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86" w:rsidRDefault="00E51E86" w:rsidP="00D43550">
      <w:pPr>
        <w:tabs>
          <w:tab w:val="left" w:pos="4140"/>
        </w:tabs>
        <w:spacing w:after="0" w:line="240" w:lineRule="auto"/>
        <w:jc w:val="center"/>
        <w:rPr>
          <w:rFonts w:asciiTheme="majorBidi" w:hAnsiTheme="majorBidi" w:cstheme="majorBidi"/>
          <w:b/>
        </w:rPr>
      </w:pPr>
      <w:r w:rsidRPr="00EE600A">
        <w:rPr>
          <w:rFonts w:asciiTheme="majorBidi" w:hAnsiTheme="majorBidi" w:cstheme="majorBidi"/>
          <w:b/>
        </w:rPr>
        <w:t xml:space="preserve">PENGARUH MEDIA </w:t>
      </w:r>
      <w:r w:rsidRPr="00EE600A">
        <w:rPr>
          <w:rFonts w:asciiTheme="majorBidi" w:hAnsiTheme="majorBidi" w:cstheme="majorBidi"/>
          <w:b/>
          <w:i/>
        </w:rPr>
        <w:t>MIND MAPPING</w:t>
      </w:r>
      <w:r w:rsidRPr="00EE600A">
        <w:rPr>
          <w:rFonts w:asciiTheme="majorBidi" w:hAnsiTheme="majorBidi" w:cstheme="majorBidi"/>
          <w:b/>
        </w:rPr>
        <w:t xml:space="preserve"> TERHADAP DAYA INGAT ANAK USIA PRA SEKOLAH</w:t>
      </w:r>
    </w:p>
    <w:p w:rsidR="00D43550" w:rsidRPr="00EE600A" w:rsidRDefault="00F239F6" w:rsidP="00D43550">
      <w:pPr>
        <w:tabs>
          <w:tab w:val="left" w:pos="4140"/>
        </w:tabs>
        <w:spacing w:after="0" w:line="240" w:lineRule="auto"/>
        <w:jc w:val="center"/>
        <w:rPr>
          <w:rFonts w:asciiTheme="majorBidi" w:hAnsiTheme="majorBidi" w:cstheme="majorBidi"/>
          <w:b/>
        </w:rPr>
      </w:pPr>
      <w:r>
        <w:rPr>
          <w:rFonts w:asciiTheme="majorBidi" w:hAnsiTheme="majorBidi" w:cstheme="majorBidi"/>
          <w:b/>
        </w:rPr>
        <w:t>Di TK Muslimat 6 Tarbiyatul Atfhal Kabupaten Jombang</w:t>
      </w:r>
      <w:r>
        <w:rPr>
          <w:rFonts w:asciiTheme="majorBidi" w:hAnsiTheme="majorBidi" w:cstheme="majorBidi"/>
          <w:b/>
        </w:rPr>
        <w:br/>
      </w:r>
    </w:p>
    <w:p w:rsidR="00EE600A" w:rsidRPr="00EE600A" w:rsidRDefault="00EE600A" w:rsidP="00D43550">
      <w:pPr>
        <w:tabs>
          <w:tab w:val="left" w:pos="4140"/>
        </w:tabs>
        <w:spacing w:after="0" w:line="240" w:lineRule="auto"/>
        <w:jc w:val="center"/>
        <w:rPr>
          <w:rFonts w:asciiTheme="majorBidi" w:hAnsiTheme="majorBidi" w:cstheme="majorBidi"/>
        </w:rPr>
      </w:pPr>
      <w:r w:rsidRPr="00EE600A">
        <w:rPr>
          <w:rFonts w:asciiTheme="majorBidi" w:hAnsiTheme="majorBidi" w:cstheme="majorBidi"/>
          <w:bCs/>
        </w:rPr>
        <w:t>Disca Putri Ramanda</w:t>
      </w:r>
      <w:r w:rsidR="00F239F6">
        <w:rPr>
          <w:rFonts w:asciiTheme="majorBidi" w:hAnsiTheme="majorBidi" w:cstheme="majorBidi"/>
          <w:b/>
        </w:rPr>
        <w:t>*</w:t>
      </w:r>
      <w:r w:rsidR="00F239F6">
        <w:rPr>
          <w:rFonts w:asciiTheme="majorBidi" w:hAnsiTheme="majorBidi" w:cstheme="majorBidi"/>
          <w:shd w:val="clear" w:color="auto" w:fill="FFFFFF"/>
        </w:rPr>
        <w:t xml:space="preserve"> Hindyah Ike S **</w:t>
      </w:r>
      <w:r w:rsidRPr="00EE600A">
        <w:rPr>
          <w:rFonts w:asciiTheme="majorBidi" w:hAnsiTheme="majorBidi" w:cstheme="majorBidi"/>
        </w:rPr>
        <w:t xml:space="preserve"> Inayatur Rosyidah</w:t>
      </w:r>
      <w:r w:rsidR="00F239F6">
        <w:rPr>
          <w:rFonts w:asciiTheme="majorBidi" w:hAnsiTheme="majorBidi" w:cstheme="majorBidi"/>
        </w:rPr>
        <w:t xml:space="preserve"> ***</w:t>
      </w:r>
    </w:p>
    <w:p w:rsidR="00EE600A" w:rsidRPr="00EE600A" w:rsidRDefault="00EE600A" w:rsidP="00D43550">
      <w:pPr>
        <w:tabs>
          <w:tab w:val="left" w:pos="4140"/>
        </w:tabs>
        <w:spacing w:after="0" w:line="240" w:lineRule="auto"/>
        <w:jc w:val="center"/>
        <w:rPr>
          <w:rFonts w:asciiTheme="majorBidi" w:hAnsiTheme="majorBidi" w:cstheme="majorBidi"/>
        </w:rPr>
      </w:pPr>
    </w:p>
    <w:p w:rsidR="00E51E86" w:rsidRPr="00EE600A" w:rsidRDefault="00EE600A" w:rsidP="00D43550">
      <w:pPr>
        <w:tabs>
          <w:tab w:val="left" w:pos="4140"/>
        </w:tabs>
        <w:spacing w:after="0" w:line="480" w:lineRule="auto"/>
        <w:jc w:val="center"/>
        <w:rPr>
          <w:rFonts w:asciiTheme="majorBidi" w:hAnsiTheme="majorBidi" w:cstheme="majorBidi"/>
          <w:b/>
        </w:rPr>
      </w:pPr>
      <w:r w:rsidRPr="00EE600A">
        <w:rPr>
          <w:rFonts w:asciiTheme="majorBidi" w:hAnsiTheme="majorBidi" w:cstheme="majorBidi"/>
          <w:b/>
        </w:rPr>
        <w:t>ABSTRAK</w:t>
      </w:r>
    </w:p>
    <w:p w:rsidR="00E51E86" w:rsidRPr="00EE600A" w:rsidRDefault="00E51E86" w:rsidP="00D43550">
      <w:pPr>
        <w:tabs>
          <w:tab w:val="left" w:pos="4140"/>
        </w:tabs>
        <w:spacing w:after="0" w:line="240" w:lineRule="auto"/>
        <w:jc w:val="both"/>
        <w:rPr>
          <w:rFonts w:asciiTheme="majorBidi" w:hAnsiTheme="majorBidi" w:cstheme="majorBidi"/>
        </w:rPr>
      </w:pPr>
      <w:r w:rsidRPr="00EE600A">
        <w:rPr>
          <w:rFonts w:asciiTheme="majorBidi" w:hAnsiTheme="majorBidi" w:cstheme="majorBidi"/>
          <w:b/>
        </w:rPr>
        <w:t>Pendahuluan:</w:t>
      </w:r>
      <w:r w:rsidRPr="00EE600A">
        <w:rPr>
          <w:rFonts w:asciiTheme="majorBidi" w:hAnsiTheme="majorBidi" w:cstheme="majorBidi"/>
        </w:rPr>
        <w:t xml:space="preserve"> Daya ingat merupakan kemampuan mengingat, bisa menerima, menyimpan, dan menimbulkan kembali pengalaman yang dialaminya, jika hanya diberi sedikit petunjuk maka </w:t>
      </w:r>
      <w:proofErr w:type="gramStart"/>
      <w:r w:rsidRPr="00EE600A">
        <w:rPr>
          <w:rFonts w:asciiTheme="majorBidi" w:hAnsiTheme="majorBidi" w:cstheme="majorBidi"/>
        </w:rPr>
        <w:t>akan</w:t>
      </w:r>
      <w:proofErr w:type="gramEnd"/>
      <w:r w:rsidRPr="00EE600A">
        <w:rPr>
          <w:rFonts w:asciiTheme="majorBidi" w:hAnsiTheme="majorBidi" w:cstheme="majorBidi"/>
        </w:rPr>
        <w:t xml:space="preserve"> menghadapi kesulitan untuk menerima atau menyimpan informasi dalam jangka waktu panjang. </w:t>
      </w:r>
      <w:r w:rsidRPr="00EE600A">
        <w:rPr>
          <w:rFonts w:asciiTheme="majorBidi" w:hAnsiTheme="majorBidi" w:cstheme="majorBidi"/>
          <w:b/>
        </w:rPr>
        <w:t>Tujuan:</w:t>
      </w:r>
      <w:r w:rsidRPr="00EE600A">
        <w:rPr>
          <w:rFonts w:asciiTheme="majorBidi" w:hAnsiTheme="majorBidi" w:cstheme="majorBidi"/>
        </w:rPr>
        <w:t xml:space="preserve"> Penelitian ini adalah untuk menganalisis pengaruh media </w:t>
      </w:r>
      <w:r w:rsidRPr="00EE600A">
        <w:rPr>
          <w:rFonts w:asciiTheme="majorBidi" w:hAnsiTheme="majorBidi" w:cstheme="majorBidi"/>
          <w:i/>
        </w:rPr>
        <w:t>mind mapping</w:t>
      </w:r>
      <w:r w:rsidRPr="00EE600A">
        <w:rPr>
          <w:rFonts w:asciiTheme="majorBidi" w:hAnsiTheme="majorBidi" w:cstheme="majorBidi"/>
        </w:rPr>
        <w:t xml:space="preserve"> terhadap daya ingat anak </w:t>
      </w:r>
      <w:proofErr w:type="gramStart"/>
      <w:r w:rsidRPr="00EE600A">
        <w:rPr>
          <w:rFonts w:asciiTheme="majorBidi" w:hAnsiTheme="majorBidi" w:cstheme="majorBidi"/>
        </w:rPr>
        <w:t>usia</w:t>
      </w:r>
      <w:proofErr w:type="gramEnd"/>
      <w:r w:rsidRPr="00EE600A">
        <w:rPr>
          <w:rFonts w:asciiTheme="majorBidi" w:hAnsiTheme="majorBidi" w:cstheme="majorBidi"/>
        </w:rPr>
        <w:t xml:space="preserve"> prasekolah.</w:t>
      </w:r>
      <w:r w:rsidR="00370EBD" w:rsidRPr="00EE600A">
        <w:rPr>
          <w:rFonts w:asciiTheme="majorBidi" w:hAnsiTheme="majorBidi" w:cstheme="majorBidi"/>
        </w:rPr>
        <w:t xml:space="preserve"> </w:t>
      </w:r>
      <w:r w:rsidR="00370EBD" w:rsidRPr="00EE600A">
        <w:rPr>
          <w:rFonts w:asciiTheme="majorBidi" w:hAnsiTheme="majorBidi" w:cstheme="majorBidi"/>
          <w:b/>
        </w:rPr>
        <w:t>Metode</w:t>
      </w:r>
      <w:r w:rsidRPr="00EE600A">
        <w:rPr>
          <w:rFonts w:asciiTheme="majorBidi" w:hAnsiTheme="majorBidi" w:cstheme="majorBidi"/>
          <w:b/>
        </w:rPr>
        <w:t xml:space="preserve"> penelitian</w:t>
      </w:r>
      <w:r w:rsidR="00370EBD" w:rsidRPr="00EE600A">
        <w:rPr>
          <w:rFonts w:asciiTheme="majorBidi" w:hAnsiTheme="majorBidi" w:cstheme="majorBidi"/>
          <w:b/>
        </w:rPr>
        <w:t>:</w:t>
      </w:r>
      <w:r w:rsidRPr="00EE600A">
        <w:rPr>
          <w:rFonts w:asciiTheme="majorBidi" w:hAnsiTheme="majorBidi" w:cstheme="majorBidi"/>
        </w:rPr>
        <w:t xml:space="preserve"> </w:t>
      </w:r>
      <w:r w:rsidR="00370EBD" w:rsidRPr="00EE600A">
        <w:rPr>
          <w:rFonts w:asciiTheme="majorBidi" w:hAnsiTheme="majorBidi" w:cstheme="majorBidi"/>
        </w:rPr>
        <w:t xml:space="preserve">Desain dalam penelitian ini </w:t>
      </w:r>
      <w:r w:rsidRPr="00EE600A">
        <w:rPr>
          <w:rFonts w:asciiTheme="majorBidi" w:hAnsiTheme="majorBidi" w:cstheme="majorBidi"/>
        </w:rPr>
        <w:t xml:space="preserve">yaitu pre eksperimen dengan jenis kuantitatif menggunakan pendekatan </w:t>
      </w:r>
      <w:r w:rsidRPr="00EE600A">
        <w:rPr>
          <w:rFonts w:asciiTheme="majorBidi" w:hAnsiTheme="majorBidi" w:cstheme="majorBidi"/>
          <w:i/>
        </w:rPr>
        <w:t>one group pre-post test design</w:t>
      </w:r>
      <w:r w:rsidRPr="00EE600A">
        <w:rPr>
          <w:rFonts w:asciiTheme="majorBidi" w:hAnsiTheme="majorBidi" w:cstheme="majorBidi"/>
        </w:rPr>
        <w:t xml:space="preserve">, dengan variabel independent mind mappind dan variabel dependent daya ingat. Populasi pada penelitian ini seluruh kls b berjumlah 40 anak, dengan jumlah sampel sebesar 37 anak dengan teknik sampel </w:t>
      </w:r>
      <w:r w:rsidRPr="00EE600A">
        <w:rPr>
          <w:rFonts w:asciiTheme="majorBidi" w:hAnsiTheme="majorBidi" w:cstheme="majorBidi"/>
          <w:i/>
        </w:rPr>
        <w:t>probability sampling</w:t>
      </w:r>
      <w:r w:rsidRPr="00EE600A">
        <w:rPr>
          <w:rFonts w:asciiTheme="majorBidi" w:hAnsiTheme="majorBidi" w:cstheme="majorBidi"/>
        </w:rPr>
        <w:t xml:space="preserve"> dengan jenis </w:t>
      </w:r>
      <w:r w:rsidRPr="00EE600A">
        <w:rPr>
          <w:rFonts w:asciiTheme="majorBidi" w:hAnsiTheme="majorBidi" w:cstheme="majorBidi"/>
          <w:i/>
        </w:rPr>
        <w:t>simple random sampling</w:t>
      </w:r>
      <w:r w:rsidRPr="00EE600A">
        <w:rPr>
          <w:rFonts w:asciiTheme="majorBidi" w:hAnsiTheme="majorBidi" w:cstheme="majorBidi"/>
        </w:rPr>
        <w:t xml:space="preserve">. </w:t>
      </w:r>
      <w:proofErr w:type="gramStart"/>
      <w:r w:rsidRPr="00EE600A">
        <w:rPr>
          <w:rFonts w:asciiTheme="majorBidi" w:hAnsiTheme="majorBidi" w:cstheme="majorBidi"/>
        </w:rPr>
        <w:t>Instrumen penelitian menggunakan SOP dan lembar observasi dengan pengolahan data</w:t>
      </w:r>
      <w:r w:rsidRPr="00EE600A">
        <w:rPr>
          <w:rFonts w:asciiTheme="majorBidi" w:hAnsiTheme="majorBidi" w:cstheme="majorBidi"/>
          <w:i/>
        </w:rPr>
        <w:t xml:space="preserve"> editing, coding, scoring, tabulating </w:t>
      </w:r>
      <w:r w:rsidRPr="00EE600A">
        <w:rPr>
          <w:rFonts w:asciiTheme="majorBidi" w:hAnsiTheme="majorBidi" w:cstheme="majorBidi"/>
        </w:rPr>
        <w:t xml:space="preserve">menggunakan uji </w:t>
      </w:r>
      <w:r w:rsidRPr="00EE600A">
        <w:rPr>
          <w:rFonts w:asciiTheme="majorBidi" w:hAnsiTheme="majorBidi" w:cstheme="majorBidi"/>
          <w:i/>
        </w:rPr>
        <w:t>Wilcoxon.</w:t>
      </w:r>
      <w:proofErr w:type="gramEnd"/>
      <w:r w:rsidR="00370EBD" w:rsidRPr="00EE600A">
        <w:rPr>
          <w:rFonts w:asciiTheme="majorBidi" w:hAnsiTheme="majorBidi" w:cstheme="majorBidi"/>
        </w:rPr>
        <w:t xml:space="preserve"> </w:t>
      </w:r>
      <w:r w:rsidRPr="00EE600A">
        <w:rPr>
          <w:rFonts w:asciiTheme="majorBidi" w:hAnsiTheme="majorBidi" w:cstheme="majorBidi"/>
          <w:b/>
        </w:rPr>
        <w:t>Hasil penelitian</w:t>
      </w:r>
      <w:r w:rsidR="00370EBD" w:rsidRPr="00EE600A">
        <w:rPr>
          <w:rFonts w:asciiTheme="majorBidi" w:hAnsiTheme="majorBidi" w:cstheme="majorBidi"/>
        </w:rPr>
        <w:t>:</w:t>
      </w:r>
      <w:r w:rsidRPr="00EE600A">
        <w:rPr>
          <w:rFonts w:asciiTheme="majorBidi" w:hAnsiTheme="majorBidi" w:cstheme="majorBidi"/>
        </w:rPr>
        <w:t xml:space="preserve"> </w:t>
      </w:r>
      <w:r w:rsidR="00A62AB7" w:rsidRPr="00EE600A">
        <w:rPr>
          <w:rFonts w:asciiTheme="majorBidi" w:hAnsiTheme="majorBidi" w:cstheme="majorBidi"/>
        </w:rPr>
        <w:t>Menunjukan</w:t>
      </w:r>
      <w:r w:rsidRPr="00EE600A">
        <w:rPr>
          <w:rFonts w:asciiTheme="majorBidi" w:hAnsiTheme="majorBidi" w:cstheme="majorBidi"/>
        </w:rPr>
        <w:t xml:space="preserve"> seluruhnya daya ingat anak sebelum diberi </w:t>
      </w:r>
      <w:r w:rsidRPr="00EE600A">
        <w:rPr>
          <w:rFonts w:asciiTheme="majorBidi" w:hAnsiTheme="majorBidi" w:cstheme="majorBidi"/>
          <w:i/>
        </w:rPr>
        <w:t>mind mapping</w:t>
      </w:r>
      <w:r w:rsidRPr="00EE600A">
        <w:rPr>
          <w:rFonts w:asciiTheme="majorBidi" w:hAnsiTheme="majorBidi" w:cstheme="majorBidi"/>
        </w:rPr>
        <w:t xml:space="preserve"> hampir seluruhnya daya ingat cukup sebanyak 36 responden (97,3%), dan setelah diberi </w:t>
      </w:r>
      <w:r w:rsidRPr="00EE600A">
        <w:rPr>
          <w:rFonts w:asciiTheme="majorBidi" w:hAnsiTheme="majorBidi" w:cstheme="majorBidi"/>
          <w:i/>
        </w:rPr>
        <w:t xml:space="preserve">mind mapping </w:t>
      </w:r>
      <w:r w:rsidRPr="00EE600A">
        <w:rPr>
          <w:rFonts w:asciiTheme="majorBidi" w:hAnsiTheme="majorBidi" w:cstheme="majorBidi"/>
        </w:rPr>
        <w:t>daya ingat anak seluruhnya bai</w:t>
      </w:r>
      <w:r w:rsidR="00D43550">
        <w:rPr>
          <w:rFonts w:asciiTheme="majorBidi" w:hAnsiTheme="majorBidi" w:cstheme="majorBidi"/>
        </w:rPr>
        <w:t xml:space="preserve">k sebanyak 37 responden (100%) </w:t>
      </w:r>
      <w:r w:rsidRPr="00EE600A">
        <w:rPr>
          <w:rFonts w:asciiTheme="majorBidi" w:hAnsiTheme="majorBidi" w:cstheme="majorBidi"/>
        </w:rPr>
        <w:t xml:space="preserve">nilai </w:t>
      </w:r>
      <w:r w:rsidRPr="00EE600A">
        <w:rPr>
          <w:rFonts w:asciiTheme="majorBidi" w:hAnsiTheme="majorBidi" w:cstheme="majorBidi"/>
          <w:color w:val="000000" w:themeColor="text1"/>
        </w:rPr>
        <w:sym w:font="Symbol" w:char="F072"/>
      </w:r>
      <w:r w:rsidRPr="00EE600A">
        <w:rPr>
          <w:rFonts w:asciiTheme="majorBidi" w:hAnsiTheme="majorBidi" w:cstheme="majorBidi"/>
          <w:color w:val="000000" w:themeColor="text1"/>
        </w:rPr>
        <w:t xml:space="preserve">=0,000 </w:t>
      </w:r>
      <w:r w:rsidRPr="00EE600A">
        <w:rPr>
          <w:rFonts w:asciiTheme="majorBidi" w:hAnsiTheme="majorBidi" w:cstheme="majorBidi"/>
        </w:rPr>
        <w:t xml:space="preserve">yang berarti lebih kecil dari nilai </w:t>
      </w:r>
      <w:r w:rsidRPr="00EE600A">
        <w:rPr>
          <w:rFonts w:asciiTheme="majorBidi" w:hAnsiTheme="majorBidi" w:cstheme="majorBidi"/>
          <w:i/>
          <w:iCs/>
          <w:color w:val="000000" w:themeColor="text1"/>
        </w:rPr>
        <w:t>alpha</w:t>
      </w:r>
      <w:r w:rsidRPr="00EE600A">
        <w:rPr>
          <w:rFonts w:asciiTheme="majorBidi" w:hAnsiTheme="majorBidi" w:cstheme="majorBidi"/>
          <w:color w:val="000000" w:themeColor="text1"/>
        </w:rPr>
        <w:t xml:space="preserve"> (0,05) </w:t>
      </w:r>
      <w:r w:rsidRPr="00EE600A">
        <w:rPr>
          <w:rFonts w:asciiTheme="majorBidi" w:hAnsiTheme="majorBidi" w:cstheme="majorBidi"/>
        </w:rPr>
        <w:t xml:space="preserve">maka </w:t>
      </w:r>
      <m:oMath>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1</m:t>
            </m:r>
          </m:sub>
        </m:sSub>
      </m:oMath>
      <w:r w:rsidRPr="00EE600A">
        <w:rPr>
          <w:rFonts w:asciiTheme="majorBidi" w:hAnsiTheme="majorBidi" w:cstheme="majorBidi"/>
        </w:rPr>
        <w:t xml:space="preserve"> diterima.</w:t>
      </w:r>
      <w:r w:rsidR="00A62AB7" w:rsidRPr="00EE600A">
        <w:rPr>
          <w:rFonts w:asciiTheme="majorBidi" w:hAnsiTheme="majorBidi" w:cstheme="majorBidi"/>
        </w:rPr>
        <w:t xml:space="preserve"> </w:t>
      </w:r>
      <w:r w:rsidRPr="00D43550">
        <w:rPr>
          <w:rFonts w:asciiTheme="majorBidi" w:hAnsiTheme="majorBidi" w:cstheme="majorBidi"/>
          <w:b/>
        </w:rPr>
        <w:t>Kesimpulan</w:t>
      </w:r>
      <w:r w:rsidR="00D43550">
        <w:rPr>
          <w:rFonts w:asciiTheme="majorBidi" w:hAnsiTheme="majorBidi" w:cstheme="majorBidi"/>
        </w:rPr>
        <w:t xml:space="preserve">: </w:t>
      </w:r>
      <w:r w:rsidRPr="00EE600A">
        <w:rPr>
          <w:rFonts w:asciiTheme="majorBidi" w:hAnsiTheme="majorBidi" w:cstheme="majorBidi"/>
        </w:rPr>
        <w:t xml:space="preserve">ada pengaruh media </w:t>
      </w:r>
      <w:r w:rsidRPr="00EE600A">
        <w:rPr>
          <w:rFonts w:asciiTheme="majorBidi" w:hAnsiTheme="majorBidi" w:cstheme="majorBidi"/>
          <w:i/>
        </w:rPr>
        <w:t>mind mapping</w:t>
      </w:r>
      <w:r w:rsidRPr="00EE600A">
        <w:rPr>
          <w:rFonts w:asciiTheme="majorBidi" w:hAnsiTheme="majorBidi" w:cstheme="majorBidi"/>
        </w:rPr>
        <w:t xml:space="preserve"> terhadap daya ingat anak </w:t>
      </w:r>
      <w:proofErr w:type="gramStart"/>
      <w:r w:rsidRPr="00EE600A">
        <w:rPr>
          <w:rFonts w:asciiTheme="majorBidi" w:hAnsiTheme="majorBidi" w:cstheme="majorBidi"/>
        </w:rPr>
        <w:t>usia</w:t>
      </w:r>
      <w:proofErr w:type="gramEnd"/>
      <w:r w:rsidRPr="00EE600A">
        <w:rPr>
          <w:rFonts w:asciiTheme="majorBidi" w:hAnsiTheme="majorBidi" w:cstheme="majorBidi"/>
        </w:rPr>
        <w:t xml:space="preserve"> pra sekolah di TK Muslimat 6 Tarbiyatul Atfhal Kabupaten Jombang.</w:t>
      </w:r>
      <w:r w:rsidR="00A62AB7" w:rsidRPr="00EE600A">
        <w:rPr>
          <w:rFonts w:asciiTheme="majorBidi" w:hAnsiTheme="majorBidi" w:cstheme="majorBidi"/>
        </w:rPr>
        <w:t xml:space="preserve"> </w:t>
      </w:r>
      <w:r w:rsidR="00A62AB7" w:rsidRPr="00D43550">
        <w:rPr>
          <w:rFonts w:asciiTheme="majorBidi" w:hAnsiTheme="majorBidi" w:cstheme="majorBidi"/>
          <w:b/>
        </w:rPr>
        <w:t>Saran:</w:t>
      </w:r>
      <w:r w:rsidR="00A62AB7" w:rsidRPr="00EE600A">
        <w:rPr>
          <w:rFonts w:asciiTheme="majorBidi" w:hAnsiTheme="majorBidi" w:cstheme="majorBidi"/>
        </w:rPr>
        <w:t xml:space="preserve"> Diharapkan kepada guru Tk dapat menerapkan media mind mapping sebagai salah satu alternative media pembelajaran untuk meningkatkan daya ingat anak.</w:t>
      </w:r>
    </w:p>
    <w:p w:rsidR="00E51E86" w:rsidRPr="00EE600A" w:rsidRDefault="00E51E86" w:rsidP="00D43550">
      <w:pPr>
        <w:tabs>
          <w:tab w:val="left" w:pos="4140"/>
        </w:tabs>
        <w:spacing w:after="0" w:line="240" w:lineRule="auto"/>
        <w:jc w:val="both"/>
        <w:rPr>
          <w:rFonts w:asciiTheme="majorBidi" w:hAnsiTheme="majorBidi" w:cstheme="majorBidi"/>
          <w:b/>
        </w:rPr>
      </w:pPr>
    </w:p>
    <w:p w:rsidR="00E51E86" w:rsidRPr="00EE600A" w:rsidRDefault="00E51E86" w:rsidP="00D43550">
      <w:pPr>
        <w:tabs>
          <w:tab w:val="left" w:pos="4140"/>
        </w:tabs>
        <w:spacing w:after="0"/>
        <w:jc w:val="both"/>
        <w:rPr>
          <w:rFonts w:asciiTheme="majorBidi" w:hAnsiTheme="majorBidi" w:cstheme="majorBidi"/>
          <w:b/>
        </w:rPr>
      </w:pPr>
      <w:r w:rsidRPr="00EE600A">
        <w:rPr>
          <w:rFonts w:asciiTheme="majorBidi" w:hAnsiTheme="majorBidi" w:cstheme="majorBidi"/>
          <w:b/>
        </w:rPr>
        <w:t xml:space="preserve">Kata </w:t>
      </w:r>
      <w:proofErr w:type="gramStart"/>
      <w:r w:rsidRPr="00EE600A">
        <w:rPr>
          <w:rFonts w:asciiTheme="majorBidi" w:hAnsiTheme="majorBidi" w:cstheme="majorBidi"/>
          <w:b/>
        </w:rPr>
        <w:t>kunci :</w:t>
      </w:r>
      <w:proofErr w:type="gramEnd"/>
      <w:r w:rsidRPr="00EE600A">
        <w:rPr>
          <w:rFonts w:asciiTheme="majorBidi" w:hAnsiTheme="majorBidi" w:cstheme="majorBidi"/>
          <w:b/>
        </w:rPr>
        <w:t xml:space="preserve"> Media </w:t>
      </w:r>
      <w:r w:rsidRPr="00EE600A">
        <w:rPr>
          <w:rFonts w:asciiTheme="majorBidi" w:hAnsiTheme="majorBidi" w:cstheme="majorBidi"/>
          <w:b/>
          <w:i/>
        </w:rPr>
        <w:t>mind mapping</w:t>
      </w:r>
      <w:r w:rsidRPr="00EE600A">
        <w:rPr>
          <w:rFonts w:asciiTheme="majorBidi" w:hAnsiTheme="majorBidi" w:cstheme="majorBidi"/>
          <w:b/>
        </w:rPr>
        <w:t>, daya ingat, pra sekolah</w:t>
      </w:r>
    </w:p>
    <w:p w:rsidR="00EE600A" w:rsidRPr="00EE600A" w:rsidRDefault="00EE600A" w:rsidP="00D43550">
      <w:pPr>
        <w:tabs>
          <w:tab w:val="left" w:pos="4140"/>
        </w:tabs>
        <w:spacing w:after="0"/>
        <w:jc w:val="both"/>
        <w:rPr>
          <w:rFonts w:asciiTheme="majorBidi" w:hAnsiTheme="majorBidi" w:cstheme="majorBidi"/>
          <w:b/>
        </w:rPr>
      </w:pPr>
    </w:p>
    <w:p w:rsidR="00EE600A" w:rsidRDefault="00EE600A" w:rsidP="00D43550">
      <w:pPr>
        <w:tabs>
          <w:tab w:val="left" w:pos="4140"/>
        </w:tabs>
        <w:spacing w:after="0" w:line="240" w:lineRule="auto"/>
        <w:jc w:val="center"/>
        <w:rPr>
          <w:rFonts w:asciiTheme="majorBidi" w:hAnsiTheme="majorBidi" w:cstheme="majorBidi"/>
          <w:b/>
          <w:i/>
          <w:iCs/>
        </w:rPr>
      </w:pPr>
      <w:r w:rsidRPr="00EE600A">
        <w:rPr>
          <w:rFonts w:asciiTheme="majorBidi" w:hAnsiTheme="majorBidi" w:cstheme="majorBidi"/>
          <w:b/>
          <w:i/>
          <w:iCs/>
        </w:rPr>
        <w:t>THE INFLUENCE OF MEDIA MIND MAPPING ON CHILDREN’S MEMORY</w:t>
      </w:r>
    </w:p>
    <w:p w:rsidR="00D43550" w:rsidRPr="00EE600A" w:rsidRDefault="00F239F6" w:rsidP="00D43550">
      <w:pPr>
        <w:tabs>
          <w:tab w:val="left" w:pos="4140"/>
        </w:tabs>
        <w:spacing w:after="0" w:line="240" w:lineRule="auto"/>
        <w:jc w:val="center"/>
        <w:rPr>
          <w:rFonts w:asciiTheme="majorBidi" w:hAnsiTheme="majorBidi" w:cstheme="majorBidi"/>
          <w:b/>
          <w:i/>
          <w:iCs/>
        </w:rPr>
      </w:pPr>
      <w:r>
        <w:rPr>
          <w:rFonts w:asciiTheme="majorBidi" w:hAnsiTheme="majorBidi" w:cstheme="majorBidi"/>
          <w:b/>
        </w:rPr>
        <w:t>Di TK Muslim</w:t>
      </w:r>
      <w:r w:rsidR="00E47DAA">
        <w:rPr>
          <w:rFonts w:asciiTheme="majorBidi" w:hAnsiTheme="majorBidi" w:cstheme="majorBidi"/>
          <w:b/>
        </w:rPr>
        <w:t>at 6 Tarbiyatul Atfhal Districts</w:t>
      </w:r>
      <w:r>
        <w:rPr>
          <w:rFonts w:asciiTheme="majorBidi" w:hAnsiTheme="majorBidi" w:cstheme="majorBidi"/>
          <w:b/>
        </w:rPr>
        <w:t xml:space="preserve"> Jombang</w:t>
      </w:r>
    </w:p>
    <w:p w:rsidR="00F239F6" w:rsidRDefault="00F239F6" w:rsidP="00D43550">
      <w:pPr>
        <w:tabs>
          <w:tab w:val="left" w:pos="4140"/>
        </w:tabs>
        <w:spacing w:after="0" w:line="240" w:lineRule="auto"/>
        <w:jc w:val="center"/>
        <w:rPr>
          <w:rFonts w:asciiTheme="majorBidi" w:hAnsiTheme="majorBidi" w:cstheme="majorBidi"/>
          <w:b/>
          <w:i/>
          <w:iCs/>
        </w:rPr>
      </w:pPr>
    </w:p>
    <w:p w:rsidR="00EE600A" w:rsidRDefault="00EE600A" w:rsidP="00D43550">
      <w:pPr>
        <w:tabs>
          <w:tab w:val="left" w:pos="4140"/>
        </w:tabs>
        <w:spacing w:after="0" w:line="240" w:lineRule="auto"/>
        <w:jc w:val="center"/>
        <w:rPr>
          <w:rFonts w:asciiTheme="majorBidi" w:hAnsiTheme="majorBidi" w:cstheme="majorBidi"/>
          <w:b/>
          <w:i/>
          <w:iCs/>
        </w:rPr>
      </w:pPr>
      <w:r w:rsidRPr="00EE600A">
        <w:rPr>
          <w:rFonts w:asciiTheme="majorBidi" w:hAnsiTheme="majorBidi" w:cstheme="majorBidi"/>
          <w:b/>
          <w:i/>
          <w:iCs/>
        </w:rPr>
        <w:t>ABSTRACT</w:t>
      </w:r>
    </w:p>
    <w:p w:rsidR="00D43550" w:rsidRPr="00EE600A" w:rsidRDefault="00D43550" w:rsidP="00D43550">
      <w:pPr>
        <w:tabs>
          <w:tab w:val="left" w:pos="4140"/>
        </w:tabs>
        <w:spacing w:after="0" w:line="240" w:lineRule="auto"/>
        <w:jc w:val="center"/>
        <w:rPr>
          <w:rFonts w:asciiTheme="majorBidi" w:hAnsiTheme="majorBidi" w:cstheme="majorBidi"/>
          <w:b/>
          <w:i/>
          <w:iCs/>
        </w:rPr>
      </w:pPr>
    </w:p>
    <w:p w:rsidR="00EE600A" w:rsidRPr="00EE600A" w:rsidRDefault="00EE600A" w:rsidP="00D43550">
      <w:pPr>
        <w:tabs>
          <w:tab w:val="left" w:pos="4140"/>
        </w:tabs>
        <w:spacing w:after="0" w:line="240" w:lineRule="auto"/>
        <w:jc w:val="both"/>
        <w:rPr>
          <w:rFonts w:asciiTheme="majorBidi" w:hAnsiTheme="majorBidi" w:cstheme="majorBidi"/>
          <w:i/>
          <w:iCs/>
        </w:rPr>
      </w:pPr>
      <w:proofErr w:type="gramStart"/>
      <w:r w:rsidRPr="00EE600A">
        <w:rPr>
          <w:rFonts w:asciiTheme="majorBidi" w:hAnsiTheme="majorBidi" w:cstheme="majorBidi"/>
          <w:b/>
          <w:i/>
          <w:iCs/>
        </w:rPr>
        <w:t>Inroduction :</w:t>
      </w:r>
      <w:proofErr w:type="gramEnd"/>
      <w:r w:rsidRPr="00EE600A">
        <w:rPr>
          <w:rFonts w:asciiTheme="majorBidi" w:hAnsiTheme="majorBidi" w:cstheme="majorBidi"/>
          <w:b/>
          <w:i/>
          <w:iCs/>
        </w:rPr>
        <w:t xml:space="preserve"> </w:t>
      </w:r>
      <w:r w:rsidRPr="00EE600A">
        <w:rPr>
          <w:rFonts w:asciiTheme="majorBidi" w:hAnsiTheme="majorBidi" w:cstheme="majorBidi"/>
          <w:i/>
          <w:iCs/>
        </w:rPr>
        <w:t xml:space="preserve">Memory is the ability to remember, receive, save and reawaken their experience if they given a little clue so they will diffult to receive save information. </w:t>
      </w:r>
      <w:proofErr w:type="gramStart"/>
      <w:r w:rsidRPr="00EE600A">
        <w:rPr>
          <w:rFonts w:asciiTheme="majorBidi" w:hAnsiTheme="majorBidi" w:cstheme="majorBidi"/>
          <w:i/>
          <w:iCs/>
        </w:rPr>
        <w:t>the</w:t>
      </w:r>
      <w:proofErr w:type="gramEnd"/>
      <w:r w:rsidRPr="00EE600A">
        <w:rPr>
          <w:rFonts w:asciiTheme="majorBidi" w:hAnsiTheme="majorBidi" w:cstheme="majorBidi"/>
          <w:i/>
          <w:iCs/>
        </w:rPr>
        <w:t xml:space="preserve"> purpose of this research is to analyze the effect of mind mapping on the pre school children’s.</w:t>
      </w:r>
      <w:r w:rsidR="00285295">
        <w:rPr>
          <w:rFonts w:asciiTheme="majorBidi" w:hAnsiTheme="majorBidi" w:cstheme="majorBidi"/>
          <w:i/>
          <w:iCs/>
        </w:rPr>
        <w:t xml:space="preserve"> </w:t>
      </w:r>
      <w:proofErr w:type="gramStart"/>
      <w:r w:rsidRPr="00EE600A">
        <w:rPr>
          <w:rFonts w:asciiTheme="majorBidi" w:hAnsiTheme="majorBidi" w:cstheme="majorBidi"/>
          <w:b/>
          <w:i/>
          <w:iCs/>
        </w:rPr>
        <w:t>Metodh :</w:t>
      </w:r>
      <w:proofErr w:type="gramEnd"/>
      <w:r w:rsidRPr="00EE600A">
        <w:rPr>
          <w:rFonts w:asciiTheme="majorBidi" w:hAnsiTheme="majorBidi" w:cstheme="majorBidi"/>
          <w:b/>
          <w:i/>
          <w:iCs/>
        </w:rPr>
        <w:t xml:space="preserve"> </w:t>
      </w:r>
      <w:r w:rsidRPr="00EE600A">
        <w:rPr>
          <w:rFonts w:asciiTheme="majorBidi" w:hAnsiTheme="majorBidi" w:cstheme="majorBidi"/>
          <w:i/>
          <w:iCs/>
        </w:rPr>
        <w:t xml:space="preserve">The design use pre experimental with type of research is kuantitatif with approach one group pre post test design with independent variable is mind mapping and dependent variable is memory. The with population were b class 40 children’s and the sample of this research was 37 children with technique probability sampling and </w:t>
      </w:r>
      <w:proofErr w:type="gramStart"/>
      <w:r w:rsidRPr="00EE600A">
        <w:rPr>
          <w:rFonts w:asciiTheme="majorBidi" w:hAnsiTheme="majorBidi" w:cstheme="majorBidi"/>
          <w:i/>
          <w:iCs/>
        </w:rPr>
        <w:t>type  of</w:t>
      </w:r>
      <w:proofErr w:type="gramEnd"/>
      <w:r w:rsidRPr="00EE600A">
        <w:rPr>
          <w:rFonts w:asciiTheme="majorBidi" w:hAnsiTheme="majorBidi" w:cstheme="majorBidi"/>
          <w:i/>
          <w:iCs/>
        </w:rPr>
        <w:t xml:space="preserve"> sample is random sampling. The instrument used was SOP and observation sheets with editing, coding, scoring tabulating and use test Wilcoxon.</w:t>
      </w:r>
      <w:r w:rsidR="00285295">
        <w:rPr>
          <w:rFonts w:asciiTheme="majorBidi" w:hAnsiTheme="majorBidi" w:cstheme="majorBidi"/>
          <w:i/>
          <w:iCs/>
        </w:rPr>
        <w:t xml:space="preserve"> </w:t>
      </w:r>
      <w:proofErr w:type="gramStart"/>
      <w:r w:rsidRPr="00EE600A">
        <w:rPr>
          <w:rFonts w:asciiTheme="majorBidi" w:hAnsiTheme="majorBidi" w:cstheme="majorBidi"/>
          <w:b/>
          <w:i/>
          <w:iCs/>
        </w:rPr>
        <w:t>Result :</w:t>
      </w:r>
      <w:proofErr w:type="gramEnd"/>
      <w:r w:rsidRPr="00EE600A">
        <w:rPr>
          <w:rFonts w:asciiTheme="majorBidi" w:hAnsiTheme="majorBidi" w:cstheme="majorBidi"/>
          <w:i/>
          <w:iCs/>
        </w:rPr>
        <w:t xml:space="preserve"> The result of this study were obtained that before given mind mapping almost entirely enough memory as many 36 childrens (97,3%), much 37 childrens (100%). </w:t>
      </w:r>
      <w:r w:rsidRPr="00EE600A">
        <w:rPr>
          <w:rFonts w:asciiTheme="majorBidi" w:eastAsia="Times New Roman" w:hAnsiTheme="majorBidi" w:cstheme="majorBidi"/>
          <w:i/>
          <w:iCs/>
          <w:color w:val="222222"/>
        </w:rPr>
        <w:t xml:space="preserve">The results of this study indicate that the value </w:t>
      </w:r>
      <w:r w:rsidRPr="00EE600A">
        <w:rPr>
          <w:rFonts w:asciiTheme="majorBidi" w:eastAsia="Times New Roman" w:hAnsiTheme="majorBidi" w:cstheme="majorBidi"/>
          <w:i/>
          <w:iCs/>
          <w:color w:val="222222"/>
        </w:rPr>
        <w:sym w:font="Symbol" w:char="F072"/>
      </w:r>
      <w:r w:rsidRPr="00EE600A">
        <w:rPr>
          <w:rFonts w:asciiTheme="majorBidi" w:eastAsia="Times New Roman" w:hAnsiTheme="majorBidi" w:cstheme="majorBidi"/>
          <w:i/>
          <w:iCs/>
          <w:color w:val="222222"/>
        </w:rPr>
        <w:t xml:space="preserve"> = 0,000, which means it is smaller than the alpha value (0.05), </w:t>
      </w:r>
      <w:proofErr w:type="gramStart"/>
      <w:r w:rsidRPr="00EE600A">
        <w:rPr>
          <w:rFonts w:asciiTheme="majorBidi" w:eastAsia="Times New Roman" w:hAnsiTheme="majorBidi" w:cstheme="majorBidi"/>
          <w:i/>
          <w:iCs/>
          <w:color w:val="222222"/>
        </w:rPr>
        <w:t>then</w:t>
      </w:r>
      <w:proofErr w:type="gramEnd"/>
      <w:r w:rsidRPr="00EE600A">
        <w:rPr>
          <w:rFonts w:asciiTheme="majorBidi" w:eastAsia="Times New Roman" w:hAnsiTheme="majorBidi" w:cstheme="majorBidi"/>
          <w:i/>
          <w:iCs/>
          <w:color w:val="222222"/>
        </w:rPr>
        <w:t xml:space="preserve"> H_1 is accepted.</w:t>
      </w:r>
      <w:r w:rsidR="00285295">
        <w:rPr>
          <w:rFonts w:asciiTheme="majorBidi" w:hAnsiTheme="majorBidi" w:cstheme="majorBidi"/>
          <w:i/>
          <w:iCs/>
        </w:rPr>
        <w:t xml:space="preserve"> </w:t>
      </w:r>
      <w:proofErr w:type="gramStart"/>
      <w:r w:rsidRPr="00EE600A">
        <w:rPr>
          <w:rFonts w:asciiTheme="majorBidi" w:hAnsiTheme="majorBidi" w:cstheme="majorBidi"/>
          <w:b/>
          <w:i/>
          <w:iCs/>
        </w:rPr>
        <w:t>Conclusion :</w:t>
      </w:r>
      <w:proofErr w:type="gramEnd"/>
      <w:r w:rsidRPr="00EE600A">
        <w:rPr>
          <w:rFonts w:asciiTheme="majorBidi" w:hAnsiTheme="majorBidi" w:cstheme="majorBidi"/>
          <w:i/>
          <w:iCs/>
        </w:rPr>
        <w:t xml:space="preserve"> The conclusion is there ia a effect of media mind mapping of pre school childrens memory in b class at 6 muslimat tarbiyatul atfhal playschool district jombang.</w:t>
      </w:r>
    </w:p>
    <w:p w:rsidR="00F239F6" w:rsidRDefault="00F239F6" w:rsidP="00F239F6">
      <w:pPr>
        <w:tabs>
          <w:tab w:val="left" w:pos="4140"/>
        </w:tabs>
        <w:rPr>
          <w:rFonts w:asciiTheme="majorBidi" w:hAnsiTheme="majorBidi" w:cstheme="majorBidi"/>
          <w:b/>
          <w:i/>
          <w:iCs/>
        </w:rPr>
      </w:pPr>
    </w:p>
    <w:p w:rsidR="004B747A" w:rsidRPr="00F239F6" w:rsidRDefault="00EE600A" w:rsidP="00F239F6">
      <w:pPr>
        <w:tabs>
          <w:tab w:val="left" w:pos="4140"/>
        </w:tabs>
        <w:rPr>
          <w:rFonts w:asciiTheme="majorBidi" w:hAnsiTheme="majorBidi" w:cstheme="majorBidi"/>
          <w:i/>
          <w:iCs/>
        </w:rPr>
        <w:sectPr w:rsidR="004B747A" w:rsidRPr="00F239F6" w:rsidSect="00D43550">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1985" w:header="720" w:footer="720" w:gutter="0"/>
          <w:cols w:space="720"/>
          <w:docGrid w:linePitch="360"/>
        </w:sectPr>
      </w:pPr>
      <w:proofErr w:type="gramStart"/>
      <w:r w:rsidRPr="00EE600A">
        <w:rPr>
          <w:rFonts w:asciiTheme="majorBidi" w:hAnsiTheme="majorBidi" w:cstheme="majorBidi"/>
          <w:b/>
          <w:i/>
          <w:iCs/>
        </w:rPr>
        <w:t>Keywords :</w:t>
      </w:r>
      <w:proofErr w:type="gramEnd"/>
      <w:r w:rsidRPr="00EE600A">
        <w:rPr>
          <w:rFonts w:asciiTheme="majorBidi" w:hAnsiTheme="majorBidi" w:cstheme="majorBidi"/>
          <w:i/>
          <w:iCs/>
        </w:rPr>
        <w:t xml:space="preserve"> media mind mapping, memory, pre school</w:t>
      </w:r>
    </w:p>
    <w:p w:rsidR="00F239F6" w:rsidRDefault="00F239F6" w:rsidP="00F239F6">
      <w:pPr>
        <w:tabs>
          <w:tab w:val="left" w:pos="4140"/>
        </w:tabs>
        <w:spacing w:after="0" w:line="240" w:lineRule="auto"/>
        <w:jc w:val="both"/>
        <w:rPr>
          <w:rFonts w:ascii="Times New Roman" w:hAnsi="Times New Roman" w:cs="Times New Roman"/>
        </w:rPr>
        <w:sectPr w:rsidR="00F239F6" w:rsidSect="00F239F6">
          <w:type w:val="continuous"/>
          <w:pgSz w:w="11907" w:h="16839" w:code="9"/>
          <w:pgMar w:top="1701" w:right="1701" w:bottom="1701" w:left="1985" w:header="720" w:footer="720" w:gutter="0"/>
          <w:cols w:num="2" w:space="5342"/>
          <w:docGrid w:linePitch="360"/>
        </w:sectPr>
      </w:pPr>
    </w:p>
    <w:p w:rsidR="001970E8" w:rsidRPr="001970E8" w:rsidRDefault="001970E8" w:rsidP="00F239F6">
      <w:pPr>
        <w:tabs>
          <w:tab w:val="left" w:pos="4140"/>
        </w:tabs>
        <w:spacing w:after="0" w:line="240" w:lineRule="auto"/>
        <w:jc w:val="both"/>
        <w:rPr>
          <w:rFonts w:ascii="Times New Roman" w:hAnsi="Times New Roman" w:cs="Times New Roman"/>
          <w:b/>
        </w:rPr>
      </w:pPr>
      <w:r w:rsidRPr="001970E8">
        <w:rPr>
          <w:rFonts w:ascii="Times New Roman" w:hAnsi="Times New Roman" w:cs="Times New Roman"/>
          <w:b/>
        </w:rPr>
        <w:lastRenderedPageBreak/>
        <w:t>PENDAHULUAN</w:t>
      </w:r>
    </w:p>
    <w:p w:rsidR="001970E8" w:rsidRDefault="001970E8" w:rsidP="00F239F6">
      <w:pPr>
        <w:tabs>
          <w:tab w:val="left" w:pos="4140"/>
        </w:tabs>
        <w:spacing w:after="0" w:line="240" w:lineRule="auto"/>
        <w:jc w:val="both"/>
        <w:rPr>
          <w:rFonts w:ascii="Times New Roman" w:hAnsi="Times New Roman" w:cs="Times New Roman"/>
        </w:rPr>
      </w:pPr>
    </w:p>
    <w:p w:rsidR="00527EBE" w:rsidRDefault="00F239F6" w:rsidP="00F239F6">
      <w:pPr>
        <w:tabs>
          <w:tab w:val="left" w:pos="4140"/>
        </w:tabs>
        <w:spacing w:after="0" w:line="240" w:lineRule="auto"/>
        <w:jc w:val="both"/>
        <w:rPr>
          <w:rFonts w:ascii="Times New Roman" w:hAnsi="Times New Roman" w:cs="Times New Roman"/>
        </w:rPr>
      </w:pPr>
      <w:r>
        <w:rPr>
          <w:rFonts w:ascii="Times New Roman" w:hAnsi="Times New Roman" w:cs="Times New Roman"/>
        </w:rPr>
        <w:t xml:space="preserve">Anak usia dini </w:t>
      </w:r>
      <w:r w:rsidR="00527EBE" w:rsidRPr="00AC738D">
        <w:rPr>
          <w:rFonts w:ascii="Times New Roman" w:hAnsi="Times New Roman" w:cs="Times New Roman"/>
        </w:rPr>
        <w:t xml:space="preserve">lebih atas sehingga pendidikan anak perlu untuk dikhususkan, anak usia dini memerlukan berbagai kegiatan untuk menangkap informasi didalam otak, bila anak hanya diberi sedikit petunjuk dan anak akan menghadapi kesulitan untuk mengerti apa yang telah anak lihat dan pelajari di sekolah, sehingga menyebabkan daya ingat anak itu sendiri akan menurun (Siti Aisyah, dkk, 2017:5). Bentuk penurunan daya ingat yang terjadi pada anak </w:t>
      </w:r>
      <w:proofErr w:type="gramStart"/>
      <w:r w:rsidR="00527EBE" w:rsidRPr="00AC738D">
        <w:rPr>
          <w:rFonts w:ascii="Times New Roman" w:hAnsi="Times New Roman" w:cs="Times New Roman"/>
        </w:rPr>
        <w:t>usia</w:t>
      </w:r>
      <w:proofErr w:type="gramEnd"/>
      <w:r w:rsidR="00527EBE" w:rsidRPr="00AC738D">
        <w:rPr>
          <w:rFonts w:ascii="Times New Roman" w:hAnsi="Times New Roman" w:cs="Times New Roman"/>
        </w:rPr>
        <w:t xml:space="preserve"> pra sekolah seperti kurangnya minat anak pada pembelajaran di kelas, dampak yang terjadi yaitu menghambat proses belajar dan nilai prestasi anak menurun (Ahmadi, 2017).</w:t>
      </w:r>
    </w:p>
    <w:p w:rsidR="00CC79A2" w:rsidRPr="00AC738D" w:rsidRDefault="00CC79A2" w:rsidP="00D43550">
      <w:pPr>
        <w:tabs>
          <w:tab w:val="left" w:pos="4140"/>
        </w:tabs>
        <w:spacing w:after="0" w:line="240" w:lineRule="auto"/>
        <w:ind w:firstLine="540"/>
        <w:jc w:val="both"/>
        <w:rPr>
          <w:rFonts w:ascii="Times New Roman" w:hAnsi="Times New Roman" w:cs="Times New Roman"/>
        </w:rPr>
      </w:pPr>
    </w:p>
    <w:p w:rsidR="00EE600A" w:rsidRDefault="00527EBE" w:rsidP="00D43550">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t>Data nasional menurut Kemenkes RI pada tahun 2018 didapatkan data prosentase sebanyak 88,3% pada anak usia 3 sampai 6 tahun di Indonesia mengalami kelainan perkembangan (Riskesdes, 2018). Menurut Dinas Kesehatan Kabupaten Jombang (2018</w:t>
      </w:r>
      <w:proofErr w:type="gramStart"/>
      <w:r w:rsidRPr="00AC738D">
        <w:rPr>
          <w:rFonts w:ascii="Times New Roman" w:hAnsi="Times New Roman" w:cs="Times New Roman"/>
        </w:rPr>
        <w:t>)  jumlah</w:t>
      </w:r>
      <w:proofErr w:type="gramEnd"/>
      <w:r w:rsidRPr="00AC738D">
        <w:rPr>
          <w:rFonts w:ascii="Times New Roman" w:hAnsi="Times New Roman" w:cs="Times New Roman"/>
        </w:rPr>
        <w:t xml:space="preserve"> perkembangan </w:t>
      </w:r>
      <w:r w:rsidRPr="00AC738D">
        <w:rPr>
          <w:rFonts w:ascii="Times New Roman" w:hAnsi="Times New Roman" w:cs="Times New Roman"/>
        </w:rPr>
        <w:lastRenderedPageBreak/>
        <w:t>anak usia 0 sampai 5 tahun di kabupaten Jombang mencapai 63,3</w:t>
      </w:r>
      <w:r w:rsidR="00F239F6">
        <w:rPr>
          <w:rFonts w:ascii="Times New Roman" w:hAnsi="Times New Roman" w:cs="Times New Roman"/>
        </w:rPr>
        <w:t xml:space="preserve">7%. Berdasarkan </w:t>
      </w:r>
      <w:r w:rsidRPr="00AC738D">
        <w:rPr>
          <w:rFonts w:ascii="Times New Roman" w:hAnsi="Times New Roman" w:cs="Times New Roman"/>
        </w:rPr>
        <w:t>hasil pengamatan langsung yang dilakukan pada tanggal 28 Maret 2018 di TK Muslimat 6 Tarbiyatul Kabupaten Jombang anak mengalam</w:t>
      </w:r>
      <w:r w:rsidR="00326B53">
        <w:rPr>
          <w:rFonts w:ascii="Times New Roman" w:hAnsi="Times New Roman" w:cs="Times New Roman"/>
        </w:rPr>
        <w:t xml:space="preserve">i daya ingat yang menurun. </w:t>
      </w:r>
      <w:proofErr w:type="gramStart"/>
      <w:r w:rsidRPr="00AC738D">
        <w:rPr>
          <w:rFonts w:ascii="Times New Roman" w:hAnsi="Times New Roman" w:cs="Times New Roman"/>
        </w:rPr>
        <w:t>10 orang anak daya ingat perlu ditingkatkan dalam menyebutkan benda-benda, dll.</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Dan 5 orang anak daya ingat sudah mulai berkembang dan mampu menyebutkan kembali yang diajarkan oleh guru.</w:t>
      </w:r>
      <w:proofErr w:type="gramEnd"/>
    </w:p>
    <w:p w:rsidR="00CC79A2" w:rsidRPr="00AC738D" w:rsidRDefault="00CC79A2" w:rsidP="00D43550">
      <w:pPr>
        <w:tabs>
          <w:tab w:val="left" w:pos="4140"/>
        </w:tabs>
        <w:spacing w:after="0" w:line="240" w:lineRule="auto"/>
        <w:ind w:firstLine="540"/>
        <w:jc w:val="both"/>
        <w:rPr>
          <w:rFonts w:ascii="Times New Roman" w:hAnsi="Times New Roman" w:cs="Times New Roman"/>
        </w:rPr>
      </w:pPr>
    </w:p>
    <w:p w:rsidR="00D43550" w:rsidRDefault="00527EBE" w:rsidP="00D43550">
      <w:pPr>
        <w:tabs>
          <w:tab w:val="left" w:pos="4140"/>
        </w:tabs>
        <w:spacing w:after="0" w:line="240" w:lineRule="auto"/>
        <w:jc w:val="both"/>
        <w:rPr>
          <w:rFonts w:ascii="Times New Roman" w:hAnsi="Times New Roman" w:cs="Times New Roman"/>
        </w:rPr>
        <w:sectPr w:rsidR="00D43550" w:rsidSect="00D43550">
          <w:type w:val="continuous"/>
          <w:pgSz w:w="11907" w:h="16839" w:code="9"/>
          <w:pgMar w:top="1701" w:right="1701" w:bottom="1701" w:left="1985" w:header="720" w:footer="720" w:gutter="0"/>
          <w:cols w:num="2" w:space="720"/>
          <w:docGrid w:linePitch="360"/>
        </w:sectPr>
      </w:pPr>
      <w:r w:rsidRPr="00AC738D">
        <w:rPr>
          <w:rFonts w:ascii="Times New Roman" w:hAnsi="Times New Roman" w:cs="Times New Roman"/>
        </w:rPr>
        <w:t xml:space="preserve">Penyebab daya ingat anak menurun adalah pembelajaran yang dilakukan oleh guru di kelas kurang memanfaatkan penggunaan media pembelajaran  yang beragam, hanya mengajak anak untuk menghafal materi, dan kurangnya peran orang tua dalam mendampingi anak untuk meningkatkan kreativitasnya serta penggunaan gadget pada anak, sehingga anak akan mengalami kurang tertarik dalam pembelajaran di kelas, kurang kosentrasi dan nilai prestasi menurun. Anak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dini mempunyai daya ingat yang sangat bersih oleh karena itu </w:t>
      </w:r>
    </w:p>
    <w:p w:rsidR="00D43550" w:rsidRDefault="00527EBE" w:rsidP="00D43550">
      <w:pPr>
        <w:tabs>
          <w:tab w:val="left" w:pos="4140"/>
        </w:tabs>
        <w:spacing w:after="0" w:line="240" w:lineRule="auto"/>
        <w:jc w:val="both"/>
        <w:rPr>
          <w:rFonts w:ascii="Times New Roman" w:hAnsi="Times New Roman" w:cs="Times New Roman"/>
        </w:rPr>
        <w:sectPr w:rsidR="00D43550" w:rsidSect="00D43550">
          <w:type w:val="continuous"/>
          <w:pgSz w:w="11907" w:h="16839" w:code="9"/>
          <w:pgMar w:top="1701" w:right="1701" w:bottom="1701" w:left="1985" w:header="720" w:footer="720" w:gutter="0"/>
          <w:cols w:num="2" w:space="562"/>
          <w:docGrid w:linePitch="360"/>
        </w:sectPr>
      </w:pPr>
      <w:proofErr w:type="gramStart"/>
      <w:r w:rsidRPr="00AC738D">
        <w:rPr>
          <w:rFonts w:ascii="Times New Roman" w:hAnsi="Times New Roman" w:cs="Times New Roman"/>
        </w:rPr>
        <w:lastRenderedPageBreak/>
        <w:t>diperlukan</w:t>
      </w:r>
      <w:proofErr w:type="gramEnd"/>
      <w:r w:rsidRPr="00AC738D">
        <w:rPr>
          <w:rFonts w:ascii="Times New Roman" w:hAnsi="Times New Roman" w:cs="Times New Roman"/>
        </w:rPr>
        <w:t xml:space="preserve"> rangsangan berupa media </w:t>
      </w:r>
    </w:p>
    <w:p w:rsidR="00527EBE" w:rsidRDefault="00527EBE" w:rsidP="00D43550">
      <w:pPr>
        <w:tabs>
          <w:tab w:val="left" w:pos="4140"/>
        </w:tabs>
        <w:spacing w:after="0" w:line="240" w:lineRule="auto"/>
        <w:jc w:val="both"/>
        <w:rPr>
          <w:rFonts w:ascii="Times New Roman" w:hAnsi="Times New Roman" w:cs="Times New Roman"/>
        </w:rPr>
      </w:pPr>
      <w:proofErr w:type="gramStart"/>
      <w:r w:rsidRPr="00AC738D">
        <w:rPr>
          <w:rFonts w:ascii="Times New Roman" w:hAnsi="Times New Roman" w:cs="Times New Roman"/>
        </w:rPr>
        <w:lastRenderedPageBreak/>
        <w:t>untuk</w:t>
      </w:r>
      <w:proofErr w:type="gramEnd"/>
      <w:r w:rsidRPr="00AC738D">
        <w:rPr>
          <w:rFonts w:ascii="Times New Roman" w:hAnsi="Times New Roman" w:cs="Times New Roman"/>
        </w:rPr>
        <w:t xml:space="preserve"> meningkatkan memori anak dan dapat menunjang dalam pencapaian prestasi anak. </w:t>
      </w:r>
      <w:proofErr w:type="gramStart"/>
      <w:r w:rsidRPr="00AC738D">
        <w:rPr>
          <w:rFonts w:ascii="Times New Roman" w:hAnsi="Times New Roman" w:cs="Times New Roman"/>
        </w:rPr>
        <w:t>Guna menggunakan media, masalah untuk mengulang kembali pelajaran yang telah diberikan yang menyebabkan kurang tertariknya anak dalam memahami pembelajaran, daya ingat anak kurang terangsang dan hasil kurang optimal.</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 xml:space="preserve">Hasil penelitian yang dilakukan oleh (Reni Tri Rahayu, 2014) menunjukan bahwa media </w:t>
      </w:r>
      <w:r w:rsidRPr="00AC738D">
        <w:rPr>
          <w:rFonts w:ascii="Times New Roman" w:hAnsi="Times New Roman" w:cs="Times New Roman"/>
          <w:i/>
        </w:rPr>
        <w:t>mind mapping</w:t>
      </w:r>
      <w:r w:rsidRPr="00AC738D">
        <w:rPr>
          <w:rFonts w:ascii="Times New Roman" w:hAnsi="Times New Roman" w:cs="Times New Roman"/>
        </w:rPr>
        <w:t xml:space="preserve"> berpengaruh pada daya ingat anak.</w:t>
      </w:r>
      <w:proofErr w:type="gramEnd"/>
    </w:p>
    <w:p w:rsidR="00541783" w:rsidRPr="00AC738D" w:rsidRDefault="00541783" w:rsidP="00D43550">
      <w:pPr>
        <w:tabs>
          <w:tab w:val="left" w:pos="4140"/>
        </w:tabs>
        <w:spacing w:after="0" w:line="240" w:lineRule="auto"/>
        <w:ind w:firstLine="540"/>
        <w:jc w:val="both"/>
        <w:rPr>
          <w:rFonts w:ascii="Times New Roman" w:hAnsi="Times New Roman" w:cs="Times New Roman"/>
        </w:rPr>
      </w:pPr>
    </w:p>
    <w:p w:rsidR="00D43550" w:rsidRDefault="00527EBE" w:rsidP="00F239F6">
      <w:pPr>
        <w:pStyle w:val="ListParagraph"/>
        <w:tabs>
          <w:tab w:val="left" w:pos="4140"/>
        </w:tabs>
        <w:spacing w:line="240" w:lineRule="auto"/>
        <w:ind w:left="0"/>
        <w:jc w:val="both"/>
        <w:rPr>
          <w:rFonts w:ascii="Times New Roman" w:hAnsi="Times New Roman" w:cs="Times New Roman"/>
        </w:rPr>
      </w:pPr>
      <w:r w:rsidRPr="00AC738D">
        <w:rPr>
          <w:rFonts w:ascii="Times New Roman" w:hAnsi="Times New Roman" w:cs="Times New Roman"/>
        </w:rPr>
        <w:t xml:space="preserve">Tujuan penelitian ini adalah untuk menganalisis pengaruh media </w:t>
      </w:r>
      <w:r w:rsidRPr="00AC738D">
        <w:rPr>
          <w:rFonts w:ascii="Times New Roman" w:hAnsi="Times New Roman" w:cs="Times New Roman"/>
          <w:i/>
        </w:rPr>
        <w:t xml:space="preserve">mind mapping </w:t>
      </w:r>
      <w:r w:rsidRPr="00AC738D">
        <w:rPr>
          <w:rFonts w:ascii="Times New Roman" w:hAnsi="Times New Roman" w:cs="Times New Roman"/>
        </w:rPr>
        <w:t xml:space="preserve">terhadap daya ingat anak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pra sekolah</w:t>
      </w:r>
      <w:r w:rsidR="00B42EC7" w:rsidRPr="00AC738D">
        <w:rPr>
          <w:rFonts w:ascii="Times New Roman" w:hAnsi="Times New Roman" w:cs="Times New Roman"/>
        </w:rPr>
        <w:t>.</w:t>
      </w:r>
    </w:p>
    <w:p w:rsidR="00F239F6" w:rsidRDefault="00F239F6" w:rsidP="00326B53">
      <w:pPr>
        <w:pStyle w:val="ListParagraph"/>
        <w:tabs>
          <w:tab w:val="left" w:pos="4140"/>
        </w:tabs>
        <w:spacing w:after="0" w:line="240" w:lineRule="auto"/>
        <w:ind w:left="0"/>
        <w:jc w:val="both"/>
        <w:rPr>
          <w:rFonts w:ascii="Times New Roman" w:hAnsi="Times New Roman" w:cs="Times New Roman"/>
        </w:rPr>
      </w:pPr>
    </w:p>
    <w:p w:rsidR="00326B53" w:rsidRPr="00F239F6" w:rsidRDefault="00326B53" w:rsidP="00326B53">
      <w:pPr>
        <w:pStyle w:val="ListParagraph"/>
        <w:tabs>
          <w:tab w:val="left" w:pos="4140"/>
        </w:tabs>
        <w:spacing w:after="0" w:line="240" w:lineRule="auto"/>
        <w:ind w:left="0"/>
        <w:jc w:val="both"/>
        <w:rPr>
          <w:rFonts w:ascii="Times New Roman" w:hAnsi="Times New Roman" w:cs="Times New Roman"/>
        </w:rPr>
      </w:pPr>
    </w:p>
    <w:p w:rsidR="00285295" w:rsidRDefault="00F239F6" w:rsidP="00F239F6">
      <w:pPr>
        <w:tabs>
          <w:tab w:val="left" w:pos="1170"/>
          <w:tab w:val="left" w:pos="2160"/>
          <w:tab w:val="left" w:pos="2520"/>
          <w:tab w:val="left" w:pos="4140"/>
        </w:tabs>
        <w:spacing w:after="0" w:line="240" w:lineRule="auto"/>
        <w:ind w:right="-120" w:hanging="180"/>
        <w:jc w:val="both"/>
        <w:rPr>
          <w:rFonts w:ascii="Times New Roman" w:hAnsi="Times New Roman" w:cs="Times New Roman"/>
          <w:b/>
        </w:rPr>
      </w:pPr>
      <w:r>
        <w:rPr>
          <w:rFonts w:ascii="Times New Roman" w:hAnsi="Times New Roman" w:cs="Times New Roman"/>
          <w:b/>
        </w:rPr>
        <w:t xml:space="preserve">  </w:t>
      </w:r>
      <w:r w:rsidR="00D43550">
        <w:rPr>
          <w:rFonts w:ascii="Times New Roman" w:hAnsi="Times New Roman" w:cs="Times New Roman"/>
          <w:b/>
        </w:rPr>
        <w:t xml:space="preserve">BAHAN </w:t>
      </w:r>
      <w:r>
        <w:rPr>
          <w:rFonts w:ascii="Times New Roman" w:hAnsi="Times New Roman" w:cs="Times New Roman"/>
          <w:b/>
        </w:rPr>
        <w:t xml:space="preserve">DAN </w:t>
      </w:r>
      <w:r w:rsidR="00B42EC7" w:rsidRPr="00AC738D">
        <w:rPr>
          <w:rFonts w:ascii="Times New Roman" w:hAnsi="Times New Roman" w:cs="Times New Roman"/>
          <w:b/>
        </w:rPr>
        <w:t>METODE PENELITIAN</w:t>
      </w:r>
      <w:r w:rsidR="00541783">
        <w:rPr>
          <w:rFonts w:ascii="Times New Roman" w:hAnsi="Times New Roman" w:cs="Times New Roman"/>
          <w:b/>
        </w:rPr>
        <w:t xml:space="preserve">     </w:t>
      </w:r>
    </w:p>
    <w:p w:rsidR="00285295" w:rsidRDefault="00285295" w:rsidP="00D43550">
      <w:pPr>
        <w:tabs>
          <w:tab w:val="left" w:pos="4140"/>
        </w:tabs>
        <w:spacing w:after="0" w:line="240" w:lineRule="auto"/>
        <w:jc w:val="both"/>
        <w:rPr>
          <w:rFonts w:ascii="Times New Roman" w:hAnsi="Times New Roman" w:cs="Times New Roman"/>
          <w:b/>
        </w:rPr>
      </w:pPr>
    </w:p>
    <w:p w:rsidR="00E47DAA" w:rsidRDefault="00B42EC7" w:rsidP="00D43550">
      <w:pPr>
        <w:tabs>
          <w:tab w:val="left" w:pos="4140"/>
        </w:tabs>
        <w:spacing w:after="0" w:line="240" w:lineRule="auto"/>
        <w:jc w:val="both"/>
        <w:rPr>
          <w:rFonts w:ascii="Times New Roman" w:hAnsi="Times New Roman" w:cs="Times New Roman"/>
          <w:b/>
        </w:rPr>
      </w:pPr>
      <w:proofErr w:type="gramStart"/>
      <w:r w:rsidRPr="00AC738D">
        <w:rPr>
          <w:rFonts w:ascii="Times New Roman" w:hAnsi="Times New Roman" w:cs="Times New Roman"/>
        </w:rPr>
        <w:t>Desain penelitian yang digunakan</w:t>
      </w:r>
      <w:r w:rsidR="007F69AF" w:rsidRPr="00AC738D">
        <w:rPr>
          <w:rFonts w:ascii="Times New Roman" w:hAnsi="Times New Roman" w:cs="Times New Roman"/>
        </w:rPr>
        <w:t xml:space="preserve"> dalam penelitian ini adalah pre eksperimental dengan one group pre-post test design.</w:t>
      </w:r>
      <w:proofErr w:type="gramEnd"/>
      <w:r w:rsidR="007F69AF" w:rsidRPr="00AC738D">
        <w:rPr>
          <w:rFonts w:ascii="Times New Roman" w:hAnsi="Times New Roman" w:cs="Times New Roman"/>
        </w:rPr>
        <w:t xml:space="preserve"> </w:t>
      </w:r>
      <w:r w:rsidR="007F69AF" w:rsidRPr="00AC738D">
        <w:rPr>
          <w:rFonts w:ascii="Times New Roman" w:hAnsi="Times New Roman" w:cs="Times New Roman"/>
        </w:rPr>
        <w:lastRenderedPageBreak/>
        <w:t xml:space="preserve">Populasi yang digunakan yaitu semua anak pra sekolah kls b sejumlah 40 anak </w:t>
      </w:r>
    </w:p>
    <w:p w:rsidR="00E47DAA" w:rsidRDefault="00E47DAA" w:rsidP="00D43550">
      <w:pPr>
        <w:tabs>
          <w:tab w:val="left" w:pos="4140"/>
        </w:tabs>
        <w:spacing w:after="0" w:line="240" w:lineRule="auto"/>
        <w:jc w:val="both"/>
        <w:rPr>
          <w:rFonts w:ascii="Times New Roman" w:hAnsi="Times New Roman" w:cs="Times New Roman"/>
          <w:b/>
        </w:rPr>
      </w:pPr>
    </w:p>
    <w:p w:rsidR="007F69AF" w:rsidRDefault="000C5465" w:rsidP="00D43550">
      <w:pPr>
        <w:tabs>
          <w:tab w:val="left" w:pos="4140"/>
        </w:tabs>
        <w:spacing w:after="0" w:line="240" w:lineRule="auto"/>
        <w:jc w:val="both"/>
        <w:rPr>
          <w:rFonts w:ascii="Times New Roman" w:hAnsi="Times New Roman" w:cs="Times New Roman"/>
          <w:b/>
        </w:rPr>
      </w:pPr>
      <w:r w:rsidRPr="00AC738D">
        <w:rPr>
          <w:rFonts w:ascii="Times New Roman" w:hAnsi="Times New Roman" w:cs="Times New Roman"/>
          <w:b/>
        </w:rPr>
        <w:t>DATA UMUM</w:t>
      </w:r>
    </w:p>
    <w:p w:rsidR="00285295" w:rsidRPr="00AC738D" w:rsidRDefault="00285295" w:rsidP="00D43550">
      <w:pPr>
        <w:tabs>
          <w:tab w:val="left" w:pos="4140"/>
        </w:tabs>
        <w:spacing w:after="0" w:line="240" w:lineRule="auto"/>
        <w:jc w:val="both"/>
        <w:rPr>
          <w:rFonts w:ascii="Times New Roman" w:hAnsi="Times New Roman" w:cs="Times New Roman"/>
          <w:b/>
        </w:rPr>
      </w:pPr>
    </w:p>
    <w:p w:rsidR="007F69AF" w:rsidRPr="00AC738D" w:rsidRDefault="000C5465" w:rsidP="00D43550">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t xml:space="preserve">Tabel 1 </w:t>
      </w:r>
      <w:r w:rsidR="007F69AF" w:rsidRPr="00AC738D">
        <w:rPr>
          <w:rFonts w:ascii="Times New Roman" w:hAnsi="Times New Roman" w:cs="Times New Roman"/>
        </w:rPr>
        <w:t xml:space="preserve">Distribusi Frekuensi Karakteristik Responden Berdasarkan </w:t>
      </w:r>
      <w:proofErr w:type="gramStart"/>
      <w:r w:rsidR="007F69AF" w:rsidRPr="00AC738D">
        <w:rPr>
          <w:rFonts w:ascii="Times New Roman" w:hAnsi="Times New Roman" w:cs="Times New Roman"/>
        </w:rPr>
        <w:t>Usia</w:t>
      </w:r>
      <w:proofErr w:type="gramEnd"/>
      <w:r w:rsidR="007F69AF" w:rsidRPr="00AC738D">
        <w:rPr>
          <w:rFonts w:ascii="Times New Roman" w:hAnsi="Times New Roman" w:cs="Times New Roman"/>
        </w:rPr>
        <w:t xml:space="preserve"> Di TK Muslimat 6 Tarbiyatul Athfal Kabupaten Jombang </w:t>
      </w:r>
      <w:r w:rsidRPr="00AC738D">
        <w:rPr>
          <w:rFonts w:ascii="Times New Roman" w:hAnsi="Times New Roman" w:cs="Times New Roman"/>
        </w:rPr>
        <w:t>pada tahun</w:t>
      </w:r>
      <w:r w:rsidR="007F69AF" w:rsidRPr="00AC738D">
        <w:rPr>
          <w:rFonts w:ascii="Times New Roman" w:hAnsi="Times New Roman" w:cs="Times New Roman"/>
        </w:rPr>
        <w:t xml:space="preserve"> 2019.</w:t>
      </w:r>
    </w:p>
    <w:tbl>
      <w:tblPr>
        <w:tblStyle w:val="TableGrid"/>
        <w:tblW w:w="4766" w:type="pct"/>
        <w:tblInd w:w="108" w:type="dxa"/>
        <w:tblLook w:val="04A0" w:firstRow="1" w:lastRow="0" w:firstColumn="1" w:lastColumn="0" w:noHBand="0" w:noVBand="1"/>
      </w:tblPr>
      <w:tblGrid>
        <w:gridCol w:w="486"/>
        <w:gridCol w:w="916"/>
        <w:gridCol w:w="1190"/>
        <w:gridCol w:w="1188"/>
      </w:tblGrid>
      <w:tr w:rsidR="007F69AF" w:rsidRPr="00A63F80" w:rsidTr="00326B53">
        <w:trPr>
          <w:trHeight w:val="40"/>
        </w:trPr>
        <w:tc>
          <w:tcPr>
            <w:tcW w:w="642"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No</w:t>
            </w:r>
          </w:p>
        </w:tc>
        <w:tc>
          <w:tcPr>
            <w:tcW w:w="1212"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Usia</w:t>
            </w:r>
          </w:p>
        </w:tc>
        <w:tc>
          <w:tcPr>
            <w:tcW w:w="1574"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Frekuensi</w:t>
            </w:r>
          </w:p>
        </w:tc>
        <w:tc>
          <w:tcPr>
            <w:tcW w:w="1573"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Presentase %</w:t>
            </w:r>
          </w:p>
        </w:tc>
      </w:tr>
      <w:tr w:rsidR="007F69AF" w:rsidRPr="00A63F80" w:rsidTr="00326B53">
        <w:trPr>
          <w:trHeight w:val="493"/>
        </w:trPr>
        <w:tc>
          <w:tcPr>
            <w:tcW w:w="642" w:type="pct"/>
          </w:tcPr>
          <w:p w:rsidR="007F69AF" w:rsidRPr="00A63F80" w:rsidRDefault="007F69AF" w:rsidP="00D43550">
            <w:pPr>
              <w:pStyle w:val="ListParagraph"/>
              <w:tabs>
                <w:tab w:val="left" w:pos="4140"/>
              </w:tabs>
              <w:ind w:left="0"/>
              <w:jc w:val="both"/>
              <w:rPr>
                <w:rFonts w:ascii="Times New Roman" w:hAnsi="Times New Roman" w:cs="Times New Roman"/>
                <w:sz w:val="20"/>
                <w:szCs w:val="20"/>
              </w:rPr>
            </w:pPr>
            <w:r w:rsidRPr="00A63F80">
              <w:rPr>
                <w:rFonts w:ascii="Times New Roman" w:hAnsi="Times New Roman" w:cs="Times New Roman"/>
                <w:sz w:val="20"/>
                <w:szCs w:val="20"/>
              </w:rPr>
              <w:t>1.</w:t>
            </w:r>
          </w:p>
        </w:tc>
        <w:tc>
          <w:tcPr>
            <w:tcW w:w="1212"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5 Tahun</w:t>
            </w:r>
          </w:p>
        </w:tc>
        <w:tc>
          <w:tcPr>
            <w:tcW w:w="1574"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22</w:t>
            </w:r>
          </w:p>
          <w:p w:rsidR="007F69AF" w:rsidRPr="00A63F80" w:rsidRDefault="007F69AF" w:rsidP="00D43550">
            <w:pPr>
              <w:pStyle w:val="ListParagraph"/>
              <w:tabs>
                <w:tab w:val="left" w:pos="4140"/>
              </w:tabs>
              <w:ind w:left="0"/>
              <w:jc w:val="center"/>
              <w:rPr>
                <w:rFonts w:ascii="Times New Roman" w:hAnsi="Times New Roman" w:cs="Times New Roman"/>
                <w:sz w:val="20"/>
                <w:szCs w:val="20"/>
              </w:rPr>
            </w:pPr>
          </w:p>
        </w:tc>
        <w:tc>
          <w:tcPr>
            <w:tcW w:w="1573"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59,5</w:t>
            </w:r>
          </w:p>
          <w:p w:rsidR="007F69AF" w:rsidRPr="00A63F80" w:rsidRDefault="007F69AF" w:rsidP="00D43550">
            <w:pPr>
              <w:pStyle w:val="ListParagraph"/>
              <w:tabs>
                <w:tab w:val="left" w:pos="4140"/>
              </w:tabs>
              <w:ind w:left="0"/>
              <w:jc w:val="center"/>
              <w:rPr>
                <w:rFonts w:ascii="Times New Roman" w:hAnsi="Times New Roman" w:cs="Times New Roman"/>
                <w:sz w:val="20"/>
                <w:szCs w:val="20"/>
              </w:rPr>
            </w:pPr>
          </w:p>
        </w:tc>
      </w:tr>
      <w:tr w:rsidR="0070113E" w:rsidRPr="00A63F80" w:rsidTr="00326B53">
        <w:trPr>
          <w:trHeight w:val="502"/>
        </w:trPr>
        <w:tc>
          <w:tcPr>
            <w:tcW w:w="642" w:type="pct"/>
          </w:tcPr>
          <w:p w:rsidR="0070113E" w:rsidRPr="00A63F80" w:rsidRDefault="00862F68" w:rsidP="00D43550">
            <w:pPr>
              <w:pStyle w:val="ListParagraph"/>
              <w:tabs>
                <w:tab w:val="left" w:pos="4140"/>
              </w:tabs>
              <w:ind w:left="0"/>
              <w:jc w:val="both"/>
              <w:rPr>
                <w:rFonts w:ascii="Times New Roman" w:hAnsi="Times New Roman" w:cs="Times New Roman"/>
                <w:sz w:val="20"/>
                <w:szCs w:val="20"/>
              </w:rPr>
            </w:pPr>
            <w:r w:rsidRPr="00A63F80">
              <w:rPr>
                <w:rFonts w:ascii="Times New Roman" w:hAnsi="Times New Roman" w:cs="Times New Roman"/>
                <w:sz w:val="20"/>
                <w:szCs w:val="20"/>
              </w:rPr>
              <w:t>2.</w:t>
            </w:r>
          </w:p>
        </w:tc>
        <w:tc>
          <w:tcPr>
            <w:tcW w:w="1212"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6 Tahun</w:t>
            </w:r>
          </w:p>
        </w:tc>
        <w:tc>
          <w:tcPr>
            <w:tcW w:w="1574" w:type="pct"/>
          </w:tcPr>
          <w:p w:rsidR="0070113E" w:rsidRPr="00A63F80" w:rsidRDefault="00862F68"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15</w:t>
            </w:r>
          </w:p>
        </w:tc>
        <w:tc>
          <w:tcPr>
            <w:tcW w:w="1573" w:type="pct"/>
          </w:tcPr>
          <w:p w:rsidR="0070113E" w:rsidRPr="00A63F80" w:rsidRDefault="00862F68"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40,5</w:t>
            </w:r>
          </w:p>
        </w:tc>
      </w:tr>
      <w:tr w:rsidR="007F69AF" w:rsidRPr="00A63F80" w:rsidTr="00326B53">
        <w:trPr>
          <w:trHeight w:val="46"/>
        </w:trPr>
        <w:tc>
          <w:tcPr>
            <w:tcW w:w="642" w:type="pct"/>
          </w:tcPr>
          <w:p w:rsidR="007F69AF" w:rsidRPr="00A63F80" w:rsidRDefault="007F69AF" w:rsidP="00D43550">
            <w:pPr>
              <w:pStyle w:val="ListParagraph"/>
              <w:tabs>
                <w:tab w:val="left" w:pos="4140"/>
              </w:tabs>
              <w:ind w:left="0"/>
              <w:jc w:val="both"/>
              <w:rPr>
                <w:rFonts w:ascii="Times New Roman" w:hAnsi="Times New Roman" w:cs="Times New Roman"/>
                <w:sz w:val="20"/>
                <w:szCs w:val="20"/>
              </w:rPr>
            </w:pPr>
          </w:p>
        </w:tc>
        <w:tc>
          <w:tcPr>
            <w:tcW w:w="1212"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 xml:space="preserve">Total </w:t>
            </w:r>
          </w:p>
        </w:tc>
        <w:tc>
          <w:tcPr>
            <w:tcW w:w="1574"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1573"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w:t>
            </w:r>
          </w:p>
        </w:tc>
      </w:tr>
    </w:tbl>
    <w:p w:rsidR="007F69AF" w:rsidRDefault="007F69AF" w:rsidP="00E47DAA">
      <w:pPr>
        <w:tabs>
          <w:tab w:val="left" w:pos="4140"/>
        </w:tabs>
        <w:spacing w:after="0" w:line="240" w:lineRule="auto"/>
        <w:jc w:val="both"/>
        <w:rPr>
          <w:rFonts w:ascii="Times New Roman" w:hAnsi="Times New Roman" w:cs="Times New Roman"/>
        </w:rPr>
      </w:pPr>
      <w:proofErr w:type="gramStart"/>
      <w:r w:rsidRPr="00AC738D">
        <w:rPr>
          <w:rFonts w:ascii="Times New Roman" w:hAnsi="Times New Roman" w:cs="Times New Roman"/>
        </w:rPr>
        <w:t>Sumber :</w:t>
      </w:r>
      <w:proofErr w:type="gramEnd"/>
      <w:r w:rsidRPr="00AC738D">
        <w:rPr>
          <w:rFonts w:ascii="Times New Roman" w:hAnsi="Times New Roman" w:cs="Times New Roman"/>
        </w:rPr>
        <w:t xml:space="preserve"> Data Primer</w:t>
      </w:r>
    </w:p>
    <w:p w:rsidR="00541783" w:rsidRPr="00AC738D" w:rsidRDefault="00541783" w:rsidP="00D43550">
      <w:pPr>
        <w:tabs>
          <w:tab w:val="left" w:pos="4140"/>
        </w:tabs>
        <w:spacing w:after="0" w:line="240" w:lineRule="auto"/>
        <w:ind w:firstLine="90"/>
        <w:jc w:val="both"/>
        <w:rPr>
          <w:rFonts w:ascii="Times New Roman" w:hAnsi="Times New Roman" w:cs="Times New Roman"/>
        </w:rPr>
      </w:pPr>
    </w:p>
    <w:p w:rsidR="00AA6FC1" w:rsidRDefault="000C5465" w:rsidP="00E47DAA">
      <w:pPr>
        <w:pStyle w:val="ListParagraph"/>
        <w:tabs>
          <w:tab w:val="left" w:pos="4140"/>
        </w:tabs>
        <w:spacing w:after="0" w:line="240" w:lineRule="auto"/>
        <w:ind w:left="0"/>
        <w:jc w:val="both"/>
        <w:rPr>
          <w:rFonts w:ascii="Times New Roman" w:hAnsi="Times New Roman" w:cs="Times New Roman"/>
        </w:rPr>
      </w:pPr>
      <w:r w:rsidRPr="00AC738D">
        <w:rPr>
          <w:rFonts w:ascii="Times New Roman" w:hAnsi="Times New Roman" w:cs="Times New Roman"/>
        </w:rPr>
        <w:t>Berdasarkan tabel 1</w:t>
      </w:r>
      <w:r w:rsidR="007F69AF" w:rsidRPr="00AC738D">
        <w:rPr>
          <w:rFonts w:ascii="Times New Roman" w:hAnsi="Times New Roman" w:cs="Times New Roman"/>
        </w:rPr>
        <w:t xml:space="preserve"> menunjukkan bahwa sebagian besar responden berusia 5 tahun sebanyak 22 (59</w:t>
      </w:r>
      <w:proofErr w:type="gramStart"/>
      <w:r w:rsidR="007F69AF" w:rsidRPr="00AC738D">
        <w:rPr>
          <w:rFonts w:ascii="Times New Roman" w:hAnsi="Times New Roman" w:cs="Times New Roman"/>
        </w:rPr>
        <w:t>,5</w:t>
      </w:r>
      <w:proofErr w:type="gramEnd"/>
      <w:r w:rsidR="007F69AF" w:rsidRPr="00AC738D">
        <w:rPr>
          <w:rFonts w:ascii="Times New Roman" w:hAnsi="Times New Roman" w:cs="Times New Roman"/>
        </w:rPr>
        <w:t>%).</w:t>
      </w:r>
    </w:p>
    <w:p w:rsidR="00AC738D" w:rsidRPr="00AC738D" w:rsidRDefault="00AC738D" w:rsidP="00D43550">
      <w:pPr>
        <w:pStyle w:val="ListParagraph"/>
        <w:tabs>
          <w:tab w:val="left" w:pos="4140"/>
        </w:tabs>
        <w:spacing w:after="0" w:line="240" w:lineRule="auto"/>
        <w:ind w:left="90" w:firstLine="720"/>
        <w:jc w:val="both"/>
        <w:rPr>
          <w:rFonts w:ascii="Times New Roman" w:hAnsi="Times New Roman" w:cs="Times New Roman"/>
        </w:rPr>
      </w:pPr>
    </w:p>
    <w:p w:rsidR="007F69AF" w:rsidRDefault="000C5465" w:rsidP="00E47DAA">
      <w:pPr>
        <w:pStyle w:val="ListParagraph"/>
        <w:tabs>
          <w:tab w:val="left" w:pos="4140"/>
        </w:tabs>
        <w:spacing w:after="0" w:line="240" w:lineRule="auto"/>
        <w:ind w:left="0"/>
        <w:jc w:val="both"/>
        <w:rPr>
          <w:rFonts w:ascii="Times New Roman" w:hAnsi="Times New Roman" w:cs="Times New Roman"/>
        </w:rPr>
      </w:pPr>
      <w:proofErr w:type="gramStart"/>
      <w:r w:rsidRPr="00AC738D">
        <w:rPr>
          <w:rFonts w:ascii="Times New Roman" w:hAnsi="Times New Roman" w:cs="Times New Roman"/>
        </w:rPr>
        <w:t>Tabel 2</w:t>
      </w:r>
      <w:r w:rsidR="007F69AF" w:rsidRPr="00AC738D">
        <w:rPr>
          <w:rFonts w:ascii="Times New Roman" w:hAnsi="Times New Roman" w:cs="Times New Roman"/>
        </w:rPr>
        <w:t xml:space="preserve"> Distribusi Frekuensi Karakteristik Responden Berdasarkan Respon Di TK </w:t>
      </w:r>
      <w:r w:rsidR="007F69AF" w:rsidRPr="00AC738D">
        <w:rPr>
          <w:rFonts w:ascii="Times New Roman" w:hAnsi="Times New Roman" w:cs="Times New Roman"/>
        </w:rPr>
        <w:lastRenderedPageBreak/>
        <w:t>Muslimat 6 Tarbiyatul Athfal Kabupaten Jombang</w:t>
      </w:r>
      <w:r w:rsidRPr="00AC738D">
        <w:rPr>
          <w:rFonts w:ascii="Times New Roman" w:hAnsi="Times New Roman" w:cs="Times New Roman"/>
        </w:rPr>
        <w:t xml:space="preserve"> Pada Tahun</w:t>
      </w:r>
      <w:r w:rsidR="007F69AF" w:rsidRPr="00AC738D">
        <w:rPr>
          <w:rFonts w:ascii="Times New Roman" w:hAnsi="Times New Roman" w:cs="Times New Roman"/>
        </w:rPr>
        <w:t xml:space="preserve"> 2019.</w:t>
      </w:r>
      <w:proofErr w:type="gramEnd"/>
      <w:r w:rsidR="00E47DAA">
        <w:rPr>
          <w:rFonts w:ascii="Times New Roman" w:hAnsi="Times New Roman" w:cs="Times New Roman"/>
        </w:rPr>
        <w:t xml:space="preserve">  </w:t>
      </w:r>
    </w:p>
    <w:p w:rsidR="00E47DAA" w:rsidRPr="00AC738D" w:rsidRDefault="00E47DAA" w:rsidP="00E47DAA">
      <w:pPr>
        <w:pStyle w:val="ListParagraph"/>
        <w:tabs>
          <w:tab w:val="left" w:pos="4140"/>
        </w:tabs>
        <w:spacing w:after="0" w:line="240" w:lineRule="auto"/>
        <w:ind w:left="0"/>
        <w:jc w:val="both"/>
        <w:rPr>
          <w:rFonts w:ascii="Times New Roman" w:hAnsi="Times New Roman" w:cs="Times New Roman"/>
        </w:rPr>
      </w:pPr>
    </w:p>
    <w:tbl>
      <w:tblPr>
        <w:tblStyle w:val="TableGrid"/>
        <w:tblW w:w="4750" w:type="pct"/>
        <w:tblInd w:w="198" w:type="dxa"/>
        <w:tblLook w:val="04A0" w:firstRow="1" w:lastRow="0" w:firstColumn="1" w:lastColumn="0" w:noHBand="0" w:noVBand="1"/>
      </w:tblPr>
      <w:tblGrid>
        <w:gridCol w:w="431"/>
        <w:gridCol w:w="1327"/>
        <w:gridCol w:w="908"/>
        <w:gridCol w:w="1102"/>
      </w:tblGrid>
      <w:tr w:rsidR="007F69AF" w:rsidRPr="00A63F80" w:rsidTr="00326B53">
        <w:trPr>
          <w:trHeight w:val="268"/>
        </w:trPr>
        <w:tc>
          <w:tcPr>
            <w:tcW w:w="329"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No</w:t>
            </w:r>
          </w:p>
        </w:tc>
        <w:tc>
          <w:tcPr>
            <w:tcW w:w="1860"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Respon</w:t>
            </w:r>
          </w:p>
        </w:tc>
        <w:tc>
          <w:tcPr>
            <w:tcW w:w="1267"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Frekuensi</w:t>
            </w:r>
          </w:p>
        </w:tc>
        <w:tc>
          <w:tcPr>
            <w:tcW w:w="1543"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Presentase%</w:t>
            </w:r>
          </w:p>
        </w:tc>
      </w:tr>
      <w:tr w:rsidR="007F69AF" w:rsidRPr="00A63F80" w:rsidTr="00326B53">
        <w:trPr>
          <w:trHeight w:val="552"/>
        </w:trPr>
        <w:tc>
          <w:tcPr>
            <w:tcW w:w="329"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w:t>
            </w:r>
          </w:p>
          <w:p w:rsidR="007F69AF" w:rsidRPr="00A63F80" w:rsidRDefault="007F69AF" w:rsidP="00D43550">
            <w:pPr>
              <w:pStyle w:val="ListParagraph"/>
              <w:tabs>
                <w:tab w:val="left" w:pos="4140"/>
              </w:tabs>
              <w:ind w:left="0"/>
              <w:rPr>
                <w:rFonts w:ascii="Times New Roman" w:hAnsi="Times New Roman" w:cs="Times New Roman"/>
                <w:sz w:val="20"/>
                <w:szCs w:val="20"/>
              </w:rPr>
            </w:pPr>
          </w:p>
        </w:tc>
        <w:tc>
          <w:tcPr>
            <w:tcW w:w="1860" w:type="pct"/>
          </w:tcPr>
          <w:p w:rsidR="007F69AF" w:rsidRPr="00A63F80" w:rsidRDefault="007F69AF" w:rsidP="00D43550">
            <w:pPr>
              <w:pStyle w:val="ListParagraph"/>
              <w:tabs>
                <w:tab w:val="left" w:pos="4140"/>
              </w:tabs>
              <w:ind w:left="0"/>
              <w:rPr>
                <w:rFonts w:ascii="Times New Roman" w:hAnsi="Times New Roman" w:cs="Times New Roman"/>
                <w:sz w:val="20"/>
                <w:szCs w:val="20"/>
              </w:rPr>
            </w:pPr>
            <w:r w:rsidRPr="00A63F80">
              <w:rPr>
                <w:rFonts w:ascii="Times New Roman" w:hAnsi="Times New Roman" w:cs="Times New Roman"/>
                <w:sz w:val="20"/>
                <w:szCs w:val="20"/>
              </w:rPr>
              <w:t>Memperhatikan</w:t>
            </w:r>
          </w:p>
        </w:tc>
        <w:tc>
          <w:tcPr>
            <w:tcW w:w="1267"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11</w:t>
            </w:r>
          </w:p>
        </w:tc>
        <w:tc>
          <w:tcPr>
            <w:tcW w:w="1543"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29,7</w:t>
            </w:r>
          </w:p>
        </w:tc>
      </w:tr>
      <w:tr w:rsidR="0070113E" w:rsidRPr="00A63F80" w:rsidTr="00326B53">
        <w:trPr>
          <w:trHeight w:val="681"/>
        </w:trPr>
        <w:tc>
          <w:tcPr>
            <w:tcW w:w="329"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p>
          <w:p w:rsidR="0070113E" w:rsidRPr="00A63F80" w:rsidRDefault="00CC79A2"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w:t>
            </w:r>
          </w:p>
        </w:tc>
        <w:tc>
          <w:tcPr>
            <w:tcW w:w="1860" w:type="pct"/>
          </w:tcPr>
          <w:p w:rsidR="0070113E" w:rsidRPr="00A63F80" w:rsidRDefault="0070113E" w:rsidP="00D43550">
            <w:pPr>
              <w:pStyle w:val="ListParagraph"/>
              <w:tabs>
                <w:tab w:val="left" w:pos="4140"/>
              </w:tabs>
              <w:ind w:left="0"/>
              <w:rPr>
                <w:rFonts w:ascii="Times New Roman" w:hAnsi="Times New Roman" w:cs="Times New Roman"/>
                <w:sz w:val="20"/>
                <w:szCs w:val="20"/>
              </w:rPr>
            </w:pPr>
            <w:r w:rsidRPr="00A63F80">
              <w:rPr>
                <w:rFonts w:ascii="Times New Roman" w:hAnsi="Times New Roman" w:cs="Times New Roman"/>
                <w:sz w:val="20"/>
                <w:szCs w:val="20"/>
              </w:rPr>
              <w:t>Cukup Memperhatikan</w:t>
            </w:r>
          </w:p>
        </w:tc>
        <w:tc>
          <w:tcPr>
            <w:tcW w:w="1267"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26</w:t>
            </w:r>
          </w:p>
        </w:tc>
        <w:tc>
          <w:tcPr>
            <w:tcW w:w="1543"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70,3</w:t>
            </w:r>
          </w:p>
        </w:tc>
      </w:tr>
      <w:tr w:rsidR="0070113E" w:rsidRPr="00A63F80" w:rsidTr="00326B53">
        <w:trPr>
          <w:trHeight w:val="820"/>
        </w:trPr>
        <w:tc>
          <w:tcPr>
            <w:tcW w:w="329"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 xml:space="preserve"> </w:t>
            </w:r>
            <w:r w:rsidR="00CC79A2" w:rsidRPr="00A63F80">
              <w:rPr>
                <w:rFonts w:ascii="Times New Roman" w:hAnsi="Times New Roman" w:cs="Times New Roman"/>
                <w:sz w:val="20"/>
                <w:szCs w:val="20"/>
              </w:rPr>
              <w:t>3.</w:t>
            </w:r>
          </w:p>
        </w:tc>
        <w:tc>
          <w:tcPr>
            <w:tcW w:w="1860" w:type="pct"/>
          </w:tcPr>
          <w:p w:rsidR="0070113E" w:rsidRPr="00A63F80" w:rsidRDefault="0070113E" w:rsidP="00D43550">
            <w:pPr>
              <w:pStyle w:val="ListParagraph"/>
              <w:tabs>
                <w:tab w:val="left" w:pos="4140"/>
              </w:tabs>
              <w:ind w:left="0"/>
              <w:rPr>
                <w:rFonts w:ascii="Times New Roman" w:hAnsi="Times New Roman" w:cs="Times New Roman"/>
                <w:sz w:val="20"/>
                <w:szCs w:val="20"/>
              </w:rPr>
            </w:pPr>
            <w:r w:rsidRPr="00A63F80">
              <w:rPr>
                <w:rFonts w:ascii="Times New Roman" w:hAnsi="Times New Roman" w:cs="Times New Roman"/>
                <w:sz w:val="20"/>
                <w:szCs w:val="20"/>
              </w:rPr>
              <w:t>Kurang Memperhatikan</w:t>
            </w:r>
          </w:p>
        </w:tc>
        <w:tc>
          <w:tcPr>
            <w:tcW w:w="1267"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p>
        </w:tc>
        <w:tc>
          <w:tcPr>
            <w:tcW w:w="1543"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p>
        </w:tc>
      </w:tr>
      <w:tr w:rsidR="007F69AF" w:rsidRPr="00A63F80" w:rsidTr="00326B53">
        <w:trPr>
          <w:trHeight w:val="268"/>
        </w:trPr>
        <w:tc>
          <w:tcPr>
            <w:tcW w:w="329"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p>
        </w:tc>
        <w:tc>
          <w:tcPr>
            <w:tcW w:w="1860" w:type="pct"/>
          </w:tcPr>
          <w:p w:rsidR="007F69AF" w:rsidRPr="00A63F80" w:rsidRDefault="007F69AF" w:rsidP="00D43550">
            <w:pPr>
              <w:pStyle w:val="ListParagraph"/>
              <w:tabs>
                <w:tab w:val="left" w:pos="4140"/>
              </w:tabs>
              <w:ind w:left="0"/>
              <w:rPr>
                <w:rFonts w:ascii="Times New Roman" w:hAnsi="Times New Roman" w:cs="Times New Roman"/>
                <w:sz w:val="20"/>
                <w:szCs w:val="20"/>
              </w:rPr>
            </w:pPr>
            <w:r w:rsidRPr="00A63F80">
              <w:rPr>
                <w:rFonts w:ascii="Times New Roman" w:hAnsi="Times New Roman" w:cs="Times New Roman"/>
                <w:sz w:val="20"/>
                <w:szCs w:val="20"/>
              </w:rPr>
              <w:t>Total</w:t>
            </w:r>
          </w:p>
        </w:tc>
        <w:tc>
          <w:tcPr>
            <w:tcW w:w="1267"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1543" w:type="pct"/>
          </w:tcPr>
          <w:p w:rsidR="007F69AF" w:rsidRPr="00A63F80" w:rsidRDefault="007F69AF"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w:t>
            </w:r>
          </w:p>
        </w:tc>
      </w:tr>
    </w:tbl>
    <w:p w:rsidR="007F69AF" w:rsidRPr="00AC738D" w:rsidRDefault="007F69AF" w:rsidP="00D43550">
      <w:pPr>
        <w:tabs>
          <w:tab w:val="left" w:pos="4140"/>
        </w:tabs>
        <w:spacing w:after="0" w:line="240" w:lineRule="auto"/>
        <w:ind w:left="90"/>
        <w:jc w:val="both"/>
        <w:rPr>
          <w:rFonts w:ascii="Times New Roman" w:hAnsi="Times New Roman" w:cs="Times New Roman"/>
        </w:rPr>
      </w:pPr>
      <w:r w:rsidRPr="00AC738D">
        <w:rPr>
          <w:rFonts w:ascii="Times New Roman" w:hAnsi="Times New Roman" w:cs="Times New Roman"/>
        </w:rPr>
        <w:t>Sumber: data primer</w:t>
      </w:r>
    </w:p>
    <w:p w:rsidR="00326B53" w:rsidRDefault="00326B53" w:rsidP="00326B53">
      <w:pPr>
        <w:tabs>
          <w:tab w:val="left" w:pos="4140"/>
        </w:tabs>
        <w:spacing w:after="0" w:line="240" w:lineRule="auto"/>
        <w:ind w:left="90"/>
        <w:jc w:val="both"/>
        <w:rPr>
          <w:rFonts w:ascii="Times New Roman" w:hAnsi="Times New Roman" w:cs="Times New Roman"/>
        </w:rPr>
      </w:pPr>
    </w:p>
    <w:p w:rsidR="007F69AF" w:rsidRPr="00AC738D" w:rsidRDefault="000C5465" w:rsidP="00326B53">
      <w:pPr>
        <w:tabs>
          <w:tab w:val="left" w:pos="4140"/>
        </w:tabs>
        <w:spacing w:after="0" w:line="240" w:lineRule="auto"/>
        <w:ind w:left="90"/>
        <w:jc w:val="both"/>
        <w:rPr>
          <w:rFonts w:ascii="Times New Roman" w:hAnsi="Times New Roman" w:cs="Times New Roman"/>
        </w:rPr>
      </w:pPr>
      <w:r w:rsidRPr="00AC738D">
        <w:rPr>
          <w:rFonts w:ascii="Times New Roman" w:hAnsi="Times New Roman" w:cs="Times New Roman"/>
        </w:rPr>
        <w:t>Berdasarkan tabel 2</w:t>
      </w:r>
      <w:r w:rsidR="007F69AF" w:rsidRPr="00AC738D">
        <w:rPr>
          <w:rFonts w:ascii="Times New Roman" w:hAnsi="Times New Roman" w:cs="Times New Roman"/>
        </w:rPr>
        <w:t xml:space="preserve"> menunjukan bahwa sebagian besar respon anak kurang memperhatikan sebanyak 26 (70</w:t>
      </w:r>
      <w:proofErr w:type="gramStart"/>
      <w:r w:rsidR="007F69AF" w:rsidRPr="00AC738D">
        <w:rPr>
          <w:rFonts w:ascii="Times New Roman" w:hAnsi="Times New Roman" w:cs="Times New Roman"/>
        </w:rPr>
        <w:t>,3</w:t>
      </w:r>
      <w:proofErr w:type="gramEnd"/>
      <w:r w:rsidR="007F69AF" w:rsidRPr="00AC738D">
        <w:rPr>
          <w:rFonts w:ascii="Times New Roman" w:hAnsi="Times New Roman" w:cs="Times New Roman"/>
        </w:rPr>
        <w:t>%).</w:t>
      </w:r>
    </w:p>
    <w:p w:rsidR="00AA6FC1" w:rsidRPr="00AC738D" w:rsidRDefault="00AA6FC1" w:rsidP="00D43550">
      <w:pPr>
        <w:tabs>
          <w:tab w:val="left" w:pos="4140"/>
        </w:tabs>
        <w:spacing w:after="0" w:line="240" w:lineRule="auto"/>
        <w:ind w:left="90" w:firstLine="720"/>
        <w:jc w:val="both"/>
        <w:rPr>
          <w:rFonts w:ascii="Times New Roman" w:hAnsi="Times New Roman" w:cs="Times New Roman"/>
        </w:rPr>
      </w:pPr>
    </w:p>
    <w:p w:rsidR="00AA6FC1" w:rsidRDefault="00326B53" w:rsidP="00D43550">
      <w:pPr>
        <w:tabs>
          <w:tab w:val="left" w:pos="4140"/>
        </w:tabs>
        <w:spacing w:after="0" w:line="240" w:lineRule="auto"/>
        <w:jc w:val="both"/>
        <w:rPr>
          <w:rFonts w:ascii="Times New Roman" w:hAnsi="Times New Roman" w:cs="Times New Roman"/>
          <w:b/>
        </w:rPr>
      </w:pPr>
      <w:r>
        <w:rPr>
          <w:rFonts w:ascii="Times New Roman" w:hAnsi="Times New Roman" w:cs="Times New Roman"/>
          <w:b/>
        </w:rPr>
        <w:t xml:space="preserve"> </w:t>
      </w:r>
      <w:r w:rsidR="00AA6FC1" w:rsidRPr="00AC738D">
        <w:rPr>
          <w:rFonts w:ascii="Times New Roman" w:hAnsi="Times New Roman" w:cs="Times New Roman"/>
          <w:b/>
        </w:rPr>
        <w:t>DATA KHUSUS</w:t>
      </w:r>
    </w:p>
    <w:p w:rsidR="00285295" w:rsidRPr="00AC738D" w:rsidRDefault="00285295" w:rsidP="00D43550">
      <w:pPr>
        <w:tabs>
          <w:tab w:val="left" w:pos="4140"/>
        </w:tabs>
        <w:spacing w:after="0" w:line="240" w:lineRule="auto"/>
        <w:jc w:val="both"/>
        <w:rPr>
          <w:rFonts w:ascii="Times New Roman" w:hAnsi="Times New Roman" w:cs="Times New Roman"/>
          <w:b/>
        </w:rPr>
      </w:pPr>
    </w:p>
    <w:p w:rsidR="000C5465" w:rsidRPr="00AC738D" w:rsidRDefault="000C5465" w:rsidP="00D43550">
      <w:pPr>
        <w:tabs>
          <w:tab w:val="left" w:pos="4140"/>
        </w:tabs>
        <w:spacing w:after="0" w:line="240" w:lineRule="auto"/>
        <w:jc w:val="both"/>
        <w:rPr>
          <w:rFonts w:ascii="Times New Roman" w:hAnsi="Times New Roman" w:cs="Times New Roman"/>
          <w:b/>
        </w:rPr>
      </w:pPr>
      <w:proofErr w:type="gramStart"/>
      <w:r w:rsidRPr="00AC738D">
        <w:rPr>
          <w:rFonts w:ascii="Times New Roman" w:hAnsi="Times New Roman" w:cs="Times New Roman"/>
        </w:rPr>
        <w:t xml:space="preserve">Tabel 3 Distribusi Frekuensi Responden Berdasarkan Daya Ingat Di TK Muslimat 6 Tarbiyatul Athfal Kabupaten Jombang </w:t>
      </w:r>
      <w:r w:rsidR="00AA6FC1" w:rsidRPr="00AC738D">
        <w:rPr>
          <w:rFonts w:ascii="Times New Roman" w:hAnsi="Times New Roman" w:cs="Times New Roman"/>
        </w:rPr>
        <w:t>Pada Tahun</w:t>
      </w:r>
      <w:r w:rsidRPr="00AC738D">
        <w:rPr>
          <w:rFonts w:ascii="Times New Roman" w:hAnsi="Times New Roman" w:cs="Times New Roman"/>
        </w:rPr>
        <w:t xml:space="preserve"> 2019.</w:t>
      </w:r>
      <w:proofErr w:type="gramEnd"/>
    </w:p>
    <w:tbl>
      <w:tblPr>
        <w:tblStyle w:val="TableGrid"/>
        <w:tblW w:w="4864" w:type="pct"/>
        <w:tblInd w:w="108" w:type="dxa"/>
        <w:tblLook w:val="04A0" w:firstRow="1" w:lastRow="0" w:firstColumn="1" w:lastColumn="0" w:noHBand="0" w:noVBand="1"/>
      </w:tblPr>
      <w:tblGrid>
        <w:gridCol w:w="461"/>
        <w:gridCol w:w="901"/>
        <w:gridCol w:w="1121"/>
        <w:gridCol w:w="1375"/>
      </w:tblGrid>
      <w:tr w:rsidR="000C5465" w:rsidRPr="00A63F80" w:rsidTr="00326B53">
        <w:trPr>
          <w:trHeight w:val="284"/>
        </w:trPr>
        <w:tc>
          <w:tcPr>
            <w:tcW w:w="522"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No</w:t>
            </w:r>
          </w:p>
        </w:tc>
        <w:tc>
          <w:tcPr>
            <w:tcW w:w="1194"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Daya ingat</w:t>
            </w:r>
          </w:p>
        </w:tc>
        <w:tc>
          <w:tcPr>
            <w:tcW w:w="1477"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Frekuensi</w:t>
            </w:r>
          </w:p>
        </w:tc>
        <w:tc>
          <w:tcPr>
            <w:tcW w:w="1807"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Presentase%</w:t>
            </w:r>
          </w:p>
        </w:tc>
      </w:tr>
      <w:tr w:rsidR="000C5465" w:rsidRPr="00A63F80" w:rsidTr="00326B53">
        <w:trPr>
          <w:trHeight w:val="184"/>
        </w:trPr>
        <w:tc>
          <w:tcPr>
            <w:tcW w:w="522"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w:t>
            </w:r>
          </w:p>
        </w:tc>
        <w:tc>
          <w:tcPr>
            <w:tcW w:w="1194"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Baik</w:t>
            </w:r>
          </w:p>
        </w:tc>
        <w:tc>
          <w:tcPr>
            <w:tcW w:w="1477"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w:t>
            </w:r>
          </w:p>
        </w:tc>
        <w:tc>
          <w:tcPr>
            <w:tcW w:w="1807"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2,7</w:t>
            </w:r>
          </w:p>
        </w:tc>
      </w:tr>
      <w:tr w:rsidR="0070113E" w:rsidRPr="00A63F80" w:rsidTr="00326B53">
        <w:trPr>
          <w:trHeight w:val="217"/>
        </w:trPr>
        <w:tc>
          <w:tcPr>
            <w:tcW w:w="522"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w:t>
            </w:r>
          </w:p>
        </w:tc>
        <w:tc>
          <w:tcPr>
            <w:tcW w:w="1194"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Cukup</w:t>
            </w:r>
          </w:p>
        </w:tc>
        <w:tc>
          <w:tcPr>
            <w:tcW w:w="1477"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36</w:t>
            </w:r>
          </w:p>
        </w:tc>
        <w:tc>
          <w:tcPr>
            <w:tcW w:w="1807"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97,3</w:t>
            </w:r>
          </w:p>
        </w:tc>
      </w:tr>
      <w:tr w:rsidR="0070113E" w:rsidRPr="00A63F80" w:rsidTr="00326B53">
        <w:trPr>
          <w:trHeight w:val="402"/>
        </w:trPr>
        <w:tc>
          <w:tcPr>
            <w:tcW w:w="522"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w:t>
            </w:r>
          </w:p>
        </w:tc>
        <w:tc>
          <w:tcPr>
            <w:tcW w:w="1194"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Kurang</w:t>
            </w:r>
          </w:p>
        </w:tc>
        <w:tc>
          <w:tcPr>
            <w:tcW w:w="1477"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c>
          <w:tcPr>
            <w:tcW w:w="1807"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r>
      <w:tr w:rsidR="000C5465" w:rsidRPr="00A63F80" w:rsidTr="00326B53">
        <w:trPr>
          <w:trHeight w:val="284"/>
        </w:trPr>
        <w:tc>
          <w:tcPr>
            <w:tcW w:w="522"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p>
        </w:tc>
        <w:tc>
          <w:tcPr>
            <w:tcW w:w="1194"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Total</w:t>
            </w:r>
          </w:p>
        </w:tc>
        <w:tc>
          <w:tcPr>
            <w:tcW w:w="1477"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1807" w:type="pct"/>
          </w:tcPr>
          <w:p w:rsidR="000C5465" w:rsidRPr="00A63F80" w:rsidRDefault="000C5465"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w:t>
            </w:r>
          </w:p>
        </w:tc>
      </w:tr>
    </w:tbl>
    <w:p w:rsidR="000C5465" w:rsidRPr="00AC738D" w:rsidRDefault="000C5465" w:rsidP="00D43550">
      <w:pPr>
        <w:tabs>
          <w:tab w:val="left" w:pos="4140"/>
        </w:tabs>
        <w:spacing w:after="0" w:line="240" w:lineRule="auto"/>
        <w:jc w:val="both"/>
        <w:rPr>
          <w:rFonts w:ascii="Times New Roman" w:hAnsi="Times New Roman" w:cs="Times New Roman"/>
        </w:rPr>
      </w:pPr>
      <w:proofErr w:type="gramStart"/>
      <w:r w:rsidRPr="00AC738D">
        <w:rPr>
          <w:rFonts w:ascii="Times New Roman" w:hAnsi="Times New Roman" w:cs="Times New Roman"/>
        </w:rPr>
        <w:t>Sumber :</w:t>
      </w:r>
      <w:proofErr w:type="gramEnd"/>
      <w:r w:rsidRPr="00AC738D">
        <w:rPr>
          <w:rFonts w:ascii="Times New Roman" w:hAnsi="Times New Roman" w:cs="Times New Roman"/>
        </w:rPr>
        <w:t xml:space="preserve"> Data Primer</w:t>
      </w:r>
    </w:p>
    <w:p w:rsidR="00326B53" w:rsidRDefault="00326B53" w:rsidP="00326B53">
      <w:pPr>
        <w:pStyle w:val="ListParagraph"/>
        <w:tabs>
          <w:tab w:val="left" w:pos="4140"/>
        </w:tabs>
        <w:spacing w:after="0" w:line="240" w:lineRule="auto"/>
        <w:ind w:left="0"/>
        <w:jc w:val="both"/>
        <w:rPr>
          <w:rFonts w:ascii="Times New Roman" w:hAnsi="Times New Roman" w:cs="Times New Roman"/>
        </w:rPr>
      </w:pPr>
    </w:p>
    <w:p w:rsidR="000C5465" w:rsidRPr="00AC738D" w:rsidRDefault="000C5465" w:rsidP="00326B53">
      <w:pPr>
        <w:pStyle w:val="ListParagraph"/>
        <w:tabs>
          <w:tab w:val="left" w:pos="4140"/>
        </w:tabs>
        <w:spacing w:after="0" w:line="240" w:lineRule="auto"/>
        <w:ind w:left="0"/>
        <w:jc w:val="both"/>
        <w:rPr>
          <w:rFonts w:ascii="Times New Roman" w:hAnsi="Times New Roman" w:cs="Times New Roman"/>
        </w:rPr>
      </w:pPr>
      <w:r w:rsidRPr="00AC738D">
        <w:rPr>
          <w:rFonts w:ascii="Times New Roman" w:hAnsi="Times New Roman" w:cs="Times New Roman"/>
        </w:rPr>
        <w:t xml:space="preserve">Berdasarkan tabel 3 menunjukkan bahwa hampir seluruhnya daya ingat pre </w:t>
      </w:r>
      <w:r w:rsidRPr="00AC738D">
        <w:rPr>
          <w:rFonts w:ascii="Times New Roman" w:hAnsi="Times New Roman" w:cs="Times New Roman"/>
          <w:i/>
        </w:rPr>
        <w:t>mind mapping</w:t>
      </w:r>
      <w:r w:rsidRPr="00AC738D">
        <w:rPr>
          <w:rFonts w:ascii="Times New Roman" w:hAnsi="Times New Roman" w:cs="Times New Roman"/>
        </w:rPr>
        <w:t xml:space="preserve"> yang cukup sebanyak 36 responden (97</w:t>
      </w:r>
      <w:proofErr w:type="gramStart"/>
      <w:r w:rsidRPr="00AC738D">
        <w:rPr>
          <w:rFonts w:ascii="Times New Roman" w:hAnsi="Times New Roman" w:cs="Times New Roman"/>
        </w:rPr>
        <w:t>,3</w:t>
      </w:r>
      <w:proofErr w:type="gramEnd"/>
      <w:r w:rsidRPr="00AC738D">
        <w:rPr>
          <w:rFonts w:ascii="Times New Roman" w:hAnsi="Times New Roman" w:cs="Times New Roman"/>
        </w:rPr>
        <w:t xml:space="preserve">%). </w:t>
      </w:r>
    </w:p>
    <w:p w:rsidR="00AA6FC1" w:rsidRPr="00AC738D" w:rsidRDefault="00AA6FC1" w:rsidP="00D43550">
      <w:pPr>
        <w:pStyle w:val="ListParagraph"/>
        <w:tabs>
          <w:tab w:val="left" w:pos="4140"/>
        </w:tabs>
        <w:spacing w:after="0" w:line="240" w:lineRule="auto"/>
        <w:ind w:left="0" w:firstLine="810"/>
        <w:jc w:val="both"/>
        <w:rPr>
          <w:rFonts w:ascii="Times New Roman" w:hAnsi="Times New Roman" w:cs="Times New Roman"/>
        </w:rPr>
      </w:pPr>
    </w:p>
    <w:p w:rsidR="004B747A" w:rsidRPr="00AC738D" w:rsidRDefault="00AA6FC1" w:rsidP="00D43550">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t xml:space="preserve">Tabel 4 Distribusi Frekuensi Responden Berdasarkan Daya Ingat Di TK Muslimat 6 Tarbiyatul Athfal Kabupaten Jombang Pada Tahun </w:t>
      </w:r>
      <w:r w:rsidR="00326B53">
        <w:rPr>
          <w:rFonts w:ascii="Times New Roman" w:hAnsi="Times New Roman" w:cs="Times New Roman"/>
        </w:rPr>
        <w:t>2019</w:t>
      </w:r>
    </w:p>
    <w:tbl>
      <w:tblPr>
        <w:tblStyle w:val="TableGrid"/>
        <w:tblW w:w="4864" w:type="pct"/>
        <w:tblInd w:w="108" w:type="dxa"/>
        <w:tblLook w:val="04A0" w:firstRow="1" w:lastRow="0" w:firstColumn="1" w:lastColumn="0" w:noHBand="0" w:noVBand="1"/>
      </w:tblPr>
      <w:tblGrid>
        <w:gridCol w:w="461"/>
        <w:gridCol w:w="956"/>
        <w:gridCol w:w="1187"/>
        <w:gridCol w:w="1254"/>
      </w:tblGrid>
      <w:tr w:rsidR="00AA6FC1" w:rsidRPr="00A63F80" w:rsidTr="00326B53">
        <w:trPr>
          <w:trHeight w:val="293"/>
        </w:trPr>
        <w:tc>
          <w:tcPr>
            <w:tcW w:w="553"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No</w:t>
            </w:r>
          </w:p>
        </w:tc>
        <w:tc>
          <w:tcPr>
            <w:tcW w:w="1255"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Daya ingat</w:t>
            </w:r>
          </w:p>
        </w:tc>
        <w:tc>
          <w:tcPr>
            <w:tcW w:w="1553"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Frekuensi</w:t>
            </w:r>
          </w:p>
        </w:tc>
        <w:tc>
          <w:tcPr>
            <w:tcW w:w="1639"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Presentase %</w:t>
            </w:r>
          </w:p>
        </w:tc>
      </w:tr>
      <w:tr w:rsidR="00AA6FC1" w:rsidRPr="00A63F80" w:rsidTr="00326B53">
        <w:trPr>
          <w:trHeight w:val="275"/>
        </w:trPr>
        <w:tc>
          <w:tcPr>
            <w:tcW w:w="553"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w:t>
            </w:r>
          </w:p>
        </w:tc>
        <w:tc>
          <w:tcPr>
            <w:tcW w:w="1255"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Baik</w:t>
            </w:r>
          </w:p>
        </w:tc>
        <w:tc>
          <w:tcPr>
            <w:tcW w:w="1553"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1639"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100,0</w:t>
            </w:r>
          </w:p>
        </w:tc>
      </w:tr>
      <w:tr w:rsidR="0070113E" w:rsidRPr="00A63F80" w:rsidTr="00326B53">
        <w:trPr>
          <w:trHeight w:val="200"/>
        </w:trPr>
        <w:tc>
          <w:tcPr>
            <w:tcW w:w="553"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w:t>
            </w:r>
          </w:p>
        </w:tc>
        <w:tc>
          <w:tcPr>
            <w:tcW w:w="1255"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Cukup</w:t>
            </w:r>
          </w:p>
        </w:tc>
        <w:tc>
          <w:tcPr>
            <w:tcW w:w="1553"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c>
          <w:tcPr>
            <w:tcW w:w="1639"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r>
      <w:tr w:rsidR="0070113E" w:rsidRPr="00A63F80" w:rsidTr="00326B53">
        <w:trPr>
          <w:trHeight w:val="352"/>
        </w:trPr>
        <w:tc>
          <w:tcPr>
            <w:tcW w:w="553"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w:t>
            </w:r>
          </w:p>
        </w:tc>
        <w:tc>
          <w:tcPr>
            <w:tcW w:w="1255"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p>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Kurang</w:t>
            </w:r>
          </w:p>
        </w:tc>
        <w:tc>
          <w:tcPr>
            <w:tcW w:w="1553"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c>
          <w:tcPr>
            <w:tcW w:w="1639" w:type="pct"/>
          </w:tcPr>
          <w:p w:rsidR="0070113E" w:rsidRPr="00A63F80" w:rsidRDefault="0070113E"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r>
      <w:tr w:rsidR="00AA6FC1" w:rsidRPr="00A63F80" w:rsidTr="00326B53">
        <w:trPr>
          <w:trHeight w:val="293"/>
        </w:trPr>
        <w:tc>
          <w:tcPr>
            <w:tcW w:w="553"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p>
        </w:tc>
        <w:tc>
          <w:tcPr>
            <w:tcW w:w="1255"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Total</w:t>
            </w:r>
          </w:p>
        </w:tc>
        <w:tc>
          <w:tcPr>
            <w:tcW w:w="1553"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1639"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w:t>
            </w:r>
          </w:p>
        </w:tc>
      </w:tr>
    </w:tbl>
    <w:p w:rsidR="00AA6FC1" w:rsidRDefault="00AA6FC1" w:rsidP="00D43550">
      <w:pPr>
        <w:pStyle w:val="ListParagraph"/>
        <w:tabs>
          <w:tab w:val="left" w:pos="4140"/>
        </w:tabs>
        <w:spacing w:line="240" w:lineRule="auto"/>
        <w:ind w:left="0"/>
        <w:jc w:val="both"/>
        <w:rPr>
          <w:rFonts w:ascii="Times New Roman" w:hAnsi="Times New Roman" w:cs="Times New Roman"/>
        </w:rPr>
      </w:pPr>
      <w:proofErr w:type="gramStart"/>
      <w:r w:rsidRPr="00AC738D">
        <w:rPr>
          <w:rFonts w:ascii="Times New Roman" w:hAnsi="Times New Roman" w:cs="Times New Roman"/>
        </w:rPr>
        <w:t>Sumber :</w:t>
      </w:r>
      <w:proofErr w:type="gramEnd"/>
      <w:r w:rsidRPr="00AC738D">
        <w:rPr>
          <w:rFonts w:ascii="Times New Roman" w:hAnsi="Times New Roman" w:cs="Times New Roman"/>
        </w:rPr>
        <w:t xml:space="preserve"> Data Primer</w:t>
      </w:r>
    </w:p>
    <w:p w:rsidR="00541783" w:rsidRPr="00AC738D" w:rsidRDefault="00541783" w:rsidP="00D43550">
      <w:pPr>
        <w:pStyle w:val="ListParagraph"/>
        <w:tabs>
          <w:tab w:val="left" w:pos="4140"/>
        </w:tabs>
        <w:spacing w:line="240" w:lineRule="auto"/>
        <w:ind w:left="0"/>
        <w:jc w:val="both"/>
        <w:rPr>
          <w:rFonts w:ascii="Times New Roman" w:hAnsi="Times New Roman" w:cs="Times New Roman"/>
        </w:rPr>
      </w:pPr>
    </w:p>
    <w:p w:rsidR="00AA6FC1" w:rsidRPr="00AC738D" w:rsidRDefault="00AA6FC1" w:rsidP="00326B53">
      <w:pPr>
        <w:pStyle w:val="ListParagraph"/>
        <w:tabs>
          <w:tab w:val="left" w:pos="4140"/>
        </w:tabs>
        <w:spacing w:after="0" w:line="240" w:lineRule="auto"/>
        <w:ind w:left="0"/>
        <w:jc w:val="both"/>
        <w:rPr>
          <w:rFonts w:ascii="Times New Roman" w:hAnsi="Times New Roman" w:cs="Times New Roman"/>
        </w:rPr>
      </w:pPr>
      <w:proofErr w:type="gramStart"/>
      <w:r w:rsidRPr="00AC738D">
        <w:rPr>
          <w:rFonts w:ascii="Times New Roman" w:hAnsi="Times New Roman" w:cs="Times New Roman"/>
        </w:rPr>
        <w:lastRenderedPageBreak/>
        <w:t>Berdasarkan tabel 5.5 menunjukkan bahwa seluruhnya daya ingat post mind mapping baik sebanyak 37 responden (100%).</w:t>
      </w:r>
      <w:proofErr w:type="gramEnd"/>
    </w:p>
    <w:p w:rsidR="00AA6FC1" w:rsidRPr="00AC738D" w:rsidRDefault="00AA6FC1" w:rsidP="00D43550">
      <w:pPr>
        <w:tabs>
          <w:tab w:val="left" w:pos="4140"/>
        </w:tabs>
        <w:spacing w:after="0" w:line="240" w:lineRule="auto"/>
        <w:jc w:val="both"/>
        <w:rPr>
          <w:rFonts w:ascii="Times New Roman" w:hAnsi="Times New Roman" w:cs="Times New Roman"/>
        </w:rPr>
      </w:pPr>
    </w:p>
    <w:p w:rsidR="00AA6FC1" w:rsidRPr="00AC738D" w:rsidRDefault="00AA6FC1" w:rsidP="00D43550">
      <w:pPr>
        <w:pStyle w:val="ListParagraph"/>
        <w:tabs>
          <w:tab w:val="left" w:pos="4140"/>
        </w:tabs>
        <w:spacing w:after="0" w:line="240" w:lineRule="auto"/>
        <w:ind w:left="0"/>
        <w:jc w:val="both"/>
        <w:rPr>
          <w:rFonts w:ascii="Times New Roman" w:hAnsi="Times New Roman" w:cs="Times New Roman"/>
        </w:rPr>
      </w:pPr>
      <w:proofErr w:type="gramStart"/>
      <w:r w:rsidRPr="00AC738D">
        <w:rPr>
          <w:rFonts w:ascii="Times New Roman" w:hAnsi="Times New Roman" w:cs="Times New Roman"/>
        </w:rPr>
        <w:t xml:space="preserve">Tabel 5 Tabulasi Silang Media </w:t>
      </w:r>
      <w:r w:rsidRPr="00AC738D">
        <w:rPr>
          <w:rFonts w:ascii="Times New Roman" w:hAnsi="Times New Roman" w:cs="Times New Roman"/>
          <w:i/>
        </w:rPr>
        <w:t>Mind Mapping</w:t>
      </w:r>
      <w:r w:rsidRPr="00AC738D">
        <w:rPr>
          <w:rFonts w:ascii="Times New Roman" w:hAnsi="Times New Roman" w:cs="Times New Roman"/>
        </w:rPr>
        <w:t xml:space="preserve"> Dengan Daya Ingat Anak Di TK Muslimat 6 Tarbiyatul Athfal Kabupaten Jombang Pada Tahun 2019.</w:t>
      </w:r>
      <w:proofErr w:type="gramEnd"/>
    </w:p>
    <w:tbl>
      <w:tblPr>
        <w:tblStyle w:val="TableGrid"/>
        <w:tblW w:w="4766" w:type="pct"/>
        <w:tblInd w:w="108" w:type="dxa"/>
        <w:tblLook w:val="04A0" w:firstRow="1" w:lastRow="0" w:firstColumn="1" w:lastColumn="0" w:noHBand="0" w:noVBand="1"/>
      </w:tblPr>
      <w:tblGrid>
        <w:gridCol w:w="732"/>
        <w:gridCol w:w="762"/>
        <w:gridCol w:w="801"/>
        <w:gridCol w:w="762"/>
        <w:gridCol w:w="801"/>
      </w:tblGrid>
      <w:tr w:rsidR="00AA6FC1" w:rsidRPr="00A63F80" w:rsidTr="00E47DAA">
        <w:trPr>
          <w:trHeight w:val="307"/>
        </w:trPr>
        <w:tc>
          <w:tcPr>
            <w:tcW w:w="968" w:type="pct"/>
            <w:vMerge w:val="restart"/>
          </w:tcPr>
          <w:p w:rsidR="00AA6FC1" w:rsidRPr="00A63F80" w:rsidRDefault="00AA6FC1" w:rsidP="00D43550">
            <w:pPr>
              <w:pStyle w:val="ListParagraph"/>
              <w:tabs>
                <w:tab w:val="left" w:pos="4140"/>
              </w:tabs>
              <w:ind w:left="0"/>
              <w:jc w:val="both"/>
              <w:rPr>
                <w:rFonts w:ascii="Times New Roman" w:hAnsi="Times New Roman" w:cs="Times New Roman"/>
                <w:sz w:val="20"/>
                <w:szCs w:val="20"/>
              </w:rPr>
            </w:pPr>
            <w:r w:rsidRPr="00A63F80">
              <w:rPr>
                <w:rFonts w:ascii="Times New Roman" w:hAnsi="Times New Roman" w:cs="Times New Roman"/>
                <w:sz w:val="20"/>
                <w:szCs w:val="20"/>
              </w:rPr>
              <w:t>Penilaian</w:t>
            </w:r>
          </w:p>
        </w:tc>
        <w:tc>
          <w:tcPr>
            <w:tcW w:w="2067" w:type="pct"/>
            <w:gridSpan w:val="2"/>
          </w:tcPr>
          <w:p w:rsidR="00AA6FC1" w:rsidRPr="00A63F80" w:rsidRDefault="00AA6FC1" w:rsidP="00D43550">
            <w:pPr>
              <w:pStyle w:val="ListParagraph"/>
              <w:tabs>
                <w:tab w:val="left" w:pos="4140"/>
              </w:tabs>
              <w:ind w:left="0"/>
              <w:jc w:val="center"/>
              <w:rPr>
                <w:rFonts w:ascii="Times New Roman" w:hAnsi="Times New Roman" w:cs="Times New Roman"/>
                <w:i/>
                <w:sz w:val="20"/>
                <w:szCs w:val="20"/>
              </w:rPr>
            </w:pPr>
            <w:r w:rsidRPr="00A63F80">
              <w:rPr>
                <w:rFonts w:ascii="Times New Roman" w:hAnsi="Times New Roman" w:cs="Times New Roman"/>
                <w:i/>
                <w:sz w:val="20"/>
                <w:szCs w:val="20"/>
              </w:rPr>
              <w:t>Pre Mind Mapping</w:t>
            </w:r>
          </w:p>
        </w:tc>
        <w:tc>
          <w:tcPr>
            <w:tcW w:w="1964" w:type="pct"/>
            <w:gridSpan w:val="2"/>
          </w:tcPr>
          <w:p w:rsidR="00AA6FC1" w:rsidRPr="00A63F80" w:rsidRDefault="00AA6FC1" w:rsidP="00D43550">
            <w:pPr>
              <w:pStyle w:val="ListParagraph"/>
              <w:tabs>
                <w:tab w:val="left" w:pos="4140"/>
              </w:tabs>
              <w:ind w:left="0"/>
              <w:jc w:val="center"/>
              <w:rPr>
                <w:rFonts w:ascii="Times New Roman" w:hAnsi="Times New Roman" w:cs="Times New Roman"/>
                <w:i/>
                <w:sz w:val="20"/>
                <w:szCs w:val="20"/>
              </w:rPr>
            </w:pPr>
            <w:r w:rsidRPr="00A63F80">
              <w:rPr>
                <w:rFonts w:ascii="Times New Roman" w:hAnsi="Times New Roman" w:cs="Times New Roman"/>
                <w:i/>
                <w:sz w:val="20"/>
                <w:szCs w:val="20"/>
              </w:rPr>
              <w:t>Post Mind Mapping</w:t>
            </w:r>
          </w:p>
        </w:tc>
      </w:tr>
      <w:tr w:rsidR="00AA6FC1" w:rsidRPr="00A63F80" w:rsidTr="00E47DAA">
        <w:trPr>
          <w:trHeight w:val="307"/>
        </w:trPr>
        <w:tc>
          <w:tcPr>
            <w:tcW w:w="968" w:type="pct"/>
            <w:vMerge/>
          </w:tcPr>
          <w:p w:rsidR="00AA6FC1" w:rsidRPr="00A63F80" w:rsidRDefault="00AA6FC1" w:rsidP="00D43550">
            <w:pPr>
              <w:pStyle w:val="ListParagraph"/>
              <w:tabs>
                <w:tab w:val="left" w:pos="4140"/>
              </w:tabs>
              <w:ind w:left="0"/>
              <w:jc w:val="both"/>
              <w:rPr>
                <w:rFonts w:ascii="Times New Roman" w:hAnsi="Times New Roman" w:cs="Times New Roman"/>
                <w:sz w:val="20"/>
                <w:szCs w:val="20"/>
              </w:rPr>
            </w:pP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Frekuensi (f)</w:t>
            </w:r>
          </w:p>
        </w:tc>
        <w:tc>
          <w:tcPr>
            <w:tcW w:w="1060"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Persentase (%)</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Frekuensi (f)</w:t>
            </w:r>
          </w:p>
        </w:tc>
        <w:tc>
          <w:tcPr>
            <w:tcW w:w="956"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Presentase (%)</w:t>
            </w:r>
          </w:p>
        </w:tc>
      </w:tr>
      <w:tr w:rsidR="00AA6FC1" w:rsidRPr="00A63F80" w:rsidTr="00E47DAA">
        <w:trPr>
          <w:trHeight w:val="307"/>
        </w:trPr>
        <w:tc>
          <w:tcPr>
            <w:tcW w:w="968" w:type="pct"/>
          </w:tcPr>
          <w:p w:rsidR="00AA6FC1" w:rsidRPr="00A63F80" w:rsidRDefault="00AA6FC1" w:rsidP="00D43550">
            <w:pPr>
              <w:pStyle w:val="ListParagraph"/>
              <w:tabs>
                <w:tab w:val="left" w:pos="4140"/>
              </w:tabs>
              <w:ind w:left="0"/>
              <w:jc w:val="both"/>
              <w:rPr>
                <w:rFonts w:ascii="Times New Roman" w:hAnsi="Times New Roman" w:cs="Times New Roman"/>
                <w:sz w:val="20"/>
                <w:szCs w:val="20"/>
              </w:rPr>
            </w:pPr>
            <w:r w:rsidRPr="00A63F80">
              <w:rPr>
                <w:rFonts w:ascii="Times New Roman" w:hAnsi="Times New Roman" w:cs="Times New Roman"/>
                <w:sz w:val="20"/>
                <w:szCs w:val="20"/>
              </w:rPr>
              <w:t>Baik</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w:t>
            </w:r>
          </w:p>
        </w:tc>
        <w:tc>
          <w:tcPr>
            <w:tcW w:w="1060"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2,7</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956"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w:t>
            </w:r>
          </w:p>
        </w:tc>
      </w:tr>
      <w:tr w:rsidR="00AA6FC1" w:rsidRPr="00A63F80" w:rsidTr="00E47DAA">
        <w:trPr>
          <w:trHeight w:val="307"/>
        </w:trPr>
        <w:tc>
          <w:tcPr>
            <w:tcW w:w="968" w:type="pct"/>
          </w:tcPr>
          <w:p w:rsidR="00AA6FC1" w:rsidRPr="00A63F80" w:rsidRDefault="00AA6FC1" w:rsidP="00D43550">
            <w:pPr>
              <w:pStyle w:val="ListParagraph"/>
              <w:tabs>
                <w:tab w:val="left" w:pos="4140"/>
              </w:tabs>
              <w:ind w:left="0"/>
              <w:jc w:val="both"/>
              <w:rPr>
                <w:rFonts w:ascii="Times New Roman" w:hAnsi="Times New Roman" w:cs="Times New Roman"/>
                <w:sz w:val="20"/>
                <w:szCs w:val="20"/>
              </w:rPr>
            </w:pPr>
            <w:r w:rsidRPr="00A63F80">
              <w:rPr>
                <w:rFonts w:ascii="Times New Roman" w:hAnsi="Times New Roman" w:cs="Times New Roman"/>
                <w:sz w:val="20"/>
                <w:szCs w:val="20"/>
              </w:rPr>
              <w:t>Cukup</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36</w:t>
            </w:r>
          </w:p>
        </w:tc>
        <w:tc>
          <w:tcPr>
            <w:tcW w:w="1060"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97,3</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c>
          <w:tcPr>
            <w:tcW w:w="956"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r>
      <w:tr w:rsidR="00AA6FC1" w:rsidRPr="00A63F80" w:rsidTr="00E47DAA">
        <w:trPr>
          <w:trHeight w:val="307"/>
        </w:trPr>
        <w:tc>
          <w:tcPr>
            <w:tcW w:w="968" w:type="pct"/>
          </w:tcPr>
          <w:p w:rsidR="00AA6FC1" w:rsidRPr="00A63F80" w:rsidRDefault="00AA6FC1" w:rsidP="00D43550">
            <w:pPr>
              <w:pStyle w:val="ListParagraph"/>
              <w:tabs>
                <w:tab w:val="left" w:pos="4140"/>
              </w:tabs>
              <w:ind w:left="0"/>
              <w:jc w:val="both"/>
              <w:rPr>
                <w:rFonts w:ascii="Times New Roman" w:hAnsi="Times New Roman" w:cs="Times New Roman"/>
                <w:sz w:val="20"/>
                <w:szCs w:val="20"/>
              </w:rPr>
            </w:pPr>
            <w:r w:rsidRPr="00A63F80">
              <w:rPr>
                <w:rFonts w:ascii="Times New Roman" w:hAnsi="Times New Roman" w:cs="Times New Roman"/>
                <w:sz w:val="20"/>
                <w:szCs w:val="20"/>
              </w:rPr>
              <w:t>Kurang</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c>
          <w:tcPr>
            <w:tcW w:w="1060"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c>
          <w:tcPr>
            <w:tcW w:w="956"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0</w:t>
            </w:r>
          </w:p>
        </w:tc>
      </w:tr>
      <w:tr w:rsidR="00AA6FC1" w:rsidRPr="00A63F80" w:rsidTr="00E47DAA">
        <w:trPr>
          <w:trHeight w:val="307"/>
        </w:trPr>
        <w:tc>
          <w:tcPr>
            <w:tcW w:w="968" w:type="pct"/>
          </w:tcPr>
          <w:p w:rsidR="00AA6FC1" w:rsidRPr="00A63F80" w:rsidRDefault="00AA6FC1" w:rsidP="00D43550">
            <w:pPr>
              <w:pStyle w:val="ListParagraph"/>
              <w:tabs>
                <w:tab w:val="left" w:pos="4140"/>
              </w:tabs>
              <w:ind w:left="0"/>
              <w:jc w:val="both"/>
              <w:rPr>
                <w:rFonts w:ascii="Times New Roman" w:hAnsi="Times New Roman" w:cs="Times New Roman"/>
                <w:sz w:val="20"/>
                <w:szCs w:val="20"/>
              </w:rPr>
            </w:pPr>
            <w:r w:rsidRPr="00A63F80">
              <w:rPr>
                <w:rFonts w:ascii="Times New Roman" w:hAnsi="Times New Roman" w:cs="Times New Roman"/>
                <w:sz w:val="20"/>
                <w:szCs w:val="20"/>
              </w:rPr>
              <w:t xml:space="preserve">Total </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1060"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w:t>
            </w:r>
          </w:p>
        </w:tc>
        <w:tc>
          <w:tcPr>
            <w:tcW w:w="1008"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37</w:t>
            </w:r>
          </w:p>
        </w:tc>
        <w:tc>
          <w:tcPr>
            <w:tcW w:w="956" w:type="pct"/>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sz w:val="20"/>
                <w:szCs w:val="20"/>
              </w:rPr>
              <w:t>100</w:t>
            </w:r>
          </w:p>
        </w:tc>
      </w:tr>
      <w:tr w:rsidR="00AA6FC1" w:rsidRPr="00A63F80" w:rsidTr="00E47DAA">
        <w:trPr>
          <w:trHeight w:val="324"/>
        </w:trPr>
        <w:tc>
          <w:tcPr>
            <w:tcW w:w="5000" w:type="pct"/>
            <w:gridSpan w:val="5"/>
          </w:tcPr>
          <w:p w:rsidR="00AA6FC1" w:rsidRPr="00A63F80" w:rsidRDefault="00AA6FC1" w:rsidP="00D43550">
            <w:pPr>
              <w:pStyle w:val="ListParagraph"/>
              <w:tabs>
                <w:tab w:val="left" w:pos="4140"/>
              </w:tabs>
              <w:ind w:left="0"/>
              <w:jc w:val="center"/>
              <w:rPr>
                <w:rFonts w:ascii="Times New Roman" w:hAnsi="Times New Roman" w:cs="Times New Roman"/>
                <w:sz w:val="20"/>
                <w:szCs w:val="20"/>
              </w:rPr>
            </w:pPr>
            <w:r w:rsidRPr="00A63F80">
              <w:rPr>
                <w:rFonts w:ascii="Times New Roman" w:hAnsi="Times New Roman" w:cs="Times New Roman"/>
                <w:b/>
                <w:sz w:val="20"/>
                <w:szCs w:val="20"/>
              </w:rPr>
              <w:t>Uji statistic Wilcoxon</w:t>
            </w:r>
            <w:r w:rsidRPr="00A63F80">
              <w:rPr>
                <w:rFonts w:ascii="Times New Roman" w:hAnsi="Times New Roman" w:cs="Times New Roman"/>
                <w:sz w:val="20"/>
                <w:szCs w:val="20"/>
              </w:rPr>
              <w:t xml:space="preserve"> </w:t>
            </w:r>
            <w:r w:rsidRPr="00A63F80">
              <w:rPr>
                <w:rFonts w:ascii="Times New Roman" w:hAnsi="Times New Roman" w:cs="Times New Roman"/>
                <w:i/>
                <w:iCs/>
                <w:sz w:val="20"/>
                <w:szCs w:val="20"/>
              </w:rPr>
              <w:t>ρ</w:t>
            </w:r>
            <w:r w:rsidRPr="00A63F80">
              <w:rPr>
                <w:rFonts w:ascii="Times New Roman" w:hAnsi="Times New Roman" w:cs="Times New Roman"/>
                <w:sz w:val="20"/>
                <w:szCs w:val="20"/>
              </w:rPr>
              <w:t xml:space="preserve"> value 0,000 &lt; 0,05</w:t>
            </w:r>
          </w:p>
        </w:tc>
      </w:tr>
    </w:tbl>
    <w:p w:rsidR="00AA6FC1" w:rsidRPr="00AC738D" w:rsidRDefault="00AA6FC1" w:rsidP="00D43550">
      <w:pPr>
        <w:tabs>
          <w:tab w:val="left" w:pos="4140"/>
        </w:tabs>
        <w:spacing w:line="240" w:lineRule="auto"/>
        <w:jc w:val="both"/>
        <w:rPr>
          <w:rFonts w:ascii="Times New Roman" w:hAnsi="Times New Roman" w:cs="Times New Roman"/>
        </w:rPr>
      </w:pPr>
      <w:proofErr w:type="gramStart"/>
      <w:r w:rsidRPr="00AC738D">
        <w:rPr>
          <w:rFonts w:ascii="Times New Roman" w:hAnsi="Times New Roman" w:cs="Times New Roman"/>
        </w:rPr>
        <w:t>Sumber :</w:t>
      </w:r>
      <w:proofErr w:type="gramEnd"/>
      <w:r w:rsidRPr="00AC738D">
        <w:rPr>
          <w:rFonts w:ascii="Times New Roman" w:hAnsi="Times New Roman" w:cs="Times New Roman"/>
        </w:rPr>
        <w:t xml:space="preserve"> Data Primer 2019</w:t>
      </w:r>
    </w:p>
    <w:p w:rsidR="00AA6FC1" w:rsidRDefault="00AA6FC1" w:rsidP="00326B53">
      <w:pPr>
        <w:tabs>
          <w:tab w:val="left" w:pos="4140"/>
        </w:tabs>
        <w:spacing w:after="0" w:line="240" w:lineRule="auto"/>
        <w:jc w:val="both"/>
        <w:rPr>
          <w:rFonts w:ascii="Times New Roman" w:hAnsi="Times New Roman" w:cs="Times New Roman"/>
          <w:color w:val="000000"/>
          <w:lang w:val="en-ID"/>
        </w:rPr>
      </w:pPr>
      <w:r w:rsidRPr="00AC738D">
        <w:rPr>
          <w:rFonts w:ascii="Times New Roman" w:hAnsi="Times New Roman" w:cs="Times New Roman"/>
          <w:color w:val="000000"/>
        </w:rPr>
        <w:t>Berdasarkan tabel 5 menunjukkan bahwa</w:t>
      </w:r>
      <w:r w:rsidRPr="00AC738D">
        <w:rPr>
          <w:rFonts w:ascii="Times New Roman" w:hAnsi="Times New Roman" w:cs="Times New Roman"/>
          <w:color w:val="000000"/>
          <w:lang w:val="en-ID"/>
        </w:rPr>
        <w:t xml:space="preserve"> sebelum diberi mind mapping hampir seluruhnya responden memiliki daya ingat cukup 36 (97</w:t>
      </w:r>
      <w:proofErr w:type="gramStart"/>
      <w:r w:rsidRPr="00AC738D">
        <w:rPr>
          <w:rFonts w:ascii="Times New Roman" w:hAnsi="Times New Roman" w:cs="Times New Roman"/>
          <w:color w:val="000000"/>
          <w:lang w:val="en-ID"/>
        </w:rPr>
        <w:t>,3</w:t>
      </w:r>
      <w:proofErr w:type="gramEnd"/>
      <w:r w:rsidRPr="00AC738D">
        <w:rPr>
          <w:rFonts w:ascii="Times New Roman" w:hAnsi="Times New Roman" w:cs="Times New Roman"/>
          <w:color w:val="000000"/>
          <w:lang w:val="en-ID"/>
        </w:rPr>
        <w:t xml:space="preserve">%), setelah diberi </w:t>
      </w:r>
      <w:r w:rsidRPr="00AC738D">
        <w:rPr>
          <w:rFonts w:ascii="Times New Roman" w:hAnsi="Times New Roman" w:cs="Times New Roman"/>
          <w:i/>
          <w:color w:val="000000"/>
          <w:lang w:val="en-ID"/>
        </w:rPr>
        <w:t>mind mapping</w:t>
      </w:r>
      <w:r w:rsidRPr="00AC738D">
        <w:rPr>
          <w:rFonts w:ascii="Times New Roman" w:hAnsi="Times New Roman" w:cs="Times New Roman"/>
          <w:color w:val="000000"/>
          <w:lang w:val="en-ID"/>
        </w:rPr>
        <w:t xml:space="preserve"> bahwa seluruhnya responden daya ingat baik 37 (100%). </w:t>
      </w:r>
    </w:p>
    <w:p w:rsidR="00CC79A2" w:rsidRPr="00AC738D" w:rsidRDefault="00CC79A2" w:rsidP="00D43550">
      <w:pPr>
        <w:tabs>
          <w:tab w:val="left" w:pos="4140"/>
        </w:tabs>
        <w:spacing w:after="0" w:line="240" w:lineRule="auto"/>
        <w:ind w:firstLine="810"/>
        <w:jc w:val="both"/>
        <w:rPr>
          <w:rFonts w:ascii="Times New Roman" w:hAnsi="Times New Roman" w:cs="Times New Roman"/>
          <w:color w:val="000000"/>
          <w:lang w:val="en-ID"/>
        </w:rPr>
      </w:pPr>
    </w:p>
    <w:p w:rsidR="00AA6FC1" w:rsidRDefault="00AA6FC1" w:rsidP="00326B53">
      <w:pPr>
        <w:tabs>
          <w:tab w:val="left" w:pos="4140"/>
        </w:tabs>
        <w:spacing w:after="0" w:line="240" w:lineRule="auto"/>
        <w:jc w:val="both"/>
        <w:rPr>
          <w:rFonts w:ascii="Times New Roman" w:hAnsi="Times New Roman" w:cs="Times New Roman"/>
          <w:color w:val="000000"/>
        </w:rPr>
      </w:pPr>
      <w:proofErr w:type="gramStart"/>
      <w:r w:rsidRPr="00AC738D">
        <w:rPr>
          <w:rFonts w:ascii="Times New Roman" w:hAnsi="Times New Roman" w:cs="Times New Roman"/>
          <w:color w:val="000000"/>
          <w:lang w:val="en-ID"/>
        </w:rPr>
        <w:t xml:space="preserve">Analisis data dalam penelitian mengunakan uji </w:t>
      </w:r>
      <w:r w:rsidRPr="00AC738D">
        <w:rPr>
          <w:rFonts w:ascii="Times New Roman" w:hAnsi="Times New Roman" w:cs="Times New Roman"/>
          <w:i/>
          <w:color w:val="000000"/>
          <w:lang w:val="en-ID"/>
        </w:rPr>
        <w:t>Wilcoxon</w:t>
      </w:r>
      <w:r w:rsidRPr="00AC738D">
        <w:rPr>
          <w:rFonts w:ascii="Times New Roman" w:hAnsi="Times New Roman" w:cs="Times New Roman"/>
          <w:color w:val="000000"/>
          <w:lang w:val="en-ID"/>
        </w:rPr>
        <w:t xml:space="preserve"> </w:t>
      </w:r>
      <w:r w:rsidRPr="00AC738D">
        <w:rPr>
          <w:rFonts w:ascii="Times New Roman" w:hAnsi="Times New Roman" w:cs="Times New Roman"/>
          <w:color w:val="000000"/>
        </w:rPr>
        <w:t xml:space="preserve">dengan </w:t>
      </w:r>
      <w:r w:rsidRPr="00AC738D">
        <w:rPr>
          <w:rFonts w:ascii="Times New Roman" w:hAnsi="Times New Roman" w:cs="Times New Roman"/>
          <w:i/>
          <w:color w:val="000000"/>
        </w:rPr>
        <w:t xml:space="preserve">software </w:t>
      </w:r>
      <w:r w:rsidRPr="00AC738D">
        <w:rPr>
          <w:rFonts w:ascii="Times New Roman" w:hAnsi="Times New Roman" w:cs="Times New Roman"/>
          <w:color w:val="000000"/>
        </w:rPr>
        <w:t>computer pada taraf kesalahan 5%.</w:t>
      </w:r>
      <w:proofErr w:type="gramEnd"/>
      <w:r w:rsidRPr="00AC738D">
        <w:rPr>
          <w:rFonts w:ascii="Times New Roman" w:hAnsi="Times New Roman" w:cs="Times New Roman"/>
          <w:color w:val="000000"/>
        </w:rPr>
        <w:t xml:space="preserve"> Berdasarkan hasil dari uji </w:t>
      </w:r>
      <w:r w:rsidRPr="00AC738D">
        <w:rPr>
          <w:rFonts w:ascii="Times New Roman" w:hAnsi="Times New Roman" w:cs="Times New Roman"/>
          <w:i/>
          <w:color w:val="000000"/>
        </w:rPr>
        <w:t xml:space="preserve">Wilcoxon </w:t>
      </w:r>
      <w:r w:rsidRPr="00AC738D">
        <w:rPr>
          <w:rFonts w:ascii="Times New Roman" w:hAnsi="Times New Roman" w:cs="Times New Roman"/>
          <w:color w:val="000000"/>
        </w:rPr>
        <w:t xml:space="preserve">antara variabel pengaruh media mind mapping terhadap daya ingat anak usia pra sekolah kls b di TK Muslimat 6 Tarbiyatul Atfhal Kabupaten Jombang, didapatkan </w:t>
      </w:r>
      <w:r w:rsidRPr="00AC738D">
        <w:rPr>
          <w:rFonts w:ascii="Times New Roman" w:hAnsi="Times New Roman" w:cs="Times New Roman"/>
          <w:i/>
          <w:color w:val="000000"/>
        </w:rPr>
        <w:t>ρ</w:t>
      </w:r>
      <w:r w:rsidRPr="00AC738D">
        <w:rPr>
          <w:rFonts w:ascii="Times New Roman" w:hAnsi="Times New Roman" w:cs="Times New Roman"/>
          <w:color w:val="000000"/>
        </w:rPr>
        <w:t xml:space="preserve"> = 0,000 yang berarti nilainya dari alpha (α = 0</w:t>
      </w:r>
      <w:proofErr w:type="gramStart"/>
      <w:r w:rsidRPr="00AC738D">
        <w:rPr>
          <w:rFonts w:ascii="Times New Roman" w:hAnsi="Times New Roman" w:cs="Times New Roman"/>
          <w:color w:val="000000"/>
        </w:rPr>
        <w:t>,05</w:t>
      </w:r>
      <w:proofErr w:type="gramEnd"/>
      <w:r w:rsidRPr="00AC738D">
        <w:rPr>
          <w:rFonts w:ascii="Times New Roman" w:hAnsi="Times New Roman" w:cs="Times New Roman"/>
          <w:color w:val="000000"/>
        </w:rPr>
        <w:t xml:space="preserve">) maka H1 di terima yang artinya ada pengaruh media </w:t>
      </w:r>
      <w:r w:rsidRPr="00AC738D">
        <w:rPr>
          <w:rFonts w:ascii="Times New Roman" w:hAnsi="Times New Roman" w:cs="Times New Roman"/>
          <w:i/>
          <w:color w:val="000000"/>
        </w:rPr>
        <w:t>mind mapping</w:t>
      </w:r>
      <w:r w:rsidRPr="00AC738D">
        <w:rPr>
          <w:rFonts w:ascii="Times New Roman" w:hAnsi="Times New Roman" w:cs="Times New Roman"/>
          <w:color w:val="000000"/>
        </w:rPr>
        <w:t xml:space="preserve"> terhadap daya ingat anak usia pra sekolah kls b di TK Muslimat</w:t>
      </w:r>
      <w:r w:rsidR="00450873" w:rsidRPr="00AC738D">
        <w:rPr>
          <w:rFonts w:ascii="Times New Roman" w:hAnsi="Times New Roman" w:cs="Times New Roman"/>
          <w:color w:val="000000"/>
        </w:rPr>
        <w:t xml:space="preserve"> 6 Tarbiyatul Athfal Kabupaten </w:t>
      </w:r>
      <w:r w:rsidRPr="00AC738D">
        <w:rPr>
          <w:rFonts w:ascii="Times New Roman" w:hAnsi="Times New Roman" w:cs="Times New Roman"/>
          <w:color w:val="000000"/>
        </w:rPr>
        <w:t xml:space="preserve">Jombang. </w:t>
      </w:r>
    </w:p>
    <w:p w:rsidR="001970E8" w:rsidRDefault="001970E8" w:rsidP="00A63F80">
      <w:pPr>
        <w:tabs>
          <w:tab w:val="left" w:pos="4140"/>
        </w:tabs>
        <w:spacing w:after="0" w:line="240" w:lineRule="auto"/>
        <w:jc w:val="both"/>
        <w:rPr>
          <w:rFonts w:ascii="Times New Roman" w:hAnsi="Times New Roman" w:cs="Times New Roman"/>
          <w:color w:val="000000"/>
        </w:rPr>
      </w:pPr>
    </w:p>
    <w:p w:rsidR="00A63F80" w:rsidRDefault="00A63F80" w:rsidP="00A63F80">
      <w:pPr>
        <w:tabs>
          <w:tab w:val="left" w:pos="4140"/>
        </w:tabs>
        <w:spacing w:after="0" w:line="240" w:lineRule="auto"/>
        <w:jc w:val="both"/>
        <w:rPr>
          <w:rFonts w:ascii="Times New Roman" w:hAnsi="Times New Roman" w:cs="Times New Roman"/>
          <w:color w:val="000000"/>
        </w:rPr>
      </w:pPr>
      <w:bookmarkStart w:id="0" w:name="_GoBack"/>
      <w:bookmarkEnd w:id="0"/>
    </w:p>
    <w:p w:rsidR="00AA6FC1" w:rsidRPr="00AC738D" w:rsidRDefault="00450873" w:rsidP="00326B53">
      <w:pPr>
        <w:tabs>
          <w:tab w:val="left" w:pos="4140"/>
        </w:tabs>
        <w:spacing w:after="0" w:line="240" w:lineRule="auto"/>
        <w:jc w:val="both"/>
        <w:rPr>
          <w:rFonts w:ascii="Times New Roman" w:hAnsi="Times New Roman" w:cs="Times New Roman"/>
          <w:b/>
          <w:color w:val="000000"/>
          <w:lang w:val="en-ID"/>
        </w:rPr>
      </w:pPr>
      <w:r w:rsidRPr="00AC738D">
        <w:rPr>
          <w:rFonts w:ascii="Times New Roman" w:hAnsi="Times New Roman" w:cs="Times New Roman"/>
          <w:b/>
          <w:color w:val="000000"/>
          <w:lang w:val="en-ID"/>
        </w:rPr>
        <w:t>PEMBAHASAN</w:t>
      </w:r>
    </w:p>
    <w:p w:rsidR="00450873" w:rsidRPr="00AC738D" w:rsidRDefault="00450873" w:rsidP="00D43550">
      <w:pPr>
        <w:tabs>
          <w:tab w:val="left" w:pos="4140"/>
        </w:tabs>
        <w:spacing w:after="0" w:line="240" w:lineRule="auto"/>
        <w:jc w:val="both"/>
        <w:rPr>
          <w:rFonts w:ascii="Times New Roman" w:hAnsi="Times New Roman" w:cs="Times New Roman"/>
        </w:rPr>
      </w:pPr>
    </w:p>
    <w:p w:rsidR="00450873" w:rsidRDefault="00450873" w:rsidP="00D43550">
      <w:pPr>
        <w:tabs>
          <w:tab w:val="left" w:pos="4140"/>
        </w:tabs>
        <w:spacing w:after="0" w:line="240" w:lineRule="auto"/>
        <w:jc w:val="both"/>
        <w:rPr>
          <w:rFonts w:ascii="Times New Roman" w:hAnsi="Times New Roman" w:cs="Times New Roman"/>
          <w:b/>
          <w:i/>
        </w:rPr>
      </w:pPr>
      <w:r w:rsidRPr="00AC738D">
        <w:rPr>
          <w:rFonts w:ascii="Times New Roman" w:hAnsi="Times New Roman" w:cs="Times New Roman"/>
          <w:b/>
        </w:rPr>
        <w:t xml:space="preserve">SEBELUM DIBERI </w:t>
      </w:r>
      <w:r w:rsidRPr="00AC738D">
        <w:rPr>
          <w:rFonts w:ascii="Times New Roman" w:hAnsi="Times New Roman" w:cs="Times New Roman"/>
          <w:b/>
          <w:i/>
        </w:rPr>
        <w:t>MIND MAPPING (Pre)</w:t>
      </w:r>
    </w:p>
    <w:p w:rsidR="00285295" w:rsidRPr="00AC738D" w:rsidRDefault="00285295" w:rsidP="00D43550">
      <w:pPr>
        <w:tabs>
          <w:tab w:val="left" w:pos="4140"/>
        </w:tabs>
        <w:spacing w:after="0" w:line="240" w:lineRule="auto"/>
        <w:jc w:val="both"/>
        <w:rPr>
          <w:rFonts w:ascii="Times New Roman" w:hAnsi="Times New Roman" w:cs="Times New Roman"/>
          <w:b/>
        </w:rPr>
      </w:pPr>
    </w:p>
    <w:p w:rsidR="00450873" w:rsidRDefault="00450873" w:rsidP="00326B53">
      <w:pPr>
        <w:pStyle w:val="ListParagraph"/>
        <w:tabs>
          <w:tab w:val="left" w:pos="4140"/>
        </w:tabs>
        <w:spacing w:after="0" w:line="240" w:lineRule="auto"/>
        <w:ind w:left="0"/>
        <w:jc w:val="both"/>
        <w:rPr>
          <w:rFonts w:ascii="Times New Roman" w:hAnsi="Times New Roman" w:cs="Times New Roman"/>
        </w:rPr>
      </w:pPr>
      <w:r w:rsidRPr="00AC738D">
        <w:rPr>
          <w:rFonts w:ascii="Times New Roman" w:hAnsi="Times New Roman" w:cs="Times New Roman"/>
        </w:rPr>
        <w:t xml:space="preserve">Berdasarkan tabel 5.4 diketahui bahwa hampir seluruhnya daya ingat anak di TK </w:t>
      </w:r>
      <w:r w:rsidRPr="00AC738D">
        <w:rPr>
          <w:rFonts w:ascii="Times New Roman" w:hAnsi="Times New Roman" w:cs="Times New Roman"/>
        </w:rPr>
        <w:lastRenderedPageBreak/>
        <w:t>Muslimat 6 Tarbiyatul Atfhal Kabupaten Jombang yaitu cukup sebanyak 36 responden (97</w:t>
      </w:r>
      <w:proofErr w:type="gramStart"/>
      <w:r w:rsidRPr="00AC738D">
        <w:rPr>
          <w:rFonts w:ascii="Times New Roman" w:hAnsi="Times New Roman" w:cs="Times New Roman"/>
        </w:rPr>
        <w:t>,3</w:t>
      </w:r>
      <w:proofErr w:type="gramEnd"/>
      <w:r w:rsidRPr="00AC738D">
        <w:rPr>
          <w:rFonts w:ascii="Times New Roman" w:hAnsi="Times New Roman" w:cs="Times New Roman"/>
        </w:rPr>
        <w:t>%).</w:t>
      </w:r>
    </w:p>
    <w:p w:rsidR="00CC79A2" w:rsidRPr="00AC738D" w:rsidRDefault="00CC79A2" w:rsidP="00D43550">
      <w:pPr>
        <w:pStyle w:val="ListParagraph"/>
        <w:tabs>
          <w:tab w:val="left" w:pos="4140"/>
        </w:tabs>
        <w:spacing w:after="0" w:line="240" w:lineRule="auto"/>
        <w:ind w:left="0" w:firstLine="720"/>
        <w:jc w:val="both"/>
        <w:rPr>
          <w:rFonts w:ascii="Times New Roman" w:hAnsi="Times New Roman" w:cs="Times New Roman"/>
        </w:rPr>
      </w:pPr>
    </w:p>
    <w:p w:rsidR="00450873" w:rsidRDefault="00450873" w:rsidP="00326B53">
      <w:pPr>
        <w:pStyle w:val="ListParagraph"/>
        <w:tabs>
          <w:tab w:val="left" w:pos="4140"/>
        </w:tabs>
        <w:spacing w:after="0" w:line="240" w:lineRule="auto"/>
        <w:ind w:left="0"/>
        <w:jc w:val="both"/>
        <w:rPr>
          <w:rFonts w:ascii="Times New Roman" w:hAnsi="Times New Roman" w:cs="Times New Roman"/>
        </w:rPr>
      </w:pPr>
      <w:r w:rsidRPr="00AC738D">
        <w:rPr>
          <w:rFonts w:ascii="Times New Roman" w:hAnsi="Times New Roman" w:cs="Times New Roman"/>
        </w:rPr>
        <w:t>Peneliti mengatakan bahwa hal ini dipengaruhi oleh usia anak, hal ini didukung oleh tabel 5.2 menunjukkan bahwa sebagian besar responden berusia 6 tahun sebanyak 22 (50</w:t>
      </w:r>
      <w:proofErr w:type="gramStart"/>
      <w:r w:rsidRPr="00AC738D">
        <w:rPr>
          <w:rFonts w:ascii="Times New Roman" w:hAnsi="Times New Roman" w:cs="Times New Roman"/>
        </w:rPr>
        <w:t>,5</w:t>
      </w:r>
      <w:proofErr w:type="gramEnd"/>
      <w:r w:rsidRPr="00AC738D">
        <w:rPr>
          <w:rFonts w:ascii="Times New Roman" w:hAnsi="Times New Roman" w:cs="Times New Roman"/>
        </w:rPr>
        <w:t xml:space="preserve">%). Peneliti berpendapat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pada anak pra sekolah belum sepenuhnya menyimpan memori secara detail hal ini dikarenakan anak usia pra sekolah lebih muda mengingat hal-hal yang menarik dan menyenangkan bagi mereka</w:t>
      </w:r>
      <w:r w:rsidR="00CC79A2">
        <w:rPr>
          <w:rFonts w:ascii="Times New Roman" w:hAnsi="Times New Roman" w:cs="Times New Roman"/>
        </w:rPr>
        <w:t>n</w:t>
      </w:r>
      <w:r w:rsidRPr="00AC738D">
        <w:rPr>
          <w:rFonts w:ascii="Times New Roman" w:hAnsi="Times New Roman" w:cs="Times New Roman"/>
        </w:rPr>
        <w:t xml:space="preserve">. </w:t>
      </w:r>
    </w:p>
    <w:p w:rsidR="00CC79A2" w:rsidRPr="00AC738D" w:rsidRDefault="00CC79A2" w:rsidP="00D43550">
      <w:pPr>
        <w:pStyle w:val="ListParagraph"/>
        <w:tabs>
          <w:tab w:val="left" w:pos="4140"/>
        </w:tabs>
        <w:spacing w:after="0" w:line="240" w:lineRule="auto"/>
        <w:ind w:left="0" w:firstLine="720"/>
        <w:jc w:val="both"/>
        <w:rPr>
          <w:rFonts w:ascii="Times New Roman" w:hAnsi="Times New Roman" w:cs="Times New Roman"/>
        </w:rPr>
      </w:pPr>
    </w:p>
    <w:p w:rsidR="00285295" w:rsidRDefault="00450873" w:rsidP="00326B53">
      <w:pPr>
        <w:pStyle w:val="ListParagraph"/>
        <w:tabs>
          <w:tab w:val="left" w:pos="4140"/>
        </w:tabs>
        <w:spacing w:after="0" w:line="240" w:lineRule="auto"/>
        <w:ind w:left="0"/>
        <w:jc w:val="both"/>
        <w:rPr>
          <w:rFonts w:ascii="Times New Roman" w:hAnsi="Times New Roman" w:cs="Times New Roman"/>
        </w:rPr>
      </w:pPr>
      <w:r w:rsidRPr="00AC738D">
        <w:rPr>
          <w:rFonts w:ascii="Times New Roman" w:hAnsi="Times New Roman" w:cs="Times New Roman"/>
        </w:rPr>
        <w:t xml:space="preserve">Factor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berperan penting dalam pembentukan daya ingat individu, ingatan paling tajam dari individu dimulai dari masa kanak-kanak perkembangan daya ingat anak akan bersifat tetap saat anak berusia kurang lebih 4 tahun, daya ingat anak akan mencapai intensitas terbaik saat anak berusia kurang lebih 8-12 tahun (Sholeh Munawar, 2014:94).</w:t>
      </w:r>
    </w:p>
    <w:p w:rsidR="00285295" w:rsidRDefault="00285295" w:rsidP="00D43550">
      <w:pPr>
        <w:pStyle w:val="ListParagraph"/>
        <w:tabs>
          <w:tab w:val="left" w:pos="4140"/>
        </w:tabs>
        <w:spacing w:after="0" w:line="240" w:lineRule="auto"/>
        <w:ind w:left="0" w:firstLine="720"/>
        <w:jc w:val="both"/>
        <w:rPr>
          <w:rFonts w:ascii="Times New Roman" w:hAnsi="Times New Roman" w:cs="Times New Roman"/>
        </w:rPr>
      </w:pPr>
    </w:p>
    <w:p w:rsidR="00450873" w:rsidRDefault="00450873" w:rsidP="00326B53">
      <w:pPr>
        <w:pStyle w:val="ListParagraph"/>
        <w:tabs>
          <w:tab w:val="left" w:pos="4140"/>
        </w:tabs>
        <w:spacing w:after="0" w:line="240" w:lineRule="auto"/>
        <w:ind w:left="0"/>
        <w:jc w:val="both"/>
        <w:rPr>
          <w:rFonts w:ascii="Times New Roman" w:hAnsi="Times New Roman" w:cs="Times New Roman"/>
        </w:rPr>
      </w:pPr>
      <w:r w:rsidRPr="00AC738D">
        <w:rPr>
          <w:rFonts w:ascii="Times New Roman" w:hAnsi="Times New Roman" w:cs="Times New Roman"/>
        </w:rPr>
        <w:t xml:space="preserve">Usia anak pra sekolah merupakan usia yang perlu dikembangan dengan proses pembelajaran, proses pembelajaran untuk anak usia dini harus disesuaikan dengan tingkat perkembangan anak baik usia maupun kebutuhan individual anak, perkembangan anak mempunyai pola tertentu sesuai dengan garis waktu, perkembangan setiap anak berbeda-beda dengan satu dan </w:t>
      </w:r>
      <w:proofErr w:type="gramStart"/>
      <w:r w:rsidRPr="00AC738D">
        <w:rPr>
          <w:rFonts w:ascii="Times New Roman" w:hAnsi="Times New Roman" w:cs="Times New Roman"/>
        </w:rPr>
        <w:t>lainnya  (</w:t>
      </w:r>
      <w:proofErr w:type="gramEnd"/>
      <w:r w:rsidRPr="00AC738D">
        <w:rPr>
          <w:rFonts w:ascii="Times New Roman" w:hAnsi="Times New Roman" w:cs="Times New Roman"/>
        </w:rPr>
        <w:t>Fadillah, 2012)</w:t>
      </w:r>
      <w:r w:rsidR="00CC79A2">
        <w:rPr>
          <w:rFonts w:ascii="Times New Roman" w:hAnsi="Times New Roman" w:cs="Times New Roman"/>
        </w:rPr>
        <w:t>.</w:t>
      </w:r>
    </w:p>
    <w:p w:rsidR="00CC79A2" w:rsidRPr="00AC738D" w:rsidRDefault="00CC79A2" w:rsidP="00D43550">
      <w:pPr>
        <w:pStyle w:val="ListParagraph"/>
        <w:tabs>
          <w:tab w:val="left" w:pos="4140"/>
        </w:tabs>
        <w:spacing w:after="0" w:line="240" w:lineRule="auto"/>
        <w:ind w:left="0" w:firstLine="720"/>
        <w:jc w:val="both"/>
        <w:rPr>
          <w:rFonts w:ascii="Times New Roman" w:hAnsi="Times New Roman" w:cs="Times New Roman"/>
        </w:rPr>
      </w:pPr>
    </w:p>
    <w:p w:rsidR="00450873" w:rsidRDefault="00450873" w:rsidP="00326B53">
      <w:pPr>
        <w:pStyle w:val="ListParagraph"/>
        <w:tabs>
          <w:tab w:val="left" w:pos="4140"/>
        </w:tabs>
        <w:spacing w:after="0" w:line="240" w:lineRule="auto"/>
        <w:ind w:left="0"/>
        <w:jc w:val="both"/>
        <w:rPr>
          <w:rFonts w:ascii="Times New Roman" w:hAnsi="Times New Roman" w:cs="Times New Roman"/>
        </w:rPr>
      </w:pPr>
      <w:r w:rsidRPr="00AC738D">
        <w:rPr>
          <w:rFonts w:ascii="Times New Roman" w:hAnsi="Times New Roman" w:cs="Times New Roman"/>
          <w:color w:val="000000" w:themeColor="text1"/>
        </w:rPr>
        <w:t xml:space="preserve">Factor lain yang mempengaruhi daya ingat selain usia adalah respon, berdasarkan tabel 5.3 </w:t>
      </w:r>
      <w:r w:rsidRPr="00AC738D">
        <w:rPr>
          <w:rFonts w:ascii="Times New Roman" w:hAnsi="Times New Roman" w:cs="Times New Roman"/>
        </w:rPr>
        <w:t>menunjukan bahwa sebagian besar respon anak kurang memperhatikan sebanyak 26 (70</w:t>
      </w:r>
      <w:proofErr w:type="gramStart"/>
      <w:r w:rsidRPr="00AC738D">
        <w:rPr>
          <w:rFonts w:ascii="Times New Roman" w:hAnsi="Times New Roman" w:cs="Times New Roman"/>
        </w:rPr>
        <w:t>,3</w:t>
      </w:r>
      <w:proofErr w:type="gramEnd"/>
      <w:r w:rsidRPr="00AC738D">
        <w:rPr>
          <w:rFonts w:ascii="Times New Roman" w:hAnsi="Times New Roman" w:cs="Times New Roman"/>
        </w:rPr>
        <w:t xml:space="preserve">%). Peneliti berpendapat bahwa daya ingat pada anak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pra sekolah dipengaruhi oleh respon anak, berdasarkan hasil pengamatan masih banyak anak yang kurang mendengarkan, dan bermain sendiri, hal ini disebabkan karena anak tidak memperhatikan saat proses pembelajaran berlangsung.</w:t>
      </w:r>
    </w:p>
    <w:p w:rsidR="00CC79A2" w:rsidRPr="00AC738D" w:rsidRDefault="00CC79A2" w:rsidP="00D43550">
      <w:pPr>
        <w:pStyle w:val="ListParagraph"/>
        <w:tabs>
          <w:tab w:val="left" w:pos="4140"/>
        </w:tabs>
        <w:spacing w:after="0" w:line="240" w:lineRule="auto"/>
        <w:ind w:left="0" w:firstLine="630"/>
        <w:jc w:val="both"/>
        <w:rPr>
          <w:rFonts w:ascii="Times New Roman" w:hAnsi="Times New Roman" w:cs="Times New Roman"/>
        </w:rPr>
      </w:pPr>
    </w:p>
    <w:p w:rsidR="00450873" w:rsidRPr="00AC738D" w:rsidRDefault="00450873" w:rsidP="00326B53">
      <w:pPr>
        <w:pStyle w:val="ListParagraph"/>
        <w:tabs>
          <w:tab w:val="left" w:pos="4140"/>
        </w:tabs>
        <w:spacing w:after="0" w:line="240" w:lineRule="auto"/>
        <w:ind w:left="0"/>
        <w:jc w:val="both"/>
        <w:rPr>
          <w:rFonts w:ascii="Times New Roman" w:hAnsi="Times New Roman" w:cs="Times New Roman"/>
          <w:color w:val="000000" w:themeColor="text1"/>
        </w:rPr>
      </w:pPr>
      <w:r w:rsidRPr="00AC738D">
        <w:rPr>
          <w:rFonts w:ascii="Times New Roman" w:hAnsi="Times New Roman" w:cs="Times New Roman"/>
          <w:color w:val="000000" w:themeColor="text1"/>
        </w:rPr>
        <w:t xml:space="preserve">Respon anak </w:t>
      </w:r>
      <w:proofErr w:type="gramStart"/>
      <w:r w:rsidRPr="00AC738D">
        <w:rPr>
          <w:rFonts w:ascii="Times New Roman" w:hAnsi="Times New Roman" w:cs="Times New Roman"/>
          <w:color w:val="000000" w:themeColor="text1"/>
        </w:rPr>
        <w:t>usia</w:t>
      </w:r>
      <w:proofErr w:type="gramEnd"/>
      <w:r w:rsidRPr="00AC738D">
        <w:rPr>
          <w:rFonts w:ascii="Times New Roman" w:hAnsi="Times New Roman" w:cs="Times New Roman"/>
          <w:color w:val="000000" w:themeColor="text1"/>
        </w:rPr>
        <w:t xml:space="preserve"> pra sekolah merupakan aktivitas dalam belajar yang berhubungan </w:t>
      </w:r>
      <w:r w:rsidRPr="00AC738D">
        <w:rPr>
          <w:rFonts w:ascii="Times New Roman" w:hAnsi="Times New Roman" w:cs="Times New Roman"/>
          <w:color w:val="000000" w:themeColor="text1"/>
        </w:rPr>
        <w:lastRenderedPageBreak/>
        <w:t>dengan masalah mengingat, berfikir dan memperhatikan, disaat anak tidak memperhatikan atau konsentrasi maka akan berpengaruh pada proses pembelajaran (</w:t>
      </w:r>
      <w:r w:rsidRPr="00AC738D">
        <w:rPr>
          <w:rFonts w:ascii="Times New Roman" w:hAnsi="Times New Roman" w:cs="Times New Roman"/>
        </w:rPr>
        <w:t>Marotz, 2012:29).</w:t>
      </w:r>
      <w:r w:rsidRPr="00AC738D">
        <w:rPr>
          <w:rFonts w:ascii="Times New Roman" w:hAnsi="Times New Roman" w:cs="Times New Roman"/>
          <w:color w:val="000000" w:themeColor="text1"/>
        </w:rPr>
        <w:t xml:space="preserve"> Sikap anak </w:t>
      </w:r>
      <w:proofErr w:type="gramStart"/>
      <w:r w:rsidRPr="00AC738D">
        <w:rPr>
          <w:rFonts w:ascii="Times New Roman" w:hAnsi="Times New Roman" w:cs="Times New Roman"/>
          <w:color w:val="000000" w:themeColor="text1"/>
        </w:rPr>
        <w:t>usia</w:t>
      </w:r>
      <w:proofErr w:type="gramEnd"/>
      <w:r w:rsidRPr="00AC738D">
        <w:rPr>
          <w:rFonts w:ascii="Times New Roman" w:hAnsi="Times New Roman" w:cs="Times New Roman"/>
          <w:color w:val="000000" w:themeColor="text1"/>
        </w:rPr>
        <w:t xml:space="preserve"> pra sekolah bisa diarahkan dalam hal positif atau kearah yang bisa membantu perkembangan pengetahuan, ketrampilan dan daya cipta yang diperlukan oleh anak tersebut. </w:t>
      </w:r>
      <w:r w:rsidRPr="00AC738D">
        <w:rPr>
          <w:rFonts w:ascii="Times New Roman" w:hAnsi="Times New Roman" w:cs="Times New Roman"/>
        </w:rPr>
        <w:t xml:space="preserve">Anak-anak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pra sekolah yang berusia 3-6 tahun harus berada pada tahap “praoperasional” teori perkembangan kognitif piaget, yang berarti mereka menggunakan citra dan kemampuan ingatan mereka yang mana harus dikondisikan untuk belajar dan menghafal (Aisyah, 2010: 5.17).</w:t>
      </w:r>
    </w:p>
    <w:p w:rsidR="00450873" w:rsidRDefault="00450873" w:rsidP="00D43550">
      <w:pPr>
        <w:tabs>
          <w:tab w:val="left" w:pos="4140"/>
        </w:tabs>
        <w:spacing w:after="0" w:line="240" w:lineRule="auto"/>
        <w:jc w:val="both"/>
        <w:rPr>
          <w:rFonts w:ascii="Times New Roman" w:hAnsi="Times New Roman" w:cs="Times New Roman"/>
          <w:color w:val="000000"/>
          <w:lang w:val="en-ID"/>
        </w:rPr>
      </w:pPr>
    </w:p>
    <w:p w:rsidR="00285295" w:rsidRPr="00AC738D" w:rsidRDefault="00285295" w:rsidP="00D43550">
      <w:pPr>
        <w:tabs>
          <w:tab w:val="left" w:pos="4140"/>
        </w:tabs>
        <w:spacing w:after="0" w:line="240" w:lineRule="auto"/>
        <w:jc w:val="both"/>
        <w:rPr>
          <w:rFonts w:ascii="Times New Roman" w:hAnsi="Times New Roman" w:cs="Times New Roman"/>
          <w:color w:val="000000"/>
          <w:lang w:val="en-ID"/>
        </w:rPr>
      </w:pPr>
    </w:p>
    <w:p w:rsidR="000C5465" w:rsidRDefault="00450873" w:rsidP="00D43550">
      <w:pPr>
        <w:tabs>
          <w:tab w:val="left" w:pos="4140"/>
        </w:tabs>
        <w:spacing w:after="0" w:line="240" w:lineRule="auto"/>
        <w:jc w:val="both"/>
        <w:rPr>
          <w:rFonts w:ascii="Times New Roman" w:hAnsi="Times New Roman" w:cs="Times New Roman"/>
          <w:b/>
          <w:i/>
        </w:rPr>
      </w:pPr>
      <w:r w:rsidRPr="00AC738D">
        <w:rPr>
          <w:rFonts w:ascii="Times New Roman" w:hAnsi="Times New Roman" w:cs="Times New Roman"/>
          <w:b/>
        </w:rPr>
        <w:t>SESUDAH DIBERI MIND MAPPING (</w:t>
      </w:r>
      <w:r w:rsidRPr="00AC738D">
        <w:rPr>
          <w:rFonts w:ascii="Times New Roman" w:hAnsi="Times New Roman" w:cs="Times New Roman"/>
          <w:b/>
          <w:i/>
        </w:rPr>
        <w:t>Post)</w:t>
      </w:r>
    </w:p>
    <w:p w:rsidR="00285295" w:rsidRDefault="00285295" w:rsidP="00D43550">
      <w:pPr>
        <w:tabs>
          <w:tab w:val="left" w:pos="4140"/>
        </w:tabs>
        <w:spacing w:after="0" w:line="240" w:lineRule="auto"/>
        <w:jc w:val="both"/>
        <w:rPr>
          <w:rFonts w:ascii="Times New Roman" w:hAnsi="Times New Roman" w:cs="Times New Roman"/>
          <w:b/>
          <w:i/>
        </w:rPr>
      </w:pPr>
    </w:p>
    <w:p w:rsidR="00450873" w:rsidRDefault="00450873" w:rsidP="00326B53">
      <w:pPr>
        <w:tabs>
          <w:tab w:val="left" w:pos="4140"/>
        </w:tabs>
        <w:spacing w:after="0" w:line="240" w:lineRule="auto"/>
        <w:jc w:val="both"/>
        <w:rPr>
          <w:rFonts w:ascii="Times New Roman" w:hAnsi="Times New Roman" w:cs="Times New Roman"/>
        </w:rPr>
      </w:pPr>
      <w:proofErr w:type="gramStart"/>
      <w:r w:rsidRPr="00AC738D">
        <w:rPr>
          <w:rFonts w:ascii="Times New Roman" w:hAnsi="Times New Roman" w:cs="Times New Roman"/>
        </w:rPr>
        <w:t xml:space="preserve">Berdasarkan tabel 5.5 diketahui setelah diberi </w:t>
      </w:r>
      <w:r w:rsidRPr="00AC738D">
        <w:rPr>
          <w:rFonts w:ascii="Times New Roman" w:hAnsi="Times New Roman" w:cs="Times New Roman"/>
          <w:i/>
        </w:rPr>
        <w:t>mind mapping</w:t>
      </w:r>
      <w:r w:rsidRPr="00AC738D">
        <w:rPr>
          <w:rFonts w:ascii="Times New Roman" w:hAnsi="Times New Roman" w:cs="Times New Roman"/>
        </w:rPr>
        <w:t xml:space="preserve"> didapatkan hasil bahwa seluruhnya daya ingat anak yaitu baik sebanyak 37 responden (100%).</w:t>
      </w:r>
      <w:proofErr w:type="gramEnd"/>
      <w:r w:rsidRPr="00AC738D">
        <w:rPr>
          <w:rFonts w:ascii="Times New Roman" w:hAnsi="Times New Roman" w:cs="Times New Roman"/>
        </w:rPr>
        <w:t xml:space="preserve"> Peneliti berpendapat hal ini menunjukan setelah diberi </w:t>
      </w:r>
      <w:r w:rsidRPr="00AC738D">
        <w:rPr>
          <w:rFonts w:ascii="Times New Roman" w:hAnsi="Times New Roman" w:cs="Times New Roman"/>
          <w:i/>
        </w:rPr>
        <w:t>mind mapping</w:t>
      </w:r>
      <w:r w:rsidRPr="00AC738D">
        <w:rPr>
          <w:rFonts w:ascii="Times New Roman" w:hAnsi="Times New Roman" w:cs="Times New Roman"/>
        </w:rPr>
        <w:t xml:space="preserve"> seluruhnya responden di TK Muslimat 6 Tarbiyatul Athfal Kabupaten Jombang daya ingat baik, berdasarkan pengamatan seluruh anak sudah bisa menjawab pertanyaan dengan gambar dan nama benda pada media </w:t>
      </w:r>
      <w:r w:rsidRPr="00AC738D">
        <w:rPr>
          <w:rFonts w:ascii="Times New Roman" w:hAnsi="Times New Roman" w:cs="Times New Roman"/>
          <w:i/>
        </w:rPr>
        <w:t>mind mapping</w:t>
      </w:r>
      <w:r w:rsidRPr="00AC738D">
        <w:rPr>
          <w:rFonts w:ascii="Times New Roman" w:hAnsi="Times New Roman" w:cs="Times New Roman"/>
        </w:rPr>
        <w:t>, anak sudah mulai tidak bertanya berulang-ulang kepada teman dan guru hal ini dikarenakan anak sudah mulai terbiasa dengan media mind mapping.</w:t>
      </w:r>
    </w:p>
    <w:p w:rsidR="00541783" w:rsidRPr="00AC738D" w:rsidRDefault="00541783" w:rsidP="00D43550">
      <w:pPr>
        <w:tabs>
          <w:tab w:val="left" w:pos="4140"/>
        </w:tabs>
        <w:spacing w:after="0" w:line="240" w:lineRule="auto"/>
        <w:ind w:firstLine="630"/>
        <w:jc w:val="both"/>
        <w:rPr>
          <w:rFonts w:ascii="Times New Roman" w:hAnsi="Times New Roman" w:cs="Times New Roman"/>
        </w:rPr>
      </w:pPr>
    </w:p>
    <w:p w:rsidR="00450873" w:rsidRDefault="00450873" w:rsidP="00326B53">
      <w:pPr>
        <w:tabs>
          <w:tab w:val="left" w:pos="4140"/>
        </w:tabs>
        <w:spacing w:after="0" w:line="240" w:lineRule="auto"/>
        <w:jc w:val="both"/>
        <w:rPr>
          <w:rFonts w:ascii="Times New Roman" w:hAnsi="Times New Roman" w:cs="Times New Roman"/>
        </w:rPr>
      </w:pPr>
      <w:r w:rsidRPr="00AC738D">
        <w:rPr>
          <w:rFonts w:ascii="Times New Roman" w:hAnsi="Times New Roman" w:cs="Times New Roman"/>
          <w:i/>
        </w:rPr>
        <w:t>Mind mapping</w:t>
      </w:r>
      <w:r w:rsidRPr="00AC738D">
        <w:rPr>
          <w:rFonts w:ascii="Times New Roman" w:hAnsi="Times New Roman" w:cs="Times New Roman"/>
        </w:rPr>
        <w:t xml:space="preserve"> adalah </w:t>
      </w:r>
      <w:proofErr w:type="gramStart"/>
      <w:r w:rsidRPr="00AC738D">
        <w:rPr>
          <w:rFonts w:ascii="Times New Roman" w:hAnsi="Times New Roman" w:cs="Times New Roman"/>
        </w:rPr>
        <w:t>cara</w:t>
      </w:r>
      <w:proofErr w:type="gramEnd"/>
      <w:r w:rsidRPr="00AC738D">
        <w:rPr>
          <w:rFonts w:ascii="Times New Roman" w:hAnsi="Times New Roman" w:cs="Times New Roman"/>
        </w:rPr>
        <w:t xml:space="preserve"> mencatat yang kreatif, efektif dan secara harfiah akan memetakan pikiran-pikiran. </w:t>
      </w:r>
      <w:proofErr w:type="gramStart"/>
      <w:r w:rsidRPr="00AC738D">
        <w:rPr>
          <w:rFonts w:ascii="Times New Roman" w:hAnsi="Times New Roman" w:cs="Times New Roman"/>
          <w:i/>
        </w:rPr>
        <w:t>Mind mapping</w:t>
      </w:r>
      <w:r w:rsidRPr="00AC738D">
        <w:rPr>
          <w:rFonts w:ascii="Times New Roman" w:hAnsi="Times New Roman" w:cs="Times New Roman"/>
        </w:rPr>
        <w:t xml:space="preserve"> menggunakan kedua belah otak untuk mengingat secara maksimal dengan bantuan gambar atau warna.</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Otak kanan bekerja untuk hal-hal yang melibatkan emosi, kesenangan, dan kreativitas.</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Sedangkan otak kiri bekerja untuk hal-hal yang rasional (Buzan 2014:4).</w:t>
      </w:r>
      <w:proofErr w:type="gramEnd"/>
      <w:r w:rsidRPr="00AC738D">
        <w:rPr>
          <w:rFonts w:ascii="Times New Roman" w:hAnsi="Times New Roman" w:cs="Times New Roman"/>
        </w:rPr>
        <w:t xml:space="preserve"> </w:t>
      </w:r>
      <w:r w:rsidRPr="00AC738D">
        <w:rPr>
          <w:rFonts w:ascii="Times New Roman" w:hAnsi="Times New Roman" w:cs="Times New Roman"/>
          <w:i/>
        </w:rPr>
        <w:t>Mind mapping</w:t>
      </w:r>
      <w:r w:rsidRPr="00AC738D">
        <w:rPr>
          <w:rFonts w:ascii="Times New Roman" w:hAnsi="Times New Roman" w:cs="Times New Roman"/>
        </w:rPr>
        <w:t xml:space="preserve"> adalah peta pikiran berbentuk sebuah pola gagasan yang saling berhubungan dengan topik utama di tengah dan dikaitkan dengan cabang-</w:t>
      </w:r>
      <w:r w:rsidRPr="00AC738D">
        <w:rPr>
          <w:rFonts w:ascii="Times New Roman" w:hAnsi="Times New Roman" w:cs="Times New Roman"/>
        </w:rPr>
        <w:lastRenderedPageBreak/>
        <w:t>cabang ke subtopik dan perincian berdasarkan pada cara otak memproses informasi, yaitu bekerja bersama otak, sebab otak mengambil informasi dari perpaduan gambar, bunyi, aroma, pikiran, dan perasaan lalu terpisah-pisah ke dalam bentuk linear, misalnya pidato atau karya tulis (DePorter, Reardon, &amp; Singer-Nourie., 2005: 176).</w:t>
      </w:r>
    </w:p>
    <w:p w:rsidR="00CC79A2" w:rsidRPr="00AC738D" w:rsidRDefault="00CC79A2" w:rsidP="00D43550">
      <w:pPr>
        <w:tabs>
          <w:tab w:val="left" w:pos="4140"/>
        </w:tabs>
        <w:spacing w:after="0" w:line="240" w:lineRule="auto"/>
        <w:ind w:firstLine="630"/>
        <w:jc w:val="both"/>
        <w:rPr>
          <w:rFonts w:ascii="Times New Roman" w:hAnsi="Times New Roman" w:cs="Times New Roman"/>
        </w:rPr>
      </w:pPr>
    </w:p>
    <w:p w:rsidR="00450873" w:rsidRDefault="00450873" w:rsidP="00326B53">
      <w:pPr>
        <w:tabs>
          <w:tab w:val="left" w:pos="4140"/>
        </w:tabs>
        <w:spacing w:after="0" w:line="240" w:lineRule="auto"/>
        <w:jc w:val="both"/>
        <w:rPr>
          <w:rFonts w:ascii="Times New Roman" w:hAnsi="Times New Roman" w:cs="Times New Roman"/>
        </w:rPr>
      </w:pPr>
      <w:proofErr w:type="gramStart"/>
      <w:r w:rsidRPr="00AC738D">
        <w:rPr>
          <w:rFonts w:ascii="Times New Roman" w:hAnsi="Times New Roman" w:cs="Times New Roman"/>
        </w:rPr>
        <w:t>Walgito (2015:162) Daya ingat merupakan bahasa dari memori, para ahli memandang ingatan sebagai hubungan antara pengalaman dengan masa lampau, adanya kemampuan mengingat manusia bisa menerima, menyimpan, dan menimbulkan kembali pengalaman yang dialaminya.</w:t>
      </w:r>
      <w:proofErr w:type="gramEnd"/>
      <w:r w:rsidRPr="00AC738D">
        <w:rPr>
          <w:rFonts w:ascii="Times New Roman" w:hAnsi="Times New Roman" w:cs="Times New Roman"/>
        </w:rPr>
        <w:t xml:space="preserve"> Proses mengingat atau memori banyak dipengaruhi oleh berberapa factor antara </w:t>
      </w:r>
      <w:proofErr w:type="gramStart"/>
      <w:r w:rsidRPr="00AC738D">
        <w:rPr>
          <w:rFonts w:ascii="Times New Roman" w:hAnsi="Times New Roman" w:cs="Times New Roman"/>
        </w:rPr>
        <w:t>lain</w:t>
      </w:r>
      <w:proofErr w:type="gramEnd"/>
      <w:r w:rsidRPr="00AC738D">
        <w:rPr>
          <w:rFonts w:ascii="Times New Roman" w:hAnsi="Times New Roman" w:cs="Times New Roman"/>
        </w:rPr>
        <w:t xml:space="preserve"> factor individu, factor yang diingat dan factor lingkungan (Ahmadi, 2015). ). </w:t>
      </w:r>
      <w:proofErr w:type="gramStart"/>
      <w:r w:rsidRPr="00AC738D">
        <w:rPr>
          <w:rFonts w:ascii="Times New Roman" w:hAnsi="Times New Roman" w:cs="Times New Roman"/>
        </w:rPr>
        <w:t>Ingatan diartikan sebagai kemampuan untuk menerima, menyimpan, dan memproduksikan kesan-kesan.</w:t>
      </w:r>
      <w:proofErr w:type="gramEnd"/>
      <w:r w:rsidRPr="00AC738D">
        <w:rPr>
          <w:rFonts w:ascii="Times New Roman" w:hAnsi="Times New Roman" w:cs="Times New Roman"/>
        </w:rPr>
        <w:t xml:space="preserve"> Aktivitas dan pribadi manusia tidak hanya ditentukan oleh pengaruh dan proses-proses yang berlangsung waktu kini, tetapi juga oleh pengaruh-pengaruh dan proses-proses di masa lalu (Sumadi Suryabrata 2014: 44)</w:t>
      </w:r>
    </w:p>
    <w:p w:rsidR="00541783" w:rsidRDefault="00541783" w:rsidP="00D43550">
      <w:pPr>
        <w:tabs>
          <w:tab w:val="left" w:pos="4140"/>
        </w:tabs>
        <w:spacing w:after="0" w:line="240" w:lineRule="auto"/>
        <w:jc w:val="both"/>
        <w:rPr>
          <w:rFonts w:ascii="Times New Roman" w:hAnsi="Times New Roman" w:cs="Times New Roman"/>
          <w:b/>
        </w:rPr>
      </w:pPr>
    </w:p>
    <w:p w:rsidR="00326B53" w:rsidRDefault="00326B53" w:rsidP="00D43550">
      <w:pPr>
        <w:tabs>
          <w:tab w:val="left" w:pos="4140"/>
        </w:tabs>
        <w:spacing w:after="0" w:line="240" w:lineRule="auto"/>
        <w:jc w:val="both"/>
        <w:rPr>
          <w:rFonts w:ascii="Times New Roman" w:hAnsi="Times New Roman" w:cs="Times New Roman"/>
          <w:b/>
        </w:rPr>
      </w:pPr>
    </w:p>
    <w:p w:rsidR="00541783" w:rsidRDefault="00326B53" w:rsidP="00D43550">
      <w:pPr>
        <w:tabs>
          <w:tab w:val="left" w:pos="4140"/>
        </w:tabs>
        <w:spacing w:after="0" w:line="240" w:lineRule="auto"/>
        <w:jc w:val="both"/>
        <w:rPr>
          <w:rFonts w:ascii="Times New Roman" w:hAnsi="Times New Roman" w:cs="Times New Roman"/>
          <w:b/>
        </w:rPr>
      </w:pPr>
      <w:r>
        <w:rPr>
          <w:rFonts w:ascii="Times New Roman" w:hAnsi="Times New Roman" w:cs="Times New Roman"/>
          <w:b/>
        </w:rPr>
        <w:t xml:space="preserve">PENGARUH </w:t>
      </w:r>
      <w:r w:rsidR="00450873" w:rsidRPr="00AC738D">
        <w:rPr>
          <w:rFonts w:ascii="Times New Roman" w:hAnsi="Times New Roman" w:cs="Times New Roman"/>
          <w:b/>
        </w:rPr>
        <w:t>MEDIA MIND MAPPING TERHADAP DAYA INGAT ANAK USIA PRA SEKOLAH</w:t>
      </w:r>
    </w:p>
    <w:p w:rsidR="00285295" w:rsidRDefault="00285295" w:rsidP="00D43550">
      <w:pPr>
        <w:tabs>
          <w:tab w:val="left" w:pos="4140"/>
        </w:tabs>
        <w:spacing w:after="0" w:line="240" w:lineRule="auto"/>
        <w:jc w:val="both"/>
        <w:rPr>
          <w:rFonts w:ascii="Times New Roman" w:hAnsi="Times New Roman" w:cs="Times New Roman"/>
          <w:b/>
        </w:rPr>
      </w:pPr>
    </w:p>
    <w:p w:rsidR="00450873" w:rsidRDefault="00450873" w:rsidP="00326B53">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t xml:space="preserve">Analisa data yang dihasilkan di tabel 5.5 dengan bantuan computer melalui uji wicoxon </w:t>
      </w:r>
      <w:proofErr w:type="gramStart"/>
      <w:r w:rsidRPr="00AC738D">
        <w:rPr>
          <w:rFonts w:ascii="Times New Roman" w:hAnsi="Times New Roman" w:cs="Times New Roman"/>
        </w:rPr>
        <w:t xml:space="preserve">dihasilkan  </w:t>
      </w:r>
      <w:proofErr w:type="gramEnd"/>
      <w:r w:rsidRPr="00AC738D">
        <w:rPr>
          <w:rFonts w:ascii="Times New Roman" w:hAnsi="Times New Roman" w:cs="Times New Roman"/>
          <w:color w:val="000000" w:themeColor="text1"/>
        </w:rPr>
        <w:sym w:font="Symbol" w:char="F072"/>
      </w:r>
      <w:r w:rsidRPr="00AC738D">
        <w:rPr>
          <w:rFonts w:ascii="Times New Roman" w:hAnsi="Times New Roman" w:cs="Times New Roman"/>
          <w:color w:val="000000" w:themeColor="text1"/>
        </w:rPr>
        <w:t xml:space="preserve">=0,000 </w:t>
      </w:r>
      <w:r w:rsidRPr="00AC738D">
        <w:rPr>
          <w:rFonts w:ascii="Times New Roman" w:hAnsi="Times New Roman" w:cs="Times New Roman"/>
        </w:rPr>
        <w:t xml:space="preserve">yang berarti lebih kecil dari nilai </w:t>
      </w:r>
      <w:r w:rsidRPr="00AC738D">
        <w:rPr>
          <w:rFonts w:ascii="Times New Roman" w:hAnsi="Times New Roman" w:cs="Times New Roman"/>
          <w:i/>
          <w:iCs/>
          <w:color w:val="000000" w:themeColor="text1"/>
        </w:rPr>
        <w:t>alpha</w:t>
      </w:r>
      <w:r w:rsidRPr="00AC738D">
        <w:rPr>
          <w:rFonts w:ascii="Times New Roman" w:hAnsi="Times New Roman" w:cs="Times New Roman"/>
          <w:color w:val="000000" w:themeColor="text1"/>
        </w:rPr>
        <w:t xml:space="preserve"> (0,05) </w:t>
      </w:r>
      <w:r w:rsidRPr="00AC738D">
        <w:rPr>
          <w:rFonts w:ascii="Times New Roman" w:hAnsi="Times New Roman" w:cs="Times New Roman"/>
        </w:rPr>
        <w:t xml:space="preserve">maka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Pr="00AC738D">
        <w:rPr>
          <w:rFonts w:ascii="Times New Roman" w:hAnsi="Times New Roman" w:cs="Times New Roman"/>
        </w:rPr>
        <w:t xml:space="preserve"> diterima. Jadi bisa ditarik kesimpulan ada pengaruh media mind mapping terhadap daya ingat anak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pra sekolah di TK Muslimat 6 Tarbiyatul Athfal Kabupaten Jombang. Hasil penelitian di tabel 5.5 setelah diberikan </w:t>
      </w:r>
      <w:r w:rsidRPr="00AC738D">
        <w:rPr>
          <w:rFonts w:ascii="Times New Roman" w:hAnsi="Times New Roman" w:cs="Times New Roman"/>
          <w:i/>
        </w:rPr>
        <w:t>mind mapping</w:t>
      </w:r>
      <w:r w:rsidRPr="00AC738D">
        <w:rPr>
          <w:rFonts w:ascii="Times New Roman" w:hAnsi="Times New Roman" w:cs="Times New Roman"/>
        </w:rPr>
        <w:t xml:space="preserve"> menujukan bahwa seluruhnya daya ingat pada anak usia pra sekolah baik yaitu sebanyak</w:t>
      </w:r>
      <w:r w:rsidRPr="00AC738D">
        <w:rPr>
          <w:rFonts w:ascii="Times New Roman" w:hAnsi="Times New Roman" w:cs="Times New Roman"/>
          <w:color w:val="FF0000"/>
        </w:rPr>
        <w:t xml:space="preserve"> </w:t>
      </w:r>
      <w:r w:rsidRPr="00AC738D">
        <w:rPr>
          <w:rFonts w:ascii="Times New Roman" w:hAnsi="Times New Roman" w:cs="Times New Roman"/>
          <w:color w:val="000000" w:themeColor="text1"/>
        </w:rPr>
        <w:t xml:space="preserve">37 </w:t>
      </w:r>
      <w:r w:rsidRPr="00AC738D">
        <w:rPr>
          <w:rFonts w:ascii="Times New Roman" w:hAnsi="Times New Roman" w:cs="Times New Roman"/>
        </w:rPr>
        <w:t xml:space="preserve">responden (100%), dari yang awal sebelum diberikan </w:t>
      </w:r>
      <w:r w:rsidRPr="00AC738D">
        <w:rPr>
          <w:rFonts w:ascii="Times New Roman" w:hAnsi="Times New Roman" w:cs="Times New Roman"/>
          <w:i/>
        </w:rPr>
        <w:t>mind mapping</w:t>
      </w:r>
      <w:r w:rsidRPr="00AC738D">
        <w:rPr>
          <w:rFonts w:ascii="Times New Roman" w:hAnsi="Times New Roman" w:cs="Times New Roman"/>
        </w:rPr>
        <w:t xml:space="preserve"> di tabel 5.4  hampir seluruhnya sebanyak 36 </w:t>
      </w:r>
      <w:r w:rsidRPr="00AC738D">
        <w:rPr>
          <w:rFonts w:ascii="Times New Roman" w:hAnsi="Times New Roman" w:cs="Times New Roman"/>
        </w:rPr>
        <w:lastRenderedPageBreak/>
        <w:t>responden (97,3%)  memiliki daya ingat cukup.</w:t>
      </w:r>
    </w:p>
    <w:p w:rsidR="00CC79A2" w:rsidRPr="00AC738D" w:rsidRDefault="00CC79A2" w:rsidP="00D43550">
      <w:pPr>
        <w:tabs>
          <w:tab w:val="left" w:pos="4140"/>
        </w:tabs>
        <w:spacing w:after="0" w:line="240" w:lineRule="auto"/>
        <w:ind w:firstLine="720"/>
        <w:jc w:val="both"/>
        <w:rPr>
          <w:rFonts w:ascii="Times New Roman" w:hAnsi="Times New Roman" w:cs="Times New Roman"/>
        </w:rPr>
      </w:pPr>
    </w:p>
    <w:p w:rsidR="00450873" w:rsidRDefault="00450873" w:rsidP="00326B53">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t xml:space="preserve">Menurut pendapat peneliti daya ingat anak usia pra sekolah sebelum diberikan </w:t>
      </w:r>
      <w:r w:rsidRPr="00AC738D">
        <w:rPr>
          <w:rFonts w:ascii="Times New Roman" w:hAnsi="Times New Roman" w:cs="Times New Roman"/>
          <w:i/>
        </w:rPr>
        <w:t>mind mapping</w:t>
      </w:r>
      <w:r w:rsidRPr="00AC738D">
        <w:rPr>
          <w:rFonts w:ascii="Times New Roman" w:hAnsi="Times New Roman" w:cs="Times New Roman"/>
        </w:rPr>
        <w:t xml:space="preserve"> hampir seluruhnya cukup setelah diberi </w:t>
      </w:r>
      <w:r w:rsidRPr="00AC738D">
        <w:rPr>
          <w:rFonts w:ascii="Times New Roman" w:hAnsi="Times New Roman" w:cs="Times New Roman"/>
          <w:i/>
        </w:rPr>
        <w:t xml:space="preserve">mind mapping </w:t>
      </w:r>
      <w:r w:rsidRPr="00AC738D">
        <w:rPr>
          <w:rFonts w:ascii="Times New Roman" w:hAnsi="Times New Roman" w:cs="Times New Roman"/>
        </w:rPr>
        <w:t>seluruhnya daya ingat menjadi baik, hal ini menunjukkan bahwa media</w:t>
      </w:r>
      <w:r w:rsidRPr="00AC738D">
        <w:rPr>
          <w:rFonts w:ascii="Times New Roman" w:hAnsi="Times New Roman" w:cs="Times New Roman"/>
          <w:i/>
        </w:rPr>
        <w:t xml:space="preserve"> mind</w:t>
      </w:r>
      <w:r w:rsidRPr="00AC738D">
        <w:rPr>
          <w:rFonts w:ascii="Times New Roman" w:hAnsi="Times New Roman" w:cs="Times New Roman"/>
        </w:rPr>
        <w:t xml:space="preserve"> </w:t>
      </w:r>
      <w:r w:rsidRPr="00AC738D">
        <w:rPr>
          <w:rFonts w:ascii="Times New Roman" w:hAnsi="Times New Roman" w:cs="Times New Roman"/>
          <w:i/>
        </w:rPr>
        <w:t>mapping</w:t>
      </w:r>
      <w:r w:rsidRPr="00AC738D">
        <w:rPr>
          <w:rFonts w:ascii="Times New Roman" w:hAnsi="Times New Roman" w:cs="Times New Roman"/>
        </w:rPr>
        <w:t xml:space="preserve"> dapat meningkatkan daya ingat. </w:t>
      </w:r>
      <w:proofErr w:type="gramStart"/>
      <w:r w:rsidRPr="00AC738D">
        <w:rPr>
          <w:rFonts w:ascii="Times New Roman" w:hAnsi="Times New Roman" w:cs="Times New Roman"/>
        </w:rPr>
        <w:t xml:space="preserve">Media </w:t>
      </w:r>
      <w:r w:rsidRPr="00AC738D">
        <w:rPr>
          <w:rFonts w:ascii="Times New Roman" w:hAnsi="Times New Roman" w:cs="Times New Roman"/>
          <w:i/>
        </w:rPr>
        <w:t>mind mapping</w:t>
      </w:r>
      <w:r w:rsidRPr="00AC738D">
        <w:rPr>
          <w:rFonts w:ascii="Times New Roman" w:hAnsi="Times New Roman" w:cs="Times New Roman"/>
        </w:rPr>
        <w:t xml:space="preserve"> merupakan suatu teknik grafis yang memungkinkan untuk mengeksplorasi seluruh kemampuan otak untuk keperluan berpikir dan berjalan (Windura 2017:16).</w:t>
      </w:r>
      <w:proofErr w:type="gramEnd"/>
    </w:p>
    <w:p w:rsidR="00CC79A2" w:rsidRPr="00AC738D" w:rsidRDefault="00CC79A2" w:rsidP="00D43550">
      <w:pPr>
        <w:tabs>
          <w:tab w:val="left" w:pos="4140"/>
        </w:tabs>
        <w:spacing w:after="0" w:line="240" w:lineRule="auto"/>
        <w:ind w:firstLine="720"/>
        <w:jc w:val="both"/>
        <w:rPr>
          <w:rFonts w:ascii="Times New Roman" w:hAnsi="Times New Roman" w:cs="Times New Roman"/>
        </w:rPr>
      </w:pPr>
    </w:p>
    <w:p w:rsidR="00450873" w:rsidRDefault="00450873" w:rsidP="00326B53">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t xml:space="preserve">Setelah penelitian, hampir semua responden memiliki respon positif terhadap daya ingat setelah diberikan media </w:t>
      </w:r>
      <w:r w:rsidRPr="00AC738D">
        <w:rPr>
          <w:rFonts w:ascii="Times New Roman" w:hAnsi="Times New Roman" w:cs="Times New Roman"/>
          <w:i/>
        </w:rPr>
        <w:t>mind mapping</w:t>
      </w:r>
      <w:r w:rsidRPr="00AC738D">
        <w:rPr>
          <w:rFonts w:ascii="Times New Roman" w:hAnsi="Times New Roman" w:cs="Times New Roman"/>
        </w:rPr>
        <w:t xml:space="preserve">. Dapat dilihat dari tingkat keberhasilan di atas, bahwa media mind mapping dapat meningkatkan daya ingat anak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pra sekolah. </w:t>
      </w:r>
      <w:proofErr w:type="gramStart"/>
      <w:r w:rsidRPr="00AC738D">
        <w:rPr>
          <w:rFonts w:ascii="Times New Roman" w:hAnsi="Times New Roman" w:cs="Times New Roman"/>
        </w:rPr>
        <w:t xml:space="preserve">Peneliti berpendapat bahwa media </w:t>
      </w:r>
      <w:r w:rsidRPr="00AC738D">
        <w:rPr>
          <w:rFonts w:ascii="Times New Roman" w:hAnsi="Times New Roman" w:cs="Times New Roman"/>
          <w:i/>
        </w:rPr>
        <w:t xml:space="preserve">mind mapping </w:t>
      </w:r>
      <w:r w:rsidRPr="00AC738D">
        <w:rPr>
          <w:rFonts w:ascii="Times New Roman" w:hAnsi="Times New Roman" w:cs="Times New Roman"/>
        </w:rPr>
        <w:t>bisa menjadi media pembelajaran untuk meningkatkan daya ingat anak serta kurang tertariknya anak dalam memahami pembelajaran.</w:t>
      </w:r>
      <w:proofErr w:type="gramEnd"/>
    </w:p>
    <w:p w:rsidR="00541783" w:rsidRDefault="00541783" w:rsidP="00326B53">
      <w:pPr>
        <w:tabs>
          <w:tab w:val="left" w:pos="4140"/>
        </w:tabs>
        <w:spacing w:after="0" w:line="240" w:lineRule="auto"/>
        <w:ind w:firstLine="720"/>
        <w:jc w:val="both"/>
        <w:rPr>
          <w:rFonts w:ascii="Times New Roman" w:hAnsi="Times New Roman" w:cs="Times New Roman"/>
        </w:rPr>
      </w:pPr>
    </w:p>
    <w:p w:rsidR="00541783" w:rsidRPr="00AC738D" w:rsidRDefault="00541783" w:rsidP="00326B53">
      <w:pPr>
        <w:tabs>
          <w:tab w:val="left" w:pos="4140"/>
        </w:tabs>
        <w:spacing w:after="0" w:line="240" w:lineRule="auto"/>
        <w:jc w:val="both"/>
        <w:rPr>
          <w:rFonts w:ascii="Times New Roman" w:hAnsi="Times New Roman" w:cs="Times New Roman"/>
        </w:rPr>
      </w:pPr>
    </w:p>
    <w:p w:rsidR="00450873" w:rsidRPr="00AC738D" w:rsidRDefault="00450873" w:rsidP="00D43550">
      <w:pPr>
        <w:tabs>
          <w:tab w:val="left" w:pos="4140"/>
        </w:tabs>
        <w:spacing w:line="240" w:lineRule="auto"/>
        <w:rPr>
          <w:rFonts w:ascii="Times New Roman" w:hAnsi="Times New Roman" w:cs="Times New Roman"/>
          <w:b/>
        </w:rPr>
      </w:pPr>
      <w:r w:rsidRPr="00AC738D">
        <w:rPr>
          <w:rFonts w:ascii="Times New Roman" w:hAnsi="Times New Roman" w:cs="Times New Roman"/>
          <w:b/>
        </w:rPr>
        <w:t>SIMPULAN DAN SARAN</w:t>
      </w:r>
    </w:p>
    <w:p w:rsidR="004B747A" w:rsidRDefault="004B747A" w:rsidP="00D43550">
      <w:pPr>
        <w:tabs>
          <w:tab w:val="left" w:pos="4140"/>
        </w:tabs>
        <w:spacing w:after="0" w:line="240" w:lineRule="auto"/>
        <w:rPr>
          <w:rFonts w:ascii="Times New Roman" w:hAnsi="Times New Roman" w:cs="Times New Roman"/>
          <w:b/>
        </w:rPr>
      </w:pPr>
      <w:r w:rsidRPr="00AC738D">
        <w:rPr>
          <w:rFonts w:ascii="Times New Roman" w:hAnsi="Times New Roman" w:cs="Times New Roman"/>
          <w:b/>
        </w:rPr>
        <w:t>Simpulan</w:t>
      </w:r>
    </w:p>
    <w:p w:rsidR="00285295" w:rsidRPr="00AC738D" w:rsidRDefault="00285295" w:rsidP="00D43550">
      <w:pPr>
        <w:tabs>
          <w:tab w:val="left" w:pos="4140"/>
        </w:tabs>
        <w:spacing w:after="0" w:line="240" w:lineRule="auto"/>
        <w:rPr>
          <w:rFonts w:ascii="Times New Roman" w:hAnsi="Times New Roman" w:cs="Times New Roman"/>
          <w:b/>
        </w:rPr>
      </w:pPr>
    </w:p>
    <w:p w:rsidR="004B747A" w:rsidRPr="00AC738D" w:rsidRDefault="004B747A" w:rsidP="00326B53">
      <w:pPr>
        <w:pStyle w:val="ListParagraph"/>
        <w:numPr>
          <w:ilvl w:val="0"/>
          <w:numId w:val="4"/>
        </w:numPr>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 xml:space="preserve">Daya ingat anak pra sekolah sebelum diberikan media </w:t>
      </w:r>
      <w:r w:rsidRPr="00AC738D">
        <w:rPr>
          <w:rFonts w:ascii="Times New Roman" w:hAnsi="Times New Roman" w:cs="Times New Roman"/>
          <w:i/>
        </w:rPr>
        <w:t xml:space="preserve">mind mapping </w:t>
      </w:r>
      <w:r w:rsidRPr="00AC738D">
        <w:rPr>
          <w:rFonts w:ascii="Times New Roman" w:hAnsi="Times New Roman" w:cs="Times New Roman"/>
        </w:rPr>
        <w:t>hampir seluruhnya cukup.</w:t>
      </w:r>
    </w:p>
    <w:p w:rsidR="004B747A" w:rsidRPr="00AC738D" w:rsidRDefault="004B747A" w:rsidP="00326B53">
      <w:pPr>
        <w:pStyle w:val="ListParagraph"/>
        <w:numPr>
          <w:ilvl w:val="0"/>
          <w:numId w:val="4"/>
        </w:numPr>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 xml:space="preserve">Daya ingat anak pra sekolah sesudah diberikan media </w:t>
      </w:r>
      <w:r w:rsidRPr="00AC738D">
        <w:rPr>
          <w:rFonts w:ascii="Times New Roman" w:hAnsi="Times New Roman" w:cs="Times New Roman"/>
          <w:i/>
        </w:rPr>
        <w:t xml:space="preserve">mind mapping </w:t>
      </w:r>
      <w:r w:rsidRPr="00AC738D">
        <w:rPr>
          <w:rFonts w:ascii="Times New Roman" w:hAnsi="Times New Roman" w:cs="Times New Roman"/>
        </w:rPr>
        <w:t>seluruhnya baik.</w:t>
      </w:r>
    </w:p>
    <w:p w:rsidR="004B747A" w:rsidRDefault="004B747A" w:rsidP="00E47DAA">
      <w:pPr>
        <w:pStyle w:val="ListParagraph"/>
        <w:numPr>
          <w:ilvl w:val="0"/>
          <w:numId w:val="4"/>
        </w:numPr>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 xml:space="preserve">Ada Pengaruh Media </w:t>
      </w:r>
      <w:r w:rsidRPr="00AC738D">
        <w:rPr>
          <w:rFonts w:ascii="Times New Roman" w:hAnsi="Times New Roman" w:cs="Times New Roman"/>
          <w:i/>
        </w:rPr>
        <w:t>Mind Mapping</w:t>
      </w:r>
      <w:r w:rsidRPr="00AC738D">
        <w:rPr>
          <w:rFonts w:ascii="Times New Roman" w:hAnsi="Times New Roman" w:cs="Times New Roman"/>
        </w:rPr>
        <w:t xml:space="preserve"> Terhadap Daya Ingat Anak Usia Pra Sekolah di TK Muslimat 6 Tarbiyatul Atfhal Kabupaten Jombang yang signifikan</w:t>
      </w:r>
    </w:p>
    <w:p w:rsidR="001970E8" w:rsidRPr="00A63F80" w:rsidRDefault="001970E8" w:rsidP="00A63F80">
      <w:pPr>
        <w:tabs>
          <w:tab w:val="left" w:pos="4140"/>
        </w:tabs>
        <w:spacing w:after="0" w:line="240" w:lineRule="auto"/>
        <w:jc w:val="both"/>
        <w:rPr>
          <w:rFonts w:ascii="Times New Roman" w:hAnsi="Times New Roman" w:cs="Times New Roman"/>
        </w:rPr>
      </w:pPr>
    </w:p>
    <w:p w:rsidR="004B747A" w:rsidRDefault="004B747A" w:rsidP="00D43550">
      <w:pPr>
        <w:tabs>
          <w:tab w:val="left" w:pos="4140"/>
        </w:tabs>
        <w:spacing w:after="0" w:line="240" w:lineRule="auto"/>
        <w:jc w:val="both"/>
        <w:rPr>
          <w:rFonts w:ascii="Times New Roman" w:hAnsi="Times New Roman" w:cs="Times New Roman"/>
          <w:b/>
        </w:rPr>
      </w:pPr>
      <w:r w:rsidRPr="00AC738D">
        <w:rPr>
          <w:rFonts w:ascii="Times New Roman" w:hAnsi="Times New Roman" w:cs="Times New Roman"/>
          <w:b/>
        </w:rPr>
        <w:t>Saran</w:t>
      </w:r>
    </w:p>
    <w:p w:rsidR="00285295" w:rsidRPr="00AC738D" w:rsidRDefault="00285295" w:rsidP="00D43550">
      <w:pPr>
        <w:tabs>
          <w:tab w:val="left" w:pos="4140"/>
        </w:tabs>
        <w:spacing w:after="0" w:line="240" w:lineRule="auto"/>
        <w:jc w:val="both"/>
        <w:rPr>
          <w:rFonts w:ascii="Times New Roman" w:hAnsi="Times New Roman" w:cs="Times New Roman"/>
          <w:b/>
        </w:rPr>
      </w:pPr>
    </w:p>
    <w:p w:rsidR="004B747A" w:rsidRPr="00AC738D" w:rsidRDefault="004B747A" w:rsidP="00E47DAA">
      <w:pPr>
        <w:pStyle w:val="ListParagraph"/>
        <w:numPr>
          <w:ilvl w:val="0"/>
          <w:numId w:val="5"/>
        </w:numPr>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Bagi Guru</w:t>
      </w:r>
    </w:p>
    <w:p w:rsidR="004B747A" w:rsidRPr="00AC738D" w:rsidRDefault="004B747A" w:rsidP="00E47DAA">
      <w:pPr>
        <w:pStyle w:val="ListParagraph"/>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 xml:space="preserve">Diharapkan kepada guru dapat menerapkan media </w:t>
      </w:r>
      <w:r w:rsidRPr="00AC738D">
        <w:rPr>
          <w:rFonts w:ascii="Times New Roman" w:hAnsi="Times New Roman" w:cs="Times New Roman"/>
          <w:i/>
        </w:rPr>
        <w:t xml:space="preserve">mind </w:t>
      </w:r>
      <w:proofErr w:type="gramStart"/>
      <w:r w:rsidRPr="00AC738D">
        <w:rPr>
          <w:rFonts w:ascii="Times New Roman" w:hAnsi="Times New Roman" w:cs="Times New Roman"/>
          <w:i/>
        </w:rPr>
        <w:t>mapping</w:t>
      </w:r>
      <w:r w:rsidRPr="00AC738D">
        <w:rPr>
          <w:rFonts w:ascii="Times New Roman" w:hAnsi="Times New Roman" w:cs="Times New Roman"/>
        </w:rPr>
        <w:t xml:space="preserve">  sebagai</w:t>
      </w:r>
      <w:proofErr w:type="gramEnd"/>
      <w:r w:rsidRPr="00AC738D">
        <w:rPr>
          <w:rFonts w:ascii="Times New Roman" w:hAnsi="Times New Roman" w:cs="Times New Roman"/>
        </w:rPr>
        <w:t xml:space="preserve"> salah satu alternative media pembelajaran untuk meningkatkan </w:t>
      </w:r>
      <w:r w:rsidRPr="00AC738D">
        <w:rPr>
          <w:rFonts w:ascii="Times New Roman" w:hAnsi="Times New Roman" w:cs="Times New Roman"/>
        </w:rPr>
        <w:lastRenderedPageBreak/>
        <w:t>daya ingat anak dan lebih sering mengajak anak dengan belajar menggunakan gambar, dengan diterapkan media mind mapping 3x periode dalam 1 minggu sekali.</w:t>
      </w:r>
    </w:p>
    <w:p w:rsidR="004B747A" w:rsidRPr="00AC738D" w:rsidRDefault="004B747A" w:rsidP="00E47DAA">
      <w:pPr>
        <w:pStyle w:val="ListParagraph"/>
        <w:numPr>
          <w:ilvl w:val="0"/>
          <w:numId w:val="5"/>
        </w:numPr>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Bagi Dosen Institusi STIKes ICMe</w:t>
      </w:r>
    </w:p>
    <w:p w:rsidR="004B747A" w:rsidRPr="00AC738D" w:rsidRDefault="004B747A" w:rsidP="00E47DAA">
      <w:pPr>
        <w:pStyle w:val="ListParagraph"/>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 xml:space="preserve">Peneliti berharap Dosen Institusi melakukan dan mengembangkan tri darma perguruan tinggi dengan memberikan edukasi dan penyuluhan kepada guru-guru Tk </w:t>
      </w:r>
      <w:proofErr w:type="gramStart"/>
      <w:r w:rsidRPr="00AC738D">
        <w:rPr>
          <w:rFonts w:ascii="Times New Roman" w:hAnsi="Times New Roman" w:cs="Times New Roman"/>
        </w:rPr>
        <w:t>bahwa  media</w:t>
      </w:r>
      <w:proofErr w:type="gramEnd"/>
      <w:r w:rsidRPr="00AC738D">
        <w:rPr>
          <w:rFonts w:ascii="Times New Roman" w:hAnsi="Times New Roman" w:cs="Times New Roman"/>
        </w:rPr>
        <w:t xml:space="preserve"> </w:t>
      </w:r>
      <w:r w:rsidRPr="00AC738D">
        <w:rPr>
          <w:rFonts w:ascii="Times New Roman" w:hAnsi="Times New Roman" w:cs="Times New Roman"/>
          <w:i/>
        </w:rPr>
        <w:t>mind mapping</w:t>
      </w:r>
      <w:r w:rsidRPr="00AC738D">
        <w:rPr>
          <w:rFonts w:ascii="Times New Roman" w:hAnsi="Times New Roman" w:cs="Times New Roman"/>
        </w:rPr>
        <w:t xml:space="preserve">  merupakan salah satu media untuk meningkatkan daya kosentrasi.</w:t>
      </w:r>
    </w:p>
    <w:p w:rsidR="004B747A" w:rsidRPr="00AC738D" w:rsidRDefault="004B747A" w:rsidP="00E47DAA">
      <w:pPr>
        <w:pStyle w:val="ListParagraph"/>
        <w:numPr>
          <w:ilvl w:val="0"/>
          <w:numId w:val="5"/>
        </w:numPr>
        <w:tabs>
          <w:tab w:val="left" w:pos="4140"/>
        </w:tabs>
        <w:spacing w:after="0" w:line="240" w:lineRule="auto"/>
        <w:ind w:left="360"/>
        <w:jc w:val="both"/>
        <w:rPr>
          <w:rFonts w:ascii="Times New Roman" w:hAnsi="Times New Roman" w:cs="Times New Roman"/>
        </w:rPr>
      </w:pPr>
      <w:r w:rsidRPr="00AC738D">
        <w:rPr>
          <w:rFonts w:ascii="Times New Roman" w:hAnsi="Times New Roman" w:cs="Times New Roman"/>
        </w:rPr>
        <w:t>Bagi Peneliti Selanjutnya</w:t>
      </w:r>
    </w:p>
    <w:p w:rsidR="004B747A" w:rsidRPr="00AC738D" w:rsidRDefault="004B747A" w:rsidP="00E47DAA">
      <w:pPr>
        <w:pStyle w:val="ListParagraph"/>
        <w:tabs>
          <w:tab w:val="left" w:pos="4140"/>
        </w:tabs>
        <w:spacing w:after="0" w:line="240" w:lineRule="auto"/>
        <w:ind w:left="360"/>
        <w:jc w:val="both"/>
        <w:rPr>
          <w:rFonts w:ascii="Times New Roman" w:hAnsi="Times New Roman" w:cs="Times New Roman"/>
        </w:rPr>
      </w:pPr>
      <w:proofErr w:type="gramStart"/>
      <w:r w:rsidRPr="00AC738D">
        <w:rPr>
          <w:rFonts w:ascii="Times New Roman" w:hAnsi="Times New Roman" w:cs="Times New Roman"/>
        </w:rPr>
        <w:t>Diharapkan peneliti selanjutnya melakukan penelitian lebih lanjut yang berhubungan dengan daya kosentrasi anak seperti factor nutrisi yang berhubungan dengan daya kosentrasi anak.</w:t>
      </w:r>
      <w:proofErr w:type="gramEnd"/>
    </w:p>
    <w:p w:rsidR="004B747A" w:rsidRDefault="004B747A" w:rsidP="00326B53">
      <w:pPr>
        <w:tabs>
          <w:tab w:val="left" w:pos="4140"/>
        </w:tabs>
        <w:spacing w:after="0" w:line="240" w:lineRule="auto"/>
        <w:rPr>
          <w:rFonts w:ascii="Times New Roman" w:hAnsi="Times New Roman" w:cs="Times New Roman"/>
          <w:b/>
        </w:rPr>
      </w:pPr>
    </w:p>
    <w:p w:rsidR="00326B53" w:rsidRPr="00AC738D" w:rsidRDefault="00326B53" w:rsidP="00326B53">
      <w:pPr>
        <w:tabs>
          <w:tab w:val="left" w:pos="4140"/>
        </w:tabs>
        <w:spacing w:after="0" w:line="240" w:lineRule="auto"/>
        <w:rPr>
          <w:rFonts w:ascii="Times New Roman" w:hAnsi="Times New Roman" w:cs="Times New Roman"/>
          <w:b/>
        </w:rPr>
      </w:pPr>
    </w:p>
    <w:p w:rsidR="004B747A" w:rsidRDefault="001970E8" w:rsidP="00D43550">
      <w:pPr>
        <w:tabs>
          <w:tab w:val="left" w:pos="4140"/>
        </w:tabs>
        <w:spacing w:after="0" w:line="240" w:lineRule="auto"/>
        <w:rPr>
          <w:rFonts w:ascii="Times New Roman" w:hAnsi="Times New Roman" w:cs="Times New Roman"/>
          <w:b/>
        </w:rPr>
      </w:pPr>
      <w:r>
        <w:rPr>
          <w:rFonts w:ascii="Times New Roman" w:hAnsi="Times New Roman" w:cs="Times New Roman"/>
          <w:b/>
        </w:rPr>
        <w:t>KE</w:t>
      </w:r>
      <w:r w:rsidR="004B747A" w:rsidRPr="00AC738D">
        <w:rPr>
          <w:rFonts w:ascii="Times New Roman" w:hAnsi="Times New Roman" w:cs="Times New Roman"/>
          <w:b/>
        </w:rPr>
        <w:t>PUSTAKA</w:t>
      </w:r>
      <w:r>
        <w:rPr>
          <w:rFonts w:ascii="Times New Roman" w:hAnsi="Times New Roman" w:cs="Times New Roman"/>
          <w:b/>
        </w:rPr>
        <w:t>AN</w:t>
      </w:r>
    </w:p>
    <w:p w:rsidR="00285295" w:rsidRPr="00AC738D" w:rsidRDefault="00285295" w:rsidP="00D43550">
      <w:pPr>
        <w:tabs>
          <w:tab w:val="left" w:pos="4140"/>
        </w:tabs>
        <w:spacing w:after="0" w:line="240" w:lineRule="auto"/>
        <w:rPr>
          <w:rFonts w:ascii="Times New Roman" w:hAnsi="Times New Roman" w:cs="Times New Roman"/>
          <w:b/>
        </w:rPr>
      </w:pP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r w:rsidRPr="00AC738D">
        <w:rPr>
          <w:rFonts w:ascii="Times New Roman" w:hAnsi="Times New Roman" w:cs="Times New Roman"/>
        </w:rPr>
        <w:t xml:space="preserve">Aisyah, S. 2016. </w:t>
      </w:r>
      <w:r w:rsidRPr="00AC738D">
        <w:rPr>
          <w:rFonts w:ascii="Times New Roman" w:hAnsi="Times New Roman" w:cs="Times New Roman"/>
          <w:i/>
        </w:rPr>
        <w:t xml:space="preserve">Perkembangan Dan Konsep Dasar Pengembangan Anak </w:t>
      </w:r>
      <w:proofErr w:type="gramStart"/>
      <w:r w:rsidRPr="00AC738D">
        <w:rPr>
          <w:rFonts w:ascii="Times New Roman" w:hAnsi="Times New Roman" w:cs="Times New Roman"/>
          <w:i/>
        </w:rPr>
        <w:t>Usia</w:t>
      </w:r>
      <w:proofErr w:type="gramEnd"/>
      <w:r w:rsidRPr="00AC738D">
        <w:rPr>
          <w:rFonts w:ascii="Times New Roman" w:hAnsi="Times New Roman" w:cs="Times New Roman"/>
          <w:i/>
        </w:rPr>
        <w:t xml:space="preserve"> Dini. </w:t>
      </w:r>
      <w:proofErr w:type="gramStart"/>
      <w:r w:rsidRPr="00AC738D">
        <w:rPr>
          <w:rFonts w:ascii="Times New Roman" w:hAnsi="Times New Roman" w:cs="Times New Roman"/>
        </w:rPr>
        <w:t>Yogyakarta :</w:t>
      </w:r>
      <w:proofErr w:type="gramEnd"/>
      <w:r w:rsidRPr="00AC738D">
        <w:rPr>
          <w:rFonts w:ascii="Times New Roman" w:hAnsi="Times New Roman" w:cs="Times New Roman"/>
        </w:rPr>
        <w:t xml:space="preserve"> Universitas Terbuka</w:t>
      </w:r>
    </w:p>
    <w:p w:rsidR="004B747A" w:rsidRPr="00AC738D" w:rsidRDefault="004B747A" w:rsidP="00D43550">
      <w:pPr>
        <w:tabs>
          <w:tab w:val="left" w:pos="4140"/>
        </w:tabs>
        <w:spacing w:after="0" w:line="240" w:lineRule="auto"/>
        <w:ind w:left="720" w:hanging="720"/>
        <w:jc w:val="both"/>
        <w:rPr>
          <w:rFonts w:ascii="Times New Roman" w:eastAsia="Times New Roman" w:hAnsi="Times New Roman" w:cs="Times New Roman"/>
        </w:rPr>
      </w:pPr>
      <w:r w:rsidRPr="00AC738D">
        <w:rPr>
          <w:rFonts w:ascii="Times New Roman" w:eastAsia="Times New Roman" w:hAnsi="Times New Roman" w:cs="Times New Roman"/>
        </w:rPr>
        <w:t xml:space="preserve">Arsyhar, Rayandra. </w:t>
      </w:r>
      <w:proofErr w:type="gramStart"/>
      <w:r w:rsidRPr="00AC738D">
        <w:rPr>
          <w:rFonts w:ascii="Times New Roman" w:eastAsia="Times New Roman" w:hAnsi="Times New Roman" w:cs="Times New Roman"/>
        </w:rPr>
        <w:t>2012. Kreatif Mengembangkan Media Pembelajaran.</w:t>
      </w:r>
      <w:proofErr w:type="gramEnd"/>
      <w:r w:rsidRPr="00AC738D">
        <w:rPr>
          <w:rFonts w:ascii="Times New Roman" w:eastAsia="Times New Roman" w:hAnsi="Times New Roman" w:cs="Times New Roman"/>
        </w:rPr>
        <w:t xml:space="preserve"> Jakarta: Referensi Jakarta</w:t>
      </w:r>
    </w:p>
    <w:p w:rsidR="004B747A" w:rsidRPr="00AC738D" w:rsidRDefault="004B747A" w:rsidP="00D43550">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t xml:space="preserve">Azhar Arsyad. </w:t>
      </w:r>
      <w:proofErr w:type="gramStart"/>
      <w:r w:rsidRPr="00AC738D">
        <w:rPr>
          <w:rFonts w:ascii="Times New Roman" w:hAnsi="Times New Roman" w:cs="Times New Roman"/>
        </w:rPr>
        <w:t>(2006). Media Pembelajaran.</w:t>
      </w:r>
      <w:proofErr w:type="gramEnd"/>
      <w:r w:rsidRPr="00AC738D">
        <w:rPr>
          <w:rFonts w:ascii="Times New Roman" w:hAnsi="Times New Roman" w:cs="Times New Roman"/>
        </w:rPr>
        <w:t xml:space="preserve"> Jakarta: PT. Raja Grafindo Persada.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Baharuddin,</w:t>
      </w:r>
      <w:proofErr w:type="gramEnd"/>
      <w:r w:rsidRPr="00AC738D">
        <w:rPr>
          <w:rFonts w:ascii="Times New Roman" w:hAnsi="Times New Roman" w:cs="Times New Roman"/>
        </w:rPr>
        <w:t xml:space="preserve"> &amp; E. N. W. 2008. </w:t>
      </w:r>
      <w:proofErr w:type="gramStart"/>
      <w:r w:rsidRPr="00AC738D">
        <w:rPr>
          <w:rFonts w:ascii="Times New Roman" w:hAnsi="Times New Roman" w:cs="Times New Roman"/>
          <w:i/>
        </w:rPr>
        <w:t>Teori Belajar dan Pembelajaran</w:t>
      </w:r>
      <w:r w:rsidRPr="00AC738D">
        <w:rPr>
          <w:rFonts w:ascii="Times New Roman" w:hAnsi="Times New Roman" w:cs="Times New Roman"/>
        </w:rPr>
        <w:t>.</w:t>
      </w:r>
      <w:proofErr w:type="gramEnd"/>
      <w:r w:rsidRPr="00AC738D">
        <w:rPr>
          <w:rFonts w:ascii="Times New Roman" w:hAnsi="Times New Roman" w:cs="Times New Roman"/>
        </w:rPr>
        <w:t xml:space="preserve"> Yogyakarta: Ar-Ruzz Media Group.</w:t>
      </w:r>
    </w:p>
    <w:p w:rsidR="004B747A" w:rsidRPr="00AC738D" w:rsidRDefault="004B747A" w:rsidP="00D43550">
      <w:pPr>
        <w:tabs>
          <w:tab w:val="left" w:pos="4140"/>
        </w:tabs>
        <w:spacing w:after="0" w:line="240" w:lineRule="auto"/>
        <w:jc w:val="both"/>
        <w:rPr>
          <w:rFonts w:ascii="Times New Roman" w:eastAsia="Times New Roman" w:hAnsi="Times New Roman" w:cs="Times New Roman"/>
        </w:rPr>
      </w:pPr>
      <w:proofErr w:type="gramStart"/>
      <w:r w:rsidRPr="00AC738D">
        <w:rPr>
          <w:rFonts w:ascii="Times New Roman" w:eastAsia="Times New Roman" w:hAnsi="Times New Roman" w:cs="Times New Roman"/>
        </w:rPr>
        <w:t>Buzan.</w:t>
      </w:r>
      <w:proofErr w:type="gramEnd"/>
      <w:r w:rsidRPr="00AC738D">
        <w:rPr>
          <w:rFonts w:ascii="Times New Roman" w:eastAsia="Times New Roman" w:hAnsi="Times New Roman" w:cs="Times New Roman"/>
        </w:rPr>
        <w:t xml:space="preserve"> T. </w:t>
      </w:r>
      <w:proofErr w:type="gramStart"/>
      <w:r w:rsidRPr="00AC738D">
        <w:rPr>
          <w:rFonts w:ascii="Times New Roman" w:eastAsia="Times New Roman" w:hAnsi="Times New Roman" w:cs="Times New Roman"/>
        </w:rPr>
        <w:t>2017 .</w:t>
      </w:r>
      <w:proofErr w:type="gramEnd"/>
      <w:r w:rsidRPr="00AC738D">
        <w:rPr>
          <w:rFonts w:ascii="Times New Roman" w:eastAsia="Times New Roman" w:hAnsi="Times New Roman" w:cs="Times New Roman"/>
        </w:rPr>
        <w:t xml:space="preserve"> </w:t>
      </w:r>
      <w:proofErr w:type="gramStart"/>
      <w:r w:rsidRPr="00AC738D">
        <w:rPr>
          <w:rFonts w:ascii="Times New Roman" w:eastAsia="Times New Roman" w:hAnsi="Times New Roman" w:cs="Times New Roman"/>
        </w:rPr>
        <w:t>Buku Pintar Mind Mapping.</w:t>
      </w:r>
      <w:proofErr w:type="gramEnd"/>
      <w:r w:rsidRPr="00AC738D">
        <w:rPr>
          <w:rFonts w:ascii="Times New Roman" w:eastAsia="Times New Roman" w:hAnsi="Times New Roman" w:cs="Times New Roman"/>
        </w:rPr>
        <w:t xml:space="preserve"> Jakarta: Gramedia pustaka utama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Desmita.</w:t>
      </w:r>
      <w:proofErr w:type="gramEnd"/>
      <w:r w:rsidRPr="00AC738D">
        <w:rPr>
          <w:rFonts w:ascii="Times New Roman" w:hAnsi="Times New Roman" w:cs="Times New Roman"/>
        </w:rPr>
        <w:t xml:space="preserve"> 2009. Psikologi Perkembangan Peserta Didik. </w:t>
      </w:r>
      <w:proofErr w:type="gramStart"/>
      <w:r w:rsidRPr="00AC738D">
        <w:rPr>
          <w:rFonts w:ascii="Times New Roman" w:hAnsi="Times New Roman" w:cs="Times New Roman"/>
        </w:rPr>
        <w:t>Bandung :</w:t>
      </w:r>
      <w:proofErr w:type="gramEnd"/>
      <w:r w:rsidRPr="00AC738D">
        <w:rPr>
          <w:rFonts w:ascii="Times New Roman" w:hAnsi="Times New Roman" w:cs="Times New Roman"/>
        </w:rPr>
        <w:t xml:space="preserve"> PT. Remaja Rosdakarya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Fadillah.</w:t>
      </w:r>
      <w:proofErr w:type="gramEnd"/>
      <w:r w:rsidRPr="00AC738D">
        <w:rPr>
          <w:rFonts w:ascii="Times New Roman" w:hAnsi="Times New Roman" w:cs="Times New Roman"/>
        </w:rPr>
        <w:t xml:space="preserve"> 2013. </w:t>
      </w:r>
      <w:r w:rsidRPr="00AC738D">
        <w:rPr>
          <w:rFonts w:ascii="Times New Roman" w:hAnsi="Times New Roman" w:cs="Times New Roman"/>
          <w:i/>
        </w:rPr>
        <w:t xml:space="preserve">Pendidikan Karakter Anak </w:t>
      </w:r>
      <w:proofErr w:type="gramStart"/>
      <w:r w:rsidRPr="00AC738D">
        <w:rPr>
          <w:rFonts w:ascii="Times New Roman" w:hAnsi="Times New Roman" w:cs="Times New Roman"/>
          <w:i/>
        </w:rPr>
        <w:t>Usia</w:t>
      </w:r>
      <w:proofErr w:type="gramEnd"/>
      <w:r w:rsidRPr="00AC738D">
        <w:rPr>
          <w:rFonts w:ascii="Times New Roman" w:hAnsi="Times New Roman" w:cs="Times New Roman"/>
          <w:i/>
        </w:rPr>
        <w:t xml:space="preserve"> Dini</w:t>
      </w:r>
      <w:r w:rsidRPr="00AC738D">
        <w:rPr>
          <w:rFonts w:ascii="Times New Roman" w:hAnsi="Times New Roman" w:cs="Times New Roman"/>
        </w:rPr>
        <w:t xml:space="preserve">. </w:t>
      </w:r>
      <w:proofErr w:type="gramStart"/>
      <w:r w:rsidRPr="00AC738D">
        <w:rPr>
          <w:rFonts w:ascii="Times New Roman" w:hAnsi="Times New Roman" w:cs="Times New Roman"/>
        </w:rPr>
        <w:t>Yokyakarta :</w:t>
      </w:r>
      <w:proofErr w:type="gramEnd"/>
      <w:r w:rsidRPr="00AC738D">
        <w:rPr>
          <w:rFonts w:ascii="Times New Roman" w:hAnsi="Times New Roman" w:cs="Times New Roman"/>
        </w:rPr>
        <w:t xml:space="preserve"> Ar-Ruzz Media</w:t>
      </w:r>
    </w:p>
    <w:p w:rsidR="004B747A" w:rsidRPr="00AC738D" w:rsidRDefault="004B747A" w:rsidP="00D43550">
      <w:pPr>
        <w:tabs>
          <w:tab w:val="left" w:pos="4140"/>
        </w:tabs>
        <w:spacing w:after="0" w:line="240" w:lineRule="auto"/>
        <w:ind w:left="720" w:hanging="720"/>
        <w:jc w:val="both"/>
        <w:rPr>
          <w:rFonts w:ascii="Times New Roman" w:eastAsia="Times New Roman" w:hAnsi="Times New Roman" w:cs="Times New Roman"/>
        </w:rPr>
      </w:pPr>
      <w:proofErr w:type="gramStart"/>
      <w:r w:rsidRPr="00AC738D">
        <w:rPr>
          <w:rFonts w:ascii="Times New Roman" w:eastAsia="Times New Roman" w:hAnsi="Times New Roman" w:cs="Times New Roman"/>
        </w:rPr>
        <w:t>Hamdani.</w:t>
      </w:r>
      <w:proofErr w:type="gramEnd"/>
      <w:r w:rsidRPr="00AC738D">
        <w:rPr>
          <w:rFonts w:ascii="Times New Roman" w:eastAsia="Times New Roman" w:hAnsi="Times New Roman" w:cs="Times New Roman"/>
        </w:rPr>
        <w:t xml:space="preserve"> 2014. Strategi Belajar Mengajar. Bandung: Pustaka setia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lastRenderedPageBreak/>
        <w:t>Hidayat.</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2010. Metode Penelitian Kebidanan Dan Teknik Analisis Data.</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Jakarta :</w:t>
      </w:r>
      <w:proofErr w:type="gramEnd"/>
      <w:r w:rsidRPr="00AC738D">
        <w:rPr>
          <w:rFonts w:ascii="Times New Roman" w:hAnsi="Times New Roman" w:cs="Times New Roman"/>
        </w:rPr>
        <w:t xml:space="preserve"> Salemba Medika.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Hurlock.</w:t>
      </w:r>
      <w:proofErr w:type="gramEnd"/>
      <w:r w:rsidRPr="00AC738D">
        <w:rPr>
          <w:rFonts w:ascii="Times New Roman" w:hAnsi="Times New Roman" w:cs="Times New Roman"/>
        </w:rPr>
        <w:t xml:space="preserve"> 2018. Psikologi Perkembangan Sepanjang Daur Kehidupan. </w:t>
      </w:r>
      <w:proofErr w:type="gramStart"/>
      <w:r w:rsidRPr="00AC738D">
        <w:rPr>
          <w:rFonts w:ascii="Times New Roman" w:hAnsi="Times New Roman" w:cs="Times New Roman"/>
        </w:rPr>
        <w:t>Jakarta :</w:t>
      </w:r>
      <w:proofErr w:type="gramEnd"/>
      <w:r w:rsidRPr="00AC738D">
        <w:rPr>
          <w:rFonts w:ascii="Times New Roman" w:hAnsi="Times New Roman" w:cs="Times New Roman"/>
        </w:rPr>
        <w:t xml:space="preserve"> EGC</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Kementerian Pendidikan Nasional.</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2010. Kurikulum Taman Kanak-Kanak Pedoman Penilaian Di Taman Kanak-Kanak.</w:t>
      </w:r>
      <w:proofErr w:type="gramEnd"/>
      <w:r w:rsidRPr="00AC738D">
        <w:rPr>
          <w:rFonts w:ascii="Times New Roman" w:hAnsi="Times New Roman" w:cs="Times New Roman"/>
        </w:rPr>
        <w:t xml:space="preserve"> Jakarta.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Kinasih dan Purna.</w:t>
      </w:r>
      <w:proofErr w:type="gramEnd"/>
      <w:r w:rsidRPr="00AC738D">
        <w:rPr>
          <w:rFonts w:ascii="Times New Roman" w:hAnsi="Times New Roman" w:cs="Times New Roman"/>
        </w:rPr>
        <w:t xml:space="preserve"> 2016. Psikologi Pendidikan Anak </w:t>
      </w:r>
      <w:proofErr w:type="gramStart"/>
      <w:r w:rsidRPr="00AC738D">
        <w:rPr>
          <w:rFonts w:ascii="Times New Roman" w:hAnsi="Times New Roman" w:cs="Times New Roman"/>
        </w:rPr>
        <w:t>Usia</w:t>
      </w:r>
      <w:proofErr w:type="gramEnd"/>
      <w:r w:rsidRPr="00AC738D">
        <w:rPr>
          <w:rFonts w:ascii="Times New Roman" w:hAnsi="Times New Roman" w:cs="Times New Roman"/>
        </w:rPr>
        <w:t xml:space="preserve"> Dini. Jakarta Barat: </w:t>
      </w:r>
      <w:proofErr w:type="gramStart"/>
      <w:r w:rsidRPr="00AC738D">
        <w:rPr>
          <w:rFonts w:ascii="Times New Roman" w:hAnsi="Times New Roman" w:cs="Times New Roman"/>
        </w:rPr>
        <w:t>PT  Indeks</w:t>
      </w:r>
      <w:proofErr w:type="gramEnd"/>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Kuswana, W.S. 2014.</w:t>
      </w:r>
      <w:proofErr w:type="gramEnd"/>
      <w:r w:rsidRPr="00AC738D">
        <w:rPr>
          <w:rFonts w:ascii="Times New Roman" w:hAnsi="Times New Roman" w:cs="Times New Roman"/>
        </w:rPr>
        <w:t xml:space="preserve"> Taksonomi Kognitif Perkembangan Ragam Berpikir. Bandung: PT. Remaja Rosdakarya.</w:t>
      </w:r>
    </w:p>
    <w:p w:rsidR="004B747A" w:rsidRPr="00AC738D" w:rsidRDefault="004B747A" w:rsidP="00D43550">
      <w:pPr>
        <w:tabs>
          <w:tab w:val="left" w:pos="4140"/>
        </w:tabs>
        <w:spacing w:after="0" w:line="240" w:lineRule="auto"/>
        <w:ind w:left="720" w:hanging="720"/>
        <w:jc w:val="both"/>
        <w:rPr>
          <w:rFonts w:ascii="Times New Roman" w:eastAsia="Times New Roman" w:hAnsi="Times New Roman" w:cs="Times New Roman"/>
        </w:rPr>
      </w:pPr>
      <w:proofErr w:type="gramStart"/>
      <w:r w:rsidRPr="00AC738D">
        <w:rPr>
          <w:rFonts w:ascii="Times New Roman" w:eastAsia="Times New Roman" w:hAnsi="Times New Roman" w:cs="Times New Roman"/>
        </w:rPr>
        <w:t>Mustofa, B. 2017.</w:t>
      </w:r>
      <w:proofErr w:type="gramEnd"/>
      <w:r w:rsidRPr="00AC738D">
        <w:rPr>
          <w:rFonts w:ascii="Times New Roman" w:eastAsia="Times New Roman" w:hAnsi="Times New Roman" w:cs="Times New Roman"/>
          <w:i/>
        </w:rPr>
        <w:t xml:space="preserve"> </w:t>
      </w:r>
      <w:proofErr w:type="gramStart"/>
      <w:r w:rsidRPr="00AC738D">
        <w:rPr>
          <w:rFonts w:ascii="Times New Roman" w:eastAsia="Times New Roman" w:hAnsi="Times New Roman" w:cs="Times New Roman"/>
        </w:rPr>
        <w:t>Dasar-dasar pendidikan anak prasekolah.</w:t>
      </w:r>
      <w:proofErr w:type="gramEnd"/>
      <w:r w:rsidRPr="00AC738D">
        <w:rPr>
          <w:rFonts w:ascii="Times New Roman" w:eastAsia="Times New Roman" w:hAnsi="Times New Roman" w:cs="Times New Roman"/>
        </w:rPr>
        <w:t xml:space="preserve"> </w:t>
      </w:r>
      <w:proofErr w:type="gramStart"/>
      <w:r w:rsidRPr="00AC738D">
        <w:rPr>
          <w:rFonts w:ascii="Times New Roman" w:eastAsia="Times New Roman" w:hAnsi="Times New Roman" w:cs="Times New Roman"/>
        </w:rPr>
        <w:t>Yogyakarta :</w:t>
      </w:r>
      <w:proofErr w:type="gramEnd"/>
      <w:r w:rsidRPr="00AC738D">
        <w:rPr>
          <w:rFonts w:ascii="Times New Roman" w:eastAsia="Times New Roman" w:hAnsi="Times New Roman" w:cs="Times New Roman"/>
        </w:rPr>
        <w:t xml:space="preserve"> Penerbit Prarama Ilmu</w:t>
      </w:r>
    </w:p>
    <w:p w:rsidR="004B747A" w:rsidRPr="00AC738D" w:rsidRDefault="004B747A" w:rsidP="00D43550">
      <w:pPr>
        <w:tabs>
          <w:tab w:val="left" w:pos="4140"/>
        </w:tabs>
        <w:spacing w:after="0" w:line="240" w:lineRule="auto"/>
        <w:jc w:val="both"/>
        <w:rPr>
          <w:rFonts w:ascii="Times New Roman" w:eastAsia="Times New Roman" w:hAnsi="Times New Roman" w:cs="Times New Roman"/>
        </w:rPr>
      </w:pPr>
      <w:proofErr w:type="gramStart"/>
      <w:r w:rsidRPr="00AC738D">
        <w:rPr>
          <w:rFonts w:ascii="Times New Roman" w:eastAsia="Times New Roman" w:hAnsi="Times New Roman" w:cs="Times New Roman"/>
        </w:rPr>
        <w:t>Notoatmodjo.</w:t>
      </w:r>
      <w:proofErr w:type="gramEnd"/>
      <w:r w:rsidRPr="00AC738D">
        <w:rPr>
          <w:rFonts w:ascii="Times New Roman" w:eastAsia="Times New Roman" w:hAnsi="Times New Roman" w:cs="Times New Roman"/>
        </w:rPr>
        <w:t xml:space="preserve"> 2010. Metodologi Peneliti Kesehatan. </w:t>
      </w:r>
      <w:proofErr w:type="gramStart"/>
      <w:r w:rsidRPr="00AC738D">
        <w:rPr>
          <w:rFonts w:ascii="Times New Roman" w:eastAsia="Times New Roman" w:hAnsi="Times New Roman" w:cs="Times New Roman"/>
        </w:rPr>
        <w:t>Jakarta :</w:t>
      </w:r>
      <w:proofErr w:type="gramEnd"/>
      <w:r w:rsidRPr="00AC738D">
        <w:rPr>
          <w:rFonts w:ascii="Times New Roman" w:eastAsia="Times New Roman" w:hAnsi="Times New Roman" w:cs="Times New Roman"/>
        </w:rPr>
        <w:t xml:space="preserve"> Rineka Cipta</w:t>
      </w:r>
    </w:p>
    <w:p w:rsidR="004B747A" w:rsidRPr="00AC738D" w:rsidRDefault="004B747A" w:rsidP="00D43550">
      <w:pPr>
        <w:tabs>
          <w:tab w:val="left" w:pos="4140"/>
        </w:tabs>
        <w:spacing w:after="0" w:line="240" w:lineRule="auto"/>
        <w:ind w:left="720" w:hanging="720"/>
        <w:jc w:val="both"/>
        <w:rPr>
          <w:rFonts w:ascii="Times New Roman" w:eastAsia="Times New Roman" w:hAnsi="Times New Roman" w:cs="Times New Roman"/>
        </w:rPr>
      </w:pPr>
      <w:proofErr w:type="gramStart"/>
      <w:r w:rsidRPr="00AC738D">
        <w:rPr>
          <w:rFonts w:ascii="Times New Roman" w:eastAsia="Times New Roman" w:hAnsi="Times New Roman" w:cs="Times New Roman"/>
        </w:rPr>
        <w:t>Nursalam.</w:t>
      </w:r>
      <w:proofErr w:type="gramEnd"/>
      <w:r w:rsidRPr="00AC738D">
        <w:rPr>
          <w:rFonts w:ascii="Times New Roman" w:eastAsia="Times New Roman" w:hAnsi="Times New Roman" w:cs="Times New Roman"/>
        </w:rPr>
        <w:t xml:space="preserve"> 2011. Konsep Dan Penerapan Metodologi Penelitian Ilmu Keperawatan. Jakarta: Salemba Medika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r w:rsidRPr="00AC738D">
        <w:rPr>
          <w:rFonts w:ascii="Times New Roman" w:hAnsi="Times New Roman" w:cs="Times New Roman"/>
        </w:rPr>
        <w:t xml:space="preserve">Rahayu, A.H. Santosa, Sigit. </w:t>
      </w:r>
      <w:proofErr w:type="gramStart"/>
      <w:r w:rsidRPr="00AC738D">
        <w:rPr>
          <w:rFonts w:ascii="Times New Roman" w:hAnsi="Times New Roman" w:cs="Times New Roman"/>
        </w:rPr>
        <w:t>2017. Upaya Meningkatkan Motivasi dan Hasil Belajar Geografi melalui Penerapan Media Audio Visual dengan Metode Mind Map.</w:t>
      </w:r>
      <w:proofErr w:type="gramEnd"/>
      <w:r w:rsidRPr="00AC738D">
        <w:rPr>
          <w:rFonts w:ascii="Times New Roman" w:hAnsi="Times New Roman" w:cs="Times New Roman"/>
        </w:rPr>
        <w:t xml:space="preserve"> Jurnal GeoEco PKLH FKIP UNS. Vol. 1, No.1. </w:t>
      </w:r>
      <w:proofErr w:type="gramStart"/>
      <w:r w:rsidRPr="00AC738D">
        <w:rPr>
          <w:rFonts w:ascii="Times New Roman" w:hAnsi="Times New Roman" w:cs="Times New Roman"/>
        </w:rPr>
        <w:t>Hal.</w:t>
      </w:r>
      <w:proofErr w:type="gramEnd"/>
      <w:r w:rsidRPr="00AC738D">
        <w:rPr>
          <w:rFonts w:ascii="Times New Roman" w:hAnsi="Times New Roman" w:cs="Times New Roman"/>
        </w:rPr>
        <w:t xml:space="preserve"> 10 – 17.</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proofErr w:type="gramStart"/>
      <w:r w:rsidRPr="00AC738D">
        <w:rPr>
          <w:rFonts w:ascii="Times New Roman" w:hAnsi="Times New Roman" w:cs="Times New Roman"/>
        </w:rPr>
        <w:t>Sugiyono.</w:t>
      </w:r>
      <w:proofErr w:type="gramEnd"/>
      <w:r w:rsidRPr="00AC738D">
        <w:rPr>
          <w:rFonts w:ascii="Times New Roman" w:hAnsi="Times New Roman" w:cs="Times New Roman"/>
        </w:rPr>
        <w:t xml:space="preserve"> 2015. Metode Penelitian Kuantitatif, Kualitatif dan R &amp; D. </w:t>
      </w:r>
      <w:proofErr w:type="gramStart"/>
      <w:r w:rsidRPr="00AC738D">
        <w:rPr>
          <w:rFonts w:ascii="Times New Roman" w:hAnsi="Times New Roman" w:cs="Times New Roman"/>
        </w:rPr>
        <w:t>Bandung :</w:t>
      </w:r>
      <w:proofErr w:type="gramEnd"/>
      <w:r w:rsidRPr="00AC738D">
        <w:rPr>
          <w:rFonts w:ascii="Times New Roman" w:hAnsi="Times New Roman" w:cs="Times New Roman"/>
        </w:rPr>
        <w:t xml:space="preserve"> Alfabeta.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r w:rsidRPr="00AC738D">
        <w:rPr>
          <w:rFonts w:ascii="Times New Roman" w:hAnsi="Times New Roman" w:cs="Times New Roman"/>
        </w:rPr>
        <w:t xml:space="preserve">Swadarma, D. 2015. </w:t>
      </w:r>
      <w:proofErr w:type="gramStart"/>
      <w:r w:rsidRPr="00AC738D">
        <w:rPr>
          <w:rFonts w:ascii="Times New Roman" w:hAnsi="Times New Roman" w:cs="Times New Roman"/>
          <w:i/>
        </w:rPr>
        <w:t>Mind Mapping</w:t>
      </w:r>
      <w:r w:rsidRPr="00AC738D">
        <w:rPr>
          <w:rFonts w:ascii="Times New Roman" w:hAnsi="Times New Roman" w:cs="Times New Roman"/>
        </w:rPr>
        <w:t xml:space="preserve"> dalam Kurikulum Pembelajaran.</w:t>
      </w:r>
      <w:proofErr w:type="gramEnd"/>
      <w:r w:rsidRPr="00AC738D">
        <w:rPr>
          <w:rFonts w:ascii="Times New Roman" w:hAnsi="Times New Roman" w:cs="Times New Roman"/>
        </w:rPr>
        <w:t xml:space="preserve"> Jakarta: Elex Media Komputindo</w:t>
      </w:r>
    </w:p>
    <w:p w:rsidR="004B747A" w:rsidRPr="00AC738D" w:rsidRDefault="004B747A" w:rsidP="00D43550">
      <w:pPr>
        <w:tabs>
          <w:tab w:val="left" w:pos="4140"/>
        </w:tabs>
        <w:spacing w:after="0" w:line="240" w:lineRule="auto"/>
        <w:ind w:left="720" w:hanging="720"/>
        <w:jc w:val="both"/>
        <w:rPr>
          <w:rFonts w:ascii="Times New Roman" w:eastAsia="Times New Roman" w:hAnsi="Times New Roman" w:cs="Times New Roman"/>
        </w:rPr>
      </w:pPr>
      <w:proofErr w:type="gramStart"/>
      <w:r w:rsidRPr="00AC738D">
        <w:rPr>
          <w:rFonts w:ascii="Times New Roman" w:eastAsia="Times New Roman" w:hAnsi="Times New Roman" w:cs="Times New Roman"/>
        </w:rPr>
        <w:t>Sadiman, Aried S, Raharjo, Agung Haryono, &amp; Rahardjito.</w:t>
      </w:r>
      <w:proofErr w:type="gramEnd"/>
      <w:r w:rsidRPr="00AC738D">
        <w:rPr>
          <w:rFonts w:ascii="Times New Roman" w:eastAsia="Times New Roman" w:hAnsi="Times New Roman" w:cs="Times New Roman"/>
        </w:rPr>
        <w:t xml:space="preserve"> 2010. Media Pengajaran. Jakarta: PT Grafindo Persada</w:t>
      </w:r>
    </w:p>
    <w:p w:rsidR="004B747A" w:rsidRPr="00AC738D" w:rsidRDefault="004B747A" w:rsidP="00D43550">
      <w:pPr>
        <w:tabs>
          <w:tab w:val="left" w:pos="4140"/>
        </w:tabs>
        <w:spacing w:after="0" w:line="240" w:lineRule="auto"/>
        <w:ind w:left="720" w:hanging="720"/>
        <w:jc w:val="both"/>
        <w:rPr>
          <w:rFonts w:ascii="Times New Roman" w:eastAsia="Times New Roman" w:hAnsi="Times New Roman" w:cs="Times New Roman"/>
        </w:rPr>
      </w:pPr>
      <w:r w:rsidRPr="00AC738D">
        <w:rPr>
          <w:rFonts w:ascii="Times New Roman" w:eastAsia="Times New Roman" w:hAnsi="Times New Roman" w:cs="Times New Roman"/>
        </w:rPr>
        <w:t xml:space="preserve">Tapantoko, </w:t>
      </w:r>
      <w:proofErr w:type="gramStart"/>
      <w:r w:rsidRPr="00AC738D">
        <w:rPr>
          <w:rFonts w:ascii="Times New Roman" w:eastAsia="Times New Roman" w:hAnsi="Times New Roman" w:cs="Times New Roman"/>
        </w:rPr>
        <w:t>A</w:t>
      </w:r>
      <w:proofErr w:type="gramEnd"/>
      <w:r w:rsidRPr="00AC738D">
        <w:rPr>
          <w:rFonts w:ascii="Times New Roman" w:eastAsia="Times New Roman" w:hAnsi="Times New Roman" w:cs="Times New Roman"/>
        </w:rPr>
        <w:t xml:space="preserve"> A. 2011. Penggunaan Metode Mind Map (Peta Pikiran) </w:t>
      </w:r>
      <w:proofErr w:type="gramStart"/>
      <w:r w:rsidRPr="00AC738D">
        <w:rPr>
          <w:rFonts w:ascii="Times New Roman" w:eastAsia="Times New Roman" w:hAnsi="Times New Roman" w:cs="Times New Roman"/>
        </w:rPr>
        <w:t>Untuk  Meningkatkan</w:t>
      </w:r>
      <w:proofErr w:type="gramEnd"/>
      <w:r w:rsidRPr="00AC738D">
        <w:rPr>
          <w:rFonts w:ascii="Times New Roman" w:eastAsia="Times New Roman" w:hAnsi="Times New Roman" w:cs="Times New Roman"/>
        </w:rPr>
        <w:t xml:space="preserve"> Motivasi Belajar Siswa Dalam Pembelajaran Matematika  Siswa Kelas VIII Smp Negeri 4  Depok. Yogyakarta Universitas </w:t>
      </w:r>
      <w:proofErr w:type="gramStart"/>
      <w:r w:rsidRPr="00AC738D">
        <w:rPr>
          <w:rFonts w:ascii="Times New Roman" w:eastAsia="Times New Roman" w:hAnsi="Times New Roman" w:cs="Times New Roman"/>
        </w:rPr>
        <w:t>Negeri  Yogyakarta</w:t>
      </w:r>
      <w:proofErr w:type="gramEnd"/>
      <w:r w:rsidRPr="00AC738D">
        <w:rPr>
          <w:rFonts w:ascii="Times New Roman" w:eastAsia="Times New Roman" w:hAnsi="Times New Roman" w:cs="Times New Roman"/>
        </w:rPr>
        <w:t>.</w:t>
      </w:r>
    </w:p>
    <w:p w:rsidR="004B747A" w:rsidRPr="00AC738D" w:rsidRDefault="004B747A" w:rsidP="00D43550">
      <w:pPr>
        <w:tabs>
          <w:tab w:val="left" w:pos="4140"/>
        </w:tabs>
        <w:spacing w:after="0" w:line="240" w:lineRule="auto"/>
        <w:jc w:val="both"/>
        <w:rPr>
          <w:rFonts w:ascii="Times New Roman" w:hAnsi="Times New Roman" w:cs="Times New Roman"/>
        </w:rPr>
      </w:pPr>
      <w:r w:rsidRPr="00AC738D">
        <w:rPr>
          <w:rFonts w:ascii="Times New Roman" w:hAnsi="Times New Roman" w:cs="Times New Roman"/>
        </w:rPr>
        <w:lastRenderedPageBreak/>
        <w:t>Windura, Sutanto. 2017. Mind Map Langkah Demi Langkah. Jakarta: Gramedia</w:t>
      </w:r>
    </w:p>
    <w:p w:rsidR="004B747A" w:rsidRPr="00AC738D" w:rsidRDefault="004B747A" w:rsidP="00D43550">
      <w:pPr>
        <w:tabs>
          <w:tab w:val="left" w:pos="4140"/>
        </w:tabs>
        <w:spacing w:after="0" w:line="240" w:lineRule="auto"/>
        <w:ind w:left="720" w:hanging="720"/>
        <w:jc w:val="both"/>
        <w:rPr>
          <w:rFonts w:ascii="Times New Roman" w:hAnsi="Times New Roman" w:cs="Times New Roman"/>
        </w:rPr>
      </w:pPr>
      <w:r w:rsidRPr="00AC738D">
        <w:rPr>
          <w:rFonts w:ascii="Times New Roman" w:hAnsi="Times New Roman" w:cs="Times New Roman"/>
        </w:rPr>
        <w:lastRenderedPageBreak/>
        <w:t xml:space="preserve">Yanuarita, F A. 2014. </w:t>
      </w:r>
      <w:proofErr w:type="gramStart"/>
      <w:r w:rsidRPr="00AC738D">
        <w:rPr>
          <w:rFonts w:ascii="Times New Roman" w:hAnsi="Times New Roman" w:cs="Times New Roman"/>
        </w:rPr>
        <w:t>Rahasia Otak dan Kecerdasan Anak.</w:t>
      </w:r>
      <w:proofErr w:type="gramEnd"/>
      <w:r w:rsidRPr="00AC738D">
        <w:rPr>
          <w:rFonts w:ascii="Times New Roman" w:hAnsi="Times New Roman" w:cs="Times New Roman"/>
        </w:rPr>
        <w:t xml:space="preserve"> </w:t>
      </w:r>
      <w:proofErr w:type="gramStart"/>
      <w:r w:rsidRPr="00AC738D">
        <w:rPr>
          <w:rFonts w:ascii="Times New Roman" w:hAnsi="Times New Roman" w:cs="Times New Roman"/>
        </w:rPr>
        <w:t>Jawa  Tengah</w:t>
      </w:r>
      <w:proofErr w:type="gramEnd"/>
      <w:r w:rsidRPr="00AC738D">
        <w:rPr>
          <w:rFonts w:ascii="Times New Roman" w:hAnsi="Times New Roman" w:cs="Times New Roman"/>
        </w:rPr>
        <w:t>:  Teranova Books.</w:t>
      </w:r>
    </w:p>
    <w:p w:rsidR="004B747A" w:rsidRPr="00AC738D" w:rsidRDefault="004B747A" w:rsidP="00D43550">
      <w:pPr>
        <w:tabs>
          <w:tab w:val="left" w:pos="4140"/>
        </w:tabs>
        <w:spacing w:line="240" w:lineRule="auto"/>
        <w:jc w:val="both"/>
        <w:rPr>
          <w:rFonts w:ascii="Times New Roman" w:hAnsi="Times New Roman" w:cs="Times New Roman"/>
          <w:b/>
        </w:rPr>
        <w:sectPr w:rsidR="004B747A" w:rsidRPr="00AC738D" w:rsidSect="00D43550">
          <w:type w:val="continuous"/>
          <w:pgSz w:w="11907" w:h="16839" w:code="9"/>
          <w:pgMar w:top="1701" w:right="1701" w:bottom="1701" w:left="1985" w:header="720" w:footer="720" w:gutter="0"/>
          <w:cols w:num="2" w:space="720"/>
          <w:docGrid w:linePitch="360"/>
        </w:sectPr>
      </w:pPr>
    </w:p>
    <w:p w:rsidR="00450873" w:rsidRPr="00AC738D" w:rsidRDefault="00450873" w:rsidP="00D43550">
      <w:pPr>
        <w:tabs>
          <w:tab w:val="left" w:pos="4140"/>
        </w:tabs>
        <w:spacing w:line="240" w:lineRule="auto"/>
        <w:jc w:val="both"/>
        <w:rPr>
          <w:rFonts w:ascii="Times New Roman" w:hAnsi="Times New Roman" w:cs="Times New Roman"/>
          <w:b/>
        </w:rPr>
      </w:pPr>
    </w:p>
    <w:sectPr w:rsidR="00450873" w:rsidRPr="00AC738D" w:rsidSect="00D43550">
      <w:type w:val="continuous"/>
      <w:pgSz w:w="11907" w:h="16839" w:code="9"/>
      <w:pgMar w:top="1701" w:right="1701"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AE" w:rsidRDefault="00AB08AE" w:rsidP="00CC79A2">
      <w:pPr>
        <w:spacing w:after="0" w:line="240" w:lineRule="auto"/>
      </w:pPr>
      <w:r>
        <w:separator/>
      </w:r>
    </w:p>
  </w:endnote>
  <w:endnote w:type="continuationSeparator" w:id="0">
    <w:p w:rsidR="00AB08AE" w:rsidRDefault="00AB08AE" w:rsidP="00CC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A2" w:rsidRDefault="00CC7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A2" w:rsidRDefault="00CC79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A2" w:rsidRDefault="00CC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AE" w:rsidRDefault="00AB08AE" w:rsidP="00CC79A2">
      <w:pPr>
        <w:spacing w:after="0" w:line="240" w:lineRule="auto"/>
      </w:pPr>
      <w:r>
        <w:separator/>
      </w:r>
    </w:p>
  </w:footnote>
  <w:footnote w:type="continuationSeparator" w:id="0">
    <w:p w:rsidR="00AB08AE" w:rsidRDefault="00AB08AE" w:rsidP="00CC7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A2" w:rsidRDefault="00CC7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A2" w:rsidRDefault="00CC79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A2" w:rsidRDefault="00CC7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0210D"/>
    <w:multiLevelType w:val="hybridMultilevel"/>
    <w:tmpl w:val="8708BD46"/>
    <w:lvl w:ilvl="0" w:tplc="43A81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89351F"/>
    <w:multiLevelType w:val="hybridMultilevel"/>
    <w:tmpl w:val="9536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F45BE"/>
    <w:multiLevelType w:val="hybridMultilevel"/>
    <w:tmpl w:val="738AF442"/>
    <w:lvl w:ilvl="0" w:tplc="0672A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343D09"/>
    <w:multiLevelType w:val="hybridMultilevel"/>
    <w:tmpl w:val="A1D6FD04"/>
    <w:lvl w:ilvl="0" w:tplc="6EB2FC4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3F6F67"/>
    <w:multiLevelType w:val="hybridMultilevel"/>
    <w:tmpl w:val="95C67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86"/>
    <w:rsid w:val="00083313"/>
    <w:rsid w:val="000C5465"/>
    <w:rsid w:val="001970E8"/>
    <w:rsid w:val="00285295"/>
    <w:rsid w:val="00326B53"/>
    <w:rsid w:val="00370EBD"/>
    <w:rsid w:val="003E4BC5"/>
    <w:rsid w:val="00450873"/>
    <w:rsid w:val="004B747A"/>
    <w:rsid w:val="00527EBE"/>
    <w:rsid w:val="00541783"/>
    <w:rsid w:val="0070113E"/>
    <w:rsid w:val="007F69AF"/>
    <w:rsid w:val="008055B0"/>
    <w:rsid w:val="00862F68"/>
    <w:rsid w:val="00897BE6"/>
    <w:rsid w:val="00A62AB7"/>
    <w:rsid w:val="00A63F80"/>
    <w:rsid w:val="00AA6FC1"/>
    <w:rsid w:val="00AB08AE"/>
    <w:rsid w:val="00AC738D"/>
    <w:rsid w:val="00B42EC7"/>
    <w:rsid w:val="00CC79A2"/>
    <w:rsid w:val="00D0248B"/>
    <w:rsid w:val="00D43550"/>
    <w:rsid w:val="00E47DAA"/>
    <w:rsid w:val="00E51E86"/>
    <w:rsid w:val="00EE600A"/>
    <w:rsid w:val="00F239F6"/>
    <w:rsid w:val="00F56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86"/>
    <w:rPr>
      <w:rFonts w:ascii="Tahoma" w:hAnsi="Tahoma" w:cs="Tahoma"/>
      <w:sz w:val="16"/>
      <w:szCs w:val="16"/>
    </w:rPr>
  </w:style>
  <w:style w:type="paragraph" w:styleId="ListParagraph">
    <w:name w:val="List Paragraph"/>
    <w:aliases w:val="List Paragraph1,Body of text"/>
    <w:basedOn w:val="Normal"/>
    <w:link w:val="ListParagraphChar"/>
    <w:uiPriority w:val="34"/>
    <w:qFormat/>
    <w:rsid w:val="00527EBE"/>
    <w:pPr>
      <w:ind w:left="720"/>
      <w:contextualSpacing/>
    </w:pPr>
  </w:style>
  <w:style w:type="character" w:customStyle="1" w:styleId="ListParagraphChar">
    <w:name w:val="List Paragraph Char"/>
    <w:aliases w:val="List Paragraph1 Char,Body of text Char"/>
    <w:link w:val="ListParagraph"/>
    <w:uiPriority w:val="34"/>
    <w:locked/>
    <w:rsid w:val="00527EBE"/>
  </w:style>
  <w:style w:type="table" w:styleId="TableGrid">
    <w:name w:val="Table Grid"/>
    <w:basedOn w:val="TableNormal"/>
    <w:uiPriority w:val="59"/>
    <w:rsid w:val="007F6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9A2"/>
  </w:style>
  <w:style w:type="paragraph" w:styleId="Footer">
    <w:name w:val="footer"/>
    <w:basedOn w:val="Normal"/>
    <w:link w:val="FooterChar"/>
    <w:uiPriority w:val="99"/>
    <w:unhideWhenUsed/>
    <w:rsid w:val="00CC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86"/>
    <w:rPr>
      <w:rFonts w:ascii="Tahoma" w:hAnsi="Tahoma" w:cs="Tahoma"/>
      <w:sz w:val="16"/>
      <w:szCs w:val="16"/>
    </w:rPr>
  </w:style>
  <w:style w:type="paragraph" w:styleId="ListParagraph">
    <w:name w:val="List Paragraph"/>
    <w:aliases w:val="List Paragraph1,Body of text"/>
    <w:basedOn w:val="Normal"/>
    <w:link w:val="ListParagraphChar"/>
    <w:uiPriority w:val="34"/>
    <w:qFormat/>
    <w:rsid w:val="00527EBE"/>
    <w:pPr>
      <w:ind w:left="720"/>
      <w:contextualSpacing/>
    </w:pPr>
  </w:style>
  <w:style w:type="character" w:customStyle="1" w:styleId="ListParagraphChar">
    <w:name w:val="List Paragraph Char"/>
    <w:aliases w:val="List Paragraph1 Char,Body of text Char"/>
    <w:link w:val="ListParagraph"/>
    <w:uiPriority w:val="34"/>
    <w:locked/>
    <w:rsid w:val="00527EBE"/>
  </w:style>
  <w:style w:type="table" w:styleId="TableGrid">
    <w:name w:val="Table Grid"/>
    <w:basedOn w:val="TableNormal"/>
    <w:uiPriority w:val="59"/>
    <w:rsid w:val="007F6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9A2"/>
  </w:style>
  <w:style w:type="paragraph" w:styleId="Footer">
    <w:name w:val="footer"/>
    <w:basedOn w:val="Normal"/>
    <w:link w:val="FooterChar"/>
    <w:uiPriority w:val="99"/>
    <w:unhideWhenUsed/>
    <w:rsid w:val="00CC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71E8-9828-4836-8BC5-32779A73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2019-08-15T04:08:00Z</cp:lastPrinted>
  <dcterms:created xsi:type="dcterms:W3CDTF">2019-08-29T03:23:00Z</dcterms:created>
  <dcterms:modified xsi:type="dcterms:W3CDTF">2019-08-31T02:17:00Z</dcterms:modified>
</cp:coreProperties>
</file>