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A98C"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bCs/>
          <w:sz w:val="28"/>
          <w:szCs w:val="24"/>
          <w:lang w:val="id"/>
        </w:rPr>
      </w:pPr>
      <w:r w:rsidRPr="009F21B3">
        <w:rPr>
          <w:rFonts w:ascii="Times New Roman" w:eastAsia="Times New Roman" w:hAnsi="Times New Roman" w:cs="Times New Roman"/>
          <w:b/>
          <w:bCs/>
          <w:sz w:val="28"/>
          <w:szCs w:val="24"/>
          <w:lang w:val="id"/>
        </w:rPr>
        <w:t xml:space="preserve">PERBANDINGAN PEMERIKSAAN HEMATOKRIT METODE MIKRO PADA SAMPEL DARAH </w:t>
      </w:r>
      <m:oMath>
        <m:sSub>
          <m:sSubPr>
            <m:ctrlPr>
              <w:rPr>
                <w:rFonts w:ascii="Cambria Math" w:eastAsia="Times New Roman" w:hAnsi="Cambria Math" w:cs="Times New Roman"/>
                <w:b/>
                <w:bCs/>
                <w:i/>
                <w:sz w:val="28"/>
                <w:szCs w:val="24"/>
                <w:lang w:val="id-ID"/>
              </w:rPr>
            </m:ctrlPr>
          </m:sSubPr>
          <m:e>
            <m:r>
              <m:rPr>
                <m:sty m:val="bi"/>
              </m:rPr>
              <w:rPr>
                <w:rFonts w:ascii="Cambria Math" w:eastAsia="Times New Roman" w:hAnsi="Cambria Math" w:cs="Times New Roman"/>
                <w:sz w:val="28"/>
                <w:szCs w:val="24"/>
                <w:lang w:val="id-ID"/>
              </w:rPr>
              <m:t xml:space="preserve"> K</m:t>
            </m:r>
          </m:e>
          <m:sub>
            <m:r>
              <m:rPr>
                <m:sty m:val="bi"/>
              </m:rPr>
              <w:rPr>
                <w:rFonts w:ascii="Cambria Math" w:eastAsia="Times New Roman" w:hAnsi="Cambria Math" w:cs="Times New Roman"/>
                <w:sz w:val="28"/>
                <w:szCs w:val="24"/>
                <w:lang w:val="id-ID"/>
              </w:rPr>
              <m:t>3</m:t>
            </m:r>
          </m:sub>
        </m:sSub>
      </m:oMath>
      <w:r w:rsidRPr="009F21B3">
        <w:rPr>
          <w:rFonts w:ascii="Times New Roman" w:eastAsia="Times New Roman" w:hAnsi="Times New Roman" w:cs="Times New Roman"/>
          <w:b/>
          <w:bCs/>
          <w:sz w:val="28"/>
          <w:szCs w:val="24"/>
          <w:lang w:val="id-ID"/>
        </w:rPr>
        <w:t xml:space="preserve">EDTA </w:t>
      </w:r>
      <w:r w:rsidRPr="009F21B3">
        <w:rPr>
          <w:rFonts w:ascii="Times New Roman" w:eastAsia="Times New Roman" w:hAnsi="Times New Roman" w:cs="Times New Roman"/>
          <w:b/>
          <w:bCs/>
          <w:sz w:val="28"/>
          <w:szCs w:val="24"/>
          <w:lang w:val="id"/>
        </w:rPr>
        <w:t>YANG SEGERA DIPERIKSA DAN DITUNDA SELAMA 3 JAM PADA MAHASISWA D</w:t>
      </w:r>
      <w:r w:rsidRPr="009F21B3">
        <w:rPr>
          <w:rFonts w:ascii="Times New Roman" w:eastAsia="Times New Roman" w:hAnsi="Times New Roman" w:cs="Times New Roman"/>
          <w:b/>
          <w:bCs/>
          <w:sz w:val="28"/>
          <w:szCs w:val="24"/>
        </w:rPr>
        <w:t>III</w:t>
      </w:r>
      <w:r w:rsidRPr="009F21B3">
        <w:rPr>
          <w:rFonts w:ascii="Times New Roman" w:eastAsia="Times New Roman" w:hAnsi="Times New Roman" w:cs="Times New Roman"/>
          <w:b/>
          <w:bCs/>
          <w:sz w:val="28"/>
          <w:szCs w:val="24"/>
          <w:lang w:val="id"/>
        </w:rPr>
        <w:t xml:space="preserve"> TLM ICME JOMBANG</w:t>
      </w:r>
    </w:p>
    <w:p w14:paraId="565F6814" w14:textId="77777777" w:rsidR="009F21B3" w:rsidRPr="009F21B3" w:rsidRDefault="009F21B3" w:rsidP="009F21B3">
      <w:pPr>
        <w:widowControl w:val="0"/>
        <w:autoSpaceDE w:val="0"/>
        <w:autoSpaceDN w:val="0"/>
        <w:spacing w:before="56" w:after="0" w:line="240" w:lineRule="auto"/>
        <w:rPr>
          <w:rFonts w:ascii="Times New Roman" w:eastAsia="Times New Roman" w:hAnsi="Times New Roman" w:cs="Times New Roman"/>
          <w:b/>
          <w:sz w:val="24"/>
          <w:szCs w:val="24"/>
          <w:lang w:val="id"/>
        </w:rPr>
      </w:pPr>
    </w:p>
    <w:p w14:paraId="2528A9CC" w14:textId="77777777" w:rsidR="009F21B3" w:rsidRPr="009F21B3" w:rsidRDefault="009F21B3" w:rsidP="009F21B3">
      <w:pPr>
        <w:widowControl w:val="0"/>
        <w:autoSpaceDE w:val="0"/>
        <w:autoSpaceDN w:val="0"/>
        <w:spacing w:before="56" w:after="0" w:line="240" w:lineRule="auto"/>
        <w:rPr>
          <w:rFonts w:ascii="Times New Roman" w:eastAsia="Times New Roman" w:hAnsi="Times New Roman" w:cs="Times New Roman"/>
          <w:b/>
          <w:sz w:val="24"/>
          <w:szCs w:val="24"/>
          <w:lang w:val="id"/>
        </w:rPr>
      </w:pPr>
    </w:p>
    <w:p w14:paraId="2406CB7B" w14:textId="77777777" w:rsidR="009F21B3" w:rsidRPr="009F21B3" w:rsidRDefault="009F21B3" w:rsidP="009F21B3">
      <w:pPr>
        <w:widowControl w:val="0"/>
        <w:autoSpaceDE w:val="0"/>
        <w:autoSpaceDN w:val="0"/>
        <w:spacing w:before="56" w:after="0" w:line="240" w:lineRule="auto"/>
        <w:rPr>
          <w:rFonts w:ascii="Times New Roman" w:eastAsia="Times New Roman" w:hAnsi="Times New Roman" w:cs="Times New Roman"/>
          <w:b/>
          <w:sz w:val="24"/>
          <w:szCs w:val="24"/>
          <w:lang w:val="id"/>
        </w:rPr>
      </w:pPr>
    </w:p>
    <w:p w14:paraId="33B8F564"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32"/>
          <w:szCs w:val="32"/>
          <w:lang w:val="id"/>
        </w:rPr>
      </w:pPr>
    </w:p>
    <w:p w14:paraId="59AAD0A6" w14:textId="77777777" w:rsidR="009F21B3" w:rsidRPr="009F21B3" w:rsidRDefault="009F21B3" w:rsidP="009F21B3">
      <w:pPr>
        <w:widowControl w:val="0"/>
        <w:autoSpaceDE w:val="0"/>
        <w:autoSpaceDN w:val="0"/>
        <w:spacing w:after="0" w:line="480" w:lineRule="auto"/>
        <w:jc w:val="center"/>
        <w:outlineLvl w:val="0"/>
        <w:rPr>
          <w:rFonts w:ascii="Times New Roman" w:eastAsia="Times New Roman" w:hAnsi="Times New Roman" w:cs="Times New Roman"/>
          <w:b/>
          <w:bCs/>
          <w:spacing w:val="-2"/>
          <w:sz w:val="28"/>
          <w:szCs w:val="28"/>
          <w:lang w:val="id"/>
        </w:rPr>
      </w:pPr>
      <w:bookmarkStart w:id="0" w:name="_Toc204506236"/>
      <w:r w:rsidRPr="009F21B3">
        <w:rPr>
          <w:rFonts w:ascii="Times New Roman" w:eastAsia="Times New Roman" w:hAnsi="Times New Roman" w:cs="Times New Roman"/>
          <w:b/>
          <w:bCs/>
          <w:sz w:val="28"/>
          <w:szCs w:val="28"/>
          <w:lang w:val="id"/>
        </w:rPr>
        <w:t xml:space="preserve">KARYA TULIS </w:t>
      </w:r>
      <w:r w:rsidRPr="009F21B3">
        <w:rPr>
          <w:rFonts w:ascii="Times New Roman" w:eastAsia="Times New Roman" w:hAnsi="Times New Roman" w:cs="Times New Roman"/>
          <w:b/>
          <w:bCs/>
          <w:spacing w:val="-2"/>
          <w:sz w:val="28"/>
          <w:szCs w:val="28"/>
          <w:lang w:val="id"/>
        </w:rPr>
        <w:t>ILMIAH</w:t>
      </w:r>
      <w:bookmarkEnd w:id="0"/>
    </w:p>
    <w:p w14:paraId="0913498C"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32"/>
          <w:szCs w:val="32"/>
          <w:lang w:val="id"/>
        </w:rPr>
      </w:pPr>
    </w:p>
    <w:p w14:paraId="43F94026"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32"/>
          <w:szCs w:val="32"/>
          <w:lang w:val="id"/>
        </w:rPr>
      </w:pPr>
    </w:p>
    <w:p w14:paraId="4C1EC5CD"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32"/>
          <w:szCs w:val="32"/>
          <w:lang w:val="id"/>
        </w:rPr>
      </w:pPr>
    </w:p>
    <w:p w14:paraId="539714B3"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24"/>
          <w:szCs w:val="24"/>
          <w:lang w:val="id"/>
        </w:rPr>
      </w:pPr>
      <w:r w:rsidRPr="009F21B3">
        <w:rPr>
          <w:rFonts w:ascii="Times New Roman" w:eastAsia="Times New Roman" w:hAnsi="Times New Roman" w:cs="Times New Roman"/>
          <w:b/>
          <w:noProof/>
          <w:sz w:val="24"/>
          <w:szCs w:val="24"/>
        </w:rPr>
        <w:drawing>
          <wp:inline distT="0" distB="0" distL="0" distR="0" wp14:anchorId="79D4EB99" wp14:editId="785F4A02">
            <wp:extent cx="1800000" cy="1800000"/>
            <wp:effectExtent l="0" t="0" r="0" b="0"/>
            <wp:docPr id="2" name="Image 2" descr="ITSKes ICMe Jomb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TSKes ICMe Jomba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6601FEF3"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24"/>
          <w:szCs w:val="24"/>
          <w:lang w:val="id"/>
        </w:rPr>
      </w:pPr>
    </w:p>
    <w:p w14:paraId="759EAE01"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24"/>
          <w:szCs w:val="24"/>
          <w:lang w:val="id"/>
        </w:rPr>
      </w:pPr>
    </w:p>
    <w:p w14:paraId="6386549F"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684E86D4"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27975B2B" w14:textId="77777777" w:rsidR="009F21B3" w:rsidRPr="009F21B3" w:rsidRDefault="009F21B3" w:rsidP="009F21B3">
      <w:pPr>
        <w:widowControl w:val="0"/>
        <w:autoSpaceDE w:val="0"/>
        <w:autoSpaceDN w:val="0"/>
        <w:spacing w:before="160" w:after="160" w:line="240" w:lineRule="auto"/>
        <w:jc w:val="center"/>
        <w:rPr>
          <w:rFonts w:ascii="Times New Roman" w:eastAsia="Times New Roman" w:hAnsi="Times New Roman" w:cs="Times New Roman"/>
          <w:b/>
          <w:sz w:val="28"/>
          <w:szCs w:val="28"/>
          <w:lang w:val="id"/>
        </w:rPr>
      </w:pPr>
      <w:r w:rsidRPr="009F21B3">
        <w:rPr>
          <w:rFonts w:ascii="Times New Roman" w:eastAsia="Times New Roman" w:hAnsi="Times New Roman" w:cs="Times New Roman"/>
          <w:b/>
          <w:sz w:val="28"/>
          <w:szCs w:val="28"/>
          <w:lang w:val="id"/>
        </w:rPr>
        <w:t>FERA</w:t>
      </w:r>
      <w:r w:rsidRPr="009F21B3">
        <w:rPr>
          <w:rFonts w:ascii="Times New Roman" w:eastAsia="Times New Roman" w:hAnsi="Times New Roman" w:cs="Times New Roman"/>
          <w:b/>
          <w:spacing w:val="-15"/>
          <w:sz w:val="28"/>
          <w:szCs w:val="28"/>
          <w:lang w:val="id"/>
        </w:rPr>
        <w:t xml:space="preserve"> </w:t>
      </w:r>
      <w:r w:rsidRPr="009F21B3">
        <w:rPr>
          <w:rFonts w:ascii="Times New Roman" w:eastAsia="Times New Roman" w:hAnsi="Times New Roman" w:cs="Times New Roman"/>
          <w:b/>
          <w:sz w:val="28"/>
          <w:szCs w:val="28"/>
          <w:lang w:val="id"/>
        </w:rPr>
        <w:t>NUR</w:t>
      </w:r>
      <w:r w:rsidRPr="009F21B3">
        <w:rPr>
          <w:rFonts w:ascii="Times New Roman" w:eastAsia="Times New Roman" w:hAnsi="Times New Roman" w:cs="Times New Roman"/>
          <w:b/>
          <w:spacing w:val="-15"/>
          <w:sz w:val="28"/>
          <w:szCs w:val="28"/>
          <w:lang w:val="id"/>
        </w:rPr>
        <w:t xml:space="preserve"> </w:t>
      </w:r>
      <w:r w:rsidRPr="009F21B3">
        <w:rPr>
          <w:rFonts w:ascii="Times New Roman" w:eastAsia="Times New Roman" w:hAnsi="Times New Roman" w:cs="Times New Roman"/>
          <w:b/>
          <w:sz w:val="28"/>
          <w:szCs w:val="28"/>
          <w:lang w:val="id"/>
        </w:rPr>
        <w:t>FATIMAH</w:t>
      </w:r>
    </w:p>
    <w:p w14:paraId="74914687" w14:textId="77777777" w:rsidR="009F21B3" w:rsidRPr="009F21B3" w:rsidRDefault="009F21B3" w:rsidP="009F21B3">
      <w:pPr>
        <w:widowControl w:val="0"/>
        <w:autoSpaceDE w:val="0"/>
        <w:autoSpaceDN w:val="0"/>
        <w:spacing w:before="160" w:after="160" w:line="240" w:lineRule="auto"/>
        <w:jc w:val="center"/>
        <w:rPr>
          <w:rFonts w:ascii="Times New Roman" w:eastAsia="Times New Roman" w:hAnsi="Times New Roman" w:cs="Times New Roman"/>
          <w:b/>
          <w:sz w:val="28"/>
          <w:szCs w:val="28"/>
        </w:rPr>
      </w:pPr>
      <w:r w:rsidRPr="009F21B3">
        <w:rPr>
          <w:rFonts w:ascii="Times New Roman" w:eastAsia="Times New Roman" w:hAnsi="Times New Roman" w:cs="Times New Roman"/>
          <w:b/>
          <w:spacing w:val="-2"/>
          <w:sz w:val="28"/>
          <w:szCs w:val="28"/>
          <w:lang w:val="id"/>
        </w:rPr>
        <w:t>22131001</w:t>
      </w:r>
      <w:r w:rsidRPr="009F21B3">
        <w:rPr>
          <w:rFonts w:ascii="Times New Roman" w:eastAsia="Times New Roman" w:hAnsi="Times New Roman" w:cs="Times New Roman"/>
          <w:b/>
          <w:spacing w:val="-2"/>
          <w:sz w:val="28"/>
          <w:szCs w:val="28"/>
        </w:rPr>
        <w:t>0</w:t>
      </w:r>
    </w:p>
    <w:p w14:paraId="044B94F2" w14:textId="77777777" w:rsidR="009F21B3" w:rsidRPr="009F21B3" w:rsidRDefault="009F21B3" w:rsidP="009F21B3">
      <w:pPr>
        <w:widowControl w:val="0"/>
        <w:autoSpaceDE w:val="0"/>
        <w:autoSpaceDN w:val="0"/>
        <w:spacing w:after="0" w:line="240" w:lineRule="auto"/>
        <w:jc w:val="center"/>
        <w:rPr>
          <w:rFonts w:ascii="Times New Roman" w:eastAsia="Times New Roman" w:hAnsi="Times New Roman" w:cs="Times New Roman"/>
          <w:b/>
          <w:sz w:val="24"/>
          <w:szCs w:val="24"/>
          <w:lang w:val="id"/>
        </w:rPr>
      </w:pPr>
    </w:p>
    <w:p w14:paraId="7D04DAE1" w14:textId="77777777" w:rsidR="009F21B3" w:rsidRPr="009F21B3" w:rsidRDefault="009F21B3" w:rsidP="009F21B3">
      <w:pPr>
        <w:widowControl w:val="0"/>
        <w:autoSpaceDE w:val="0"/>
        <w:autoSpaceDN w:val="0"/>
        <w:spacing w:before="151" w:after="0" w:line="240" w:lineRule="auto"/>
        <w:rPr>
          <w:rFonts w:ascii="Times New Roman" w:eastAsia="Times New Roman" w:hAnsi="Times New Roman" w:cs="Times New Roman"/>
          <w:b/>
          <w:sz w:val="24"/>
          <w:szCs w:val="24"/>
          <w:lang w:val="id"/>
        </w:rPr>
      </w:pPr>
    </w:p>
    <w:p w14:paraId="3E4DD722" w14:textId="77777777" w:rsidR="009F21B3" w:rsidRPr="009F21B3" w:rsidRDefault="009F21B3" w:rsidP="009F21B3">
      <w:pPr>
        <w:widowControl w:val="0"/>
        <w:autoSpaceDE w:val="0"/>
        <w:autoSpaceDN w:val="0"/>
        <w:spacing w:after="0" w:line="240" w:lineRule="auto"/>
        <w:ind w:right="-139" w:hanging="142"/>
        <w:jc w:val="center"/>
        <w:rPr>
          <w:rFonts w:ascii="Times New Roman" w:eastAsia="Times New Roman" w:hAnsi="Times New Roman" w:cs="Times New Roman"/>
          <w:b/>
          <w:sz w:val="28"/>
          <w:szCs w:val="28"/>
          <w:lang w:val="id"/>
        </w:rPr>
      </w:pPr>
      <w:r w:rsidRPr="009F21B3">
        <w:rPr>
          <w:rFonts w:ascii="Times New Roman" w:eastAsia="Times New Roman" w:hAnsi="Times New Roman" w:cs="Times New Roman"/>
          <w:b/>
          <w:sz w:val="28"/>
          <w:szCs w:val="28"/>
          <w:lang w:val="id"/>
        </w:rPr>
        <w:t>PROGRAM</w:t>
      </w:r>
      <w:r w:rsidRPr="009F21B3">
        <w:rPr>
          <w:rFonts w:ascii="Times New Roman" w:eastAsia="Times New Roman" w:hAnsi="Times New Roman" w:cs="Times New Roman"/>
          <w:b/>
          <w:spacing w:val="-7"/>
          <w:sz w:val="28"/>
          <w:szCs w:val="28"/>
          <w:lang w:val="id"/>
        </w:rPr>
        <w:t xml:space="preserve"> </w:t>
      </w:r>
      <w:r w:rsidRPr="009F21B3">
        <w:rPr>
          <w:rFonts w:ascii="Times New Roman" w:eastAsia="Times New Roman" w:hAnsi="Times New Roman" w:cs="Times New Roman"/>
          <w:b/>
          <w:sz w:val="28"/>
          <w:szCs w:val="28"/>
          <w:lang w:val="id"/>
        </w:rPr>
        <w:t>STUDI</w:t>
      </w:r>
      <w:r w:rsidRPr="009F21B3">
        <w:rPr>
          <w:rFonts w:ascii="Times New Roman" w:eastAsia="Times New Roman" w:hAnsi="Times New Roman" w:cs="Times New Roman"/>
          <w:b/>
          <w:spacing w:val="-6"/>
          <w:sz w:val="28"/>
          <w:szCs w:val="28"/>
          <w:lang w:val="id"/>
        </w:rPr>
        <w:t xml:space="preserve"> </w:t>
      </w:r>
      <w:r w:rsidRPr="009F21B3">
        <w:rPr>
          <w:rFonts w:ascii="Times New Roman" w:eastAsia="Times New Roman" w:hAnsi="Times New Roman" w:cs="Times New Roman"/>
          <w:b/>
          <w:sz w:val="28"/>
          <w:szCs w:val="28"/>
        </w:rPr>
        <w:t>D</w:t>
      </w:r>
      <w:r w:rsidRPr="009F21B3">
        <w:rPr>
          <w:rFonts w:ascii="Times New Roman" w:eastAsia="Times New Roman" w:hAnsi="Times New Roman" w:cs="Times New Roman"/>
          <w:b/>
          <w:sz w:val="28"/>
          <w:szCs w:val="28"/>
          <w:lang w:val="id"/>
        </w:rPr>
        <w:t>III</w:t>
      </w:r>
      <w:r w:rsidRPr="009F21B3">
        <w:rPr>
          <w:rFonts w:ascii="Times New Roman" w:eastAsia="Times New Roman" w:hAnsi="Times New Roman" w:cs="Times New Roman"/>
          <w:b/>
          <w:spacing w:val="-6"/>
          <w:sz w:val="28"/>
          <w:szCs w:val="28"/>
          <w:lang w:val="id"/>
        </w:rPr>
        <w:t xml:space="preserve"> </w:t>
      </w:r>
      <w:r w:rsidRPr="009F21B3">
        <w:rPr>
          <w:rFonts w:ascii="Times New Roman" w:eastAsia="Times New Roman" w:hAnsi="Times New Roman" w:cs="Times New Roman"/>
          <w:b/>
          <w:sz w:val="28"/>
          <w:szCs w:val="28"/>
          <w:lang w:val="id"/>
        </w:rPr>
        <w:t>TEKNOLOGI</w:t>
      </w:r>
      <w:r w:rsidRPr="009F21B3">
        <w:rPr>
          <w:rFonts w:ascii="Times New Roman" w:eastAsia="Times New Roman" w:hAnsi="Times New Roman" w:cs="Times New Roman"/>
          <w:b/>
          <w:spacing w:val="-6"/>
          <w:sz w:val="28"/>
          <w:szCs w:val="28"/>
          <w:lang w:val="id"/>
        </w:rPr>
        <w:t xml:space="preserve"> </w:t>
      </w:r>
      <w:r w:rsidRPr="009F21B3">
        <w:rPr>
          <w:rFonts w:ascii="Times New Roman" w:eastAsia="Times New Roman" w:hAnsi="Times New Roman" w:cs="Times New Roman"/>
          <w:b/>
          <w:sz w:val="28"/>
          <w:szCs w:val="28"/>
          <w:lang w:val="id"/>
        </w:rPr>
        <w:t>LABORATORIUM</w:t>
      </w:r>
      <w:r w:rsidRPr="009F21B3">
        <w:rPr>
          <w:rFonts w:ascii="Times New Roman" w:eastAsia="Times New Roman" w:hAnsi="Times New Roman" w:cs="Times New Roman"/>
          <w:b/>
          <w:spacing w:val="-8"/>
          <w:sz w:val="28"/>
          <w:szCs w:val="28"/>
          <w:lang w:val="id"/>
        </w:rPr>
        <w:t xml:space="preserve"> </w:t>
      </w:r>
      <w:r w:rsidRPr="009F21B3">
        <w:rPr>
          <w:rFonts w:ascii="Times New Roman" w:eastAsia="Times New Roman" w:hAnsi="Times New Roman" w:cs="Times New Roman"/>
          <w:b/>
          <w:sz w:val="28"/>
          <w:szCs w:val="28"/>
          <w:lang w:val="id"/>
        </w:rPr>
        <w:t xml:space="preserve">MEDIS </w:t>
      </w:r>
    </w:p>
    <w:p w14:paraId="4B4314AF" w14:textId="77777777" w:rsidR="009F21B3" w:rsidRPr="009F21B3" w:rsidRDefault="009F21B3" w:rsidP="009F21B3">
      <w:pPr>
        <w:widowControl w:val="0"/>
        <w:autoSpaceDE w:val="0"/>
        <w:autoSpaceDN w:val="0"/>
        <w:spacing w:after="0" w:line="240" w:lineRule="auto"/>
        <w:ind w:right="-139" w:hanging="142"/>
        <w:jc w:val="center"/>
        <w:rPr>
          <w:rFonts w:ascii="Times New Roman" w:eastAsia="Times New Roman" w:hAnsi="Times New Roman" w:cs="Times New Roman"/>
          <w:b/>
          <w:sz w:val="28"/>
          <w:szCs w:val="28"/>
        </w:rPr>
      </w:pPr>
      <w:r w:rsidRPr="009F21B3">
        <w:rPr>
          <w:rFonts w:ascii="Times New Roman" w:eastAsia="Times New Roman" w:hAnsi="Times New Roman" w:cs="Times New Roman"/>
          <w:b/>
          <w:sz w:val="28"/>
          <w:szCs w:val="28"/>
          <w:lang w:val="id"/>
        </w:rPr>
        <w:t>FAKULTAS VOKASI</w:t>
      </w:r>
      <w:r w:rsidRPr="009F21B3">
        <w:rPr>
          <w:rFonts w:ascii="Times New Roman" w:eastAsia="Times New Roman" w:hAnsi="Times New Roman" w:cs="Times New Roman"/>
          <w:b/>
          <w:sz w:val="28"/>
          <w:szCs w:val="28"/>
        </w:rPr>
        <w:t xml:space="preserve"> </w:t>
      </w:r>
    </w:p>
    <w:p w14:paraId="677D558A" w14:textId="77777777" w:rsidR="009F21B3" w:rsidRPr="009F21B3" w:rsidRDefault="009F21B3" w:rsidP="009F21B3">
      <w:pPr>
        <w:widowControl w:val="0"/>
        <w:autoSpaceDE w:val="0"/>
        <w:autoSpaceDN w:val="0"/>
        <w:spacing w:after="0" w:line="240" w:lineRule="auto"/>
        <w:ind w:right="-139" w:hanging="142"/>
        <w:jc w:val="center"/>
        <w:rPr>
          <w:rFonts w:ascii="Times New Roman" w:eastAsia="Times New Roman" w:hAnsi="Times New Roman" w:cs="Times New Roman"/>
          <w:b/>
          <w:sz w:val="28"/>
          <w:szCs w:val="28"/>
          <w:lang w:val="id"/>
        </w:rPr>
      </w:pPr>
      <w:r w:rsidRPr="009F21B3">
        <w:rPr>
          <w:rFonts w:ascii="Times New Roman" w:eastAsia="Times New Roman" w:hAnsi="Times New Roman" w:cs="Times New Roman"/>
          <w:b/>
          <w:sz w:val="28"/>
          <w:szCs w:val="28"/>
          <w:lang w:val="id"/>
        </w:rPr>
        <w:t>INSTITUT</w:t>
      </w:r>
      <w:r w:rsidRPr="009F21B3">
        <w:rPr>
          <w:rFonts w:ascii="Times New Roman" w:eastAsia="Times New Roman" w:hAnsi="Times New Roman" w:cs="Times New Roman"/>
          <w:b/>
          <w:spacing w:val="-9"/>
          <w:sz w:val="28"/>
          <w:szCs w:val="28"/>
          <w:lang w:val="id"/>
        </w:rPr>
        <w:t xml:space="preserve"> </w:t>
      </w:r>
      <w:r w:rsidRPr="009F21B3">
        <w:rPr>
          <w:rFonts w:ascii="Times New Roman" w:eastAsia="Times New Roman" w:hAnsi="Times New Roman" w:cs="Times New Roman"/>
          <w:b/>
          <w:sz w:val="28"/>
          <w:szCs w:val="28"/>
          <w:lang w:val="id"/>
        </w:rPr>
        <w:t>TEKNOLOGI</w:t>
      </w:r>
      <w:r w:rsidRPr="009F21B3">
        <w:rPr>
          <w:rFonts w:ascii="Times New Roman" w:eastAsia="Times New Roman" w:hAnsi="Times New Roman" w:cs="Times New Roman"/>
          <w:b/>
          <w:spacing w:val="-9"/>
          <w:sz w:val="28"/>
          <w:szCs w:val="28"/>
          <w:lang w:val="id"/>
        </w:rPr>
        <w:t xml:space="preserve"> </w:t>
      </w:r>
      <w:r w:rsidRPr="009F21B3">
        <w:rPr>
          <w:rFonts w:ascii="Times New Roman" w:eastAsia="Times New Roman" w:hAnsi="Times New Roman" w:cs="Times New Roman"/>
          <w:b/>
          <w:sz w:val="28"/>
          <w:szCs w:val="28"/>
          <w:lang w:val="id"/>
        </w:rPr>
        <w:t>SAINS</w:t>
      </w:r>
      <w:r w:rsidRPr="009F21B3">
        <w:rPr>
          <w:rFonts w:ascii="Times New Roman" w:eastAsia="Times New Roman" w:hAnsi="Times New Roman" w:cs="Times New Roman"/>
          <w:b/>
          <w:spacing w:val="-9"/>
          <w:sz w:val="28"/>
          <w:szCs w:val="28"/>
          <w:lang w:val="id"/>
        </w:rPr>
        <w:t xml:space="preserve"> </w:t>
      </w:r>
      <w:r w:rsidRPr="009F21B3">
        <w:rPr>
          <w:rFonts w:ascii="Times New Roman" w:eastAsia="Times New Roman" w:hAnsi="Times New Roman" w:cs="Times New Roman"/>
          <w:b/>
          <w:sz w:val="28"/>
          <w:szCs w:val="28"/>
          <w:lang w:val="id"/>
        </w:rPr>
        <w:t>DAN</w:t>
      </w:r>
      <w:r w:rsidRPr="009F21B3">
        <w:rPr>
          <w:rFonts w:ascii="Times New Roman" w:eastAsia="Times New Roman" w:hAnsi="Times New Roman" w:cs="Times New Roman"/>
          <w:b/>
          <w:spacing w:val="-8"/>
          <w:sz w:val="28"/>
          <w:szCs w:val="28"/>
          <w:lang w:val="id"/>
        </w:rPr>
        <w:t xml:space="preserve"> </w:t>
      </w:r>
      <w:r w:rsidRPr="009F21B3">
        <w:rPr>
          <w:rFonts w:ascii="Times New Roman" w:eastAsia="Times New Roman" w:hAnsi="Times New Roman" w:cs="Times New Roman"/>
          <w:b/>
          <w:sz w:val="28"/>
          <w:szCs w:val="28"/>
          <w:lang w:val="id"/>
        </w:rPr>
        <w:t>KESEHATAN</w:t>
      </w:r>
    </w:p>
    <w:p w14:paraId="4E47726A" w14:textId="77777777" w:rsidR="009F21B3" w:rsidRPr="009F21B3" w:rsidRDefault="009F21B3" w:rsidP="009F21B3">
      <w:pPr>
        <w:widowControl w:val="0"/>
        <w:autoSpaceDE w:val="0"/>
        <w:autoSpaceDN w:val="0"/>
        <w:spacing w:before="3" w:after="0" w:line="240" w:lineRule="auto"/>
        <w:ind w:right="-139" w:hanging="142"/>
        <w:jc w:val="center"/>
        <w:rPr>
          <w:rFonts w:ascii="Times New Roman" w:eastAsia="Times New Roman" w:hAnsi="Times New Roman" w:cs="Times New Roman"/>
          <w:b/>
          <w:sz w:val="28"/>
          <w:szCs w:val="28"/>
          <w:lang w:val="id"/>
        </w:rPr>
      </w:pPr>
      <w:r w:rsidRPr="009F21B3">
        <w:rPr>
          <w:rFonts w:ascii="Times New Roman" w:eastAsia="Times New Roman" w:hAnsi="Times New Roman" w:cs="Times New Roman"/>
          <w:b/>
          <w:sz w:val="28"/>
          <w:szCs w:val="28"/>
          <w:lang w:val="id"/>
        </w:rPr>
        <w:t xml:space="preserve"> INSAN CENDEKIA MEDIKA JOMBANG</w:t>
      </w:r>
    </w:p>
    <w:p w14:paraId="25FD19D6" w14:textId="77777777" w:rsidR="009F21B3" w:rsidRPr="009F21B3" w:rsidRDefault="009F21B3" w:rsidP="009F21B3">
      <w:pPr>
        <w:widowControl w:val="0"/>
        <w:autoSpaceDE w:val="0"/>
        <w:autoSpaceDN w:val="0"/>
        <w:spacing w:before="1" w:after="0" w:line="240" w:lineRule="auto"/>
        <w:ind w:right="-139" w:hanging="142"/>
        <w:jc w:val="center"/>
        <w:rPr>
          <w:rFonts w:ascii="Times New Roman" w:eastAsia="Times New Roman" w:hAnsi="Times New Roman" w:cs="Times New Roman"/>
          <w:b/>
          <w:sz w:val="28"/>
          <w:szCs w:val="28"/>
        </w:rPr>
      </w:pPr>
      <w:r w:rsidRPr="009F21B3">
        <w:rPr>
          <w:rFonts w:ascii="Times New Roman" w:eastAsia="Times New Roman" w:hAnsi="Times New Roman" w:cs="Times New Roman"/>
          <w:b/>
          <w:spacing w:val="-4"/>
          <w:sz w:val="28"/>
          <w:szCs w:val="28"/>
          <w:lang w:val="id"/>
        </w:rPr>
        <w:t>202</w:t>
      </w:r>
      <w:r w:rsidRPr="009F21B3">
        <w:rPr>
          <w:rFonts w:ascii="Times New Roman" w:eastAsia="Times New Roman" w:hAnsi="Times New Roman" w:cs="Times New Roman"/>
          <w:b/>
          <w:spacing w:val="-4"/>
          <w:sz w:val="28"/>
          <w:szCs w:val="28"/>
        </w:rPr>
        <w:t>5</w:t>
      </w:r>
    </w:p>
    <w:p w14:paraId="73CEB461" w14:textId="77777777" w:rsidR="009F21B3" w:rsidRDefault="009F21B3"/>
    <w:p w14:paraId="23C92EF7" w14:textId="77777777" w:rsidR="00233BA7" w:rsidRDefault="00233BA7"/>
    <w:p w14:paraId="53D3E6E7" w14:textId="77777777" w:rsidR="00233BA7" w:rsidRDefault="00233BA7"/>
    <w:p w14:paraId="0D145CA3" w14:textId="77777777" w:rsidR="009F21B3" w:rsidRPr="009F21B3" w:rsidRDefault="009F21B3" w:rsidP="009F21B3">
      <w:pPr>
        <w:widowControl w:val="0"/>
        <w:autoSpaceDE w:val="0"/>
        <w:autoSpaceDN w:val="0"/>
        <w:spacing w:after="0" w:line="480" w:lineRule="auto"/>
        <w:ind w:left="427"/>
        <w:jc w:val="center"/>
        <w:outlineLvl w:val="0"/>
        <w:rPr>
          <w:rFonts w:ascii="Times New Roman" w:eastAsia="Times New Roman" w:hAnsi="Times New Roman" w:cs="Times New Roman"/>
          <w:b/>
          <w:bCs/>
          <w:sz w:val="24"/>
          <w:szCs w:val="24"/>
          <w:lang w:val="id"/>
        </w:rPr>
      </w:pPr>
      <w:bookmarkStart w:id="1" w:name="_Toc204506246"/>
      <w:r w:rsidRPr="009F21B3">
        <w:rPr>
          <w:rFonts w:ascii="Times New Roman" w:eastAsia="Times New Roman" w:hAnsi="Times New Roman" w:cs="Times New Roman"/>
          <w:b/>
          <w:bCs/>
          <w:sz w:val="24"/>
          <w:szCs w:val="24"/>
          <w:lang w:val="id"/>
        </w:rPr>
        <w:lastRenderedPageBreak/>
        <w:t>BAB 1</w:t>
      </w:r>
      <w:r w:rsidRPr="009F21B3">
        <w:rPr>
          <w:rFonts w:ascii="Times New Roman" w:eastAsia="Times New Roman" w:hAnsi="Times New Roman" w:cs="Times New Roman"/>
          <w:b/>
          <w:bCs/>
          <w:sz w:val="24"/>
          <w:szCs w:val="24"/>
          <w:lang w:val="id"/>
        </w:rPr>
        <w:br/>
        <w:t>PENDAHULUAN</w:t>
      </w:r>
      <w:bookmarkEnd w:id="1"/>
    </w:p>
    <w:p w14:paraId="61329D3F" w14:textId="77777777" w:rsidR="009F21B3" w:rsidRPr="009F21B3" w:rsidRDefault="009F21B3" w:rsidP="009F21B3">
      <w:pPr>
        <w:widowControl w:val="0"/>
        <w:numPr>
          <w:ilvl w:val="0"/>
          <w:numId w:val="2"/>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2" w:name="_Toc204506247"/>
      <w:r w:rsidRPr="009F21B3">
        <w:rPr>
          <w:rFonts w:ascii="Times New Roman" w:eastAsia="Times New Roman" w:hAnsi="Times New Roman" w:cs="Times New Roman"/>
          <w:b/>
          <w:bCs/>
          <w:sz w:val="24"/>
          <w:szCs w:val="24"/>
          <w:lang w:val="id"/>
        </w:rPr>
        <w:t>Latar Belakang</w:t>
      </w:r>
      <w:bookmarkEnd w:id="2"/>
    </w:p>
    <w:p w14:paraId="6DC77764" w14:textId="422463EC" w:rsidR="009F21B3" w:rsidRPr="002C0135" w:rsidRDefault="009F21B3" w:rsidP="002C0135">
      <w:pPr>
        <w:widowControl w:val="0"/>
        <w:autoSpaceDE w:val="0"/>
        <w:autoSpaceDN w:val="0"/>
        <w:spacing w:after="0" w:line="480" w:lineRule="auto"/>
        <w:ind w:left="426" w:firstLine="567"/>
        <w:jc w:val="both"/>
        <w:rPr>
          <w:rFonts w:ascii="Times New Roman" w:eastAsia="Times New Roman" w:hAnsi="Times New Roman" w:cs="Times New Roman"/>
          <w:sz w:val="24"/>
          <w:szCs w:val="24"/>
        </w:rPr>
      </w:pPr>
      <w:r w:rsidRPr="009F21B3">
        <w:rPr>
          <w:rFonts w:ascii="Times New Roman" w:eastAsia="Times New Roman" w:hAnsi="Times New Roman" w:cs="Times New Roman"/>
          <w:sz w:val="24"/>
          <w:szCs w:val="24"/>
          <w:lang w:val="id"/>
        </w:rPr>
        <w:t xml:space="preserve">Pemeriksaan hemotokrit berasal dari bahasa Yunani yaitu </w:t>
      </w:r>
      <w:r w:rsidRPr="009F21B3">
        <w:rPr>
          <w:rFonts w:ascii="Times New Roman" w:eastAsia="Times New Roman" w:hAnsi="Times New Roman" w:cs="Times New Roman"/>
          <w:i/>
          <w:sz w:val="24"/>
          <w:szCs w:val="24"/>
          <w:lang w:val="id"/>
        </w:rPr>
        <w:t>“haem”</w:t>
      </w:r>
      <w:r w:rsidRPr="009F21B3">
        <w:rPr>
          <w:rFonts w:ascii="Times New Roman" w:eastAsia="Times New Roman" w:hAnsi="Times New Roman" w:cs="Times New Roman"/>
          <w:sz w:val="24"/>
          <w:szCs w:val="24"/>
          <w:lang w:val="id"/>
        </w:rPr>
        <w:t xml:space="preserve">yang berarti darah dan </w:t>
      </w:r>
      <w:r w:rsidRPr="009F21B3">
        <w:rPr>
          <w:rFonts w:ascii="Times New Roman" w:eastAsia="Times New Roman" w:hAnsi="Times New Roman" w:cs="Times New Roman"/>
          <w:i/>
          <w:sz w:val="24"/>
          <w:szCs w:val="24"/>
          <w:lang w:val="id"/>
        </w:rPr>
        <w:t xml:space="preserve">“krinein” </w:t>
      </w:r>
      <w:r w:rsidRPr="009F21B3">
        <w:rPr>
          <w:rFonts w:ascii="Times New Roman" w:eastAsia="Times New Roman" w:hAnsi="Times New Roman" w:cs="Times New Roman"/>
          <w:sz w:val="24"/>
          <w:szCs w:val="24"/>
          <w:lang w:val="id"/>
        </w:rPr>
        <w:t>yang berarti memisahkan,</w:t>
      </w:r>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sehingga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hematokrit</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secara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makna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berarti</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memisahkan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darah</w:t>
      </w:r>
      <w:proofErr w:type="spellEnd"/>
      <w:r w:rsidRPr="009F21B3">
        <w:rPr>
          <w:rFonts w:ascii="Times New Roman" w:eastAsia="Times New Roman" w:hAnsi="Times New Roman" w:cs="Times New Roman"/>
          <w:sz w:val="24"/>
          <w:szCs w:val="24"/>
          <w:lang w:val="id"/>
        </w:rPr>
        <w:t>” (Mondl &amp; Lotfollahzadeh, 2023). Pemeriksaan yang hematokrit merupakan salah satu tes laboratorium</w:t>
      </w:r>
      <w:r w:rsidR="002C0135" w:rsidRPr="002C0135">
        <w:t xml:space="preserve"> </w:t>
      </w:r>
      <w:r w:rsidR="002C0135" w:rsidRPr="002C0135">
        <w:rPr>
          <w:rFonts w:ascii="Times New Roman" w:eastAsia="Times New Roman" w:hAnsi="Times New Roman" w:cs="Times New Roman"/>
          <w:sz w:val="24"/>
          <w:szCs w:val="24"/>
        </w:rPr>
        <w:t xml:space="preserve">yang </w:t>
      </w:r>
      <w:proofErr w:type="spellStart"/>
      <w:r w:rsidR="002C0135" w:rsidRPr="002C0135">
        <w:rPr>
          <w:rFonts w:ascii="Times New Roman" w:eastAsia="Times New Roman" w:hAnsi="Times New Roman" w:cs="Times New Roman"/>
          <w:sz w:val="24"/>
          <w:szCs w:val="24"/>
        </w:rPr>
        <w:t>digunakan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untuk</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mengetahui</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proporsi</w:t>
      </w:r>
      <w:proofErr w:type="spellEnd"/>
      <w:r w:rsidR="002C0135" w:rsidRPr="002C0135">
        <w:rPr>
          <w:rFonts w:ascii="Times New Roman" w:eastAsia="Times New Roman" w:hAnsi="Times New Roman" w:cs="Times New Roman"/>
          <w:sz w:val="24"/>
          <w:szCs w:val="24"/>
        </w:rPr>
        <w:t xml:space="preserve"> </w:t>
      </w:r>
      <w:proofErr w:type="spellStart"/>
      <w:r w:rsidR="002C0135">
        <w:rPr>
          <w:rFonts w:ascii="Times New Roman" w:eastAsia="Times New Roman" w:hAnsi="Times New Roman" w:cs="Times New Roman"/>
          <w:sz w:val="24"/>
          <w:szCs w:val="24"/>
        </w:rPr>
        <w:t>ukuran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sel</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darah</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merah</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dalam</w:t>
      </w:r>
      <w:proofErr w:type="spellEnd"/>
      <w:r w:rsidR="002C0135" w:rsidRPr="002C0135">
        <w:rPr>
          <w:rFonts w:ascii="Times New Roman" w:eastAsia="Times New Roman" w:hAnsi="Times New Roman" w:cs="Times New Roman"/>
          <w:sz w:val="24"/>
          <w:szCs w:val="24"/>
        </w:rPr>
        <w:t xml:space="preserve"> total </w:t>
      </w:r>
      <w:proofErr w:type="spellStart"/>
      <w:r w:rsidR="002C0135">
        <w:rPr>
          <w:rFonts w:ascii="Times New Roman" w:eastAsia="Times New Roman" w:hAnsi="Times New Roman" w:cs="Times New Roman"/>
          <w:sz w:val="24"/>
          <w:szCs w:val="24"/>
        </w:rPr>
        <w:t>ukuran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darah</w:t>
      </w:r>
      <w:proofErr w:type="spellEnd"/>
      <w:r w:rsidRPr="009F21B3">
        <w:rPr>
          <w:rFonts w:ascii="Times New Roman" w:eastAsia="Times New Roman" w:hAnsi="Times New Roman" w:cs="Times New Roman"/>
          <w:sz w:val="24"/>
          <w:szCs w:val="24"/>
          <w:lang w:val="id"/>
        </w:rPr>
        <w:t xml:space="preserve">. Hematokrit memberikan keterangan penting mengenai status kesehatan individu, khususnya dalam mengamati kondisi seperti anemia, atau kelainan darah lainnya. Dalam pengambilan sampel darah, penggunaan antikoagulan seperti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Pr="009F21B3">
        <w:rPr>
          <w:rFonts w:ascii="Times New Roman" w:eastAsia="Times New Roman" w:hAnsi="Times New Roman" w:cs="Times New Roman"/>
          <w:sz w:val="24"/>
          <w:szCs w:val="24"/>
          <w:lang w:val="id"/>
        </w:rPr>
        <w:t>menjadi standar untuk mencegah koagulasi darah. Namun, waktu antara pengambilan sampel dan pemeriksaan hematokrit dapat memengaruhi hasil pemeriksaan. Penundaan dalam pemeriksaan sampel darah dapat menyebabkan perubahan fisik atau kimiawi pada darah, seperti redistribusi sel darah, hemolisis, atau perubahan morfologi eritrosit, yang dapat memengaruhi akurasi hasil hematokrit.</w:t>
      </w:r>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Penentuan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nilai</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hematokrit</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dapat</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dilakukan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dengan</w:t>
      </w:r>
      <w:proofErr w:type="spellEnd"/>
      <w:r w:rsidR="002C0135" w:rsidRPr="002C0135">
        <w:rPr>
          <w:rFonts w:ascii="Times New Roman" w:eastAsia="Times New Roman" w:hAnsi="Times New Roman" w:cs="Times New Roman"/>
          <w:sz w:val="24"/>
          <w:szCs w:val="24"/>
        </w:rPr>
        <w:t xml:space="preserve"> 2 </w:t>
      </w:r>
      <w:proofErr w:type="spellStart"/>
      <w:r w:rsidR="002C0135" w:rsidRPr="002C0135">
        <w:rPr>
          <w:rFonts w:ascii="Times New Roman" w:eastAsia="Times New Roman" w:hAnsi="Times New Roman" w:cs="Times New Roman"/>
          <w:sz w:val="24"/>
          <w:szCs w:val="24"/>
        </w:rPr>
        <w:t>cara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yaitu</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cara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otomatis</w:t>
      </w:r>
      <w:proofErr w:type="spellEnd"/>
      <w:r w:rsidR="002C0135" w:rsidRPr="002C0135">
        <w:rPr>
          <w:rFonts w:ascii="Times New Roman" w:eastAsia="Times New Roman" w:hAnsi="Times New Roman" w:cs="Times New Roman"/>
          <w:sz w:val="24"/>
          <w:szCs w:val="24"/>
        </w:rPr>
        <w:t xml:space="preserve"> dan </w:t>
      </w:r>
      <w:proofErr w:type="spellStart"/>
      <w:r w:rsidR="002C0135" w:rsidRPr="002C0135">
        <w:rPr>
          <w:rFonts w:ascii="Times New Roman" w:eastAsia="Times New Roman" w:hAnsi="Times New Roman" w:cs="Times New Roman"/>
          <w:sz w:val="24"/>
          <w:szCs w:val="24"/>
        </w:rPr>
        <w:t>cara</w:t>
      </w:r>
      <w:proofErr w:type="spellEnd"/>
      <w:r w:rsidR="002C0135" w:rsidRPr="002C0135">
        <w:rPr>
          <w:rFonts w:ascii="Times New Roman" w:eastAsia="Times New Roman" w:hAnsi="Times New Roman" w:cs="Times New Roman"/>
          <w:sz w:val="24"/>
          <w:szCs w:val="24"/>
        </w:rPr>
        <w:t xml:space="preserve"> manual. Dalam </w:t>
      </w:r>
      <w:proofErr w:type="spellStart"/>
      <w:r w:rsidR="002C0135" w:rsidRPr="002C0135">
        <w:rPr>
          <w:rFonts w:ascii="Times New Roman" w:eastAsia="Times New Roman" w:hAnsi="Times New Roman" w:cs="Times New Roman"/>
          <w:sz w:val="24"/>
          <w:szCs w:val="24"/>
        </w:rPr>
        <w:t>metode</w:t>
      </w:r>
      <w:proofErr w:type="spellEnd"/>
      <w:r w:rsidR="002C0135" w:rsidRPr="002C0135">
        <w:rPr>
          <w:rFonts w:ascii="Times New Roman" w:eastAsia="Times New Roman" w:hAnsi="Times New Roman" w:cs="Times New Roman"/>
          <w:sz w:val="24"/>
          <w:szCs w:val="24"/>
        </w:rPr>
        <w:t xml:space="preserve"> manual </w:t>
      </w:r>
      <w:proofErr w:type="spellStart"/>
      <w:r w:rsidR="002C0135" w:rsidRPr="002C0135">
        <w:rPr>
          <w:rFonts w:ascii="Times New Roman" w:eastAsia="Times New Roman" w:hAnsi="Times New Roman" w:cs="Times New Roman"/>
          <w:sz w:val="24"/>
          <w:szCs w:val="24"/>
        </w:rPr>
        <w:t>ada</w:t>
      </w:r>
      <w:proofErr w:type="spellEnd"/>
      <w:r w:rsidR="002C0135" w:rsidRPr="002C0135">
        <w:rPr>
          <w:rFonts w:ascii="Times New Roman" w:eastAsia="Times New Roman" w:hAnsi="Times New Roman" w:cs="Times New Roman"/>
          <w:sz w:val="24"/>
          <w:szCs w:val="24"/>
        </w:rPr>
        <w:t xml:space="preserve"> 2 </w:t>
      </w:r>
      <w:proofErr w:type="spellStart"/>
      <w:r w:rsidR="002C0135" w:rsidRPr="002C0135">
        <w:rPr>
          <w:rFonts w:ascii="Times New Roman" w:eastAsia="Times New Roman" w:hAnsi="Times New Roman" w:cs="Times New Roman"/>
          <w:sz w:val="24"/>
          <w:szCs w:val="24"/>
        </w:rPr>
        <w:t>jenis</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pembagian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yaitu</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mikrohematokrit</w:t>
      </w:r>
      <w:proofErr w:type="spellEnd"/>
      <w:r w:rsidR="002C0135" w:rsidRPr="002C0135">
        <w:rPr>
          <w:rFonts w:ascii="Times New Roman" w:eastAsia="Times New Roman" w:hAnsi="Times New Roman" w:cs="Times New Roman"/>
          <w:sz w:val="24"/>
          <w:szCs w:val="24"/>
        </w:rPr>
        <w:t xml:space="preserve"> dan </w:t>
      </w:r>
      <w:proofErr w:type="spellStart"/>
      <w:r w:rsidR="002C0135" w:rsidRPr="002C0135">
        <w:rPr>
          <w:rFonts w:ascii="Times New Roman" w:eastAsia="Times New Roman" w:hAnsi="Times New Roman" w:cs="Times New Roman"/>
          <w:sz w:val="24"/>
          <w:szCs w:val="24"/>
        </w:rPr>
        <w:t>makrohematokrit</w:t>
      </w:r>
      <w:proofErr w:type="spellEnd"/>
      <w:r w:rsidR="002C0135" w:rsidRPr="002C0135">
        <w:rPr>
          <w:rFonts w:ascii="Times New Roman" w:eastAsia="Times New Roman" w:hAnsi="Times New Roman" w:cs="Times New Roman"/>
          <w:sz w:val="24"/>
          <w:szCs w:val="24"/>
        </w:rPr>
        <w:t xml:space="preserve">. Metode </w:t>
      </w:r>
      <w:proofErr w:type="spellStart"/>
      <w:r w:rsidR="002C0135" w:rsidRPr="002C0135">
        <w:rPr>
          <w:rFonts w:ascii="Times New Roman" w:eastAsia="Times New Roman" w:hAnsi="Times New Roman" w:cs="Times New Roman"/>
          <w:sz w:val="24"/>
          <w:szCs w:val="24"/>
        </w:rPr>
        <w:t>mikrohematokrit</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lebih</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umum</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dipakai</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dibandingkan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metode</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makrohematokrit</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karena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kecepatan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hasil</w:t>
      </w:r>
      <w:proofErr w:type="spellEnd"/>
      <w:r w:rsidR="002C0135" w:rsidRPr="002C0135">
        <w:rPr>
          <w:rFonts w:ascii="Times New Roman" w:eastAsia="Times New Roman" w:hAnsi="Times New Roman" w:cs="Times New Roman"/>
          <w:sz w:val="24"/>
          <w:szCs w:val="24"/>
        </w:rPr>
        <w:t xml:space="preserve"> yang </w:t>
      </w:r>
      <w:proofErr w:type="spellStart"/>
      <w:r w:rsidR="002C0135" w:rsidRPr="002C0135">
        <w:rPr>
          <w:rFonts w:ascii="Times New Roman" w:eastAsia="Times New Roman" w:hAnsi="Times New Roman" w:cs="Times New Roman"/>
          <w:sz w:val="24"/>
          <w:szCs w:val="24"/>
        </w:rPr>
        <w:t>bisa</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didapatkan</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dalam</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waktu</w:t>
      </w:r>
      <w:proofErr w:type="spellEnd"/>
      <w:r w:rsidR="002C0135" w:rsidRPr="002C0135">
        <w:rPr>
          <w:rFonts w:ascii="Times New Roman" w:eastAsia="Times New Roman" w:hAnsi="Times New Roman" w:cs="Times New Roman"/>
          <w:sz w:val="24"/>
          <w:szCs w:val="24"/>
        </w:rPr>
        <w:t xml:space="preserve"> </w:t>
      </w:r>
      <w:proofErr w:type="spellStart"/>
      <w:r w:rsidR="002C0135" w:rsidRPr="002C0135">
        <w:rPr>
          <w:rFonts w:ascii="Times New Roman" w:eastAsia="Times New Roman" w:hAnsi="Times New Roman" w:cs="Times New Roman"/>
          <w:sz w:val="24"/>
          <w:szCs w:val="24"/>
        </w:rPr>
        <w:t>singkat</w:t>
      </w:r>
      <w:proofErr w:type="spellEnd"/>
      <w:r w:rsidR="002C0135">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{"citationItems":[{"id":"ITEM-1","itemData":{"author":[{"dropping-particle":"","family":"Wina","given":"Syahril Winarzat","non-dropping-particle":"","parse-names":false,"suffix":""}],"container-title":"Politeknik Kesehatan Yogyakarta","id":"ITEM-1","issued":{"date-parts":[["2021"]]},"page":"8-33","title":"Gambar 1. Komponen Sel Darah (Darah yang Telah di Sentrifugasi) Sumber : D’ Hiru, 2013 ; Kiswari, 2014. 8","type":"article-journal"},"uris":["http://www.mendeley.com/documents/?uuid=be08076f-77ce-4d05-a55a-0464cce43817","http://www.mendeley.com/documents/?uuid=e0d04ad4-a28f-4c84-bafc-933364d7a305"]}],"mendeley":{"formattedCitation":"(Wina, 2021)","plainTextFormattedCitation":"(Wina, 2021)","previouslyFormattedCitation":"(Wina, 2021)"},"properties":{"noteIndex":0},"schema":"https://github.com/citation-style-language/schema/raw/master/csl-citation.json"}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(Wina, 2021)</w:t>
      </w:r>
      <w:r w:rsidRPr="009F21B3">
        <w:rPr>
          <w:rFonts w:ascii="Times New Roman" w:eastAsia="Times New Roman" w:hAnsi="Times New Roman" w:cs="Times New Roman"/>
          <w:sz w:val="24"/>
          <w:szCs w:val="24"/>
          <w:lang w:val="id"/>
        </w:rPr>
        <w:fldChar w:fldCharType="end"/>
      </w:r>
    </w:p>
    <w:p w14:paraId="183C1AB0" w14:textId="3E2B4116" w:rsidR="009F21B3" w:rsidRPr="00DE56EA" w:rsidRDefault="009F21B3" w:rsidP="00DE56EA">
      <w:pPr>
        <w:widowControl w:val="0"/>
        <w:autoSpaceDE w:val="0"/>
        <w:autoSpaceDN w:val="0"/>
        <w:spacing w:after="0" w:line="480" w:lineRule="auto"/>
        <w:ind w:left="426" w:firstLine="567"/>
        <w:jc w:val="both"/>
        <w:rPr>
          <w:rFonts w:ascii="Times New Roman" w:eastAsia="Times New Roman" w:hAnsi="Times New Roman" w:cs="Times New Roman"/>
          <w:sz w:val="24"/>
          <w:szCs w:val="24"/>
        </w:rPr>
      </w:pPr>
      <w:r w:rsidRPr="009F21B3">
        <w:rPr>
          <w:rFonts w:ascii="Times New Roman" w:eastAsia="Times New Roman" w:hAnsi="Times New Roman" w:cs="Times New Roman"/>
          <w:sz w:val="24"/>
          <w:szCs w:val="24"/>
          <w:lang w:val="id"/>
        </w:rPr>
        <w:t xml:space="preserve">Menurut penelitian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Mikrohematokrit","type":"article-journal"},"uris":["http://www.mendeley.com/documents/?uuid=4903ea43-9f8f-46ed-b01d-5b1967276002","http://www.mendeley.com/documents/?uuid=d9b50948-f983-4ee1-bdd9-7a00251d6346"]}],"mendeley":{"formattedCitation":"(Afiyanti, 2020)","plainTextFormattedCitation":"(Afiyanti, 2020)","previouslyFormattedCitation":"(Afiyanti, 2020)"},"properties":{"noteIndex":0},"schema":"https://github.com/citation-style-language/schema/raw/master/csl-citation.json"}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(Afiyanti, 2020)</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 xml:space="preserve"> bahwa nilai hematokrit telah meningkat dengan faktor waktu penyimpanan secara khusus, </w:t>
      </w:r>
      <w:r w:rsidR="002C0135">
        <w:rPr>
          <w:rFonts w:ascii="Times New Roman" w:eastAsia="Times New Roman" w:hAnsi="Times New Roman" w:cs="Times New Roman"/>
          <w:sz w:val="24"/>
          <w:szCs w:val="24"/>
          <w:lang w:val="id"/>
        </w:rPr>
        <w:t>kualitas</w:t>
      </w:r>
      <w:r w:rsidRPr="009F21B3">
        <w:rPr>
          <w:rFonts w:ascii="Times New Roman" w:eastAsia="Times New Roman" w:hAnsi="Times New Roman" w:cs="Times New Roman"/>
          <w:sz w:val="24"/>
          <w:szCs w:val="24"/>
          <w:lang w:val="id"/>
        </w:rPr>
        <w:t xml:space="preserve"> </w:t>
      </w:r>
      <w:r w:rsidRPr="009F21B3">
        <w:rPr>
          <w:rFonts w:ascii="Times New Roman" w:eastAsia="Times New Roman" w:hAnsi="Times New Roman" w:cs="Times New Roman"/>
          <w:sz w:val="24"/>
          <w:szCs w:val="24"/>
          <w:lang w:val="id"/>
        </w:rPr>
        <w:lastRenderedPageBreak/>
        <w:t xml:space="preserve">hematokrit yang tertunda 0 jam memiliki rata-rata 40%, dan nilai hematokrit yang tertunda 6 jam memiliki nilai rata-rata 46,6%. Dalam pemeriksaan laboratorium ada tiga </w:t>
      </w:r>
      <w:r w:rsidR="002C0135">
        <w:rPr>
          <w:rFonts w:ascii="Times New Roman" w:eastAsia="Times New Roman" w:hAnsi="Times New Roman" w:cs="Times New Roman"/>
          <w:sz w:val="24"/>
          <w:szCs w:val="24"/>
          <w:lang w:val="id"/>
        </w:rPr>
        <w:t xml:space="preserve">langkah </w:t>
      </w:r>
      <w:r w:rsidRPr="009F21B3">
        <w:rPr>
          <w:rFonts w:ascii="Times New Roman" w:eastAsia="Times New Roman" w:hAnsi="Times New Roman" w:cs="Times New Roman"/>
          <w:sz w:val="24"/>
          <w:szCs w:val="24"/>
          <w:lang w:val="id"/>
        </w:rPr>
        <w:t xml:space="preserve">tersebut penting untuk diperhatikan. Kesalahan </w:t>
      </w:r>
      <w:r w:rsidR="002C0135">
        <w:rPr>
          <w:rFonts w:ascii="Times New Roman" w:eastAsia="Times New Roman" w:hAnsi="Times New Roman" w:cs="Times New Roman"/>
          <w:sz w:val="24"/>
          <w:szCs w:val="24"/>
          <w:lang w:val="id"/>
        </w:rPr>
        <w:t>di fase</w:t>
      </w:r>
      <w:r w:rsidRPr="009F21B3">
        <w:rPr>
          <w:rFonts w:ascii="Times New Roman" w:eastAsia="Times New Roman" w:hAnsi="Times New Roman" w:cs="Times New Roman"/>
          <w:sz w:val="24"/>
          <w:szCs w:val="24"/>
          <w:lang w:val="id"/>
        </w:rPr>
        <w:t xml:space="preserve"> pra-analitik 61% dari </w:t>
      </w:r>
      <w:r w:rsidR="00DE56EA">
        <w:rPr>
          <w:rFonts w:ascii="Times New Roman" w:eastAsia="Times New Roman" w:hAnsi="Times New Roman" w:cs="Times New Roman"/>
          <w:sz w:val="24"/>
          <w:szCs w:val="24"/>
          <w:lang w:val="id"/>
        </w:rPr>
        <w:t xml:space="preserve">keseluruhan </w:t>
      </w:r>
      <w:r w:rsidRPr="009F21B3">
        <w:rPr>
          <w:rFonts w:ascii="Times New Roman" w:eastAsia="Times New Roman" w:hAnsi="Times New Roman" w:cs="Times New Roman"/>
          <w:sz w:val="24"/>
          <w:szCs w:val="24"/>
          <w:lang w:val="id"/>
        </w:rPr>
        <w:t>kesalahan, disusul dengan tahap anali</w:t>
      </w:r>
      <w:r w:rsidR="00DE56EA">
        <w:rPr>
          <w:rFonts w:ascii="Times New Roman" w:eastAsia="Times New Roman" w:hAnsi="Times New Roman" w:cs="Times New Roman"/>
          <w:sz w:val="24"/>
          <w:szCs w:val="24"/>
          <w:lang w:val="id"/>
        </w:rPr>
        <w:t>sis</w:t>
      </w:r>
      <w:r w:rsidRPr="009F21B3">
        <w:rPr>
          <w:rFonts w:ascii="Times New Roman" w:eastAsia="Times New Roman" w:hAnsi="Times New Roman" w:cs="Times New Roman"/>
          <w:sz w:val="24"/>
          <w:szCs w:val="24"/>
          <w:lang w:val="id"/>
        </w:rPr>
        <w:t xml:space="preserve"> sebesar 25% dan </w:t>
      </w:r>
      <w:r w:rsidR="00DE56EA">
        <w:rPr>
          <w:rFonts w:ascii="Times New Roman" w:eastAsia="Times New Roman" w:hAnsi="Times New Roman" w:cs="Times New Roman"/>
          <w:sz w:val="24"/>
          <w:szCs w:val="24"/>
          <w:lang w:val="id"/>
        </w:rPr>
        <w:t>setelah</w:t>
      </w:r>
      <w:r w:rsidRPr="009F21B3">
        <w:rPr>
          <w:rFonts w:ascii="Times New Roman" w:eastAsia="Times New Roman" w:hAnsi="Times New Roman" w:cs="Times New Roman"/>
          <w:sz w:val="24"/>
          <w:szCs w:val="24"/>
          <w:lang w:val="id"/>
        </w:rPr>
        <w:t xml:space="preserve"> analitik 14%. </w:t>
      </w:r>
      <w:r w:rsidR="00DE56EA" w:rsidRPr="00DE56EA">
        <w:rPr>
          <w:rFonts w:ascii="Times New Roman" w:eastAsia="Times New Roman" w:hAnsi="Times New Roman" w:cs="Times New Roman"/>
          <w:sz w:val="24"/>
          <w:szCs w:val="24"/>
        </w:rPr>
        <w:t xml:space="preserve">Oleh </w:t>
      </w:r>
      <w:proofErr w:type="spellStart"/>
      <w:r w:rsidR="00DE56EA" w:rsidRPr="00DE56EA">
        <w:rPr>
          <w:rFonts w:ascii="Times New Roman" w:eastAsia="Times New Roman" w:hAnsi="Times New Roman" w:cs="Times New Roman"/>
          <w:sz w:val="24"/>
          <w:szCs w:val="24"/>
        </w:rPr>
        <w:t>sebab</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itu</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dalam</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pelaksanaan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pemeriksaan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harus</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dilaksanakan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dengan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cermat</w:t>
      </w:r>
      <w:proofErr w:type="spellEnd"/>
      <w:r w:rsidR="00DE56EA" w:rsidRPr="00DE56EA">
        <w:rPr>
          <w:rFonts w:ascii="Times New Roman" w:eastAsia="Times New Roman" w:hAnsi="Times New Roman" w:cs="Times New Roman"/>
          <w:sz w:val="24"/>
          <w:szCs w:val="24"/>
        </w:rPr>
        <w:t xml:space="preserve"> agar </w:t>
      </w:r>
      <w:proofErr w:type="spellStart"/>
      <w:r w:rsidR="00DE56EA" w:rsidRPr="00DE56EA">
        <w:rPr>
          <w:rFonts w:ascii="Times New Roman" w:eastAsia="Times New Roman" w:hAnsi="Times New Roman" w:cs="Times New Roman"/>
          <w:sz w:val="24"/>
          <w:szCs w:val="24"/>
        </w:rPr>
        <w:t>tidak</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muncul</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kesalahan</w:t>
      </w:r>
      <w:proofErr w:type="spellEnd"/>
      <w:r w:rsidR="00DE56EA" w:rsidRPr="00DE56EA">
        <w:rPr>
          <w:rFonts w:ascii="Times New Roman" w:eastAsia="Times New Roman" w:hAnsi="Times New Roman" w:cs="Times New Roman"/>
          <w:sz w:val="24"/>
          <w:szCs w:val="24"/>
        </w:rPr>
        <w:t xml:space="preserve"> yang </w:t>
      </w:r>
      <w:proofErr w:type="spellStart"/>
      <w:r w:rsidR="00DE56EA" w:rsidRPr="00DE56EA">
        <w:rPr>
          <w:rFonts w:ascii="Times New Roman" w:eastAsia="Times New Roman" w:hAnsi="Times New Roman" w:cs="Times New Roman"/>
          <w:sz w:val="24"/>
          <w:szCs w:val="24"/>
        </w:rPr>
        <w:t>umumnya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terjadi</w:t>
      </w:r>
      <w:proofErr w:type="spellEnd"/>
      <w:r w:rsidR="00DE56EA" w:rsidRPr="00DE56EA">
        <w:rPr>
          <w:rFonts w:ascii="Times New Roman" w:eastAsia="Times New Roman" w:hAnsi="Times New Roman" w:cs="Times New Roman"/>
          <w:sz w:val="24"/>
          <w:szCs w:val="24"/>
        </w:rPr>
        <w:t xml:space="preserve"> pada </w:t>
      </w:r>
      <w:proofErr w:type="spellStart"/>
      <w:r w:rsidR="00DE56EA" w:rsidRPr="00DE56EA">
        <w:rPr>
          <w:rFonts w:ascii="Times New Roman" w:eastAsia="Times New Roman" w:hAnsi="Times New Roman" w:cs="Times New Roman"/>
          <w:sz w:val="24"/>
          <w:szCs w:val="24"/>
        </w:rPr>
        <w:t>tahap</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pra-analitik</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analitik</w:t>
      </w:r>
      <w:proofErr w:type="spellEnd"/>
      <w:r w:rsidR="00DE56EA" w:rsidRPr="00DE56EA">
        <w:rPr>
          <w:rFonts w:ascii="Times New Roman" w:eastAsia="Times New Roman" w:hAnsi="Times New Roman" w:cs="Times New Roman"/>
          <w:sz w:val="24"/>
          <w:szCs w:val="24"/>
        </w:rPr>
        <w:t xml:space="preserve">, dan </w:t>
      </w:r>
      <w:proofErr w:type="spellStart"/>
      <w:r w:rsidR="00DE56EA" w:rsidRPr="00DE56EA">
        <w:rPr>
          <w:rFonts w:ascii="Times New Roman" w:eastAsia="Times New Roman" w:hAnsi="Times New Roman" w:cs="Times New Roman"/>
          <w:sz w:val="24"/>
          <w:szCs w:val="24"/>
        </w:rPr>
        <w:t>pasca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analitik</w:t>
      </w:r>
      <w:proofErr w:type="spellEnd"/>
      <w:r w:rsidR="00DE56EA">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{"citationItems":[{"id":"ITEM-1","itemData":{"abstract":"The responses and wall correction factors for ion chambers in broad parallel 60 Co beams have been calculated using Monte Carlo techniques. The calculated responses are in good agreement with Bragg-Gray cavity theory. In particular, the response divided by the wall correction factor A wall is found to be independent of the detector's shape but dependent on the material used for the chamber wall in a manner predicted by Bragg-Gray cavity theory. A simple theory is given which predicts the increase in response of a Farmer ion chamber due to an electrode of an arbitrary material and radius. The change in chamber response as a function of build-up cap composition is in good agreement with analytic expressions. The effect of guard regions in pancake chambers is found to be negligible. Embedding a pancake chamber in a flat phantom during calibration is shown to increase the response by 1.0+or-0.2%. Calculated values of A wall are in good agreement with most experimental results and with those given in the AAPM protocol but with a considerably lower uncertainty of +or-0.2%. When using these values with the AAPM protocol, the beta cep factor should not be used since it is included in these calculated values.","author":[{"dropping-particle":"","family":"Kusumawardhani","given":"Intan","non-dropping-particle":"","parse-names":false,"suffix":""}],"container-title":"Poltekkes Kemenkes Yogyakarta","id":"ITEM-1","issue":"2","issued":{"date-parts":[["2021"]]},"page":"2-3","title":"Perbedaan Waktu Pembendungan Vena Selama 1 Menit Dan 3 Menit Terhadap Jumlah Leukosit","type":"article-journal","volume":"4"},"uris":["http://www.mendeley.com/documents/?uuid=614faeef-1d01-44db-9d9e-244ab1c210ea","http://www.mendeley.com/documents/?uuid=4249e936-c953-44b0-abc1-16bcc642e659"]}],"mendeley":{"formattedCitation":"(Kusumawardhani, 2021)","plainTextFormattedCitation":"(Kusumawardhani, 2021)","previouslyFormattedCitation":"(Kusumawardhani, 2021)"},"properties":{"noteIndex":0},"schema":"https://github.com/citation-style-language/schema/raw/master/csl-citation.json"}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(Kusumawardhani, 2021)</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54D88004" w14:textId="082F52C4" w:rsidR="009F21B3" w:rsidRDefault="009F21B3" w:rsidP="005859F6">
      <w:pPr>
        <w:widowControl w:val="0"/>
        <w:autoSpaceDE w:val="0"/>
        <w:autoSpaceDN w:val="0"/>
        <w:spacing w:after="0" w:line="480" w:lineRule="auto"/>
        <w:ind w:left="426"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Keterlambatan dalam pe</w:t>
      </w:r>
      <w:r w:rsidR="00DE56EA">
        <w:rPr>
          <w:rFonts w:ascii="Times New Roman" w:eastAsia="Times New Roman" w:hAnsi="Times New Roman" w:cs="Times New Roman"/>
          <w:sz w:val="24"/>
          <w:szCs w:val="24"/>
          <w:lang w:val="id"/>
        </w:rPr>
        <w:t>nelitian</w:t>
      </w:r>
      <w:r w:rsidRPr="009F21B3">
        <w:rPr>
          <w:rFonts w:ascii="Times New Roman" w:eastAsia="Times New Roman" w:hAnsi="Times New Roman" w:cs="Times New Roman"/>
          <w:sz w:val="24"/>
          <w:szCs w:val="24"/>
          <w:lang w:val="id"/>
        </w:rPr>
        <w:t xml:space="preserve"> spesimen dapat berdampak pada morfologi sel darah dan mempengaruhi hasil pengujian. Hal ini disebabkan oleh sifat darah yang retan terhadap kerusakan. Perubahan pada sel biasanya mulai terlihat setelah 30 menit pasca pengambilan spesimen. Selain itu, darah yang telah ditambahkan </w:t>
      </w:r>
      <w:proofErr w:type="spellStart"/>
      <w:r w:rsidR="00DE56EA" w:rsidRPr="00DE56EA">
        <w:rPr>
          <w:rFonts w:ascii="Times New Roman" w:eastAsia="Times New Roman" w:hAnsi="Times New Roman" w:cs="Times New Roman"/>
          <w:sz w:val="24"/>
          <w:szCs w:val="24"/>
        </w:rPr>
        <w:t>pengencer</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darah</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atau</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obat</w:t>
      </w:r>
      <w:proofErr w:type="spellEnd"/>
      <w:r w:rsidR="00DE56EA" w:rsidRPr="00DE56EA">
        <w:rPr>
          <w:rFonts w:ascii="Times New Roman" w:eastAsia="Times New Roman" w:hAnsi="Times New Roman" w:cs="Times New Roman"/>
          <w:sz w:val="24"/>
          <w:szCs w:val="24"/>
        </w:rPr>
        <w:t xml:space="preserve"> anti-</w:t>
      </w:r>
      <w:proofErr w:type="spellStart"/>
      <w:r w:rsidR="00DE56EA" w:rsidRPr="00DE56EA">
        <w:rPr>
          <w:rFonts w:ascii="Times New Roman" w:eastAsia="Times New Roman" w:hAnsi="Times New Roman" w:cs="Times New Roman"/>
          <w:sz w:val="24"/>
          <w:szCs w:val="24"/>
        </w:rPr>
        <w:t>pembekuan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darah</w:t>
      </w:r>
      <w:proofErr w:type="spellEnd"/>
      <w:r w:rsidR="00DE56EA" w:rsidRPr="00DE56EA">
        <w:rPr>
          <w:rFonts w:ascii="Times New Roman" w:eastAsia="Times New Roman" w:hAnsi="Times New Roman" w:cs="Times New Roman"/>
          <w:sz w:val="24"/>
          <w:szCs w:val="24"/>
          <w:lang w:val="id"/>
        </w:rPr>
        <w:t xml:space="preserve"> </w:t>
      </w:r>
      <w:r w:rsidR="00DE56EA">
        <w:rPr>
          <w:rFonts w:ascii="Times New Roman" w:eastAsia="Times New Roman" w:hAnsi="Times New Roman" w:cs="Times New Roman"/>
          <w:sz w:val="24"/>
          <w:szCs w:val="24"/>
          <w:lang w:val="id"/>
        </w:rPr>
        <w:t>yang</w:t>
      </w:r>
      <w:r w:rsidRPr="009F21B3">
        <w:rPr>
          <w:rFonts w:ascii="Times New Roman" w:eastAsia="Times New Roman" w:hAnsi="Times New Roman" w:cs="Times New Roman"/>
          <w:sz w:val="24"/>
          <w:szCs w:val="24"/>
          <w:lang w:val="id"/>
        </w:rPr>
        <w:t xml:space="preserve"> disimpan pada suhu kamar selama beberapa jam dapat mengalami hemolisis, yang berakibat pada penurunan jumlah eritrosit (Syuhada et al. ,2022), </w:t>
      </w:r>
      <w:proofErr w:type="spellStart"/>
      <w:r w:rsidR="00DE56EA" w:rsidRPr="00DE56EA">
        <w:rPr>
          <w:rFonts w:ascii="Times New Roman" w:eastAsia="Times New Roman" w:hAnsi="Times New Roman" w:cs="Times New Roman"/>
          <w:sz w:val="24"/>
          <w:szCs w:val="24"/>
        </w:rPr>
        <w:t>Namun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pemeriksaan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hematokrit</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seringkali</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tertunda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karena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banyaknya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pasien</w:t>
      </w:r>
      <w:proofErr w:type="spellEnd"/>
      <w:r w:rsidR="00DE56EA" w:rsidRPr="00DE56EA">
        <w:rPr>
          <w:rFonts w:ascii="Times New Roman" w:eastAsia="Times New Roman" w:hAnsi="Times New Roman" w:cs="Times New Roman"/>
          <w:sz w:val="24"/>
          <w:szCs w:val="24"/>
        </w:rPr>
        <w:t xml:space="preserve"> di </w:t>
      </w:r>
      <w:proofErr w:type="spellStart"/>
      <w:r w:rsidR="00DE56EA" w:rsidRPr="00DE56EA">
        <w:rPr>
          <w:rFonts w:ascii="Times New Roman" w:eastAsia="Times New Roman" w:hAnsi="Times New Roman" w:cs="Times New Roman"/>
          <w:sz w:val="24"/>
          <w:szCs w:val="24"/>
        </w:rPr>
        <w:t>lapangan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serta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pemeriksaan</w:t>
      </w:r>
      <w:proofErr w:type="spellEnd"/>
      <w:r w:rsidR="00DE56EA" w:rsidRPr="00DE56EA">
        <w:rPr>
          <w:rFonts w:ascii="Times New Roman" w:eastAsia="Times New Roman" w:hAnsi="Times New Roman" w:cs="Times New Roman"/>
          <w:sz w:val="24"/>
          <w:szCs w:val="24"/>
        </w:rPr>
        <w:t xml:space="preserve"> lain yang </w:t>
      </w:r>
      <w:proofErr w:type="spellStart"/>
      <w:r w:rsidR="00DE56EA" w:rsidRPr="00DE56EA">
        <w:rPr>
          <w:rFonts w:ascii="Times New Roman" w:eastAsia="Times New Roman" w:hAnsi="Times New Roman" w:cs="Times New Roman"/>
          <w:sz w:val="24"/>
          <w:szCs w:val="24"/>
        </w:rPr>
        <w:t>dilakukan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ditambah</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dengan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keterbatasan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jumlah</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petugas</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laboratorium</w:t>
      </w:r>
      <w:proofErr w:type="spellEnd"/>
      <w:r w:rsidR="00DE56EA">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t xml:space="preserve">dengan itu harus memperhatikan penyimpanan yang benar, penggunaan antikoagulan yang tepat serta prosedur pemeriksaan yang  baik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{"citationItems":[{"id":"ITEM-1","itemData":{"abstract":"Volume sel darah merah dalam 100 ml darah (dL/ darah) yang kadar hasilnya dinyatakan dalam persen (%) disebut dengan hematokit. Penentuan nilai hematokrit metode mikrohematokrit menggunakan tabung mikrokapiler. Terdapat 2 jenis tabung mikrokapiler yaitu tabung yang telah dilapisi heparin (tanda merah), dan juga tabung mikrokapiler tanpa heparin (tanda biru). Penggunaan tabung mikrokapiler harus diperhatikan dan sesuai dengan spesimen yang digunakan. Pemeriksaan hematokrit harus segera dilakukan karena dapat memberikan hasil yang salah jika ditunda. Pemeriksaan ini bertujuan untuk mengetahui perbandingan nilai pemeriksaan hematokrit spesimen darah edta berdasarkan jenis tabung mikrokapiler dan waktu punundaan pemeriksaan. Penelitian ini menggunakan jenis penelitian Quasi Experimental Design dengan pendekatan Cross Sectional dengan 30 sampel dari populasi Mahasiswa Tekhnologi Laboratorium Medis angkatan 2018. Hasil pemeriksaan menunjukkan rata-rata kadar dengan tabung biru 39,76 dan tabung merah 38,93 yang diperiksa segera, kemuadian rata-rata pada penundan 3 jam yaitu 40,76 pada tabung biru dan 39,73 pada tabung merah. Uji Statistik Independent sampel t-test menunjukkan nilai pada pemeriksaan dengan tabung biru-merah yang diperiksa segera 0,105 dan yang ditunda selama 3 jam 0,094 kemudian pada tabung biru yang diperiksa segera dan ditunda 0,092 kemudian pada tabung merah 0,139. Dapat disimpulkan tidak terdapat perbedaan yang signifikan dari semua perlakuan karena nilai sig-2tailed yang didapatkan &gt;0,05. Kata","author":[{"dropping-particle":"","family":"Afifah","given":"Aurulia","non-dropping-particle":"","parse-names":false,"suffix":""}],"id":"ITEM-1","issued":{"date-parts":[["2022"]]},"page":"79","title":"Perbandingan Nilai Pemeriksaan Hematokrit Spesimen Darah EDTA Berdasarkan Jenis Tabung Mikrokapiler dan Waktu Penundaan Pemeriksaan","type":"article-journal"},"uris":["http://www.mendeley.com/documents/?uuid=571a0c0b-165c-4449-9a75-a2b5ac6f96f6","http://www.mendeley.com/documents/?uuid=dd796dab-4dad-4188-809a-5971659547d6"]}],"mendeley":{"formattedCitation":"(Afifah, 2022)","plainTextFormattedCitation":"(Afifah, 2022)","previouslyFormattedCitation":"(Afifah, 2022)"},"properties":{"noteIndex":0},"schema":"https://github.com/citation-style-language/schema/raw/master/csl-citation.json"}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(Afifah, 2022)</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Tes</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darah</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bisa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memberikan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hasil</w:t>
      </w:r>
      <w:proofErr w:type="spellEnd"/>
      <w:r w:rsidR="00DE56EA" w:rsidRPr="00DE56EA">
        <w:rPr>
          <w:rFonts w:ascii="Times New Roman" w:eastAsia="Times New Roman" w:hAnsi="Times New Roman" w:cs="Times New Roman"/>
          <w:sz w:val="24"/>
          <w:szCs w:val="24"/>
        </w:rPr>
        <w:t xml:space="preserve"> yang </w:t>
      </w:r>
      <w:proofErr w:type="spellStart"/>
      <w:r w:rsidR="00DE56EA" w:rsidRPr="00DE56EA">
        <w:rPr>
          <w:rFonts w:ascii="Times New Roman" w:eastAsia="Times New Roman" w:hAnsi="Times New Roman" w:cs="Times New Roman"/>
          <w:sz w:val="24"/>
          <w:szCs w:val="24"/>
        </w:rPr>
        <w:t>akurat</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jika</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spesimen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darah</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disimpan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dengan</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benar</w:t>
      </w:r>
      <w:proofErr w:type="spellEnd"/>
      <w:r w:rsidR="00DE56EA" w:rsidRPr="00DE56EA">
        <w:rPr>
          <w:rFonts w:ascii="Times New Roman" w:eastAsia="Times New Roman" w:hAnsi="Times New Roman" w:cs="Times New Roman"/>
          <w:sz w:val="24"/>
          <w:szCs w:val="24"/>
        </w:rPr>
        <w:t xml:space="preserve"> pada </w:t>
      </w:r>
      <w:proofErr w:type="spellStart"/>
      <w:r w:rsidR="00DE56EA" w:rsidRPr="00DE56EA">
        <w:rPr>
          <w:rFonts w:ascii="Times New Roman" w:eastAsia="Times New Roman" w:hAnsi="Times New Roman" w:cs="Times New Roman"/>
          <w:sz w:val="24"/>
          <w:szCs w:val="24"/>
        </w:rPr>
        <w:t>suhu</w:t>
      </w:r>
      <w:proofErr w:type="spellEnd"/>
      <w:r w:rsidR="00DE56EA" w:rsidRPr="00DE56EA">
        <w:rPr>
          <w:rFonts w:ascii="Times New Roman" w:eastAsia="Times New Roman" w:hAnsi="Times New Roman" w:cs="Times New Roman"/>
          <w:sz w:val="24"/>
          <w:szCs w:val="24"/>
        </w:rPr>
        <w:t xml:space="preserve"> </w:t>
      </w:r>
      <w:proofErr w:type="spellStart"/>
      <w:r w:rsidR="00DE56EA" w:rsidRPr="00DE56EA">
        <w:rPr>
          <w:rFonts w:ascii="Times New Roman" w:eastAsia="Times New Roman" w:hAnsi="Times New Roman" w:cs="Times New Roman"/>
          <w:sz w:val="24"/>
          <w:szCs w:val="24"/>
        </w:rPr>
        <w:t>sekita</w:t>
      </w:r>
      <w:r w:rsidR="00DE56EA">
        <w:rPr>
          <w:rFonts w:ascii="Times New Roman" w:eastAsia="Times New Roman" w:hAnsi="Times New Roman" w:cs="Times New Roman"/>
          <w:sz w:val="24"/>
          <w:szCs w:val="24"/>
        </w:rPr>
        <w:t>r</w:t>
      </w:r>
      <w:proofErr w:type="spellEnd"/>
      <w:r w:rsidRPr="009F21B3">
        <w:rPr>
          <w:rFonts w:ascii="Times New Roman" w:eastAsia="Times New Roman" w:hAnsi="Times New Roman" w:cs="Times New Roman"/>
          <w:sz w:val="24"/>
          <w:szCs w:val="24"/>
          <w:lang w:val="id"/>
        </w:rPr>
        <w:t xml:space="preserve"> (18-24</w:t>
      </w:r>
      <w:r w:rsidRPr="009F21B3">
        <w:rPr>
          <w:rFonts w:ascii="Times New Roman" w:eastAsia="Times New Roman" w:hAnsi="Times New Roman" w:cs="Times New Roman"/>
          <w:sz w:val="24"/>
          <w:szCs w:val="24"/>
          <w:vertAlign w:val="superscript"/>
          <w:lang w:val="id"/>
        </w:rPr>
        <w:t xml:space="preserve">o </w:t>
      </w:r>
      <w:r w:rsidRPr="009F21B3">
        <w:rPr>
          <w:rFonts w:ascii="Times New Roman" w:eastAsia="Times New Roman" w:hAnsi="Times New Roman" w:cs="Times New Roman"/>
          <w:sz w:val="24"/>
          <w:szCs w:val="24"/>
          <w:lang w:val="id"/>
        </w:rPr>
        <w:t xml:space="preserve">c) </w:t>
      </w:r>
      <w:r w:rsidR="005859F6">
        <w:rPr>
          <w:rFonts w:ascii="Times New Roman" w:eastAsia="Times New Roman" w:hAnsi="Times New Roman" w:cs="Times New Roman"/>
          <w:sz w:val="24"/>
          <w:szCs w:val="24"/>
          <w:lang w:val="id"/>
        </w:rPr>
        <w:t xml:space="preserve">bisa juga disimpan </w:t>
      </w:r>
      <w:r w:rsidRPr="009F21B3">
        <w:rPr>
          <w:rFonts w:ascii="Times New Roman" w:eastAsia="Times New Roman" w:hAnsi="Times New Roman" w:cs="Times New Roman"/>
          <w:sz w:val="24"/>
          <w:szCs w:val="24"/>
          <w:lang w:val="id"/>
        </w:rPr>
        <w:t>dilemari es (4-8</w:t>
      </w:r>
      <w:r w:rsidRPr="009F21B3">
        <w:rPr>
          <w:rFonts w:ascii="Times New Roman" w:eastAsia="Times New Roman" w:hAnsi="Times New Roman" w:cs="Times New Roman"/>
          <w:sz w:val="24"/>
          <w:szCs w:val="24"/>
          <w:vertAlign w:val="superscript"/>
          <w:lang w:val="id"/>
        </w:rPr>
        <w:t xml:space="preserve">o </w:t>
      </w:r>
      <w:r w:rsidRPr="009F21B3">
        <w:rPr>
          <w:rFonts w:ascii="Times New Roman" w:eastAsia="Times New Roman" w:hAnsi="Times New Roman" w:cs="Times New Roman"/>
          <w:sz w:val="24"/>
          <w:szCs w:val="24"/>
          <w:lang w:val="id"/>
        </w:rPr>
        <w:t xml:space="preserve">c) </w:t>
      </w:r>
      <w:r w:rsidR="00DE56EA">
        <w:rPr>
          <w:rFonts w:ascii="Times New Roman" w:eastAsia="Times New Roman" w:hAnsi="Times New Roman" w:cs="Times New Roman"/>
          <w:sz w:val="24"/>
          <w:szCs w:val="24"/>
          <w:lang w:val="id"/>
        </w:rPr>
        <w:t xml:space="preserve">sampai </w:t>
      </w:r>
      <w:r w:rsidRPr="009F21B3">
        <w:rPr>
          <w:rFonts w:ascii="Times New Roman" w:eastAsia="Times New Roman" w:hAnsi="Times New Roman" w:cs="Times New Roman"/>
          <w:sz w:val="24"/>
          <w:szCs w:val="24"/>
          <w:lang w:val="id"/>
        </w:rPr>
        <w:t xml:space="preserve">24 jam. </w:t>
      </w:r>
      <w:r w:rsidR="005859F6" w:rsidRPr="005859F6">
        <w:rPr>
          <w:rFonts w:ascii="Times New Roman" w:eastAsia="Times New Roman" w:hAnsi="Times New Roman" w:cs="Times New Roman"/>
          <w:sz w:val="24"/>
          <w:szCs w:val="24"/>
        </w:rPr>
        <w:t xml:space="preserve">Eritrosit, </w:t>
      </w:r>
      <w:proofErr w:type="spellStart"/>
      <w:r w:rsidR="005859F6" w:rsidRPr="005859F6">
        <w:rPr>
          <w:rFonts w:ascii="Times New Roman" w:eastAsia="Times New Roman" w:hAnsi="Times New Roman" w:cs="Times New Roman"/>
          <w:sz w:val="24"/>
          <w:szCs w:val="24"/>
        </w:rPr>
        <w:t>leukosit</w:t>
      </w:r>
      <w:proofErr w:type="spellEnd"/>
      <w:r w:rsidR="005859F6" w:rsidRPr="005859F6">
        <w:rPr>
          <w:rFonts w:ascii="Times New Roman" w:eastAsia="Times New Roman" w:hAnsi="Times New Roman" w:cs="Times New Roman"/>
          <w:sz w:val="24"/>
          <w:szCs w:val="24"/>
        </w:rPr>
        <w:t xml:space="preserve">, </w:t>
      </w:r>
      <w:proofErr w:type="spellStart"/>
      <w:r w:rsidR="005859F6" w:rsidRPr="005859F6">
        <w:rPr>
          <w:rFonts w:ascii="Times New Roman" w:eastAsia="Times New Roman" w:hAnsi="Times New Roman" w:cs="Times New Roman"/>
          <w:sz w:val="24"/>
          <w:szCs w:val="24"/>
        </w:rPr>
        <w:t>trombosit</w:t>
      </w:r>
      <w:proofErr w:type="spellEnd"/>
      <w:r w:rsidR="005859F6" w:rsidRPr="005859F6">
        <w:rPr>
          <w:rFonts w:ascii="Times New Roman" w:eastAsia="Times New Roman" w:hAnsi="Times New Roman" w:cs="Times New Roman"/>
          <w:sz w:val="24"/>
          <w:szCs w:val="24"/>
        </w:rPr>
        <w:t xml:space="preserve"> (PLT), dan parameter </w:t>
      </w:r>
      <w:proofErr w:type="spellStart"/>
      <w:r w:rsidR="005859F6" w:rsidRPr="005859F6">
        <w:rPr>
          <w:rFonts w:ascii="Times New Roman" w:eastAsia="Times New Roman" w:hAnsi="Times New Roman" w:cs="Times New Roman"/>
          <w:sz w:val="24"/>
          <w:szCs w:val="24"/>
        </w:rPr>
        <w:t>darah</w:t>
      </w:r>
      <w:proofErr w:type="spellEnd"/>
      <w:r w:rsidR="005859F6" w:rsidRPr="005859F6">
        <w:rPr>
          <w:rFonts w:ascii="Times New Roman" w:eastAsia="Times New Roman" w:hAnsi="Times New Roman" w:cs="Times New Roman"/>
          <w:sz w:val="24"/>
          <w:szCs w:val="24"/>
        </w:rPr>
        <w:t xml:space="preserve"> </w:t>
      </w:r>
      <w:proofErr w:type="spellStart"/>
      <w:r w:rsidR="005859F6" w:rsidRPr="005859F6">
        <w:rPr>
          <w:rFonts w:ascii="Times New Roman" w:eastAsia="Times New Roman" w:hAnsi="Times New Roman" w:cs="Times New Roman"/>
          <w:sz w:val="24"/>
          <w:szCs w:val="24"/>
        </w:rPr>
        <w:t>lainnya</w:t>
      </w:r>
      <w:proofErr w:type="spellEnd"/>
      <w:r w:rsidR="005859F6" w:rsidRPr="005859F6">
        <w:rPr>
          <w:rFonts w:ascii="Times New Roman" w:eastAsia="Times New Roman" w:hAnsi="Times New Roman" w:cs="Times New Roman"/>
          <w:sz w:val="24"/>
          <w:szCs w:val="24"/>
        </w:rPr>
        <w:t xml:space="preserve"> yang </w:t>
      </w:r>
      <w:proofErr w:type="spellStart"/>
      <w:r w:rsidR="005859F6" w:rsidRPr="005859F6">
        <w:rPr>
          <w:rFonts w:ascii="Times New Roman" w:eastAsia="Times New Roman" w:hAnsi="Times New Roman" w:cs="Times New Roman"/>
          <w:sz w:val="24"/>
          <w:szCs w:val="24"/>
        </w:rPr>
        <w:t>lengkap</w:t>
      </w:r>
      <w:proofErr w:type="spellEnd"/>
      <w:r w:rsidR="005859F6">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t xml:space="preserve">dengan antikoagulan </w:t>
      </w:r>
      <w:proofErr w:type="spellStart"/>
      <w:r w:rsidRPr="009F21B3">
        <w:rPr>
          <w:rFonts w:ascii="Times New Roman" w:eastAsia="Times New Roman" w:hAnsi="Times New Roman" w:cs="Times New Roman"/>
          <w:i/>
          <w:sz w:val="24"/>
          <w:szCs w:val="24"/>
        </w:rPr>
        <w:t>Ethylen</w:t>
      </w:r>
      <w:proofErr w:type="spellEnd"/>
      <w:r w:rsidRPr="009F21B3">
        <w:rPr>
          <w:rFonts w:ascii="Times New Roman" w:eastAsia="Times New Roman" w:hAnsi="Times New Roman" w:cs="Times New Roman"/>
          <w:i/>
          <w:sz w:val="24"/>
          <w:szCs w:val="24"/>
        </w:rPr>
        <w:t xml:space="preserve"> Diamine Tetra Acetate </w:t>
      </w:r>
      <w:r w:rsidRPr="009F21B3">
        <w:rPr>
          <w:rFonts w:ascii="Times New Roman" w:eastAsia="Times New Roman" w:hAnsi="Times New Roman" w:cs="Times New Roman"/>
          <w:sz w:val="24"/>
          <w:szCs w:val="24"/>
          <w:lang w:val="id"/>
        </w:rPr>
        <w:t xml:space="preserve">(EDTA) pada konsentrasi kurang dari 4 mg/ml darah </w:t>
      </w:r>
      <w:r w:rsidRPr="009F21B3">
        <w:rPr>
          <w:rFonts w:ascii="Times New Roman" w:eastAsia="Times New Roman" w:hAnsi="Times New Roman" w:cs="Times New Roman"/>
          <w:sz w:val="24"/>
          <w:szCs w:val="24"/>
          <w:lang w:val="id"/>
        </w:rPr>
        <w:lastRenderedPageBreak/>
        <w:t xml:space="preserve">dianggap stabil setelah 24 jam penyimpanan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{"citationItems":[{"id":"ITEM-1","itemData":{"DOI":"10.20473/jvhs.v3.i2.2019.59-62","ISSN":"2580-7161","abstract":"Background: Storage is a pre-analytic part that plays a role in maintaining cell quality functionally. Examination of platelet count is influenced by pre-analytic factors, namely time and temperature since specimen collection so that the specimen storage guidelines are needed to obtain accurate laboratory results. Delays in examinations often occur and are caused by the lack of medical personnel, heavy volume of work, or non-technical problems that occur during examination. Purpose: Analyze the effect of storing blood samples at room temperature (18-24oC) and refrigerator (2-8oC) for 24 hours on platelet count. Methods: Analytical observations, 30 samples with normal criteria, thrombocytosis, and thrombocytopenia that were examined at Laboratorium Patologi Klinik RSU Haji Surabaya. The method used is analytical observations and the study used a different test of friedman with SPSS 16.0 program to determine whether there is a significant difference in platelet count in blood samples at room temperature and refrigerator temperature for 24 hours with the initial examination. Result: The results of the friedman test analysis of the differences in the results of platelet count for 30 samples showed significant differences with sig. (2-tailed) of 0.00 (p &lt;0.05). Conclusion: There was a significant difference between the results of the platelet count at the beginning of the examination with a delay in the refrigerator storing temperature (2-8oC) and room storing temperature (18-24oC) for 24 hours.","author":[{"dropping-particle":"","family":"Lestari","given":"Ayu Indah","non-dropping-particle":"","parse-names":false,"suffix":""}],"container-title":"Journal of Vocational Health Studies","id":"ITEM-1","issue":"2","issued":{"date-parts":[["2019"]]},"page":"59","title":"Different Amount of Thrombocytes on Blood Storage for 24 Hours in Room and Refrigerator","type":"article-journal","volume":"3"},"uris":["http://www.mendeley.com/documents/?uuid=d364b911-796e-4c98-888c-934ef5c9611d","http://www.mendeley.com/documents/?uuid=bcd2aee6-596d-4171-9d61-988b4bab0f39"]}],"mendeley":{"formattedCitation":"(Lestari, 2019)","plainTextFormattedCitation":"(Lestari, 2019)","previouslyFormattedCitation":"(Lestari, 2019)"},"properties":{"noteIndex":0},"schema":"https://github.com/citation-style-language/schema/raw/master/csl-citation.json"}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(Lestari, 2019)</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44314C59" w14:textId="77777777" w:rsidR="005859F6" w:rsidRPr="00DE56EA" w:rsidRDefault="005859F6" w:rsidP="005859F6">
      <w:pPr>
        <w:widowControl w:val="0"/>
        <w:autoSpaceDE w:val="0"/>
        <w:autoSpaceDN w:val="0"/>
        <w:spacing w:after="0" w:line="480" w:lineRule="auto"/>
        <w:ind w:left="426" w:firstLine="567"/>
        <w:jc w:val="both"/>
        <w:rPr>
          <w:rFonts w:ascii="Times New Roman" w:eastAsia="Times New Roman" w:hAnsi="Times New Roman" w:cs="Times New Roman"/>
          <w:sz w:val="24"/>
          <w:szCs w:val="24"/>
        </w:rPr>
      </w:pPr>
    </w:p>
    <w:p w14:paraId="10B40E7F" w14:textId="2A0F95FB" w:rsidR="009F21B3" w:rsidRPr="005859F6" w:rsidRDefault="005859F6" w:rsidP="005859F6">
      <w:pPr>
        <w:widowControl w:val="0"/>
        <w:autoSpaceDE w:val="0"/>
        <w:autoSpaceDN w:val="0"/>
        <w:spacing w:after="0" w:line="480" w:lineRule="auto"/>
        <w:ind w:left="426" w:firstLine="567"/>
        <w:jc w:val="both"/>
        <w:rPr>
          <w:rFonts w:ascii="Times New Roman" w:eastAsia="Times New Roman" w:hAnsi="Times New Roman" w:cs="Times New Roman"/>
          <w:sz w:val="24"/>
          <w:szCs w:val="24"/>
        </w:rPr>
      </w:pPr>
      <w:proofErr w:type="spellStart"/>
      <w:r w:rsidRPr="005859F6">
        <w:rPr>
          <w:rFonts w:ascii="Times New Roman" w:eastAsia="Times New Roman" w:hAnsi="Times New Roman" w:cs="Times New Roman"/>
          <w:sz w:val="24"/>
          <w:szCs w:val="24"/>
        </w:rPr>
        <w:t>Berdasarkan</w:t>
      </w:r>
      <w:proofErr w:type="spellEnd"/>
      <w:r w:rsidRPr="005859F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sidRPr="005859F6">
        <w:rPr>
          <w:rFonts w:ascii="Times New Roman" w:eastAsia="Times New Roman" w:hAnsi="Times New Roman" w:cs="Times New Roman"/>
          <w:sz w:val="24"/>
          <w:szCs w:val="24"/>
        </w:rPr>
        <w:t xml:space="preserve"> yang </w:t>
      </w:r>
      <w:proofErr w:type="spellStart"/>
      <w:r w:rsidRPr="005859F6">
        <w:rPr>
          <w:rFonts w:ascii="Times New Roman" w:eastAsia="Times New Roman" w:hAnsi="Times New Roman" w:cs="Times New Roman"/>
          <w:sz w:val="24"/>
          <w:szCs w:val="24"/>
        </w:rPr>
        <w:t>dilaksanakan</w:t>
      </w:r>
      <w:proofErr w:type="spellEnd"/>
      <w:r w:rsidRPr="005859F6">
        <w:rPr>
          <w:rFonts w:ascii="Times New Roman" w:eastAsia="Times New Roman" w:hAnsi="Times New Roman" w:cs="Times New Roman"/>
          <w:sz w:val="24"/>
          <w:szCs w:val="24"/>
        </w:rPr>
        <w:t xml:space="preserve"> oleh</w:t>
      </w:r>
      <w:r>
        <w:rPr>
          <w:rFonts w:ascii="Times New Roman" w:eastAsia="Times New Roman" w:hAnsi="Times New Roman" w:cs="Times New Roman"/>
          <w:sz w:val="24"/>
          <w:szCs w:val="24"/>
        </w:rPr>
        <w:t xml:space="preserve">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{"citationItems":[{"id":"ITEM-1","itemData":{"DOI":"10.51544/jalm.v9i2.5353","ISSN":"2356-1475","abstract":"Pemeriksaan Hematokrit merupakan salah satu pemeriksaan bidang hematologi yang banyak dilakukan, Hematokrit memiliki makna diagnostik untuk mendeteksi kasus anemia, demam berdarah dengue, ataupun luka bakar. Terkadang pemeriksaan Hematokrit sering sekali mengalami penundaan, Spesimen darah yang sudah diambil maka pemeriksaan dikerjakan paling lama 2 jam setelah pengambilan sampel, apabila melebihi 2 jam makan sampel harus disimpan pada suhu 40C. Tujuan penelitian ini untuk mengetahui Perbandingan nilai Hematokrit pemeriksaan segera dan disimpan 3 Jam pada suhu ruangan (28oC). Jenis penelitian ini adalah Quasi Eksperimental dengan desain One Group Pretest-Posttest Design menggunakan 40 sampel yang diambil dengan teknik Total Sampling. Sampel berupa darah kapiler yang diambil menggunakan lanset/autoklik dan disimpan di dalam tabung microtube EDTA. Setelah pengambilan darah dilakukan pengukuran segera dan spesimen disimpan pada suhu ruang selama 3 Jam. Data diolah secara univariat dan  bivariat dengan metode Paired Sample T-test. Berdasarkan hasil penelitian didapatkan nilai Hematokrit yang diperiksa segera 40% dengan interpretasi normal dan didapatkan  Hematokrit rendah (36%) dan Hematokrit normal yang didapatkan (37-48%), Nilai Hematokrit yang disimpan selama 3 jam pada suhu ruangan (28OC) didapatkan nilai rata-rata 41% dengan Hematokrit normal yang didapatkan (37-48%). Hasil uji paired sample T-test diperoleh nilai p-value sebesar 0.001 yang menyatakan nilai nya &lt;0,05 dengan Kesimpulan ada perbedaan hasil nilai Hematokrit yang dilakukan segera dan disimpan selama 3 Jam pada Suhu ruangan (28oC).","author":[{"dropping-particle":"","family":"Juliansyah","given":"Muhammad Arie","non-dropping-particle":"","parse-names":false,"suffix":""},{"dropping-particle":"","family":"Irwadi","given":"Didi","non-dropping-particle":"","parse-names":false,"suffix":""},{"dropping-particle":"","family":"Hartini","given":"Supri","non-dropping-particle":"","parse-names":false,"suffix":""}],"container-title":"Jurnal Analis Laboratorium Medik","id":"ITEM-1","issue":"2","issued":{"date-parts":[["2024"]]},"page":"112-118","title":"Perbandingan Nilai Hematokrit Spesimen Segera Dan Disimpan 3 Jam Pada Suhu Ruangan","type":"article-journal","volume":"9"},"uris":["http://www.mendeley.com/documents/?uuid=d03b951f-6fa3-48f1-9da9-9bee8a6acbde","http://www.mendeley.com/documents/?uuid=93bd2169-a1f3-40f3-8027-f04362b2e19f"]}],"mendeley":{"formattedCitation":"(Juliansyah et al., 2024)","plainTextFormattedCitation":"(Juliansyah et al., 2024)","previouslyFormattedCitation":"(Juliansyah et al., 2024)"},"properties":{"noteIndex":0},"schema":"https://github.com/citation-style-language/schema/raw/master/csl-citation.json"}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(Juliansyah et al., 2024)</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 xml:space="preserve"> dengan judul “ Perbandingan nilai hematokrit spesismen segera diperiksa dan disimpan 3 jam pada suhu ruangan “ memiliki hasil ada perbedaan hasil nilai hematokrit yang dilakukan segera dan disimpan selama 3 jam pada suhu ruangan 28</w:t>
      </w:r>
      <m:oMath>
        <m:r>
          <w:rPr>
            <w:rFonts w:ascii="Cambria Math" w:eastAsia="Times New Roman" w:hAnsi="Cambria Math" w:cs="Times New Roman"/>
            <w:sz w:val="24"/>
            <w:szCs w:val="24"/>
            <w:lang w:val="id"/>
          </w:rPr>
          <m:t xml:space="preserve">°C. </m:t>
        </m:r>
        <m:r>
          <m:rPr>
            <m:sty m:val="p"/>
          </m:rPr>
          <w:rPr>
            <w:rFonts w:ascii="Cambria Math" w:eastAsia="Times New Roman" w:hAnsi="Cambria Math" w:cs="Times New Roman"/>
            <w:sz w:val="24"/>
            <w:szCs w:val="24"/>
            <w:lang w:val="id"/>
          </w:rPr>
          <m:t xml:space="preserve"> </m:t>
        </m:r>
      </m:oMath>
      <w:r w:rsidR="009F21B3" w:rsidRPr="009F21B3">
        <w:rPr>
          <w:rFonts w:ascii="Times New Roman" w:eastAsia="Times New Roman" w:hAnsi="Times New Roman" w:cs="Times New Roman"/>
          <w:sz w:val="24"/>
          <w:szCs w:val="24"/>
          <w:lang w:val="id"/>
        </w:rPr>
        <w:t xml:space="preserve">Menurut penelitian yang dilakukan oleh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{"citationItems":[{"id":"ITEM-1","itemData":{"abstract":"Pemeriksaan hematokrit merupakan salah satu pemeriksaan darah yang sering dikerjakan di laboratorium. Kestabilan dari tes darah lengkap dalam sampel secara normal dipengaruhi oleh variabel pada tahapan pra analitik seperti penggunaan antikoagulant, cara mendapatakan sampel, waktu dan suhu penyimpanan sampel. Waktu dan suhu penyimpanan sampel dipengaruhi oleh penundaan pemeriksaan yang dilakukan. Tujuan dari penelitian ini untuk mengetahui gambaran nilai hematokrit yang diperiksa segera dan ditunda 2 jam pada suhu kamar. Jenis penelitian ini adalah deskriptif dengan menggunakan pendekatan cross sectional. Teknik sampling pada penelitian ini adalah total sampling. Subjek dari penelitian ini adalah Mahasiswa 3 A2 Program Studi DIII Teknologi Laboratorium Medis Sekolah Tinggi Ilmu Kesehatan Nasional Surakarta. Penelitian ini dilakukan di laboratorium hematologi Sekolah Tinggi Ilmu Kesehatan Nasional Surakarta. Data didapat melalui pengisian informed consent. Nilai hematokrit didapatkan secara manual menggunakan metode mikrohematokrit. Data yang di peroleh selama penelitian di analisis deskriptif menggunakan Microsoft Office Excel 2019. Hasil penelitian didapatkan rata- rata nilai hematokrit yang diperiksa segera adalah 39,9 vol% dan nilai hematokrit yang ditunda 2 jam adalalah 40,6 vol%. Simpulan dari penelitian ini adalah penundaan pemeriksaan memberikan pengaruh terhadap nilai hematokrit pada darah.","author":[{"dropping-particle":"","family":"Sylviana","given":"Mustika","non-dropping-particle":"","parse-names":false,"suffix":""},{"dropping-particle":"","family":"Asofty","given":"Luthfi","non-dropping-particle":"","parse-names":false,"suffix":""}],"container-title":"Karya Tulis Ilmiah","id":"ITEM-1","issued":{"date-parts":[["2021"]]},"title":"Gambaran Nilai Hematokrit Yang Diperiksa Segera Dan Ditunda 2 Jam Pada Suhu Kamar","type":"article-journal"},"uris":["http://www.mendeley.com/documents/?uuid=268fac5e-e192-40e4-a33a-60d11e3fcf12","http://www.mendeley.com/documents/?uuid=d9ffe12b-bc61-448b-a309-8ad51ce49f39"]}],"mendeley":{"formattedCitation":"(Sylviana &amp; Asofty, 2021)","plainTextFormattedCitation":"(Sylviana &amp; Asofty, 2021)","previouslyFormattedCitation":"(Sylviana &amp; Asofty, 2021)"},"properties":{"noteIndex":0},"schema":"https://github.com/citation-style-language/schema/raw/master/csl-citation.json"}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(Sylviana &amp; Asofty, 2021)</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 xml:space="preserve"> dengan judul ”Gambaran nilai hematokrit yang diperiksa segera dan ditunda selama 2 jam pada suhu kamar” memiliki hasil bahwa ada perbedaan </w:t>
      </w:r>
      <w:proofErr w:type="spellStart"/>
      <w:r w:rsidRPr="005859F6">
        <w:rPr>
          <w:rFonts w:ascii="Times New Roman" w:eastAsia="Times New Roman" w:hAnsi="Times New Roman" w:cs="Times New Roman"/>
          <w:sz w:val="24"/>
          <w:szCs w:val="24"/>
        </w:rPr>
        <w:t>ata</w:t>
      </w:r>
      <w:proofErr w:type="spellEnd"/>
      <w:r w:rsidRPr="005859F6">
        <w:rPr>
          <w:rFonts w:ascii="Times New Roman" w:eastAsia="Times New Roman" w:hAnsi="Times New Roman" w:cs="Times New Roman"/>
          <w:sz w:val="24"/>
          <w:szCs w:val="24"/>
        </w:rPr>
        <w:t xml:space="preserve">-rata </w:t>
      </w:r>
      <w:proofErr w:type="spellStart"/>
      <w:r w:rsidRPr="005859F6">
        <w:rPr>
          <w:rFonts w:ascii="Times New Roman" w:eastAsia="Times New Roman" w:hAnsi="Times New Roman" w:cs="Times New Roman"/>
          <w:sz w:val="24"/>
          <w:szCs w:val="24"/>
        </w:rPr>
        <w:t>nilai</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hematokrit</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setelah</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penundaan</w:t>
      </w:r>
      <w:proofErr w:type="spellEnd"/>
      <w:r w:rsidRPr="005859F6">
        <w:rPr>
          <w:rFonts w:ascii="Times New Roman" w:eastAsia="Times New Roman" w:hAnsi="Times New Roman" w:cs="Times New Roman"/>
          <w:sz w:val="24"/>
          <w:szCs w:val="24"/>
        </w:rPr>
        <w:t xml:space="preserve"> 2 jam </w:t>
      </w:r>
      <w:r>
        <w:rPr>
          <w:rFonts w:ascii="Times New Roman" w:eastAsia="Times New Roman" w:hAnsi="Times New Roman" w:cs="Times New Roman"/>
          <w:sz w:val="24"/>
          <w:szCs w:val="24"/>
        </w:rPr>
        <w:t xml:space="preserve">Adalah </w:t>
      </w:r>
      <w:r w:rsidR="009F21B3" w:rsidRPr="009F21B3">
        <w:rPr>
          <w:rFonts w:ascii="Times New Roman" w:eastAsia="Times New Roman" w:hAnsi="Times New Roman" w:cs="Times New Roman"/>
          <w:sz w:val="24"/>
          <w:szCs w:val="24"/>
          <w:lang w:val="id"/>
        </w:rPr>
        <w:t xml:space="preserve">40,6 vol%, maka dari itu peneliti ingin menambah waktu penundaan pemeriksaan hematokrit. Mahasiswa sebagai kelompok yang sering menjadi subjek penelitian, memiliki profil darah yang bervariasi tetapi umumnya sehat. Hal ini membuat mereka menjadi populasi yang ideal untuk mengavaluasi perbandingan hasil hematokrit pada sampel </w:t>
      </w:r>
      <w:r w:rsidRPr="005859F6">
        <w:rPr>
          <w:rFonts w:ascii="Times New Roman" w:eastAsia="Times New Roman" w:hAnsi="Times New Roman" w:cs="Times New Roman"/>
          <w:sz w:val="24"/>
          <w:szCs w:val="24"/>
        </w:rPr>
        <w:t xml:space="preserve">yang </w:t>
      </w:r>
      <w:proofErr w:type="spellStart"/>
      <w:r w:rsidRPr="005859F6">
        <w:rPr>
          <w:rFonts w:ascii="Times New Roman" w:eastAsia="Times New Roman" w:hAnsi="Times New Roman" w:cs="Times New Roman"/>
          <w:sz w:val="24"/>
          <w:szCs w:val="24"/>
        </w:rPr>
        <w:t>langsung</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diperiksa</w:t>
      </w:r>
      <w:proofErr w:type="spellEnd"/>
      <w:r w:rsidRPr="005859F6">
        <w:rPr>
          <w:rFonts w:ascii="Times New Roman" w:eastAsia="Times New Roman" w:hAnsi="Times New Roman" w:cs="Times New Roman"/>
          <w:sz w:val="24"/>
          <w:szCs w:val="24"/>
        </w:rPr>
        <w:t xml:space="preserve"> dan yang </w:t>
      </w:r>
      <w:proofErr w:type="spellStart"/>
      <w:r w:rsidRPr="005859F6">
        <w:rPr>
          <w:rFonts w:ascii="Times New Roman" w:eastAsia="Times New Roman" w:hAnsi="Times New Roman" w:cs="Times New Roman"/>
          <w:sz w:val="24"/>
          <w:szCs w:val="24"/>
        </w:rPr>
        <w:t>ditunda</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selama</w:t>
      </w:r>
      <w:proofErr w:type="spellEnd"/>
      <w:r w:rsidRPr="005859F6">
        <w:rPr>
          <w:rFonts w:ascii="Times New Roman" w:eastAsia="Times New Roman" w:hAnsi="Times New Roman" w:cs="Times New Roman"/>
          <w:sz w:val="24"/>
          <w:szCs w:val="24"/>
        </w:rPr>
        <w:t xml:space="preserve"> 3 jam. Alasan </w:t>
      </w:r>
      <w:proofErr w:type="spellStart"/>
      <w:r w:rsidRPr="005859F6">
        <w:rPr>
          <w:rFonts w:ascii="Times New Roman" w:eastAsia="Times New Roman" w:hAnsi="Times New Roman" w:cs="Times New Roman"/>
          <w:sz w:val="24"/>
          <w:szCs w:val="24"/>
        </w:rPr>
        <w:t>peneliti</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memilih</w:t>
      </w:r>
      <w:proofErr w:type="spellEnd"/>
      <w:r w:rsidRPr="005859F6">
        <w:rPr>
          <w:rFonts w:ascii="Times New Roman" w:eastAsia="Times New Roman" w:hAnsi="Times New Roman" w:cs="Times New Roman"/>
          <w:sz w:val="24"/>
          <w:szCs w:val="24"/>
        </w:rPr>
        <w:t xml:space="preserve"> 3 jam </w:t>
      </w:r>
      <w:proofErr w:type="spellStart"/>
      <w:r w:rsidRPr="005859F6">
        <w:rPr>
          <w:rFonts w:ascii="Times New Roman" w:eastAsia="Times New Roman" w:hAnsi="Times New Roman" w:cs="Times New Roman"/>
          <w:sz w:val="24"/>
          <w:szCs w:val="24"/>
        </w:rPr>
        <w:t>adalah</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karena</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dalam</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waktu</w:t>
      </w:r>
      <w:proofErr w:type="spellEnd"/>
      <w:r w:rsidRPr="005859F6">
        <w:rPr>
          <w:rFonts w:ascii="Times New Roman" w:eastAsia="Times New Roman" w:hAnsi="Times New Roman" w:cs="Times New Roman"/>
          <w:sz w:val="24"/>
          <w:szCs w:val="24"/>
        </w:rPr>
        <w:t xml:space="preserve"> yang </w:t>
      </w:r>
      <w:proofErr w:type="spellStart"/>
      <w:r w:rsidRPr="005859F6">
        <w:rPr>
          <w:rFonts w:ascii="Times New Roman" w:eastAsia="Times New Roman" w:hAnsi="Times New Roman" w:cs="Times New Roman"/>
          <w:sz w:val="24"/>
          <w:szCs w:val="24"/>
        </w:rPr>
        <w:t>relatif</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pendek</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telah</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terjadi</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perubahan</w:t>
      </w:r>
      <w:proofErr w:type="spellEnd"/>
      <w:r w:rsidRPr="005859F6">
        <w:rPr>
          <w:rFonts w:ascii="Times New Roman" w:eastAsia="Times New Roman" w:hAnsi="Times New Roman" w:cs="Times New Roman"/>
          <w:sz w:val="24"/>
          <w:szCs w:val="24"/>
        </w:rPr>
        <w:t xml:space="preserve"> pada </w:t>
      </w:r>
      <w:proofErr w:type="spellStart"/>
      <w:r w:rsidRPr="005859F6">
        <w:rPr>
          <w:rFonts w:ascii="Times New Roman" w:eastAsia="Times New Roman" w:hAnsi="Times New Roman" w:cs="Times New Roman"/>
          <w:sz w:val="24"/>
          <w:szCs w:val="24"/>
        </w:rPr>
        <w:t>sampel</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darah</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dari</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segi</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stabilitas</w:t>
      </w:r>
      <w:proofErr w:type="spellEnd"/>
      <w:r w:rsidRPr="005859F6">
        <w:rPr>
          <w:rFonts w:ascii="Times New Roman" w:eastAsia="Times New Roman" w:hAnsi="Times New Roman" w:cs="Times New Roman"/>
          <w:sz w:val="24"/>
          <w:szCs w:val="24"/>
        </w:rPr>
        <w:t xml:space="preserve"> dan </w:t>
      </w:r>
      <w:proofErr w:type="spellStart"/>
      <w:r w:rsidRPr="005859F6">
        <w:rPr>
          <w:rFonts w:ascii="Times New Roman" w:eastAsia="Times New Roman" w:hAnsi="Times New Roman" w:cs="Times New Roman"/>
          <w:sz w:val="24"/>
          <w:szCs w:val="24"/>
        </w:rPr>
        <w:t>komposisinya</w:t>
      </w:r>
      <w:proofErr w:type="spellEnd"/>
      <w:r>
        <w:rPr>
          <w:rFonts w:ascii="Times New Roman" w:eastAsia="Times New Roman" w:hAnsi="Times New Roman" w:cs="Times New Roman"/>
          <w:sz w:val="24"/>
          <w:szCs w:val="24"/>
        </w:rPr>
        <w:t xml:space="preserve">. </w:t>
      </w:r>
      <w:r w:rsidR="009F21B3" w:rsidRPr="009F21B3">
        <w:rPr>
          <w:rFonts w:ascii="Times New Roman" w:eastAsia="Times New Roman" w:hAnsi="Times New Roman" w:cs="Times New Roman"/>
          <w:sz w:val="24"/>
          <w:szCs w:val="24"/>
          <w:lang w:val="id"/>
        </w:rPr>
        <w:t xml:space="preserve">Selain itu, penelitian ini memberikan informasi mengenai kestabilan nilai hematokrit pada sampel darah yang mengandung antikoagulan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EDTA</w:t>
      </w:r>
      <w:r w:rsidR="009F21B3" w:rsidRPr="009F21B3">
        <w:rPr>
          <w:rFonts w:ascii="Times New Roman" w:eastAsia="Times New Roman" w:hAnsi="Times New Roman" w:cs="Times New Roman"/>
          <w:sz w:val="24"/>
          <w:szCs w:val="24"/>
          <w:lang w:val="id"/>
        </w:rPr>
        <w:t xml:space="preserve">. </w:t>
      </w:r>
      <w:proofErr w:type="spellStart"/>
      <w:r w:rsidRPr="005859F6">
        <w:rPr>
          <w:rFonts w:ascii="Times New Roman" w:eastAsia="Times New Roman" w:hAnsi="Times New Roman" w:cs="Times New Roman"/>
          <w:sz w:val="24"/>
          <w:szCs w:val="24"/>
        </w:rPr>
        <w:t>Berdasarkan</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penjelasan</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latar</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belakang</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tersebut</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peneliti</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melaksanakan</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penelitian</w:t>
      </w:r>
      <w:proofErr w:type="spellEnd"/>
      <w:r w:rsidRPr="005859F6">
        <w:rPr>
          <w:rFonts w:ascii="Times New Roman" w:eastAsia="Times New Roman" w:hAnsi="Times New Roman" w:cs="Times New Roman"/>
          <w:sz w:val="24"/>
          <w:szCs w:val="24"/>
        </w:rPr>
        <w:t xml:space="preserve"> </w:t>
      </w:r>
      <w:proofErr w:type="spellStart"/>
      <w:r w:rsidRPr="005859F6">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sidR="009F21B3" w:rsidRPr="009F21B3">
        <w:rPr>
          <w:rFonts w:ascii="Times New Roman" w:eastAsia="Times New Roman" w:hAnsi="Times New Roman" w:cs="Times New Roman"/>
          <w:sz w:val="24"/>
          <w:szCs w:val="24"/>
          <w:lang w:val="id"/>
        </w:rPr>
        <w:t xml:space="preserve">judul “Perbandingan pemeriksaan hematokrit metode mikro pada sampel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 xml:space="preserve">EDTA </w:t>
      </w:r>
      <w:r w:rsidR="009F21B3" w:rsidRPr="009F21B3">
        <w:rPr>
          <w:rFonts w:ascii="Times New Roman" w:eastAsia="Times New Roman" w:hAnsi="Times New Roman" w:cs="Times New Roman"/>
          <w:sz w:val="24"/>
          <w:szCs w:val="24"/>
          <w:lang w:val="id"/>
        </w:rPr>
        <w:t>yang segera diperiksa dan ditunda selama 3 jam pada mahasiswa DIII TLM ITSKES ICME Jombang”.</w:t>
      </w:r>
    </w:p>
    <w:p w14:paraId="669CC6F8" w14:textId="77777777" w:rsidR="009F21B3" w:rsidRPr="009F21B3" w:rsidRDefault="009F21B3" w:rsidP="009F21B3">
      <w:pPr>
        <w:widowControl w:val="0"/>
        <w:numPr>
          <w:ilvl w:val="0"/>
          <w:numId w:val="3"/>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3" w:name="_Toc204506248"/>
      <w:r w:rsidRPr="009F21B3">
        <w:rPr>
          <w:rFonts w:ascii="Times New Roman" w:eastAsia="Times New Roman" w:hAnsi="Times New Roman" w:cs="Times New Roman"/>
          <w:b/>
          <w:bCs/>
          <w:sz w:val="24"/>
          <w:szCs w:val="24"/>
          <w:lang w:val="id"/>
        </w:rPr>
        <w:t>Rumusan Masalah</w:t>
      </w:r>
      <w:bookmarkEnd w:id="3"/>
    </w:p>
    <w:p w14:paraId="278A1813" w14:textId="77777777" w:rsidR="009F21B3" w:rsidRPr="009F21B3" w:rsidRDefault="009F21B3" w:rsidP="009F21B3">
      <w:pPr>
        <w:widowControl w:val="0"/>
        <w:autoSpaceDE w:val="0"/>
        <w:autoSpaceDN w:val="0"/>
        <w:spacing w:after="0" w:line="480" w:lineRule="auto"/>
        <w:ind w:left="567" w:firstLine="426"/>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lastRenderedPageBreak/>
        <w:t xml:space="preserve">Bagaimana perbandingan pemeriksaan hematokrit metode mikro sampel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Pr="009F21B3">
        <w:rPr>
          <w:rFonts w:ascii="Times New Roman" w:eastAsia="Times New Roman" w:hAnsi="Times New Roman" w:cs="Times New Roman"/>
          <w:sz w:val="24"/>
          <w:szCs w:val="24"/>
          <w:lang w:val="id"/>
        </w:rPr>
        <w:t>segera diperiksa dan ditunda selama 3 jam?</w:t>
      </w:r>
    </w:p>
    <w:p w14:paraId="77CA4DAB" w14:textId="77777777" w:rsidR="009F21B3" w:rsidRPr="009F21B3" w:rsidRDefault="009F21B3" w:rsidP="009F21B3">
      <w:pPr>
        <w:widowControl w:val="0"/>
        <w:numPr>
          <w:ilvl w:val="0"/>
          <w:numId w:val="4"/>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4" w:name="_Toc204506249"/>
      <w:r w:rsidRPr="009F21B3">
        <w:rPr>
          <w:rFonts w:ascii="Times New Roman" w:eastAsia="Times New Roman" w:hAnsi="Times New Roman" w:cs="Times New Roman"/>
          <w:b/>
          <w:bCs/>
          <w:sz w:val="24"/>
          <w:szCs w:val="24"/>
          <w:lang w:val="id"/>
        </w:rPr>
        <w:t xml:space="preserve">Tujuan </w:t>
      </w:r>
      <w:bookmarkEnd w:id="4"/>
      <w:r w:rsidRPr="009F21B3">
        <w:rPr>
          <w:rFonts w:ascii="Times New Roman" w:eastAsia="Times New Roman" w:hAnsi="Times New Roman" w:cs="Times New Roman"/>
          <w:b/>
          <w:bCs/>
          <w:sz w:val="24"/>
          <w:szCs w:val="24"/>
          <w:lang w:val="id"/>
        </w:rPr>
        <w:t>Penelitian</w:t>
      </w:r>
    </w:p>
    <w:p w14:paraId="27127EE0" w14:textId="77777777" w:rsidR="009F21B3" w:rsidRPr="009F21B3" w:rsidRDefault="009F21B3" w:rsidP="009F21B3">
      <w:pPr>
        <w:widowControl w:val="0"/>
        <w:autoSpaceDE w:val="0"/>
        <w:autoSpaceDN w:val="0"/>
        <w:spacing w:after="0" w:line="480" w:lineRule="auto"/>
        <w:ind w:left="426"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Mengetahui perbandingan pemeriksaan hematokrit metode mikro sampel darah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Pr="009F21B3">
        <w:rPr>
          <w:rFonts w:ascii="Times New Roman" w:eastAsia="Times New Roman" w:hAnsi="Times New Roman" w:cs="Times New Roman"/>
          <w:sz w:val="24"/>
          <w:szCs w:val="24"/>
          <w:lang w:val="id"/>
        </w:rPr>
        <w:t>segera diperiksa dan ditunda selama 3 jam.</w:t>
      </w:r>
    </w:p>
    <w:p w14:paraId="0B9A24A1" w14:textId="77777777" w:rsidR="009F21B3" w:rsidRPr="009F21B3" w:rsidRDefault="009F21B3" w:rsidP="009F21B3">
      <w:pPr>
        <w:widowControl w:val="0"/>
        <w:numPr>
          <w:ilvl w:val="0"/>
          <w:numId w:val="5"/>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5" w:name="_Toc204506250"/>
      <w:r w:rsidRPr="009F21B3">
        <w:rPr>
          <w:rFonts w:ascii="Times New Roman" w:eastAsia="Times New Roman" w:hAnsi="Times New Roman" w:cs="Times New Roman"/>
          <w:b/>
          <w:bCs/>
          <w:sz w:val="24"/>
          <w:szCs w:val="24"/>
          <w:lang w:val="id"/>
        </w:rPr>
        <w:t>Manfaat Penelitian</w:t>
      </w:r>
      <w:bookmarkEnd w:id="5"/>
    </w:p>
    <w:p w14:paraId="337BF261" w14:textId="77777777" w:rsidR="009F21B3" w:rsidRPr="009F21B3" w:rsidRDefault="009F21B3" w:rsidP="009F21B3">
      <w:pPr>
        <w:keepNext/>
        <w:keepLines/>
        <w:widowControl w:val="0"/>
        <w:numPr>
          <w:ilvl w:val="0"/>
          <w:numId w:val="6"/>
        </w:numPr>
        <w:autoSpaceDE w:val="0"/>
        <w:autoSpaceDN w:val="0"/>
        <w:spacing w:before="40" w:after="0" w:line="480" w:lineRule="auto"/>
        <w:ind w:left="993" w:hanging="567"/>
        <w:outlineLvl w:val="2"/>
        <w:rPr>
          <w:rFonts w:ascii="Times New Roman" w:eastAsia="Times New Roman" w:hAnsi="Times New Roman" w:cs="Times New Roman"/>
          <w:sz w:val="24"/>
          <w:szCs w:val="24"/>
          <w:lang w:val="id"/>
        </w:rPr>
      </w:pPr>
      <w:bookmarkStart w:id="6" w:name="_Toc204506251"/>
      <w:r w:rsidRPr="009F21B3">
        <w:rPr>
          <w:rFonts w:ascii="Times New Roman" w:eastAsia="Times New Roman" w:hAnsi="Times New Roman" w:cs="Times New Roman"/>
          <w:b/>
          <w:sz w:val="24"/>
          <w:szCs w:val="24"/>
          <w:lang w:val="id"/>
        </w:rPr>
        <w:t>Manfaat teoritis</w:t>
      </w:r>
      <w:bookmarkEnd w:id="6"/>
    </w:p>
    <w:p w14:paraId="350E4E6D" w14:textId="4697C0C5" w:rsidR="009F21B3" w:rsidRPr="009F21B3" w:rsidRDefault="009F21B3" w:rsidP="009F21B3">
      <w:pPr>
        <w:widowControl w:val="0"/>
        <w:autoSpaceDE w:val="0"/>
        <w:autoSpaceDN w:val="0"/>
        <w:spacing w:after="0" w:line="480" w:lineRule="auto"/>
        <w:ind w:left="993"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Men</w:t>
      </w:r>
      <w:r w:rsidR="005859F6">
        <w:rPr>
          <w:rFonts w:ascii="Times New Roman" w:eastAsia="Times New Roman" w:hAnsi="Times New Roman" w:cs="Times New Roman"/>
          <w:sz w:val="24"/>
          <w:szCs w:val="24"/>
          <w:lang w:val="id"/>
        </w:rPr>
        <w:t>ingkatkan pengetahuan</w:t>
      </w:r>
      <w:r w:rsidRPr="009F21B3">
        <w:rPr>
          <w:rFonts w:ascii="Times New Roman" w:eastAsia="Times New Roman" w:hAnsi="Times New Roman" w:cs="Times New Roman"/>
          <w:sz w:val="24"/>
          <w:szCs w:val="24"/>
          <w:lang w:val="id"/>
        </w:rPr>
        <w:t xml:space="preserve"> di</w:t>
      </w:r>
      <w:r w:rsidR="005859F6">
        <w:rPr>
          <w:rFonts w:ascii="Times New Roman" w:eastAsia="Times New Roman" w:hAnsi="Times New Roman" w:cs="Times New Roman"/>
          <w:sz w:val="24"/>
          <w:szCs w:val="24"/>
          <w:lang w:val="id"/>
        </w:rPr>
        <w:t xml:space="preserve"> </w:t>
      </w:r>
      <w:r w:rsidRPr="009F21B3">
        <w:rPr>
          <w:rFonts w:ascii="Times New Roman" w:eastAsia="Times New Roman" w:hAnsi="Times New Roman" w:cs="Times New Roman"/>
          <w:sz w:val="24"/>
          <w:szCs w:val="24"/>
          <w:lang w:val="id"/>
        </w:rPr>
        <w:t xml:space="preserve">bidang hematologi </w:t>
      </w:r>
      <w:r w:rsidR="005859F6">
        <w:rPr>
          <w:rFonts w:ascii="Times New Roman" w:eastAsia="Times New Roman" w:hAnsi="Times New Roman" w:cs="Times New Roman"/>
          <w:sz w:val="24"/>
          <w:szCs w:val="24"/>
          <w:lang w:val="id"/>
        </w:rPr>
        <w:t xml:space="preserve">mengenai </w:t>
      </w:r>
      <w:r w:rsidRPr="009F21B3">
        <w:rPr>
          <w:rFonts w:ascii="Times New Roman" w:eastAsia="Times New Roman" w:hAnsi="Times New Roman" w:cs="Times New Roman"/>
          <w:sz w:val="24"/>
          <w:szCs w:val="24"/>
          <w:lang w:val="id"/>
        </w:rPr>
        <w:t>metode mikro sampel darah</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EDTA</w:t>
      </w:r>
      <w:r w:rsidRPr="009F21B3">
        <w:rPr>
          <w:rFonts w:ascii="Times New Roman" w:eastAsia="Times New Roman" w:hAnsi="Times New Roman" w:cs="Times New Roman"/>
          <w:sz w:val="24"/>
          <w:szCs w:val="24"/>
          <w:lang w:val="id"/>
        </w:rPr>
        <w:t xml:space="preserve"> </w:t>
      </w:r>
      <w:r w:rsidR="005859F6">
        <w:rPr>
          <w:rFonts w:ascii="Times New Roman" w:eastAsia="Times New Roman" w:hAnsi="Times New Roman" w:cs="Times New Roman"/>
          <w:sz w:val="24"/>
          <w:szCs w:val="24"/>
          <w:lang w:val="id"/>
        </w:rPr>
        <w:t xml:space="preserve">yang akan </w:t>
      </w:r>
      <w:r w:rsidRPr="009F21B3">
        <w:rPr>
          <w:rFonts w:ascii="Times New Roman" w:eastAsia="Times New Roman" w:hAnsi="Times New Roman" w:cs="Times New Roman"/>
          <w:sz w:val="24"/>
          <w:szCs w:val="24"/>
          <w:lang w:val="id"/>
        </w:rPr>
        <w:t>segera diperiksa dan ditunda selama 3 jam.</w:t>
      </w:r>
    </w:p>
    <w:p w14:paraId="00E3879D" w14:textId="77777777" w:rsidR="009F21B3" w:rsidRPr="009F21B3" w:rsidRDefault="009F21B3" w:rsidP="009F21B3">
      <w:pPr>
        <w:keepNext/>
        <w:keepLines/>
        <w:widowControl w:val="0"/>
        <w:numPr>
          <w:ilvl w:val="0"/>
          <w:numId w:val="7"/>
        </w:numPr>
        <w:autoSpaceDE w:val="0"/>
        <w:autoSpaceDN w:val="0"/>
        <w:spacing w:before="40" w:after="0" w:line="480" w:lineRule="auto"/>
        <w:ind w:left="993" w:hanging="567"/>
        <w:outlineLvl w:val="2"/>
        <w:rPr>
          <w:rFonts w:ascii="Times New Roman" w:eastAsia="Times New Roman" w:hAnsi="Times New Roman" w:cs="Times New Roman"/>
          <w:b/>
          <w:sz w:val="24"/>
          <w:szCs w:val="24"/>
          <w:lang w:val="id"/>
        </w:rPr>
      </w:pPr>
      <w:bookmarkStart w:id="7" w:name="_Toc204506252"/>
      <w:r w:rsidRPr="009F21B3">
        <w:rPr>
          <w:rFonts w:ascii="Times New Roman" w:eastAsia="Times New Roman" w:hAnsi="Times New Roman" w:cs="Times New Roman"/>
          <w:b/>
          <w:sz w:val="24"/>
          <w:szCs w:val="24"/>
          <w:lang w:val="id"/>
        </w:rPr>
        <w:t>Manfaat Praktis</w:t>
      </w:r>
      <w:bookmarkEnd w:id="7"/>
    </w:p>
    <w:p w14:paraId="33D6479C" w14:textId="77777777" w:rsidR="009F21B3" w:rsidRPr="009F21B3" w:rsidRDefault="009F21B3" w:rsidP="009F21B3">
      <w:pPr>
        <w:widowControl w:val="0"/>
        <w:numPr>
          <w:ilvl w:val="0"/>
          <w:numId w:val="1"/>
        </w:numPr>
        <w:autoSpaceDE w:val="0"/>
        <w:autoSpaceDN w:val="0"/>
        <w:spacing w:after="160" w:line="480" w:lineRule="auto"/>
        <w:ind w:left="1276" w:hanging="283"/>
        <w:contextualSpacing/>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Bagi Akademik</w:t>
      </w:r>
    </w:p>
    <w:p w14:paraId="3E8600A4" w14:textId="29BF3F1A" w:rsidR="009F21B3" w:rsidRPr="009F21B3" w:rsidRDefault="009F21B3" w:rsidP="009F21B3">
      <w:pPr>
        <w:widowControl w:val="0"/>
        <w:autoSpaceDE w:val="0"/>
        <w:autoSpaceDN w:val="0"/>
        <w:spacing w:after="0" w:line="480" w:lineRule="auto"/>
        <w:ind w:left="1276"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Sebagai </w:t>
      </w:r>
      <w:r w:rsidR="0071644A">
        <w:rPr>
          <w:rFonts w:ascii="Times New Roman" w:eastAsia="Times New Roman" w:hAnsi="Times New Roman" w:cs="Times New Roman"/>
          <w:sz w:val="24"/>
          <w:szCs w:val="24"/>
          <w:lang w:val="id"/>
        </w:rPr>
        <w:t>acuan untuk</w:t>
      </w:r>
      <w:r w:rsidRPr="009F21B3">
        <w:rPr>
          <w:rFonts w:ascii="Times New Roman" w:eastAsia="Times New Roman" w:hAnsi="Times New Roman" w:cs="Times New Roman"/>
          <w:sz w:val="24"/>
          <w:szCs w:val="24"/>
          <w:lang w:val="id"/>
        </w:rPr>
        <w:t xml:space="preserve"> penelitian </w:t>
      </w:r>
      <w:r w:rsidR="0071644A">
        <w:rPr>
          <w:rFonts w:ascii="Times New Roman" w:eastAsia="Times New Roman" w:hAnsi="Times New Roman" w:cs="Times New Roman"/>
          <w:sz w:val="24"/>
          <w:szCs w:val="24"/>
          <w:lang w:val="id"/>
        </w:rPr>
        <w:t xml:space="preserve">mendatang tentang </w:t>
      </w:r>
      <w:r w:rsidRPr="009F21B3">
        <w:rPr>
          <w:rFonts w:ascii="Times New Roman" w:eastAsia="Times New Roman" w:hAnsi="Times New Roman" w:cs="Times New Roman"/>
          <w:sz w:val="24"/>
          <w:szCs w:val="24"/>
          <w:lang w:val="id"/>
        </w:rPr>
        <w:t xml:space="preserve">perbandingan pemeriksaan hematokrit metode mikro </w:t>
      </w:r>
      <w:r w:rsidR="0071644A">
        <w:rPr>
          <w:rFonts w:ascii="Times New Roman" w:eastAsia="Times New Roman" w:hAnsi="Times New Roman" w:cs="Times New Roman"/>
          <w:sz w:val="24"/>
          <w:szCs w:val="24"/>
          <w:lang w:val="id"/>
        </w:rPr>
        <w:t xml:space="preserve">menggunakan </w:t>
      </w:r>
      <w:r w:rsidRPr="009F21B3">
        <w:rPr>
          <w:rFonts w:ascii="Times New Roman" w:eastAsia="Times New Roman" w:hAnsi="Times New Roman" w:cs="Times New Roman"/>
          <w:sz w:val="24"/>
          <w:szCs w:val="24"/>
          <w:lang w:val="id"/>
        </w:rPr>
        <w:t xml:space="preserve">sampel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0071644A">
        <w:rPr>
          <w:rFonts w:ascii="Times New Roman" w:eastAsia="Times New Roman" w:hAnsi="Times New Roman" w:cs="Times New Roman"/>
          <w:sz w:val="24"/>
          <w:szCs w:val="24"/>
          <w:lang w:val="id-ID"/>
        </w:rPr>
        <w:t xml:space="preserve">yang </w:t>
      </w:r>
      <w:r w:rsidRPr="009F21B3">
        <w:rPr>
          <w:rFonts w:ascii="Times New Roman" w:eastAsia="Times New Roman" w:hAnsi="Times New Roman" w:cs="Times New Roman"/>
          <w:sz w:val="24"/>
          <w:szCs w:val="24"/>
          <w:lang w:val="id"/>
        </w:rPr>
        <w:t>segera diperiksa dan ditunda selama 3 jam.</w:t>
      </w:r>
    </w:p>
    <w:p w14:paraId="35D3782C" w14:textId="77777777" w:rsidR="009F21B3" w:rsidRPr="009F21B3" w:rsidRDefault="009F21B3" w:rsidP="009F21B3">
      <w:pPr>
        <w:widowControl w:val="0"/>
        <w:numPr>
          <w:ilvl w:val="0"/>
          <w:numId w:val="1"/>
        </w:numPr>
        <w:autoSpaceDE w:val="0"/>
        <w:autoSpaceDN w:val="0"/>
        <w:spacing w:after="160" w:line="480" w:lineRule="auto"/>
        <w:ind w:left="1276" w:hanging="283"/>
        <w:contextualSpacing/>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Bagi </w:t>
      </w:r>
      <w:proofErr w:type="spellStart"/>
      <w:r w:rsidRPr="009F21B3">
        <w:rPr>
          <w:rFonts w:ascii="Times New Roman" w:eastAsia="Times New Roman" w:hAnsi="Times New Roman" w:cs="Times New Roman"/>
          <w:sz w:val="24"/>
          <w:szCs w:val="24"/>
        </w:rPr>
        <w:t>Peneliti</w:t>
      </w:r>
      <w:proofErr w:type="spellEnd"/>
      <w:r w:rsidRPr="009F21B3">
        <w:rPr>
          <w:rFonts w:ascii="Times New Roman" w:eastAsia="Times New Roman" w:hAnsi="Times New Roman" w:cs="Times New Roman"/>
          <w:sz w:val="24"/>
          <w:szCs w:val="24"/>
        </w:rPr>
        <w:t xml:space="preserve">  </w:t>
      </w:r>
    </w:p>
    <w:p w14:paraId="0CB5F107" w14:textId="1C8F610D" w:rsidR="009F21B3" w:rsidRDefault="009F21B3" w:rsidP="009F21B3">
      <w:pPr>
        <w:spacing w:after="160" w:line="480" w:lineRule="auto"/>
        <w:ind w:left="1276" w:firstLine="567"/>
        <w:contextualSpacing/>
        <w:jc w:val="both"/>
        <w:rPr>
          <w:rFonts w:ascii="Times New Roman" w:eastAsia="Times New Roman" w:hAnsi="Times New Roman" w:cs="Times New Roman"/>
          <w:sz w:val="24"/>
          <w:szCs w:val="24"/>
        </w:rPr>
      </w:pPr>
      <w:proofErr w:type="spellStart"/>
      <w:r w:rsidRPr="009F21B3">
        <w:rPr>
          <w:rFonts w:ascii="Times New Roman" w:eastAsia="Times New Roman" w:hAnsi="Times New Roman" w:cs="Times New Roman"/>
          <w:sz w:val="24"/>
          <w:szCs w:val="24"/>
        </w:rPr>
        <w:t>Men</w:t>
      </w:r>
      <w:r w:rsidR="0071644A">
        <w:rPr>
          <w:rFonts w:ascii="Times New Roman" w:eastAsia="Times New Roman" w:hAnsi="Times New Roman" w:cs="Times New Roman"/>
          <w:sz w:val="24"/>
          <w:szCs w:val="24"/>
        </w:rPr>
        <w:t>ingkatkan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pengetahuan</w:t>
      </w:r>
      <w:proofErr w:type="spellEnd"/>
      <w:r w:rsidRPr="009F21B3">
        <w:rPr>
          <w:rFonts w:ascii="Times New Roman" w:eastAsia="Times New Roman" w:hAnsi="Times New Roman" w:cs="Times New Roman"/>
          <w:sz w:val="24"/>
          <w:szCs w:val="24"/>
        </w:rPr>
        <w:t xml:space="preserve"> dan </w:t>
      </w:r>
      <w:proofErr w:type="spellStart"/>
      <w:r w:rsidRPr="009F21B3">
        <w:rPr>
          <w:rFonts w:ascii="Times New Roman" w:eastAsia="Times New Roman" w:hAnsi="Times New Roman" w:cs="Times New Roman"/>
          <w:sz w:val="24"/>
          <w:szCs w:val="24"/>
        </w:rPr>
        <w:t>keterampilan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dalam</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penulisan</w:t>
      </w:r>
      <w:proofErr w:type="spellEnd"/>
      <w:r w:rsidRPr="009F21B3">
        <w:rPr>
          <w:rFonts w:ascii="Times New Roman" w:eastAsia="Times New Roman" w:hAnsi="Times New Roman" w:cs="Times New Roman"/>
          <w:sz w:val="24"/>
          <w:szCs w:val="24"/>
        </w:rPr>
        <w:t xml:space="preserve"> Karya Tulis Ilmiah di</w:t>
      </w:r>
      <w:r w:rsidR="0071644A">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bidang</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Hematologi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khususnya</w:t>
      </w:r>
      <w:proofErr w:type="spellEnd"/>
      <w:r w:rsidRPr="009F21B3">
        <w:rPr>
          <w:rFonts w:ascii="Times New Roman" w:eastAsia="Times New Roman" w:hAnsi="Times New Roman" w:cs="Times New Roman"/>
          <w:sz w:val="24"/>
          <w:szCs w:val="24"/>
        </w:rPr>
        <w:t xml:space="preserve"> </w:t>
      </w:r>
      <w:proofErr w:type="spellStart"/>
      <w:r w:rsidR="0071644A">
        <w:rPr>
          <w:rFonts w:ascii="Times New Roman" w:eastAsia="Times New Roman" w:hAnsi="Times New Roman" w:cs="Times New Roman"/>
          <w:sz w:val="24"/>
          <w:szCs w:val="24"/>
        </w:rPr>
        <w:t>terkait</w:t>
      </w:r>
      <w:proofErr w:type="spellEnd"/>
      <w:r w:rsidR="0071644A">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pemeriksaan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hematokrit</w:t>
      </w:r>
      <w:proofErr w:type="spellEnd"/>
      <w:r w:rsidRPr="009F21B3">
        <w:rPr>
          <w:rFonts w:ascii="Times New Roman" w:eastAsia="Times New Roman" w:hAnsi="Times New Roman" w:cs="Times New Roman"/>
          <w:sz w:val="24"/>
          <w:szCs w:val="24"/>
        </w:rPr>
        <w:t xml:space="preserve"> </w:t>
      </w:r>
      <w:proofErr w:type="spellStart"/>
      <w:r w:rsidR="0071644A">
        <w:rPr>
          <w:rFonts w:ascii="Times New Roman" w:eastAsia="Times New Roman" w:hAnsi="Times New Roman" w:cs="Times New Roman"/>
          <w:sz w:val="24"/>
          <w:szCs w:val="24"/>
        </w:rPr>
        <w:t>dengan</w:t>
      </w:r>
      <w:proofErr w:type="spellEnd"/>
      <w:r w:rsidR="0071644A">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metode</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mikro</w:t>
      </w:r>
      <w:proofErr w:type="spellEnd"/>
      <w:r w:rsidR="0071644A">
        <w:rPr>
          <w:rFonts w:ascii="Times New Roman" w:eastAsia="Times New Roman" w:hAnsi="Times New Roman" w:cs="Times New Roman"/>
          <w:sz w:val="24"/>
          <w:szCs w:val="24"/>
        </w:rPr>
        <w:t xml:space="preserve"> </w:t>
      </w:r>
      <w:proofErr w:type="spellStart"/>
      <w:r w:rsidR="0071644A">
        <w:rPr>
          <w:rFonts w:ascii="Times New Roman" w:eastAsia="Times New Roman" w:hAnsi="Times New Roman" w:cs="Times New Roman"/>
          <w:sz w:val="24"/>
          <w:szCs w:val="24"/>
        </w:rPr>
        <w:t>dari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sampel</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darah</w:t>
      </w:r>
      <w:proofErr w:type="spellEnd"/>
      <w:r w:rsidRPr="009F21B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0071644A">
        <w:rPr>
          <w:rFonts w:ascii="Times New Roman" w:eastAsia="Times New Roman" w:hAnsi="Times New Roman" w:cs="Times New Roman"/>
          <w:sz w:val="24"/>
          <w:szCs w:val="24"/>
          <w:lang w:val="id-ID"/>
        </w:rPr>
        <w:t xml:space="preserve">yang harus </w:t>
      </w:r>
      <w:proofErr w:type="spellStart"/>
      <w:r w:rsidRPr="009F21B3">
        <w:rPr>
          <w:rFonts w:ascii="Times New Roman" w:eastAsia="Times New Roman" w:hAnsi="Times New Roman" w:cs="Times New Roman"/>
          <w:sz w:val="24"/>
          <w:szCs w:val="24"/>
        </w:rPr>
        <w:t>segera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diperiksa</w:t>
      </w:r>
      <w:proofErr w:type="spellEnd"/>
      <w:r w:rsidRPr="009F21B3">
        <w:rPr>
          <w:rFonts w:ascii="Times New Roman" w:eastAsia="Times New Roman" w:hAnsi="Times New Roman" w:cs="Times New Roman"/>
          <w:sz w:val="24"/>
          <w:szCs w:val="24"/>
        </w:rPr>
        <w:t xml:space="preserve"> dan </w:t>
      </w:r>
      <w:proofErr w:type="spellStart"/>
      <w:r w:rsidR="0071644A">
        <w:rPr>
          <w:rFonts w:ascii="Times New Roman" w:eastAsia="Times New Roman" w:hAnsi="Times New Roman" w:cs="Times New Roman"/>
          <w:sz w:val="24"/>
          <w:szCs w:val="24"/>
        </w:rPr>
        <w:t>bisa</w:t>
      </w:r>
      <w:proofErr w:type="spellEnd"/>
      <w:r w:rsidR="0071644A">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ditunda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selama</w:t>
      </w:r>
      <w:proofErr w:type="spellEnd"/>
      <w:r w:rsidRPr="009F21B3">
        <w:rPr>
          <w:rFonts w:ascii="Times New Roman" w:eastAsia="Times New Roman" w:hAnsi="Times New Roman" w:cs="Times New Roman"/>
          <w:sz w:val="24"/>
          <w:szCs w:val="24"/>
        </w:rPr>
        <w:t xml:space="preserve"> 3 jam.</w:t>
      </w:r>
    </w:p>
    <w:p w14:paraId="019CB242" w14:textId="77777777" w:rsidR="009F21B3" w:rsidRDefault="009F21B3" w:rsidP="009F21B3">
      <w:pPr>
        <w:spacing w:after="160" w:line="480" w:lineRule="auto"/>
        <w:ind w:left="1276" w:firstLine="567"/>
        <w:contextualSpacing/>
        <w:jc w:val="both"/>
        <w:rPr>
          <w:rFonts w:ascii="Times New Roman" w:eastAsia="Times New Roman" w:hAnsi="Times New Roman" w:cs="Times New Roman"/>
          <w:sz w:val="24"/>
          <w:szCs w:val="24"/>
        </w:rPr>
      </w:pPr>
    </w:p>
    <w:p w14:paraId="323538D2" w14:textId="77777777" w:rsidR="009F21B3" w:rsidRDefault="009F21B3" w:rsidP="009F21B3">
      <w:pPr>
        <w:spacing w:after="160" w:line="480" w:lineRule="auto"/>
        <w:ind w:left="1276" w:firstLine="567"/>
        <w:contextualSpacing/>
        <w:jc w:val="both"/>
        <w:rPr>
          <w:rFonts w:ascii="Times New Roman" w:eastAsia="Times New Roman" w:hAnsi="Times New Roman" w:cs="Times New Roman"/>
          <w:sz w:val="24"/>
          <w:szCs w:val="24"/>
        </w:rPr>
      </w:pPr>
    </w:p>
    <w:p w14:paraId="31D98A7D" w14:textId="77777777" w:rsidR="009F21B3" w:rsidRDefault="009F21B3" w:rsidP="009F21B3">
      <w:pPr>
        <w:spacing w:after="160" w:line="480" w:lineRule="auto"/>
        <w:ind w:left="1276" w:firstLine="567"/>
        <w:contextualSpacing/>
        <w:jc w:val="both"/>
        <w:rPr>
          <w:rFonts w:ascii="Times New Roman" w:eastAsia="Times New Roman" w:hAnsi="Times New Roman" w:cs="Times New Roman"/>
          <w:sz w:val="24"/>
          <w:szCs w:val="24"/>
        </w:rPr>
      </w:pPr>
    </w:p>
    <w:p w14:paraId="1CEB6791" w14:textId="77777777" w:rsidR="009F21B3" w:rsidRDefault="009F21B3" w:rsidP="009F21B3">
      <w:pPr>
        <w:spacing w:after="160" w:line="480" w:lineRule="auto"/>
        <w:ind w:left="1276" w:firstLine="567"/>
        <w:contextualSpacing/>
        <w:jc w:val="both"/>
        <w:rPr>
          <w:rFonts w:ascii="Times New Roman" w:eastAsia="Times New Roman" w:hAnsi="Times New Roman" w:cs="Times New Roman"/>
          <w:sz w:val="24"/>
          <w:szCs w:val="24"/>
        </w:rPr>
      </w:pPr>
    </w:p>
    <w:p w14:paraId="2B417BC0" w14:textId="77777777" w:rsidR="005859F6" w:rsidRDefault="005859F6" w:rsidP="009F21B3">
      <w:pPr>
        <w:spacing w:after="160" w:line="480" w:lineRule="auto"/>
        <w:ind w:left="1276" w:firstLine="567"/>
        <w:contextualSpacing/>
        <w:jc w:val="both"/>
        <w:rPr>
          <w:rFonts w:ascii="Times New Roman" w:eastAsia="Times New Roman" w:hAnsi="Times New Roman" w:cs="Times New Roman"/>
          <w:sz w:val="24"/>
          <w:szCs w:val="24"/>
        </w:rPr>
      </w:pPr>
    </w:p>
    <w:p w14:paraId="4405A3DE" w14:textId="77777777" w:rsidR="005859F6" w:rsidRDefault="005859F6" w:rsidP="009F21B3">
      <w:pPr>
        <w:spacing w:after="160" w:line="480" w:lineRule="auto"/>
        <w:ind w:left="1276" w:firstLine="567"/>
        <w:contextualSpacing/>
        <w:jc w:val="both"/>
        <w:rPr>
          <w:rFonts w:ascii="Times New Roman" w:eastAsia="Times New Roman" w:hAnsi="Times New Roman" w:cs="Times New Roman"/>
          <w:sz w:val="24"/>
          <w:szCs w:val="24"/>
        </w:rPr>
      </w:pPr>
    </w:p>
    <w:p w14:paraId="42823A87" w14:textId="77777777" w:rsidR="005859F6" w:rsidRPr="009F21B3" w:rsidRDefault="005859F6" w:rsidP="009F21B3">
      <w:pPr>
        <w:spacing w:after="160" w:line="480" w:lineRule="auto"/>
        <w:ind w:left="1276" w:firstLine="567"/>
        <w:contextualSpacing/>
        <w:jc w:val="both"/>
        <w:rPr>
          <w:rFonts w:ascii="Times New Roman" w:eastAsia="Times New Roman" w:hAnsi="Times New Roman" w:cs="Times New Roman"/>
          <w:sz w:val="24"/>
          <w:szCs w:val="24"/>
        </w:rPr>
      </w:pPr>
    </w:p>
    <w:p w14:paraId="2A511B00" w14:textId="77777777" w:rsidR="009F21B3" w:rsidRPr="009F21B3" w:rsidRDefault="009F21B3" w:rsidP="009F21B3">
      <w:pPr>
        <w:widowControl w:val="0"/>
        <w:autoSpaceDE w:val="0"/>
        <w:autoSpaceDN w:val="0"/>
        <w:spacing w:after="0" w:line="480" w:lineRule="auto"/>
        <w:jc w:val="center"/>
        <w:outlineLvl w:val="0"/>
        <w:rPr>
          <w:rFonts w:ascii="Times New Roman" w:eastAsia="Times New Roman" w:hAnsi="Times New Roman" w:cs="Times New Roman"/>
          <w:b/>
          <w:bCs/>
          <w:sz w:val="24"/>
          <w:szCs w:val="24"/>
          <w:lang w:val="id"/>
        </w:rPr>
      </w:pPr>
      <w:bookmarkStart w:id="8" w:name="_Toc204506253"/>
      <w:r w:rsidRPr="009F21B3">
        <w:rPr>
          <w:rFonts w:ascii="Times New Roman" w:eastAsia="Times New Roman" w:hAnsi="Times New Roman" w:cs="Times New Roman"/>
          <w:b/>
          <w:bCs/>
          <w:sz w:val="24"/>
          <w:szCs w:val="24"/>
          <w:lang w:val="id"/>
        </w:rPr>
        <w:t xml:space="preserve">BAB 2 </w:t>
      </w:r>
      <w:r w:rsidRPr="009F21B3">
        <w:rPr>
          <w:rFonts w:ascii="Times New Roman" w:eastAsia="Times New Roman" w:hAnsi="Times New Roman" w:cs="Times New Roman"/>
          <w:b/>
          <w:bCs/>
          <w:sz w:val="24"/>
          <w:szCs w:val="24"/>
          <w:lang w:val="id"/>
        </w:rPr>
        <w:br/>
        <w:t>TINJAUAN PUSTAKA</w:t>
      </w:r>
      <w:bookmarkEnd w:id="8"/>
    </w:p>
    <w:p w14:paraId="04859643" w14:textId="77777777" w:rsidR="009F21B3" w:rsidRPr="009F21B3" w:rsidRDefault="009F21B3" w:rsidP="009F21B3">
      <w:pPr>
        <w:widowControl w:val="0"/>
        <w:numPr>
          <w:ilvl w:val="0"/>
          <w:numId w:val="13"/>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9" w:name="_Toc204506254"/>
      <w:r w:rsidRPr="009F21B3">
        <w:rPr>
          <w:rFonts w:ascii="Times New Roman" w:eastAsia="Times New Roman" w:hAnsi="Times New Roman" w:cs="Times New Roman"/>
          <w:b/>
          <w:bCs/>
          <w:sz w:val="24"/>
          <w:szCs w:val="24"/>
          <w:lang w:val="id"/>
        </w:rPr>
        <w:t>Hematokrit</w:t>
      </w:r>
      <w:bookmarkEnd w:id="9"/>
    </w:p>
    <w:p w14:paraId="30DD4ACD" w14:textId="77777777" w:rsidR="00192487" w:rsidRDefault="009F21B3" w:rsidP="00192487">
      <w:pPr>
        <w:keepNext/>
        <w:keepLines/>
        <w:widowControl w:val="0"/>
        <w:numPr>
          <w:ilvl w:val="0"/>
          <w:numId w:val="14"/>
        </w:numPr>
        <w:autoSpaceDE w:val="0"/>
        <w:autoSpaceDN w:val="0"/>
        <w:spacing w:before="40" w:after="0" w:line="480" w:lineRule="auto"/>
        <w:ind w:left="993" w:hanging="567"/>
        <w:outlineLvl w:val="2"/>
        <w:rPr>
          <w:rFonts w:ascii="Times New Roman" w:eastAsia="Times New Roman" w:hAnsi="Times New Roman" w:cs="Times New Roman"/>
          <w:b/>
          <w:bCs/>
          <w:sz w:val="24"/>
          <w:szCs w:val="24"/>
          <w:lang w:val="id"/>
        </w:rPr>
      </w:pPr>
      <w:bookmarkStart w:id="10" w:name="_Toc204506255"/>
      <w:r w:rsidRPr="009F21B3">
        <w:rPr>
          <w:rFonts w:ascii="Times New Roman" w:eastAsia="Times New Roman" w:hAnsi="Times New Roman" w:cs="Times New Roman"/>
          <w:b/>
          <w:bCs/>
          <w:sz w:val="24"/>
          <w:szCs w:val="24"/>
          <w:lang w:val="id"/>
        </w:rPr>
        <w:t>Pengertian Hematokrit</w:t>
      </w:r>
      <w:bookmarkEnd w:id="10"/>
    </w:p>
    <w:p w14:paraId="69587FF2" w14:textId="65E23F12" w:rsidR="009F21B3" w:rsidRPr="00192487" w:rsidRDefault="00192487" w:rsidP="00192487">
      <w:pPr>
        <w:keepNext/>
        <w:keepLines/>
        <w:widowControl w:val="0"/>
        <w:autoSpaceDE w:val="0"/>
        <w:autoSpaceDN w:val="0"/>
        <w:spacing w:before="40" w:after="0" w:line="480" w:lineRule="auto"/>
        <w:ind w:left="993" w:firstLine="447"/>
        <w:jc w:val="both"/>
        <w:outlineLvl w:val="2"/>
        <w:rPr>
          <w:rFonts w:ascii="Times New Roman" w:eastAsia="Times New Roman" w:hAnsi="Times New Roman" w:cs="Times New Roman"/>
          <w:b/>
          <w:bCs/>
          <w:sz w:val="24"/>
          <w:szCs w:val="24"/>
          <w:lang w:val="id"/>
        </w:rPr>
      </w:pP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merupakan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rasio</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jumlah</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bagian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darah</w:t>
      </w:r>
      <w:proofErr w:type="spellEnd"/>
      <w:r w:rsidRPr="00192487">
        <w:rPr>
          <w:rFonts w:ascii="Times New Roman" w:eastAsia="Times New Roman" w:hAnsi="Times New Roman" w:cs="Times New Roman"/>
          <w:sz w:val="24"/>
          <w:szCs w:val="24"/>
        </w:rPr>
        <w:t xml:space="preserve"> yang </w:t>
      </w:r>
      <w:proofErr w:type="spellStart"/>
      <w:r w:rsidRPr="00192487">
        <w:rPr>
          <w:rFonts w:ascii="Times New Roman" w:eastAsia="Times New Roman" w:hAnsi="Times New Roman" w:cs="Times New Roman"/>
          <w:sz w:val="24"/>
          <w:szCs w:val="24"/>
        </w:rPr>
        <w:t>mengandung</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eritrosit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dibandingkan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dengan</w:t>
      </w:r>
      <w:proofErr w:type="spellEnd"/>
      <w:r w:rsidRPr="00192487">
        <w:rPr>
          <w:rFonts w:ascii="Times New Roman" w:eastAsia="Times New Roman" w:hAnsi="Times New Roman" w:cs="Times New Roman"/>
          <w:sz w:val="24"/>
          <w:szCs w:val="24"/>
        </w:rPr>
        <w:t xml:space="preserve"> total volume </w:t>
      </w:r>
      <w:proofErr w:type="spellStart"/>
      <w:r w:rsidRPr="00192487">
        <w:rPr>
          <w:rFonts w:ascii="Times New Roman" w:eastAsia="Times New Roman" w:hAnsi="Times New Roman" w:cs="Times New Roman"/>
          <w:sz w:val="24"/>
          <w:szCs w:val="24"/>
        </w:rPr>
        <w:t>darah</w:t>
      </w:r>
      <w:proofErr w:type="spellEnd"/>
      <w:r w:rsidRPr="00192487">
        <w:rPr>
          <w:rFonts w:ascii="Times New Roman" w:eastAsia="Times New Roman" w:hAnsi="Times New Roman" w:cs="Times New Roman"/>
          <w:sz w:val="24"/>
          <w:szCs w:val="24"/>
        </w:rPr>
        <w:t xml:space="preserve"> yang </w:t>
      </w:r>
      <w:proofErr w:type="spellStart"/>
      <w:r w:rsidRPr="00192487">
        <w:rPr>
          <w:rFonts w:ascii="Times New Roman" w:eastAsia="Times New Roman" w:hAnsi="Times New Roman" w:cs="Times New Roman"/>
          <w:sz w:val="24"/>
          <w:szCs w:val="24"/>
        </w:rPr>
        <w:t>dihitung</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dalam</w:t>
      </w:r>
      <w:proofErr w:type="spellEnd"/>
      <w:r w:rsidRPr="00192487">
        <w:rPr>
          <w:rFonts w:ascii="Times New Roman" w:eastAsia="Times New Roman" w:hAnsi="Times New Roman" w:cs="Times New Roman"/>
          <w:sz w:val="24"/>
          <w:szCs w:val="24"/>
        </w:rPr>
        <w:t xml:space="preserve"> % </w:t>
      </w:r>
      <w:r w:rsidRPr="00192487">
        <w:rPr>
          <w:rFonts w:ascii="Times New Roman" w:eastAsia="Times New Roman" w:hAnsi="Times New Roman" w:cs="Times New Roman"/>
          <w:sz w:val="24"/>
          <w:szCs w:val="24"/>
          <w:lang w:val="id"/>
        </w:rPr>
        <w:t>(Handayani,2023)</w:t>
      </w:r>
      <w:r>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adalah</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jumlah</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eritrosit</w:t>
      </w:r>
      <w:proofErr w:type="spellEnd"/>
      <w:r w:rsidRPr="00192487">
        <w:rPr>
          <w:rFonts w:ascii="Times New Roman" w:eastAsia="Times New Roman" w:hAnsi="Times New Roman" w:cs="Times New Roman"/>
          <w:sz w:val="24"/>
          <w:szCs w:val="24"/>
        </w:rPr>
        <w:t xml:space="preserve"> yang </w:t>
      </w:r>
      <w:proofErr w:type="spellStart"/>
      <w:r w:rsidRPr="00192487">
        <w:rPr>
          <w:rFonts w:ascii="Times New Roman" w:eastAsia="Times New Roman" w:hAnsi="Times New Roman" w:cs="Times New Roman"/>
          <w:sz w:val="24"/>
          <w:szCs w:val="24"/>
        </w:rPr>
        <w:t>terpisah</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dari</w:t>
      </w:r>
      <w:proofErr w:type="spellEnd"/>
      <w:r w:rsidRPr="00192487">
        <w:rPr>
          <w:rFonts w:ascii="Times New Roman" w:eastAsia="Times New Roman" w:hAnsi="Times New Roman" w:cs="Times New Roman"/>
          <w:sz w:val="24"/>
          <w:szCs w:val="24"/>
        </w:rPr>
        <w:t xml:space="preserve"> plasma </w:t>
      </w:r>
      <w:proofErr w:type="spellStart"/>
      <w:r w:rsidRPr="00192487">
        <w:rPr>
          <w:rFonts w:ascii="Times New Roman" w:eastAsia="Times New Roman" w:hAnsi="Times New Roman" w:cs="Times New Roman"/>
          <w:sz w:val="24"/>
          <w:szCs w:val="24"/>
        </w:rPr>
        <w:t>melalui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pemutaran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dalam</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tabung</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khusus</w:t>
      </w:r>
      <w:proofErr w:type="spellEnd"/>
      <w:r w:rsidRPr="00192487">
        <w:rPr>
          <w:rFonts w:ascii="Times New Roman" w:eastAsia="Times New Roman" w:hAnsi="Times New Roman" w:cs="Times New Roman"/>
          <w:sz w:val="24"/>
          <w:szCs w:val="24"/>
        </w:rPr>
        <w:t xml:space="preserve"> dan </w:t>
      </w:r>
      <w:proofErr w:type="spellStart"/>
      <w:r w:rsidRPr="00192487">
        <w:rPr>
          <w:rFonts w:ascii="Times New Roman" w:eastAsia="Times New Roman" w:hAnsi="Times New Roman" w:cs="Times New Roman"/>
          <w:sz w:val="24"/>
          <w:szCs w:val="24"/>
        </w:rPr>
        <w:t>dinyatakan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dalam</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persen</w:t>
      </w:r>
      <w:proofErr w:type="spellEnd"/>
      <w:r w:rsidRPr="00192487">
        <w:rPr>
          <w:rFonts w:ascii="Times New Roman" w:eastAsia="Times New Roman" w:hAnsi="Times New Roman" w:cs="Times New Roman"/>
          <w:sz w:val="24"/>
          <w:szCs w:val="24"/>
        </w:rPr>
        <w:t xml:space="preserve">. Nilai </w:t>
      </w: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merupakan</w:t>
      </w:r>
      <w:proofErr w:type="spellEnd"/>
      <w:r w:rsidRPr="00192487">
        <w:rPr>
          <w:rFonts w:ascii="Times New Roman" w:eastAsia="Times New Roman" w:hAnsi="Times New Roman" w:cs="Times New Roman"/>
          <w:sz w:val="24"/>
          <w:szCs w:val="24"/>
        </w:rPr>
        <w:t xml:space="preserve"> volume total </w:t>
      </w:r>
      <w:proofErr w:type="spellStart"/>
      <w:r w:rsidRPr="00192487">
        <w:rPr>
          <w:rFonts w:ascii="Times New Roman" w:eastAsia="Times New Roman" w:hAnsi="Times New Roman" w:cs="Times New Roman"/>
          <w:sz w:val="24"/>
          <w:szCs w:val="24"/>
        </w:rPr>
        <w:t>eritrosit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dalam</w:t>
      </w:r>
      <w:proofErr w:type="spellEnd"/>
      <w:r w:rsidRPr="00192487">
        <w:rPr>
          <w:rFonts w:ascii="Times New Roman" w:eastAsia="Times New Roman" w:hAnsi="Times New Roman" w:cs="Times New Roman"/>
          <w:sz w:val="24"/>
          <w:szCs w:val="24"/>
        </w:rPr>
        <w:t xml:space="preserve"> 100 ml </w:t>
      </w:r>
      <w:proofErr w:type="spellStart"/>
      <w:r w:rsidRPr="00192487">
        <w:rPr>
          <w:rFonts w:ascii="Times New Roman" w:eastAsia="Times New Roman" w:hAnsi="Times New Roman" w:cs="Times New Roman"/>
          <w:sz w:val="24"/>
          <w:szCs w:val="24"/>
        </w:rPr>
        <w:t>darah</w:t>
      </w:r>
      <w:proofErr w:type="spellEnd"/>
      <w:r w:rsidRPr="00192487">
        <w:rPr>
          <w:rFonts w:ascii="Times New Roman" w:eastAsia="Times New Roman" w:hAnsi="Times New Roman" w:cs="Times New Roman"/>
          <w:sz w:val="24"/>
          <w:szCs w:val="24"/>
        </w:rPr>
        <w:t xml:space="preserve"> dan </w:t>
      </w:r>
      <w:proofErr w:type="spellStart"/>
      <w:r w:rsidRPr="00192487">
        <w:rPr>
          <w:rFonts w:ascii="Times New Roman" w:eastAsia="Times New Roman" w:hAnsi="Times New Roman" w:cs="Times New Roman"/>
          <w:sz w:val="24"/>
          <w:szCs w:val="24"/>
        </w:rPr>
        <w:t>dinyatakan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dalam</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persentase</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dari</w:t>
      </w:r>
      <w:proofErr w:type="spellEnd"/>
      <w:r w:rsidRPr="00192487">
        <w:rPr>
          <w:rFonts w:ascii="Times New Roman" w:eastAsia="Times New Roman" w:hAnsi="Times New Roman" w:cs="Times New Roman"/>
          <w:sz w:val="24"/>
          <w:szCs w:val="24"/>
        </w:rPr>
        <w:t xml:space="preserve"> volume </w:t>
      </w:r>
      <w:proofErr w:type="spellStart"/>
      <w:r w:rsidRPr="00192487">
        <w:rPr>
          <w:rFonts w:ascii="Times New Roman" w:eastAsia="Times New Roman" w:hAnsi="Times New Roman" w:cs="Times New Roman"/>
          <w:sz w:val="24"/>
          <w:szCs w:val="24"/>
        </w:rPr>
        <w:t>darah</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tersebut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penentuan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nilai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dapat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dilakukan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melalui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metode</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makro</w:t>
      </w:r>
      <w:proofErr w:type="spellEnd"/>
      <w:r w:rsidRPr="00192487">
        <w:rPr>
          <w:rFonts w:ascii="Times New Roman" w:eastAsia="Times New Roman" w:hAnsi="Times New Roman" w:cs="Times New Roman"/>
          <w:sz w:val="24"/>
          <w:szCs w:val="24"/>
        </w:rPr>
        <w:t xml:space="preserve"> dan </w:t>
      </w:r>
      <w:proofErr w:type="spellStart"/>
      <w:r w:rsidRPr="00192487">
        <w:rPr>
          <w:rFonts w:ascii="Times New Roman" w:eastAsia="Times New Roman" w:hAnsi="Times New Roman" w:cs="Times New Roman"/>
          <w:sz w:val="24"/>
          <w:szCs w:val="24"/>
        </w:rPr>
        <w:t>mikro</w:t>
      </w:r>
      <w:proofErr w:type="spellEnd"/>
      <w:r w:rsidRPr="00192487">
        <w:rPr>
          <w:rFonts w:ascii="Times New Roman" w:eastAsia="Times New Roman" w:hAnsi="Times New Roman" w:cs="Times New Roman"/>
          <w:sz w:val="24"/>
          <w:szCs w:val="24"/>
        </w:rPr>
        <w:t xml:space="preserve">. Pada </w:t>
      </w:r>
      <w:proofErr w:type="spellStart"/>
      <w:r w:rsidRPr="00192487">
        <w:rPr>
          <w:rFonts w:ascii="Times New Roman" w:eastAsia="Times New Roman" w:hAnsi="Times New Roman" w:cs="Times New Roman"/>
          <w:sz w:val="24"/>
          <w:szCs w:val="24"/>
        </w:rPr>
        <w:t>pendekatan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makro</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digunakan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tabung</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Wintrobe</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Sementara</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itu</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metode</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mikro</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memanfaatkan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tabung</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mikrokapiler</w:t>
      </w:r>
      <w:proofErr w:type="spellEnd"/>
      <w:r w:rsidRPr="00192487">
        <w:rPr>
          <w:rFonts w:ascii="Times New Roman" w:eastAsia="Times New Roman" w:hAnsi="Times New Roman" w:cs="Times New Roman"/>
          <w:sz w:val="24"/>
          <w:szCs w:val="24"/>
        </w:rPr>
        <w:t xml:space="preserve">. Nilai </w:t>
      </w: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berfungsi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untuk</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mengukur</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jumlah</w:t>
      </w:r>
      <w:proofErr w:type="spellEnd"/>
      <w:r w:rsidRPr="00192487">
        <w:rPr>
          <w:rFonts w:ascii="Times New Roman" w:eastAsia="Times New Roman" w:hAnsi="Times New Roman" w:cs="Times New Roman"/>
          <w:sz w:val="24"/>
          <w:szCs w:val="24"/>
        </w:rPr>
        <w:t xml:space="preserve"> rata-rata </w:t>
      </w:r>
      <w:proofErr w:type="spellStart"/>
      <w:r w:rsidRPr="00192487">
        <w:rPr>
          <w:rFonts w:ascii="Times New Roman" w:eastAsia="Times New Roman" w:hAnsi="Times New Roman" w:cs="Times New Roman"/>
          <w:sz w:val="24"/>
          <w:szCs w:val="24"/>
        </w:rPr>
        <w:t>eritrosit</w:t>
      </w:r>
      <w:proofErr w:type="spellEnd"/>
      <w:r w:rsidRPr="00192487">
        <w:rPr>
          <w:rFonts w:ascii="Times New Roman" w:eastAsia="Times New Roman" w:hAnsi="Times New Roman" w:cs="Times New Roman"/>
          <w:sz w:val="24"/>
          <w:szCs w:val="24"/>
        </w:rPr>
        <w:t xml:space="preserve"> dan </w:t>
      </w:r>
      <w:proofErr w:type="spellStart"/>
      <w:r w:rsidRPr="00192487">
        <w:rPr>
          <w:rFonts w:ascii="Times New Roman" w:eastAsia="Times New Roman" w:hAnsi="Times New Roman" w:cs="Times New Roman"/>
          <w:sz w:val="24"/>
          <w:szCs w:val="24"/>
        </w:rPr>
        <w:t>mendeteksi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adanya</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masalah</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kesehatan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Penetapan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nilai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bisa</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dilakukan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melalui</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metode</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makro</w:t>
      </w:r>
      <w:proofErr w:type="spellEnd"/>
      <w:r w:rsidRPr="00192487">
        <w:rPr>
          <w:rFonts w:ascii="Times New Roman" w:eastAsia="Times New Roman" w:hAnsi="Times New Roman" w:cs="Times New Roman"/>
          <w:sz w:val="24"/>
          <w:szCs w:val="24"/>
        </w:rPr>
        <w:t xml:space="preserve"> dan </w:t>
      </w:r>
      <w:proofErr w:type="spellStart"/>
      <w:r w:rsidRPr="00192487">
        <w:rPr>
          <w:rFonts w:ascii="Times New Roman" w:eastAsia="Times New Roman" w:hAnsi="Times New Roman" w:cs="Times New Roman"/>
          <w:sz w:val="24"/>
          <w:szCs w:val="24"/>
        </w:rPr>
        <w:t>mikro</w:t>
      </w:r>
      <w:proofErr w:type="spellEnd"/>
      <w:r w:rsidRPr="00192487">
        <w:rPr>
          <w:rFonts w:ascii="Times New Roman" w:eastAsia="Times New Roman" w:hAnsi="Times New Roman" w:cs="Times New Roman"/>
          <w:sz w:val="24"/>
          <w:szCs w:val="24"/>
        </w:rPr>
        <w:t xml:space="preserve">. Kadar </w:t>
      </w:r>
      <w:proofErr w:type="spellStart"/>
      <w:r w:rsidRPr="00192487">
        <w:rPr>
          <w:rFonts w:ascii="Times New Roman" w:eastAsia="Times New Roman" w:hAnsi="Times New Roman" w:cs="Times New Roman"/>
          <w:sz w:val="24"/>
          <w:szCs w:val="24"/>
        </w:rPr>
        <w:t>hematokrit</w:t>
      </w:r>
      <w:proofErr w:type="spellEnd"/>
      <w:r w:rsidRPr="00192487">
        <w:rPr>
          <w:rFonts w:ascii="Times New Roman" w:eastAsia="Times New Roman" w:hAnsi="Times New Roman" w:cs="Times New Roman"/>
          <w:sz w:val="24"/>
          <w:szCs w:val="24"/>
        </w:rPr>
        <w:t xml:space="preserve"> normal </w:t>
      </w:r>
      <w:proofErr w:type="spellStart"/>
      <w:r w:rsidRPr="00192487">
        <w:rPr>
          <w:rFonts w:ascii="Times New Roman" w:eastAsia="Times New Roman" w:hAnsi="Times New Roman" w:cs="Times New Roman"/>
          <w:sz w:val="24"/>
          <w:szCs w:val="24"/>
        </w:rPr>
        <w:t>dinyatakan</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dalam</w:t>
      </w:r>
      <w:proofErr w:type="spellEnd"/>
      <w:r w:rsidRPr="00192487">
        <w:rPr>
          <w:rFonts w:ascii="Times New Roman" w:eastAsia="Times New Roman" w:hAnsi="Times New Roman" w:cs="Times New Roman"/>
          <w:sz w:val="24"/>
          <w:szCs w:val="24"/>
        </w:rPr>
        <w:t xml:space="preserve"> %, </w:t>
      </w:r>
      <w:proofErr w:type="spellStart"/>
      <w:r w:rsidRPr="00192487">
        <w:rPr>
          <w:rFonts w:ascii="Times New Roman" w:eastAsia="Times New Roman" w:hAnsi="Times New Roman" w:cs="Times New Roman"/>
          <w:sz w:val="24"/>
          <w:szCs w:val="24"/>
        </w:rPr>
        <w:t>untuk</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pria</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adalah</w:t>
      </w:r>
      <w:proofErr w:type="spellEnd"/>
      <w:r w:rsidRPr="00192487">
        <w:rPr>
          <w:rFonts w:ascii="Times New Roman" w:eastAsia="Times New Roman" w:hAnsi="Times New Roman" w:cs="Times New Roman"/>
          <w:sz w:val="24"/>
          <w:szCs w:val="24"/>
        </w:rPr>
        <w:t xml:space="preserve"> 42% - 54% dan </w:t>
      </w:r>
      <w:proofErr w:type="spellStart"/>
      <w:r w:rsidRPr="00192487">
        <w:rPr>
          <w:rFonts w:ascii="Times New Roman" w:eastAsia="Times New Roman" w:hAnsi="Times New Roman" w:cs="Times New Roman"/>
          <w:sz w:val="24"/>
          <w:szCs w:val="24"/>
        </w:rPr>
        <w:t>untuk</w:t>
      </w:r>
      <w:proofErr w:type="spellEnd"/>
      <w:r w:rsidRPr="00192487">
        <w:rPr>
          <w:rFonts w:ascii="Times New Roman" w:eastAsia="Times New Roman" w:hAnsi="Times New Roman" w:cs="Times New Roman"/>
          <w:sz w:val="24"/>
          <w:szCs w:val="24"/>
        </w:rPr>
        <w:t xml:space="preserve"> </w:t>
      </w:r>
      <w:proofErr w:type="spellStart"/>
      <w:r w:rsidRPr="00192487">
        <w:rPr>
          <w:rFonts w:ascii="Times New Roman" w:eastAsia="Times New Roman" w:hAnsi="Times New Roman" w:cs="Times New Roman"/>
          <w:sz w:val="24"/>
          <w:szCs w:val="24"/>
        </w:rPr>
        <w:t>wanita</w:t>
      </w:r>
      <w:proofErr w:type="spellEnd"/>
      <w:r w:rsidRPr="00192487">
        <w:rPr>
          <w:rFonts w:ascii="Times New Roman" w:eastAsia="Times New Roman" w:hAnsi="Times New Roman" w:cs="Times New Roman"/>
          <w:sz w:val="24"/>
          <w:szCs w:val="24"/>
        </w:rPr>
        <w:t xml:space="preserve"> 38% - 46% </w:t>
      </w:r>
      <w:r w:rsidRPr="00192487">
        <w:rPr>
          <w:rFonts w:ascii="Times New Roman" w:eastAsia="Times New Roman" w:hAnsi="Times New Roman" w:cs="Times New Roman"/>
          <w:sz w:val="24"/>
          <w:szCs w:val="24"/>
          <w:lang w:val="id"/>
        </w:rPr>
        <w:fldChar w:fldCharType="begin" w:fldLock="1"/>
      </w:r>
      <w:r w:rsidRPr="00192487">
        <w:rPr>
          <w:rFonts w:ascii="Times New Roman" w:eastAsia="Times New Roman" w:hAnsi="Times New Roman" w:cs="Times New Roman"/>
          <w:sz w:val="24"/>
          <w:szCs w:val="24"/>
          <w:lang w:val="id"/>
        </w:rPr>
        <w:instrText>ADDIN CSL_CITATION {"citationItems":[{"id":"ITEM-1","itemData":{"author":[{"dropping-particle":"","family":"Hamsal","given":"Hamsi","non-dropping-particle":"","parse-names":false,"suffix":""},{"dropping-particle":"","family":"Santosa","given":"Budi","non-dropping-particle":"","parse-names":false,"suffix":""}],"container-title":"Junal Universitas Muhammadiyah Semarang","id":"ITEM-1","issued":{"date-parts":[["2021"]]},"page":"6-25","title":"Perbedaan Hasil Pengukuran Hematokrit Metode Mikro pada Darah Yang Menggunakan Antikoagulan EDTA 10 µl Dan 50 µl pada Konsentrasi 10%”","type":"article-journal"},"uris":["http://www.mendeley.com/documents/?uuid=91685cc7-9b96-494d-93bb-3bbaf0b12891","http://www.mendeley.com/documents/?uuid=79c1a20b-af73-48a5-9304-3bddcf28ee8f"]}],"mendeley":{"formattedCitation":"(Hamsal &amp; Santosa, 2021)","plainTextFormattedCitation":"(Hamsal &amp; Santosa, 2021)","previouslyFormattedCitation":"(Hamsal &amp; Santosa, 2021)"},"properties":{"noteIndex":0},"schema":"https://github.com/citation-style-language/schema/raw/master/csl-citation.json"}</w:instrText>
      </w:r>
      <w:r w:rsidRPr="00192487">
        <w:rPr>
          <w:rFonts w:ascii="Times New Roman" w:eastAsia="Times New Roman" w:hAnsi="Times New Roman" w:cs="Times New Roman"/>
          <w:sz w:val="24"/>
          <w:szCs w:val="24"/>
          <w:lang w:val="id"/>
        </w:rPr>
        <w:fldChar w:fldCharType="separate"/>
      </w:r>
      <w:r w:rsidRPr="00192487">
        <w:rPr>
          <w:rFonts w:ascii="Times New Roman" w:eastAsia="Times New Roman" w:hAnsi="Times New Roman" w:cs="Times New Roman"/>
          <w:sz w:val="24"/>
          <w:szCs w:val="24"/>
          <w:lang w:val="id"/>
        </w:rPr>
        <w:t>(Hamsal &amp; Santosa, 2021)</w:t>
      </w:r>
      <w:r w:rsidRPr="00192487">
        <w:rPr>
          <w:rFonts w:ascii="Times New Roman" w:eastAsia="Times New Roman" w:hAnsi="Times New Roman" w:cs="Times New Roman"/>
          <w:sz w:val="24"/>
          <w:szCs w:val="24"/>
        </w:rPr>
        <w:fldChar w:fldCharType="end"/>
      </w:r>
      <w:r w:rsidRPr="00192487">
        <w:rPr>
          <w:rFonts w:ascii="Times New Roman" w:eastAsia="Times New Roman" w:hAnsi="Times New Roman" w:cs="Times New Roman"/>
          <w:sz w:val="24"/>
          <w:szCs w:val="24"/>
          <w:lang w:val="id"/>
        </w:rPr>
        <w:t>.</w:t>
      </w:r>
    </w:p>
    <w:p w14:paraId="03314BBC" w14:textId="1CE7D279" w:rsidR="009F21B3" w:rsidRPr="009F21B3" w:rsidRDefault="00192487" w:rsidP="009F21B3">
      <w:pPr>
        <w:widowControl w:val="0"/>
        <w:autoSpaceDE w:val="0"/>
        <w:autoSpaceDN w:val="0"/>
        <w:spacing w:after="0" w:line="480" w:lineRule="auto"/>
        <w:ind w:left="993" w:right="13" w:firstLine="567"/>
        <w:jc w:val="both"/>
        <w:rPr>
          <w:rFonts w:ascii="Times New Roman" w:eastAsia="Times New Roman" w:hAnsi="Times New Roman" w:cs="Times New Roman"/>
          <w:sz w:val="24"/>
          <w:szCs w:val="24"/>
          <w:lang w:val="id"/>
        </w:rPr>
      </w:pPr>
      <w:r w:rsidRPr="00192487">
        <w:rPr>
          <w:rFonts w:ascii="Times New Roman" w:eastAsia="Times New Roman" w:hAnsi="Times New Roman" w:cs="Times New Roman"/>
          <w:sz w:val="24"/>
          <w:szCs w:val="24"/>
          <w:lang w:val="id"/>
        </w:rPr>
        <w:t xml:space="preserve">Pemeriksaan hematokrit adalah salah satu cara yang paling akurat dan sederhana untuk mengidentifikasi tingkat anemia atau polisitemia. </w:t>
      </w:r>
      <w:r w:rsidRPr="00192487">
        <w:rPr>
          <w:rFonts w:ascii="Times New Roman" w:eastAsia="Times New Roman" w:hAnsi="Times New Roman" w:cs="Times New Roman"/>
          <w:sz w:val="24"/>
          <w:szCs w:val="24"/>
          <w:lang w:val="id"/>
        </w:rPr>
        <w:lastRenderedPageBreak/>
        <w:t xml:space="preserve">Hematokrit adalah rasio antara volume sel darah merah dan total volume darah, dinyatakan dalam bentuk persentase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(Afiyanti, 2020)</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w:t>
      </w:r>
    </w:p>
    <w:p w14:paraId="15331ACE" w14:textId="77777777" w:rsidR="009F21B3" w:rsidRPr="009F21B3" w:rsidRDefault="009F21B3" w:rsidP="005A1478">
      <w:pPr>
        <w:keepNext/>
        <w:keepLines/>
        <w:widowControl w:val="0"/>
        <w:numPr>
          <w:ilvl w:val="0"/>
          <w:numId w:val="15"/>
        </w:numPr>
        <w:autoSpaceDE w:val="0"/>
        <w:autoSpaceDN w:val="0"/>
        <w:spacing w:after="0" w:line="480" w:lineRule="auto"/>
        <w:ind w:left="993" w:right="13" w:hanging="567"/>
        <w:outlineLvl w:val="2"/>
        <w:rPr>
          <w:rFonts w:ascii="Times New Roman" w:eastAsia="Times New Roman" w:hAnsi="Times New Roman" w:cs="Times New Roman"/>
          <w:b/>
          <w:spacing w:val="-2"/>
          <w:sz w:val="24"/>
          <w:szCs w:val="24"/>
          <w:lang w:val="id"/>
        </w:rPr>
      </w:pPr>
      <w:bookmarkStart w:id="11" w:name="_Toc204506256"/>
      <w:r w:rsidRPr="009F21B3">
        <w:rPr>
          <w:rFonts w:ascii="Times New Roman" w:eastAsia="Times New Roman" w:hAnsi="Times New Roman" w:cs="Times New Roman"/>
          <w:b/>
          <w:sz w:val="24"/>
          <w:szCs w:val="24"/>
          <w:lang w:val="id"/>
        </w:rPr>
        <w:t>Pemeriksaan</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pacing w:val="-2"/>
          <w:sz w:val="24"/>
          <w:szCs w:val="24"/>
          <w:lang w:val="id"/>
        </w:rPr>
        <w:t>Hematokrit</w:t>
      </w:r>
      <w:bookmarkEnd w:id="11"/>
    </w:p>
    <w:p w14:paraId="2A0F6305" w14:textId="1276FA94" w:rsidR="009F21B3" w:rsidRPr="009F21B3" w:rsidRDefault="009F21B3" w:rsidP="005A1478">
      <w:pPr>
        <w:widowControl w:val="0"/>
        <w:autoSpaceDE w:val="0"/>
        <w:autoSpaceDN w:val="0"/>
        <w:spacing w:after="0" w:line="480" w:lineRule="auto"/>
        <w:ind w:left="993" w:right="13"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Pemeriksaan hematokrit dapat dilakukan dengan cara makro dan mikro. Pada cara makro digunakan tabung wintrobe dengan panjang 9,5 cm, diameter 0,6 mm dan berskala 0-100. Sedangkan pada cara mikro digunakan tabung</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kapiler</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dengan</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panjang</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75</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mm</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dan</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diameter</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1,5</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mm. Pada metode makro, menggunakan centrifuse yang cukup besar, untuk memadatkan sel-sel darah merah dan membutuhkan waktu ±30 menit. Sedangkan</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pada</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metode</w:t>
      </w:r>
      <w:r w:rsidRPr="009F21B3">
        <w:rPr>
          <w:rFonts w:ascii="Times New Roman" w:eastAsia="Times New Roman" w:hAnsi="Times New Roman" w:cs="Times New Roman"/>
          <w:spacing w:val="9"/>
          <w:sz w:val="24"/>
          <w:szCs w:val="24"/>
          <w:lang w:val="id"/>
        </w:rPr>
        <w:t xml:space="preserve"> </w:t>
      </w:r>
      <w:r w:rsidRPr="009F21B3">
        <w:rPr>
          <w:rFonts w:ascii="Times New Roman" w:eastAsia="Times New Roman" w:hAnsi="Times New Roman" w:cs="Times New Roman"/>
          <w:sz w:val="24"/>
          <w:szCs w:val="24"/>
          <w:lang w:val="id"/>
        </w:rPr>
        <w:t>mikro</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menggunakan</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centrifuse</w:t>
      </w:r>
      <w:r w:rsidRPr="009F21B3">
        <w:rPr>
          <w:rFonts w:ascii="Times New Roman" w:eastAsia="Times New Roman" w:hAnsi="Times New Roman" w:cs="Times New Roman"/>
          <w:spacing w:val="6"/>
          <w:sz w:val="24"/>
          <w:szCs w:val="24"/>
          <w:lang w:val="id"/>
        </w:rPr>
        <w:t xml:space="preserve"> </w:t>
      </w:r>
      <w:r w:rsidRPr="009F21B3">
        <w:rPr>
          <w:rFonts w:ascii="Times New Roman" w:eastAsia="Times New Roman" w:hAnsi="Times New Roman" w:cs="Times New Roman"/>
          <w:sz w:val="24"/>
          <w:szCs w:val="24"/>
          <w:lang w:val="id"/>
        </w:rPr>
        <w:t>mikrohematokrit</w:t>
      </w:r>
      <w:r w:rsidRPr="009F21B3">
        <w:rPr>
          <w:rFonts w:ascii="Times New Roman" w:eastAsia="Times New Roman" w:hAnsi="Times New Roman" w:cs="Times New Roman"/>
          <w:spacing w:val="11"/>
          <w:sz w:val="24"/>
          <w:szCs w:val="24"/>
          <w:lang w:val="id"/>
        </w:rPr>
        <w:t xml:space="preserve"> </w:t>
      </w:r>
      <w:r w:rsidRPr="009F21B3">
        <w:rPr>
          <w:rFonts w:ascii="Times New Roman" w:eastAsia="Times New Roman" w:hAnsi="Times New Roman" w:cs="Times New Roman"/>
          <w:spacing w:val="-4"/>
          <w:sz w:val="24"/>
          <w:szCs w:val="24"/>
          <w:lang w:val="id"/>
        </w:rPr>
        <w:t xml:space="preserve">yang </w:t>
      </w:r>
      <w:r w:rsidRPr="009F21B3">
        <w:rPr>
          <w:rFonts w:ascii="Times New Roman" w:eastAsia="Times New Roman" w:hAnsi="Times New Roman" w:cs="Times New Roman"/>
          <w:sz w:val="24"/>
          <w:szCs w:val="24"/>
          <w:lang w:val="id"/>
        </w:rPr>
        <w:t xml:space="preserve">mencapai kecepatan yang jauh lebih tinggi, maka dari itu lamanya pemusingan dapat diperpendek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{"citationItems":[{"id":"ITEM-1","itemData":{"ISBN":"9788578110796","ISSN":"00157120","PMID":"25246403","abstract":"Hematocrit examination is one of the special blood tests that are often done in the laboratory to help diagnose various diseases including Dengue Hemorrhagic Fever (DHF), anemia, polycythemia vera and severe diarrhea. Hematocrit levels can also be used to calculate average erythrocyte values. One of the factors that can influence the examination of hematocrit, namely delaying examination of EDTA samples can cause a series of erythrocyte changes such as constriction of erythrocytes causing low hematocrit values.The study was conducted to determine whether there is an effect of EDTA volume and sample storage time on hematocrit levels. The examination was conducted to determine the effect of micro-hematocrit levels on EDTA blood 10 ul and 50 ul which were examined immediately, delayed 1 hour and 2 hours at room temperature. This type of research is analytical research. The sample was taken randomly as many as 9 students from a total population of 94 students in the sixth semester DIII Health Analyst at Muhammadiyah University Semarang. The results of the examination showed the average examination of 10 ul hematocrit levels at immediate examination, a delay of 1 hour and 2 hours from the examination showed an average of 43.44, 39.67, and 36.56, while the average examination of hematocrit levels was 50 ul on immediate inspection, a delay of 1 hour and 2 hours is 41.00, 37.00, 35.78. One Way Anova test shows a significance value of 0.033 with a significance level of 0.033 &lt;0.05. It can be concluded that there is an effect of delay and EDTA blood volume on the examination of micro-hematocrit levels. Keyword : Volume Effect, Effect Time, Hematocrit Levels","author":[{"dropping-particle":"","family":"Andriyani","given":"Sega Fajar","non-dropping-particle":"","parse-names":false,"suffix":""}],"container-title":"Universitas Muhammadiyah Semarang","id":"ITEM-1","issued":{"date-parts":[["2021"]]},"page":"6-7","title":"Pengaruh Penundaan Dan Volume Darah Edta Terhadap Pemeriksaan Kadar Hematokrit Metode Mikro","type":"article-journal"},"uris":["http://www.mendeley.com/documents/?uuid=24d224df-9ebd-4b98-a85b-d0a1cf81b2f5","http://www.mendeley.com/documents/?uuid=ff31f864-db9a-4b04-a53d-97204c5e94d3"]}],"mendeley":{"formattedCitation":"(Andriyani, 2021)","plainTextFormattedCitation":"(Andriyani, 2021)","previouslyFormattedCitation":"(Andriyani, 2021)"},"properties":{"noteIndex":0},"schema":"https://github.com/citation-style-language/schema/raw/master/csl-citation.json"}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(Andriyani, 2021)</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 xml:space="preserve">. Pemeriksaan hematokrit metode makro bahan yang digunakan adalah darah vena. Sedangkan pemeriksaan hematokrit metode mikro dapat menggunakan darah kapiler dan darah vena.pada pemeriksaan hematokrit baik metode makro maupun mikro terdapat lapisan </w:t>
      </w:r>
      <w:r w:rsidRPr="009F21B3">
        <w:rPr>
          <w:rFonts w:ascii="Times New Roman" w:eastAsia="Times New Roman" w:hAnsi="Times New Roman" w:cs="Times New Roman"/>
          <w:i/>
          <w:sz w:val="24"/>
          <w:szCs w:val="24"/>
          <w:lang w:val="id"/>
        </w:rPr>
        <w:t>buffy coat</w:t>
      </w:r>
      <w:r w:rsidRPr="009F21B3">
        <w:rPr>
          <w:rFonts w:ascii="Times New Roman" w:eastAsia="Times New Roman" w:hAnsi="Times New Roman" w:cs="Times New Roman"/>
          <w:sz w:val="24"/>
          <w:szCs w:val="24"/>
          <w:lang w:val="id"/>
        </w:rPr>
        <w:t xml:space="preserve"> yang letaknya diantara lapisan sel darah merah dan plasma. Lapisan ini terdiri dari leukosit dan trombosit yang berwarna kelabu kemerahan atau keputih-putihan. Dalam keadaan normal tingginya lapisan </w:t>
      </w:r>
      <w:r w:rsidRPr="009F21B3">
        <w:rPr>
          <w:rFonts w:ascii="Times New Roman" w:eastAsia="Times New Roman" w:hAnsi="Times New Roman" w:cs="Times New Roman"/>
          <w:i/>
          <w:sz w:val="24"/>
          <w:szCs w:val="24"/>
          <w:lang w:val="id"/>
        </w:rPr>
        <w:t>buffy coat</w:t>
      </w:r>
      <w:r w:rsidRPr="009F21B3">
        <w:rPr>
          <w:rFonts w:ascii="Times New Roman" w:eastAsia="Times New Roman" w:hAnsi="Times New Roman" w:cs="Times New Roman"/>
          <w:sz w:val="24"/>
          <w:szCs w:val="24"/>
          <w:lang w:val="id"/>
        </w:rPr>
        <w:t xml:space="preserve"> 0.1 mm sampai dengan 1mm. tinggi 0,1 mm kira-kira sesuai dengan 1000 leukosit/mm3. Tinggi </w:t>
      </w:r>
      <w:r w:rsidRPr="009F21B3">
        <w:rPr>
          <w:rFonts w:ascii="Times New Roman" w:eastAsia="Times New Roman" w:hAnsi="Times New Roman" w:cs="Times New Roman"/>
          <w:i/>
          <w:iCs/>
          <w:sz w:val="24"/>
          <w:szCs w:val="24"/>
          <w:lang w:val="id"/>
        </w:rPr>
        <w:t>buffy coat</w:t>
      </w:r>
      <w:r w:rsidRPr="009F21B3">
        <w:rPr>
          <w:rFonts w:ascii="Times New Roman" w:eastAsia="Times New Roman" w:hAnsi="Times New Roman" w:cs="Times New Roman"/>
          <w:sz w:val="24"/>
          <w:szCs w:val="24"/>
          <w:lang w:val="id"/>
        </w:rPr>
        <w:t xml:space="preserve"> yang masih dalam rangen normal belumlah berarti benar, misalnya kalau ada limfosit yang pada umumnya lebih kecil dari granulosit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Kata","author":[{"dropping-particle":"","family":"Restu","given":"Aditomo Maul Hayat","non-dropping-particle":"","parse-names":false,"suffix":""}],"id":"ITEM-1","issued":{"date-parts":[["2019"]]},"page":"1-23","title":"Gambaran Jumlah Trombosit dan Hematokrit Pada Pasien dengan Diagnosa Anemia di RSUD Bangil Pasuruan","type":"article-journal"},"uris":["http://www.mendeley.com/documents/?uuid=6a48185a-6ee1-40e3-9fa4-e68b94e8cbf9","http://www.mendeley.com/documents/?uuid=5e62d77b-53cc-42de-92a6-2a8a5780f397"]}],"mendeley":{"formattedCitation":"(Restu, 2019)","plainTextFormattedCitation":"(Restu, 2019)","previouslyFormattedCitation":"(Restu, 2019)"},"properties":{"noteIndex":0},"schema":"https://github.com/citation-style-language/schema/raw/master/csl-citation.json"}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(Restu, 2019)</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2B567E3A" w14:textId="77777777" w:rsidR="009F21B3" w:rsidRPr="009F21B3" w:rsidRDefault="009F21B3" w:rsidP="009F21B3">
      <w:pPr>
        <w:keepNext/>
        <w:keepLines/>
        <w:widowControl w:val="0"/>
        <w:numPr>
          <w:ilvl w:val="0"/>
          <w:numId w:val="16"/>
        </w:numPr>
        <w:autoSpaceDE w:val="0"/>
        <w:autoSpaceDN w:val="0"/>
        <w:spacing w:before="40" w:after="0" w:line="480" w:lineRule="auto"/>
        <w:ind w:left="993" w:hanging="567"/>
        <w:outlineLvl w:val="2"/>
        <w:rPr>
          <w:rFonts w:ascii="Times New Roman" w:eastAsia="Times New Roman" w:hAnsi="Times New Roman" w:cs="Times New Roman"/>
          <w:b/>
          <w:sz w:val="24"/>
          <w:szCs w:val="24"/>
          <w:lang w:val="id"/>
        </w:rPr>
      </w:pPr>
      <w:bookmarkStart w:id="12" w:name="_Toc204506257"/>
      <w:r w:rsidRPr="009F21B3">
        <w:rPr>
          <w:rFonts w:ascii="Times New Roman" w:eastAsia="Times New Roman" w:hAnsi="Times New Roman" w:cs="Times New Roman"/>
          <w:b/>
          <w:sz w:val="24"/>
          <w:szCs w:val="24"/>
          <w:lang w:val="id"/>
        </w:rPr>
        <w:lastRenderedPageBreak/>
        <w:t>Macam-Macam</w:t>
      </w:r>
      <w:r w:rsidRPr="009F21B3">
        <w:rPr>
          <w:rFonts w:ascii="Times New Roman" w:eastAsia="Times New Roman" w:hAnsi="Times New Roman" w:cs="Times New Roman"/>
          <w:b/>
          <w:spacing w:val="-2"/>
          <w:sz w:val="24"/>
          <w:szCs w:val="24"/>
          <w:lang w:val="id"/>
        </w:rPr>
        <w:t xml:space="preserve"> </w:t>
      </w:r>
      <w:r w:rsidRPr="009F21B3">
        <w:rPr>
          <w:rFonts w:ascii="Times New Roman" w:eastAsia="Times New Roman" w:hAnsi="Times New Roman" w:cs="Times New Roman"/>
          <w:b/>
          <w:sz w:val="24"/>
          <w:szCs w:val="24"/>
          <w:lang w:val="id"/>
        </w:rPr>
        <w:t>Metode</w:t>
      </w:r>
      <w:r w:rsidRPr="009F21B3">
        <w:rPr>
          <w:rFonts w:ascii="Times New Roman" w:eastAsia="Times New Roman" w:hAnsi="Times New Roman" w:cs="Times New Roman"/>
          <w:b/>
          <w:spacing w:val="-2"/>
          <w:sz w:val="24"/>
          <w:szCs w:val="24"/>
          <w:lang w:val="id"/>
        </w:rPr>
        <w:t xml:space="preserve"> Hematokrit</w:t>
      </w:r>
      <w:bookmarkEnd w:id="12"/>
    </w:p>
    <w:p w14:paraId="1C5A5A32" w14:textId="777116E6" w:rsidR="00EF5572" w:rsidRPr="00EF5572" w:rsidRDefault="00EF5572" w:rsidP="00EF5572">
      <w:pPr>
        <w:pStyle w:val="ListParagraph"/>
        <w:widowControl w:val="0"/>
        <w:numPr>
          <w:ilvl w:val="0"/>
          <w:numId w:val="39"/>
        </w:numPr>
        <w:autoSpaceDE w:val="0"/>
        <w:autoSpaceDN w:val="0"/>
        <w:spacing w:after="0" w:line="480" w:lineRule="auto"/>
        <w:ind w:left="1170" w:right="13" w:hanging="180"/>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 </w:t>
      </w:r>
      <w:r w:rsidRPr="00EF5572">
        <w:rPr>
          <w:rFonts w:ascii="Times New Roman" w:eastAsia="Times New Roman" w:hAnsi="Times New Roman" w:cs="Times New Roman"/>
          <w:sz w:val="24"/>
          <w:szCs w:val="24"/>
          <w:lang w:val="id"/>
        </w:rPr>
        <w:t>Metode Mikrohematokrit</w:t>
      </w:r>
    </w:p>
    <w:p w14:paraId="6688BC9E"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   </w:t>
      </w:r>
      <w:r w:rsidRPr="00EF5572">
        <w:rPr>
          <w:rFonts w:ascii="Times New Roman" w:eastAsia="Times New Roman" w:hAnsi="Times New Roman" w:cs="Times New Roman"/>
          <w:sz w:val="24"/>
          <w:szCs w:val="24"/>
          <w:lang w:val="id"/>
        </w:rPr>
        <w:t>Pemeriksaan ini pada dasarnya memanfaatkan darah kapiler atau dapat juga menggunakan darah vena yang dicampurkan dengan antikoagulan EDTA atau heparin sebelum menjalani proses sentrifugasi,</w:t>
      </w:r>
      <w:r w:rsidR="009F21B3" w:rsidRPr="009F21B3">
        <w:rPr>
          <w:rFonts w:ascii="Times New Roman" w:eastAsia="Times New Roman" w:hAnsi="Times New Roman" w:cs="Times New Roman"/>
          <w:sz w:val="24"/>
          <w:szCs w:val="24"/>
          <w:lang w:val="id"/>
        </w:rPr>
        <w:t xml:space="preserve">dan sel-selnya akan dimampatkan. Persentase hematokrit didapat dengan mengukur tingginya kolom eritrosit pada skala hematokrit. Alat : Tabung kapiler hematokrit, </w:t>
      </w:r>
      <w:r w:rsidRPr="00EF5572">
        <w:rPr>
          <w:rFonts w:ascii="Times New Roman" w:eastAsia="Times New Roman" w:hAnsi="Times New Roman" w:cs="Times New Roman"/>
          <w:sz w:val="24"/>
          <w:szCs w:val="24"/>
          <w:lang w:val="id"/>
        </w:rPr>
        <w:t>Dempul, centrifuge mikrohematokrit, dan alat ukur hematokrit. Bahan: darah vena atau darah kapiler. Cara kerja:</w:t>
      </w:r>
    </w:p>
    <w:p w14:paraId="26B8E080"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szCs w:val="24"/>
          <w:lang w:val="id"/>
        </w:rPr>
      </w:pPr>
      <w:r w:rsidRPr="00EF5572">
        <w:rPr>
          <w:rFonts w:ascii="Times New Roman" w:eastAsia="Times New Roman" w:hAnsi="Times New Roman" w:cs="Times New Roman"/>
          <w:sz w:val="24"/>
          <w:szCs w:val="24"/>
          <w:lang w:val="id"/>
        </w:rPr>
        <w:t>a. Memasukkan darah ke dalam tabung mikrohematokrit dengan minimal volume 5 cm.</w:t>
      </w:r>
    </w:p>
    <w:p w14:paraId="1D8965F2"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szCs w:val="24"/>
          <w:lang w:val="id"/>
        </w:rPr>
      </w:pPr>
      <w:r w:rsidRPr="00EF5572">
        <w:rPr>
          <w:rFonts w:ascii="Times New Roman" w:eastAsia="Times New Roman" w:hAnsi="Times New Roman" w:cs="Times New Roman"/>
          <w:sz w:val="24"/>
          <w:szCs w:val="24"/>
          <w:lang w:val="id"/>
        </w:rPr>
        <w:t>b. Menutup bagian ujung tabung memakai dempul.</w:t>
      </w:r>
    </w:p>
    <w:p w14:paraId="3B18A76B"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szCs w:val="24"/>
          <w:lang w:val="id"/>
        </w:rPr>
      </w:pPr>
      <w:r w:rsidRPr="00EF5572">
        <w:rPr>
          <w:rFonts w:ascii="Times New Roman" w:eastAsia="Times New Roman" w:hAnsi="Times New Roman" w:cs="Times New Roman"/>
          <w:sz w:val="24"/>
          <w:szCs w:val="24"/>
          <w:lang w:val="id"/>
        </w:rPr>
        <w:t>c. Menempatkan tabung di dalam alat centrifuge mikrohematokrit dengan ujung tertutup jauh dari tengah.</w:t>
      </w:r>
    </w:p>
    <w:p w14:paraId="3BDB77AF"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szCs w:val="24"/>
          <w:lang w:val="id"/>
        </w:rPr>
      </w:pPr>
      <w:r w:rsidRPr="00EF5572">
        <w:rPr>
          <w:rFonts w:ascii="Times New Roman" w:eastAsia="Times New Roman" w:hAnsi="Times New Roman" w:cs="Times New Roman"/>
          <w:sz w:val="24"/>
          <w:szCs w:val="24"/>
          <w:lang w:val="id"/>
        </w:rPr>
        <w:t>d. Melakukan proses centrifugasi selama 5 menit pada kecepatan 10.000-12.000 rpm.</w:t>
      </w:r>
    </w:p>
    <w:p w14:paraId="780EB4AF" w14:textId="10C292EC" w:rsidR="009F21B3" w:rsidRPr="00EF5572" w:rsidRDefault="00EF5572" w:rsidP="00EF5572">
      <w:pPr>
        <w:widowControl w:val="0"/>
        <w:autoSpaceDE w:val="0"/>
        <w:autoSpaceDN w:val="0"/>
        <w:spacing w:after="0" w:line="480" w:lineRule="auto"/>
        <w:ind w:left="1276" w:right="13"/>
        <w:jc w:val="both"/>
      </w:pPr>
      <w:r w:rsidRPr="00EF5572">
        <w:rPr>
          <w:rFonts w:ascii="Times New Roman" w:eastAsia="Times New Roman" w:hAnsi="Times New Roman" w:cs="Times New Roman"/>
          <w:sz w:val="24"/>
          <w:szCs w:val="24"/>
          <w:lang w:val="id"/>
        </w:rPr>
        <w:t>e. Membaca hasil hematokrit dengan cara mengukur ketinggian kolom plasma menggunakan alat ukur hematokrit.</w:t>
      </w:r>
      <w:r w:rsidR="009F21B3" w:rsidRPr="009F21B3">
        <w:rPr>
          <w:rFonts w:ascii="Times New Roman" w:eastAsia="Times New Roman" w:hAnsi="Times New Roman" w:cs="Times New Roman"/>
          <w:sz w:val="24"/>
          <w:lang w:val="id"/>
        </w:rPr>
        <w:fldChar w:fldCharType="begin" w:fldLock="1"/>
      </w:r>
      <w:r w:rsidR="009F21B3" w:rsidRPr="009F21B3">
        <w:rPr>
          <w:rFonts w:ascii="Times New Roman" w:eastAsia="Times New Roman" w:hAnsi="Times New Roman" w:cs="Times New Roman"/>
          <w:sz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009F21B3" w:rsidRPr="009F21B3">
        <w:rPr>
          <w:rFonts w:ascii="Times New Roman" w:eastAsia="Times New Roman" w:hAnsi="Times New Roman" w:cs="Times New Roman"/>
          <w:sz w:val="24"/>
          <w:lang w:val="id"/>
        </w:rPr>
        <w:fldChar w:fldCharType="separate"/>
      </w:r>
      <w:r w:rsidR="009F21B3" w:rsidRPr="009F21B3">
        <w:rPr>
          <w:rFonts w:ascii="Times New Roman" w:eastAsia="Times New Roman" w:hAnsi="Times New Roman" w:cs="Times New Roman"/>
          <w:noProof/>
          <w:sz w:val="24"/>
          <w:lang w:val="id"/>
        </w:rPr>
        <w:t>(Afiyanti, 2020)</w:t>
      </w:r>
      <w:r w:rsidR="009F21B3" w:rsidRPr="009F21B3">
        <w:rPr>
          <w:rFonts w:ascii="Times New Roman" w:eastAsia="Times New Roman" w:hAnsi="Times New Roman" w:cs="Times New Roman"/>
          <w:sz w:val="24"/>
          <w:lang w:val="id"/>
        </w:rPr>
        <w:fldChar w:fldCharType="end"/>
      </w:r>
      <w:r w:rsidR="009F21B3" w:rsidRPr="009F21B3">
        <w:rPr>
          <w:rFonts w:ascii="Times New Roman" w:eastAsia="Times New Roman" w:hAnsi="Times New Roman" w:cs="Times New Roman"/>
          <w:sz w:val="24"/>
          <w:lang w:val="id"/>
        </w:rPr>
        <w:t>.</w:t>
      </w:r>
    </w:p>
    <w:p w14:paraId="69FBA1D0" w14:textId="630646A6" w:rsidR="00EF5572" w:rsidRPr="00EF5572" w:rsidRDefault="00EF5572" w:rsidP="00EF5572">
      <w:pPr>
        <w:pStyle w:val="ListParagraph"/>
        <w:widowControl w:val="0"/>
        <w:numPr>
          <w:ilvl w:val="0"/>
          <w:numId w:val="39"/>
        </w:numPr>
        <w:autoSpaceDE w:val="0"/>
        <w:autoSpaceDN w:val="0"/>
        <w:spacing w:after="0" w:line="480" w:lineRule="auto"/>
        <w:ind w:left="1170" w:right="13" w:hanging="180"/>
        <w:jc w:val="both"/>
        <w:rPr>
          <w:rFonts w:ascii="Times New Roman" w:eastAsia="Times New Roman" w:hAnsi="Times New Roman" w:cs="Times New Roman"/>
          <w:sz w:val="24"/>
          <w:lang w:val="id"/>
        </w:rPr>
      </w:pPr>
      <w:r w:rsidRPr="00EF5572">
        <w:rPr>
          <w:rFonts w:ascii="Times New Roman" w:eastAsia="Times New Roman" w:hAnsi="Times New Roman" w:cs="Times New Roman"/>
          <w:sz w:val="24"/>
          <w:lang w:val="id"/>
        </w:rPr>
        <w:t>Metode Wintrobe/ Makrohematokrit</w:t>
      </w:r>
    </w:p>
    <w:p w14:paraId="757B9CD9" w14:textId="77777777" w:rsidR="00EF5572" w:rsidRPr="00EF5572" w:rsidRDefault="00EF5572" w:rsidP="00EF5572">
      <w:pPr>
        <w:widowControl w:val="0"/>
        <w:autoSpaceDE w:val="0"/>
        <w:autoSpaceDN w:val="0"/>
        <w:spacing w:after="0" w:line="480" w:lineRule="auto"/>
        <w:ind w:left="1276" w:right="13" w:firstLine="164"/>
        <w:jc w:val="both"/>
        <w:rPr>
          <w:rFonts w:ascii="Times New Roman" w:eastAsia="Times New Roman" w:hAnsi="Times New Roman" w:cs="Times New Roman"/>
          <w:sz w:val="24"/>
          <w:lang w:val="id"/>
        </w:rPr>
      </w:pPr>
      <w:r w:rsidRPr="00EF5572">
        <w:rPr>
          <w:rFonts w:ascii="Times New Roman" w:eastAsia="Times New Roman" w:hAnsi="Times New Roman" w:cs="Times New Roman"/>
          <w:sz w:val="24"/>
          <w:lang w:val="id"/>
        </w:rPr>
        <w:t xml:space="preserve">Dalam prosedur ini, darah yang telah diberi antikoagulan dimasukkan ke dalam tabung wintrobe. Selanjutnya, tabung tersebut di-centrifugasi dan hasilnya dianalisis berdasarkan tiga komponen yaitu plasma, buffy coat, dan volume sel darah merah. Dalam prosedur </w:t>
      </w:r>
      <w:r w:rsidRPr="00EF5572">
        <w:rPr>
          <w:rFonts w:ascii="Times New Roman" w:eastAsia="Times New Roman" w:hAnsi="Times New Roman" w:cs="Times New Roman"/>
          <w:sz w:val="24"/>
          <w:lang w:val="id"/>
        </w:rPr>
        <w:lastRenderedPageBreak/>
        <w:t>ini, darah yang berantikoagulan dimasukkan ke dalam tabung wintrobe. Tabung tersebut kemudian dicentrifugasi dan hasilnya dibaca berdasarkan tiga elemen yaitu plasma, buffy coat dan volume sel darah merah. Peralatan yang digunakan meliputi tabung wintrobe, tabung reaksi, alkohol swab, tissue, dan centrifuge mikro. Bahan yang diperlukan adalah darah vena dengan antikoagulan. Proses kerja:</w:t>
      </w:r>
    </w:p>
    <w:p w14:paraId="223D2D71"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lang w:val="id"/>
        </w:rPr>
      </w:pPr>
      <w:r w:rsidRPr="00EF5572">
        <w:rPr>
          <w:rFonts w:ascii="Times New Roman" w:eastAsia="Times New Roman" w:hAnsi="Times New Roman" w:cs="Times New Roman"/>
          <w:sz w:val="24"/>
          <w:lang w:val="id"/>
        </w:rPr>
        <w:t>a. Mengisi tabung wintrobe dengan darah EDTA hingga mencapai garis tanda 100.</w:t>
      </w:r>
    </w:p>
    <w:p w14:paraId="2004FE3A" w14:textId="77777777" w:rsidR="00EF5572"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lang w:val="id"/>
        </w:rPr>
      </w:pPr>
      <w:r w:rsidRPr="00EF5572">
        <w:rPr>
          <w:rFonts w:ascii="Times New Roman" w:eastAsia="Times New Roman" w:hAnsi="Times New Roman" w:cs="Times New Roman"/>
          <w:sz w:val="24"/>
          <w:lang w:val="id"/>
        </w:rPr>
        <w:t>b. Menempatkan tabung tersebut ke dalam centrifuge dan memutar selama 30 menit pada kecepatan 3000 rpm.</w:t>
      </w:r>
    </w:p>
    <w:p w14:paraId="3E61D7E8" w14:textId="761098EE" w:rsidR="009F21B3" w:rsidRPr="00EF5572" w:rsidRDefault="00EF5572" w:rsidP="00EF5572">
      <w:pPr>
        <w:widowControl w:val="0"/>
        <w:autoSpaceDE w:val="0"/>
        <w:autoSpaceDN w:val="0"/>
        <w:spacing w:after="0" w:line="480" w:lineRule="auto"/>
        <w:ind w:left="1276" w:right="13"/>
        <w:jc w:val="both"/>
        <w:rPr>
          <w:rFonts w:ascii="Times New Roman" w:eastAsia="Times New Roman" w:hAnsi="Times New Roman" w:cs="Times New Roman"/>
          <w:sz w:val="24"/>
          <w:lang w:val="id"/>
        </w:rPr>
      </w:pPr>
      <w:r w:rsidRPr="00EF5572">
        <w:rPr>
          <w:rFonts w:ascii="Times New Roman" w:eastAsia="Times New Roman" w:hAnsi="Times New Roman" w:cs="Times New Roman"/>
          <w:sz w:val="24"/>
          <w:lang w:val="id"/>
        </w:rPr>
        <w:t xml:space="preserve">c. Membaca hasil pengukuran dengan memperhatikan warna plasma yang dibandingkan dengan larutan kalium bikromat dengan rasio 1:10.000, ketebalan lapisan putih di atas sel darah merah yang terdiri dari leukosit dan trombosit (buffy coat) serta volume sel darah merah. </w:t>
      </w:r>
      <w:r w:rsidR="009F21B3" w:rsidRPr="00EF5572">
        <w:rPr>
          <w:rFonts w:ascii="Times New Roman" w:eastAsia="Times New Roman" w:hAnsi="Times New Roman" w:cs="Times New Roman"/>
          <w:sz w:val="24"/>
          <w:lang w:val="id"/>
        </w:rPr>
        <w:fldChar w:fldCharType="begin" w:fldLock="1"/>
      </w:r>
      <w:r w:rsidR="009F21B3" w:rsidRPr="00EF5572">
        <w:rPr>
          <w:rFonts w:ascii="Times New Roman" w:eastAsia="Times New Roman" w:hAnsi="Times New Roman" w:cs="Times New Roman"/>
          <w:sz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009F21B3" w:rsidRPr="00EF5572">
        <w:rPr>
          <w:rFonts w:ascii="Times New Roman" w:eastAsia="Times New Roman" w:hAnsi="Times New Roman" w:cs="Times New Roman"/>
          <w:sz w:val="24"/>
          <w:lang w:val="id"/>
        </w:rPr>
        <w:fldChar w:fldCharType="separate"/>
      </w:r>
      <w:r w:rsidR="009F21B3" w:rsidRPr="00EF5572">
        <w:rPr>
          <w:rFonts w:ascii="Times New Roman" w:eastAsia="Times New Roman" w:hAnsi="Times New Roman" w:cs="Times New Roman"/>
          <w:noProof/>
          <w:sz w:val="24"/>
          <w:lang w:val="id"/>
        </w:rPr>
        <w:t>(Afiyanti, 2020)</w:t>
      </w:r>
      <w:r w:rsidR="009F21B3" w:rsidRPr="00EF5572">
        <w:rPr>
          <w:rFonts w:ascii="Times New Roman" w:eastAsia="Times New Roman" w:hAnsi="Times New Roman" w:cs="Times New Roman"/>
          <w:sz w:val="24"/>
          <w:lang w:val="id"/>
        </w:rPr>
        <w:fldChar w:fldCharType="end"/>
      </w:r>
      <w:r w:rsidR="009F21B3" w:rsidRPr="00EF5572">
        <w:rPr>
          <w:rFonts w:ascii="Times New Roman" w:eastAsia="Times New Roman" w:hAnsi="Times New Roman" w:cs="Times New Roman"/>
          <w:sz w:val="24"/>
          <w:lang w:val="id"/>
        </w:rPr>
        <w:t>.</w:t>
      </w:r>
    </w:p>
    <w:p w14:paraId="4AA4BEE4" w14:textId="77777777" w:rsidR="009F21B3" w:rsidRPr="009F21B3" w:rsidRDefault="009F21B3" w:rsidP="005A1478">
      <w:pPr>
        <w:keepNext/>
        <w:keepLines/>
        <w:widowControl w:val="0"/>
        <w:numPr>
          <w:ilvl w:val="0"/>
          <w:numId w:val="17"/>
        </w:numPr>
        <w:autoSpaceDE w:val="0"/>
        <w:autoSpaceDN w:val="0"/>
        <w:spacing w:after="0" w:line="480" w:lineRule="auto"/>
        <w:ind w:left="993" w:hanging="567"/>
        <w:outlineLvl w:val="2"/>
        <w:rPr>
          <w:rFonts w:ascii="Times New Roman" w:eastAsia="Times New Roman" w:hAnsi="Times New Roman" w:cs="Times New Roman"/>
          <w:b/>
          <w:spacing w:val="-2"/>
          <w:sz w:val="24"/>
          <w:szCs w:val="24"/>
          <w:lang w:val="id"/>
        </w:rPr>
      </w:pPr>
      <w:bookmarkStart w:id="13" w:name="_Toc204506258"/>
      <w:r w:rsidRPr="009F21B3">
        <w:rPr>
          <w:rFonts w:ascii="Times New Roman" w:eastAsia="Times New Roman" w:hAnsi="Times New Roman" w:cs="Times New Roman"/>
          <w:b/>
          <w:sz w:val="24"/>
          <w:szCs w:val="24"/>
          <w:lang w:val="id"/>
        </w:rPr>
        <w:t>Nilai</w:t>
      </w:r>
      <w:r w:rsidRPr="009F21B3">
        <w:rPr>
          <w:rFonts w:ascii="Times New Roman" w:eastAsia="Times New Roman" w:hAnsi="Times New Roman" w:cs="Times New Roman"/>
          <w:b/>
          <w:spacing w:val="-2"/>
          <w:sz w:val="24"/>
          <w:szCs w:val="24"/>
          <w:lang w:val="id"/>
        </w:rPr>
        <w:t xml:space="preserve"> </w:t>
      </w:r>
      <w:r w:rsidRPr="009F21B3">
        <w:rPr>
          <w:rFonts w:ascii="Times New Roman" w:eastAsia="Times New Roman" w:hAnsi="Times New Roman" w:cs="Times New Roman"/>
          <w:b/>
          <w:sz w:val="24"/>
          <w:szCs w:val="24"/>
          <w:lang w:val="id"/>
        </w:rPr>
        <w:t>Normal</w:t>
      </w:r>
      <w:r w:rsidRPr="009F21B3">
        <w:rPr>
          <w:rFonts w:ascii="Times New Roman" w:eastAsia="Times New Roman" w:hAnsi="Times New Roman" w:cs="Times New Roman"/>
          <w:b/>
          <w:spacing w:val="-2"/>
          <w:sz w:val="24"/>
          <w:szCs w:val="24"/>
          <w:lang w:val="id"/>
        </w:rPr>
        <w:t xml:space="preserve"> Hematokrit</w:t>
      </w:r>
      <w:bookmarkEnd w:id="13"/>
    </w:p>
    <w:p w14:paraId="2D3C01FA" w14:textId="045CF01E" w:rsidR="009F21B3" w:rsidRPr="009F21B3" w:rsidRDefault="00EF5572" w:rsidP="005A1478">
      <w:pPr>
        <w:tabs>
          <w:tab w:val="left" w:pos="6946"/>
        </w:tabs>
        <w:spacing w:after="0" w:line="480" w:lineRule="auto"/>
        <w:ind w:left="993" w:firstLine="566"/>
        <w:contextualSpacing/>
        <w:jc w:val="both"/>
        <w:rPr>
          <w:rFonts w:ascii="Times New Roman" w:eastAsia="Times New Roman" w:hAnsi="Times New Roman" w:cs="Times New Roman"/>
          <w:spacing w:val="-4"/>
          <w:sz w:val="24"/>
          <w:szCs w:val="24"/>
          <w:lang w:val="id"/>
        </w:rPr>
      </w:pPr>
      <w:r w:rsidRPr="00EF5572">
        <w:rPr>
          <w:rFonts w:ascii="Times New Roman" w:eastAsia="Times New Roman" w:hAnsi="Times New Roman" w:cs="Times New Roman"/>
          <w:spacing w:val="-4"/>
          <w:sz w:val="24"/>
          <w:szCs w:val="24"/>
          <w:lang w:val="id"/>
        </w:rPr>
        <w:t>Tingkat hematokrit yang dinyatakan dalam persentase (%) memiliki rentang nilai yang berbeda-beda. Kisaran nilai hematokrit yang dianggap normal bagi pria dan wanita dapat dilihat pada tabel di bawah ini.</w:t>
      </w:r>
      <w:r w:rsidR="009F21B3" w:rsidRPr="009F21B3">
        <w:rPr>
          <w:rFonts w:ascii="Times New Roman" w:eastAsia="Times New Roman" w:hAnsi="Times New Roman" w:cs="Times New Roman"/>
          <w:spacing w:val="-4"/>
          <w:sz w:val="24"/>
          <w:szCs w:val="24"/>
          <w:lang w:val="id"/>
        </w:rPr>
        <w:t>.</w:t>
      </w:r>
    </w:p>
    <w:p w14:paraId="7224A2CB" w14:textId="41B9668E" w:rsidR="009F21B3" w:rsidRPr="009F21B3" w:rsidRDefault="009F21B3" w:rsidP="005A1478">
      <w:pPr>
        <w:widowControl w:val="0"/>
        <w:autoSpaceDE w:val="0"/>
        <w:autoSpaceDN w:val="0"/>
        <w:spacing w:after="0" w:line="240" w:lineRule="auto"/>
        <w:ind w:left="2160"/>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pPr>
      <w:bookmarkStart w:id="14" w:name="_Toc204506618"/>
      <w:r w:rsidRPr="009F21B3">
        <w:rPr>
          <w:rFonts w:ascii="Times New Roman" w:eastAsia="Times New Roman" w:hAnsi="Times New Roman" w:cs="Times New Roman"/>
          <w:b/>
          <w:i/>
          <w:iCs/>
          <w:color w:val="000000"/>
          <w:sz w:val="24"/>
          <w:szCs w:val="24"/>
          <w:lang w:val="id"/>
          <w14:textOutline w14:w="0" w14:cap="flat" w14:cmpd="sng" w14:algn="ctr">
            <w14:noFill/>
            <w14:prstDash w14:val="solid"/>
            <w14:round/>
          </w14:textOutline>
        </w:rPr>
        <w:t xml:space="preserve"> </w:t>
      </w:r>
      <w:bookmarkStart w:id="15" w:name="_Toc206026386"/>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Tabel 2.</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begin"/>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instrText xml:space="preserve"> SEQ Tabel_2 \* ARABIC </w:instrTex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separate"/>
      </w:r>
      <w:r w:rsidR="00833A52">
        <w:rPr>
          <w:rFonts w:ascii="Times New Roman" w:eastAsia="Times New Roman" w:hAnsi="Times New Roman" w:cs="Times New Roman"/>
          <w:bCs/>
          <w:noProof/>
          <w:color w:val="000000"/>
          <w:sz w:val="24"/>
          <w:szCs w:val="24"/>
          <w:lang w:val="id"/>
          <w14:textOutline w14:w="0" w14:cap="flat" w14:cmpd="sng" w14:algn="ctr">
            <w14:noFill/>
            <w14:prstDash w14:val="solid"/>
            <w14:round/>
          </w14:textOutline>
        </w:rPr>
        <w:t>1</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end"/>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 xml:space="preserve"> Distribusi nilai hematokrit</w:t>
      </w:r>
      <w:bookmarkEnd w:id="14"/>
      <w:bookmarkEnd w:id="15"/>
    </w:p>
    <w:p w14:paraId="028630D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8"/>
          <w:szCs w:val="24"/>
          <w:lang w:val="id"/>
        </w:rPr>
      </w:pPr>
    </w:p>
    <w:tbl>
      <w:tblPr>
        <w:tblW w:w="6187" w:type="dxa"/>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4336"/>
      </w:tblGrid>
      <w:tr w:rsidR="009F21B3" w:rsidRPr="009F21B3" w14:paraId="20F19923" w14:textId="77777777" w:rsidTr="0032367F">
        <w:trPr>
          <w:trHeight w:val="500"/>
        </w:trPr>
        <w:tc>
          <w:tcPr>
            <w:tcW w:w="1851" w:type="dxa"/>
          </w:tcPr>
          <w:p w14:paraId="710BB17E"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sz w:val="24"/>
                <w:szCs w:val="24"/>
                <w:lang w:val="id"/>
              </w:rPr>
            </w:pPr>
            <w:r w:rsidRPr="009F21B3">
              <w:rPr>
                <w:rFonts w:ascii="Times New Roman" w:eastAsia="Times New Roman" w:hAnsi="Times New Roman" w:cs="Times New Roman"/>
                <w:spacing w:val="-2"/>
                <w:sz w:val="24"/>
                <w:szCs w:val="24"/>
                <w:lang w:val="id"/>
              </w:rPr>
              <w:t>Sampel</w:t>
            </w:r>
          </w:p>
        </w:tc>
        <w:tc>
          <w:tcPr>
            <w:tcW w:w="4336" w:type="dxa"/>
          </w:tcPr>
          <w:p w14:paraId="68A51A5F" w14:textId="77777777" w:rsidR="009F21B3" w:rsidRPr="009F21B3" w:rsidRDefault="009F21B3" w:rsidP="009F21B3">
            <w:pPr>
              <w:widowControl w:val="0"/>
              <w:autoSpaceDE w:val="0"/>
              <w:autoSpaceDN w:val="0"/>
              <w:spacing w:after="0" w:line="240" w:lineRule="auto"/>
              <w:ind w:left="5"/>
              <w:jc w:val="center"/>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Persen</w:t>
            </w:r>
            <w:r w:rsidRPr="009F21B3">
              <w:rPr>
                <w:rFonts w:ascii="Times New Roman" w:eastAsia="Times New Roman" w:hAnsi="Times New Roman" w:cs="Times New Roman"/>
                <w:spacing w:val="-3"/>
                <w:sz w:val="24"/>
                <w:szCs w:val="24"/>
                <w:lang w:val="id"/>
              </w:rPr>
              <w:t xml:space="preserve"> </w:t>
            </w:r>
            <w:r w:rsidRPr="009F21B3">
              <w:rPr>
                <w:rFonts w:ascii="Times New Roman" w:eastAsia="Times New Roman" w:hAnsi="Times New Roman" w:cs="Times New Roman"/>
                <w:spacing w:val="-5"/>
                <w:sz w:val="24"/>
                <w:szCs w:val="24"/>
                <w:lang w:val="id"/>
              </w:rPr>
              <w:t>(%)</w:t>
            </w:r>
          </w:p>
        </w:tc>
      </w:tr>
      <w:tr w:rsidR="009F21B3" w:rsidRPr="009F21B3" w14:paraId="2A5F62DB" w14:textId="77777777" w:rsidTr="0032367F">
        <w:trPr>
          <w:trHeight w:val="500"/>
        </w:trPr>
        <w:tc>
          <w:tcPr>
            <w:tcW w:w="1851" w:type="dxa"/>
          </w:tcPr>
          <w:p w14:paraId="6F8C9965"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sz w:val="24"/>
                <w:szCs w:val="24"/>
                <w:lang w:val="id"/>
              </w:rPr>
            </w:pPr>
            <w:r w:rsidRPr="009F21B3">
              <w:rPr>
                <w:rFonts w:ascii="Times New Roman" w:eastAsia="Times New Roman" w:hAnsi="Times New Roman" w:cs="Times New Roman"/>
                <w:spacing w:val="-4"/>
                <w:sz w:val="24"/>
                <w:szCs w:val="24"/>
                <w:lang w:val="id"/>
              </w:rPr>
              <w:t>Pria</w:t>
            </w:r>
          </w:p>
        </w:tc>
        <w:tc>
          <w:tcPr>
            <w:tcW w:w="4336" w:type="dxa"/>
          </w:tcPr>
          <w:p w14:paraId="7FE5B50B"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42%</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 xml:space="preserve">54 </w:t>
            </w:r>
            <w:r w:rsidRPr="009F21B3">
              <w:rPr>
                <w:rFonts w:ascii="Times New Roman" w:eastAsia="Times New Roman" w:hAnsi="Times New Roman" w:cs="Times New Roman"/>
                <w:spacing w:val="-10"/>
                <w:sz w:val="24"/>
                <w:szCs w:val="24"/>
                <w:lang w:val="id"/>
              </w:rPr>
              <w:t>%</w:t>
            </w:r>
          </w:p>
        </w:tc>
      </w:tr>
      <w:tr w:rsidR="009F21B3" w:rsidRPr="009F21B3" w14:paraId="54AF55BA" w14:textId="77777777" w:rsidTr="0032367F">
        <w:trPr>
          <w:trHeight w:val="500"/>
        </w:trPr>
        <w:tc>
          <w:tcPr>
            <w:tcW w:w="1851" w:type="dxa"/>
          </w:tcPr>
          <w:p w14:paraId="286028C7"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sz w:val="24"/>
                <w:szCs w:val="24"/>
                <w:lang w:val="id"/>
              </w:rPr>
            </w:pPr>
            <w:r w:rsidRPr="009F21B3">
              <w:rPr>
                <w:rFonts w:ascii="Times New Roman" w:eastAsia="Times New Roman" w:hAnsi="Times New Roman" w:cs="Times New Roman"/>
                <w:spacing w:val="-2"/>
                <w:sz w:val="24"/>
                <w:szCs w:val="24"/>
                <w:lang w:val="id"/>
              </w:rPr>
              <w:t>Wanita</w:t>
            </w:r>
          </w:p>
        </w:tc>
        <w:tc>
          <w:tcPr>
            <w:tcW w:w="4336" w:type="dxa"/>
          </w:tcPr>
          <w:p w14:paraId="0C091D22"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38%</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 xml:space="preserve">46 </w:t>
            </w:r>
            <w:r w:rsidRPr="009F21B3">
              <w:rPr>
                <w:rFonts w:ascii="Times New Roman" w:eastAsia="Times New Roman" w:hAnsi="Times New Roman" w:cs="Times New Roman"/>
                <w:spacing w:val="-10"/>
                <w:sz w:val="24"/>
                <w:szCs w:val="24"/>
                <w:lang w:val="id"/>
              </w:rPr>
              <w:t>%</w:t>
            </w:r>
          </w:p>
        </w:tc>
      </w:tr>
    </w:tbl>
    <w:p w14:paraId="7A2F462C" w14:textId="17617FF8" w:rsidR="009F21B3" w:rsidRPr="009F21B3" w:rsidRDefault="009F21B3" w:rsidP="009F21B3">
      <w:pPr>
        <w:spacing w:after="160" w:line="480" w:lineRule="auto"/>
        <w:ind w:left="1429" w:firstLine="11"/>
        <w:contextualSpacing/>
        <w:rPr>
          <w:rFonts w:ascii="Times New Roman" w:eastAsia="Times New Roman" w:hAnsi="Times New Roman" w:cs="Times New Roman"/>
          <w:bCs/>
          <w:sz w:val="24"/>
          <w:lang w:val="id"/>
        </w:rPr>
      </w:pPr>
      <w:r w:rsidRPr="009F21B3">
        <w:rPr>
          <w:rFonts w:ascii="Times New Roman" w:eastAsia="Times New Roman" w:hAnsi="Times New Roman" w:cs="Times New Roman"/>
          <w:bCs/>
          <w:sz w:val="24"/>
          <w:lang w:val="id"/>
        </w:rPr>
        <w:fldChar w:fldCharType="begin" w:fldLock="1"/>
      </w:r>
      <w:r w:rsidRPr="009F21B3">
        <w:rPr>
          <w:rFonts w:ascii="Times New Roman" w:eastAsia="Times New Roman" w:hAnsi="Times New Roman" w:cs="Times New Roman"/>
          <w:bCs/>
          <w:sz w:val="24"/>
          <w:lang w:val="id"/>
        </w:rPr>
        <w:instrText>ADDIN CSL_CITATION {"citationItems":[{"id":"ITEM-1","itemData":{"author":[{"dropping-particle":"","family":"Hamsal","given":"Hamsi","non-dropping-particle":"","parse-names":false,"suffix":""},{"dropping-particle":"","family":"Santosa","given":"Budi","non-dropping-particle":"","parse-names":false,"suffix":""}],"container-title":"Junal Universitas Muhammadiyah Semarang","id":"ITEM-1","issued":{"date-parts":[["2021"]]},"page":"6-25","title":"Perbedaan Hasil Pengukuran Hematokrit Metode Mikro pada Darah Yang Menggunakan Antikoagulan EDTA 10 µl Dan 50 µl pada Konsentrasi 10%”","type":"article-journal"},"uris":["http://www.mendeley.com/documents/?uuid=79c1a20b-af73-48a5-9304-3bddcf28ee8f"]}],"mendeley":{"formattedCitation":"(Hamsal &amp; Santosa, 2021)","plainTextFormattedCitation":"(Hamsal &amp; Santosa, 2021)","previouslyFormattedCitation":"(Hamsal &amp; Santosa, 2021)"},"properties":{"noteIndex":0},"schema":"https://github.com/citation-style-language/schema/raw/master/csl-citation.json"}</w:instrText>
      </w:r>
      <w:r w:rsidRPr="009F21B3">
        <w:rPr>
          <w:rFonts w:ascii="Times New Roman" w:eastAsia="Times New Roman" w:hAnsi="Times New Roman" w:cs="Times New Roman"/>
          <w:bCs/>
          <w:sz w:val="24"/>
          <w:lang w:val="id"/>
        </w:rPr>
        <w:fldChar w:fldCharType="separate"/>
      </w:r>
      <w:r w:rsidRPr="009F21B3">
        <w:rPr>
          <w:rFonts w:ascii="Times New Roman" w:eastAsia="Times New Roman" w:hAnsi="Times New Roman" w:cs="Times New Roman"/>
          <w:bCs/>
          <w:noProof/>
          <w:sz w:val="24"/>
          <w:lang w:val="id"/>
        </w:rPr>
        <w:t>(Hamsal &amp; Santosa, 2021)</w:t>
      </w:r>
      <w:r w:rsidRPr="009F21B3">
        <w:rPr>
          <w:rFonts w:ascii="Times New Roman" w:eastAsia="Times New Roman" w:hAnsi="Times New Roman" w:cs="Times New Roman"/>
          <w:bCs/>
          <w:sz w:val="24"/>
          <w:lang w:val="id"/>
        </w:rPr>
        <w:fldChar w:fldCharType="end"/>
      </w:r>
      <w:r w:rsidRPr="009F21B3">
        <w:rPr>
          <w:rFonts w:ascii="Times New Roman" w:eastAsia="Times New Roman" w:hAnsi="Times New Roman" w:cs="Times New Roman"/>
          <w:bCs/>
          <w:sz w:val="24"/>
          <w:lang w:val="id"/>
        </w:rPr>
        <w:t>.</w:t>
      </w:r>
    </w:p>
    <w:p w14:paraId="02A3F435" w14:textId="77777777" w:rsidR="009F21B3" w:rsidRPr="009F21B3" w:rsidRDefault="009F21B3" w:rsidP="009F21B3">
      <w:pPr>
        <w:keepNext/>
        <w:keepLines/>
        <w:widowControl w:val="0"/>
        <w:numPr>
          <w:ilvl w:val="0"/>
          <w:numId w:val="18"/>
        </w:numPr>
        <w:autoSpaceDE w:val="0"/>
        <w:autoSpaceDN w:val="0"/>
        <w:spacing w:before="40" w:after="0" w:line="480" w:lineRule="auto"/>
        <w:ind w:left="993" w:hanging="567"/>
        <w:outlineLvl w:val="2"/>
        <w:rPr>
          <w:rFonts w:ascii="Times New Roman" w:eastAsia="Times New Roman" w:hAnsi="Times New Roman" w:cs="Times New Roman"/>
          <w:b/>
          <w:spacing w:val="-2"/>
          <w:sz w:val="24"/>
          <w:szCs w:val="24"/>
          <w:lang w:val="id"/>
        </w:rPr>
      </w:pPr>
      <w:bookmarkStart w:id="16" w:name="_Toc204506259"/>
      <w:r w:rsidRPr="009F21B3">
        <w:rPr>
          <w:rFonts w:ascii="Times New Roman" w:eastAsia="Times New Roman" w:hAnsi="Times New Roman" w:cs="Times New Roman"/>
          <w:b/>
          <w:sz w:val="24"/>
          <w:szCs w:val="24"/>
          <w:lang w:val="id"/>
        </w:rPr>
        <w:lastRenderedPageBreak/>
        <w:t>Faktor</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z w:val="24"/>
          <w:szCs w:val="24"/>
          <w:lang w:val="id"/>
        </w:rPr>
        <w:t>Yang</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z w:val="24"/>
          <w:szCs w:val="24"/>
          <w:lang w:val="id"/>
        </w:rPr>
        <w:t>Mempengaruhi</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z w:val="24"/>
          <w:szCs w:val="24"/>
          <w:lang w:val="id"/>
        </w:rPr>
        <w:t>Pemeriksaan</w:t>
      </w:r>
      <w:r w:rsidRPr="009F21B3">
        <w:rPr>
          <w:rFonts w:ascii="Times New Roman" w:eastAsia="Times New Roman" w:hAnsi="Times New Roman" w:cs="Times New Roman"/>
          <w:b/>
          <w:spacing w:val="-2"/>
          <w:sz w:val="24"/>
          <w:szCs w:val="24"/>
          <w:lang w:val="id"/>
        </w:rPr>
        <w:t xml:space="preserve"> Hematokrit</w:t>
      </w:r>
      <w:bookmarkEnd w:id="16"/>
    </w:p>
    <w:p w14:paraId="6D989ECD" w14:textId="17DEC644" w:rsidR="005A1478" w:rsidRPr="005A1478" w:rsidRDefault="005A1478" w:rsidP="005A1478">
      <w:pPr>
        <w:keepNext/>
        <w:keepLines/>
        <w:widowControl w:val="0"/>
        <w:tabs>
          <w:tab w:val="left" w:pos="1080"/>
        </w:tabs>
        <w:autoSpaceDE w:val="0"/>
        <w:autoSpaceDN w:val="0"/>
        <w:spacing w:before="40" w:after="0" w:line="480" w:lineRule="auto"/>
        <w:ind w:left="720" w:firstLine="180"/>
        <w:jc w:val="both"/>
        <w:outlineLvl w:val="2"/>
        <w:rPr>
          <w:rFonts w:ascii="Times New Roman" w:eastAsia="Times New Roman" w:hAnsi="Times New Roman" w:cs="Times New Roman"/>
          <w:sz w:val="24"/>
          <w:lang w:val="id"/>
        </w:rPr>
      </w:pPr>
      <w:r>
        <w:rPr>
          <w:rFonts w:ascii="Times New Roman" w:eastAsia="Times New Roman" w:hAnsi="Times New Roman" w:cs="Times New Roman"/>
          <w:sz w:val="24"/>
          <w:lang w:val="id"/>
        </w:rPr>
        <w:t xml:space="preserve">     </w:t>
      </w:r>
      <w:r w:rsidRPr="005A1478">
        <w:rPr>
          <w:rFonts w:ascii="Times New Roman" w:eastAsia="Times New Roman" w:hAnsi="Times New Roman" w:cs="Times New Roman"/>
          <w:sz w:val="24"/>
          <w:lang w:val="id"/>
        </w:rPr>
        <w:t>Beberapa elemen yang dapat memengaruhi analisis hematokrit adalah sebagai berikut:</w:t>
      </w:r>
    </w:p>
    <w:p w14:paraId="13112379" w14:textId="77777777" w:rsidR="005A1478" w:rsidRPr="005A1478" w:rsidRDefault="005A1478" w:rsidP="005A1478">
      <w:pPr>
        <w:keepNext/>
        <w:keepLines/>
        <w:widowControl w:val="0"/>
        <w:autoSpaceDE w:val="0"/>
        <w:autoSpaceDN w:val="0"/>
        <w:spacing w:before="40" w:after="0" w:line="480" w:lineRule="auto"/>
        <w:ind w:left="720" w:firstLine="270"/>
        <w:jc w:val="both"/>
        <w:outlineLvl w:val="2"/>
        <w:rPr>
          <w:rFonts w:ascii="Times New Roman" w:eastAsia="Times New Roman" w:hAnsi="Times New Roman" w:cs="Times New Roman"/>
          <w:sz w:val="24"/>
          <w:lang w:val="id"/>
        </w:rPr>
      </w:pPr>
      <w:r w:rsidRPr="005A1478">
        <w:rPr>
          <w:rFonts w:ascii="Times New Roman" w:eastAsia="Times New Roman" w:hAnsi="Times New Roman" w:cs="Times New Roman"/>
          <w:sz w:val="24"/>
          <w:lang w:val="id"/>
        </w:rPr>
        <w:t>1. Faktor invivo</w:t>
      </w:r>
    </w:p>
    <w:p w14:paraId="138A9C52" w14:textId="77777777" w:rsidR="005A1478" w:rsidRPr="005A1478" w:rsidRDefault="005A1478"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r w:rsidRPr="005A1478">
        <w:rPr>
          <w:rFonts w:ascii="Times New Roman" w:eastAsia="Times New Roman" w:hAnsi="Times New Roman" w:cs="Times New Roman"/>
          <w:sz w:val="24"/>
          <w:lang w:val="id"/>
        </w:rPr>
        <w:t>a. Eritrosit Elemen ini sangat krusial dalam analisis hematokrit karena eritrosit adalah sel yang diukur dalam pemeriksaan ini. Hematokrit dapat mengalami peningkatan pada kondisi polistemia, yaitu peningkatan jumlah sel darah merah, sedangkan nilai hematokrit bisa menurun pada anemia, yaitu penurunan jumlah sel darah merah yang beredar dalam sirkulasi.</w:t>
      </w:r>
    </w:p>
    <w:p w14:paraId="479BB494" w14:textId="77777777" w:rsidR="005A1478" w:rsidRPr="005A1478" w:rsidRDefault="005A1478"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r w:rsidRPr="005A1478">
        <w:rPr>
          <w:rFonts w:ascii="Times New Roman" w:eastAsia="Times New Roman" w:hAnsi="Times New Roman" w:cs="Times New Roman"/>
          <w:sz w:val="24"/>
          <w:lang w:val="id"/>
        </w:rPr>
        <w:t>b. Viskositas darah Pengaruh hematokrit terhadap viskositas darah adalah semakin besar persentase sel darah, maka hematokritnya semakin tinggi, dan semakin banyak pergeseran di antara lapisan-lapisan darah; perpindahan ini yang membuat viskositas darah meningkat tajam saat hematokrit naik.</w:t>
      </w:r>
    </w:p>
    <w:p w14:paraId="0D9409B4" w14:textId="24481CC2" w:rsidR="009F21B3" w:rsidRDefault="005A1478"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r w:rsidRPr="005A1478">
        <w:rPr>
          <w:rFonts w:ascii="Times New Roman" w:eastAsia="Times New Roman" w:hAnsi="Times New Roman" w:cs="Times New Roman"/>
          <w:sz w:val="24"/>
          <w:lang w:val="id"/>
        </w:rPr>
        <w:t xml:space="preserve">c. Plasma Dalam analisis hematokrit, plasma juga perlu diperhatikan adanya hemolisis. Kondisi fisiologis atau patofisiologis pada plasma dapat memengaruhi hasil pemeriksaan hematokrit. </w:t>
      </w:r>
      <w:r w:rsidR="009F21B3" w:rsidRPr="009F21B3">
        <w:rPr>
          <w:rFonts w:ascii="Times New Roman" w:eastAsia="Times New Roman" w:hAnsi="Times New Roman" w:cs="Times New Roman"/>
          <w:sz w:val="24"/>
          <w:lang w:val="id"/>
        </w:rPr>
        <w:fldChar w:fldCharType="begin" w:fldLock="1"/>
      </w:r>
      <w:r w:rsidR="009F21B3" w:rsidRPr="009F21B3">
        <w:rPr>
          <w:rFonts w:ascii="Times New Roman" w:eastAsia="Times New Roman" w:hAnsi="Times New Roman" w:cs="Times New Roman"/>
          <w:sz w:val="24"/>
          <w:lang w:val="id"/>
        </w:rPr>
        <w:instrText>ADDIN CSL_CITATION {"citationItems":[{"id":"ITEM-1","itemData":{"DOI":"10.59744/jumeha.v4i1.63","ISSN":"2829-2871","abstract":"Hematocrit is the volume percentage of red blood cells, which is an important parameter in the diagnosis of various health conditions. In this study, there were 9 samples with 3 repetitions. Each sample is then processed using a centrifuge with varying speeds and durations. The centrifuge speeds used included 3000, 3500, and 4000 RPM, while processing times were set at 10, 15, and 20 minutes. The results showed that there was a significant relationship between the speed and duration of the centrifuge and the hematocrit value obtained. In general, increasing centrifuge speed and processing duration tends to result in higher hematocrit values. However, at a certain rate and duration, further increases did not provide significant changes in hematocrit values, indicating the existence of a saturation point where optimal conditions have been reached. A centrifuge speed of 3000 RPM for 10 minutes was found to be the most efficient combination to obtain accurate hematocrit values ​​without damaging red blood cells. This study provides important insights for clinical laboratories in determining optimal parameters for accurate and efficient hematocrit measurements. Proper setting of centrifuge speed and duration not only increases the accuracy of results but also reduces operational time and costs. Further studies are recommended to explore the effects of other factors such as temperature and type of centrifuge used on hematocrit values.","author":[{"dropping-particle":"","family":"Subur Wibowo","given":"","non-dropping-particle":"","parse-names":false,"suffix":""},{"dropping-particle":"","family":"Isnaini Isnaini","given":"","non-dropping-particle":"","parse-names":false,"suffix":""}],"container-title":"Jurnal Medika Husada","id":"ITEM-1","issue":"1","issued":{"date-parts":[["2024"]]},"page":"25-35","title":"Pengaruh Variasi Waktu dan Kecepatan Centrifuge terhadap Nilai Hematokrit Metode Makrohematokrit","type":"article-journal","volume":"4"},"uris":["http://www.mendeley.com/documents/?uuid=2ac43ba9-e730-43d4-8f95-211faf42ec04","http://www.mendeley.com/documents/?uuid=431cf6f8-216a-4973-a08b-e698a6895b57"]}],"mendeley":{"formattedCitation":"(Subur Wibowo &amp; Isnaini Isnaini, 2024)","plainTextFormattedCitation":"(Subur Wibowo &amp; Isnaini Isnaini, 2024)","previouslyFormattedCitation":"(Subur Wibowo &amp; Isnaini Isnaini, 2024)"},"properties":{"noteIndex":0},"schema":"https://github.com/citation-style-language/schema/raw/master/csl-citation.json"}</w:instrText>
      </w:r>
      <w:r w:rsidR="009F21B3" w:rsidRPr="009F21B3">
        <w:rPr>
          <w:rFonts w:ascii="Times New Roman" w:eastAsia="Times New Roman" w:hAnsi="Times New Roman" w:cs="Times New Roman"/>
          <w:sz w:val="24"/>
          <w:lang w:val="id"/>
        </w:rPr>
        <w:fldChar w:fldCharType="separate"/>
      </w:r>
      <w:r w:rsidR="009F21B3" w:rsidRPr="009F21B3">
        <w:rPr>
          <w:rFonts w:ascii="Times New Roman" w:eastAsia="Times New Roman" w:hAnsi="Times New Roman" w:cs="Times New Roman"/>
          <w:noProof/>
          <w:sz w:val="24"/>
          <w:lang w:val="id"/>
        </w:rPr>
        <w:t>(Subur Wibowo &amp; Isnaini Isnaini, 2024)</w:t>
      </w:r>
      <w:r w:rsidR="009F21B3" w:rsidRPr="009F21B3">
        <w:rPr>
          <w:rFonts w:ascii="Times New Roman" w:eastAsia="Times New Roman" w:hAnsi="Times New Roman" w:cs="Times New Roman"/>
          <w:sz w:val="24"/>
          <w:lang w:val="id"/>
        </w:rPr>
        <w:fldChar w:fldCharType="end"/>
      </w:r>
      <w:r w:rsidR="009F21B3" w:rsidRPr="009F21B3">
        <w:rPr>
          <w:rFonts w:ascii="Times New Roman" w:eastAsia="Times New Roman" w:hAnsi="Times New Roman" w:cs="Times New Roman"/>
          <w:sz w:val="24"/>
          <w:lang w:val="id"/>
        </w:rPr>
        <w:t>.</w:t>
      </w:r>
    </w:p>
    <w:p w14:paraId="47F2E141" w14:textId="77777777" w:rsidR="00BF740B" w:rsidRDefault="00BF740B"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p>
    <w:p w14:paraId="7916DD1D" w14:textId="77777777" w:rsidR="00BF740B" w:rsidRDefault="00BF740B"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p>
    <w:p w14:paraId="5724A98D" w14:textId="77777777" w:rsidR="00BF740B" w:rsidRDefault="00BF740B"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p>
    <w:p w14:paraId="17817D1B" w14:textId="77777777" w:rsidR="00BF740B" w:rsidRDefault="00BF740B"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p>
    <w:p w14:paraId="3DE88547" w14:textId="77777777" w:rsidR="00BF740B" w:rsidRPr="009F21B3" w:rsidRDefault="00BF740B" w:rsidP="005A1478">
      <w:pPr>
        <w:keepNext/>
        <w:keepLines/>
        <w:widowControl w:val="0"/>
        <w:autoSpaceDE w:val="0"/>
        <w:autoSpaceDN w:val="0"/>
        <w:spacing w:before="40" w:after="0" w:line="480" w:lineRule="auto"/>
        <w:ind w:left="1260"/>
        <w:jc w:val="both"/>
        <w:outlineLvl w:val="2"/>
        <w:rPr>
          <w:rFonts w:ascii="Times New Roman" w:eastAsia="Times New Roman" w:hAnsi="Times New Roman" w:cs="Times New Roman"/>
          <w:sz w:val="24"/>
          <w:lang w:val="id"/>
        </w:rPr>
      </w:pPr>
    </w:p>
    <w:p w14:paraId="74FA6AA1" w14:textId="77777777" w:rsidR="00BF740B" w:rsidRDefault="005A1478" w:rsidP="00BF740B">
      <w:pPr>
        <w:keepNext/>
        <w:keepLines/>
        <w:widowControl w:val="0"/>
        <w:autoSpaceDE w:val="0"/>
        <w:autoSpaceDN w:val="0"/>
        <w:spacing w:before="40" w:after="0" w:line="480" w:lineRule="auto"/>
        <w:ind w:left="720" w:firstLine="270"/>
        <w:jc w:val="both"/>
        <w:outlineLvl w:val="2"/>
        <w:rPr>
          <w:rFonts w:ascii="Times New Roman" w:eastAsia="Times New Roman" w:hAnsi="Times New Roman" w:cs="Times New Roman"/>
          <w:spacing w:val="-2"/>
          <w:sz w:val="24"/>
          <w:lang w:val="id"/>
        </w:rPr>
      </w:pPr>
      <w:r>
        <w:rPr>
          <w:rFonts w:ascii="Times New Roman" w:eastAsia="Times New Roman" w:hAnsi="Times New Roman" w:cs="Times New Roman"/>
          <w:sz w:val="24"/>
          <w:lang w:val="id"/>
        </w:rPr>
        <w:lastRenderedPageBreak/>
        <w:t xml:space="preserve">2. </w:t>
      </w:r>
      <w:r w:rsidR="009F21B3" w:rsidRPr="005A1478">
        <w:rPr>
          <w:rFonts w:ascii="Times New Roman" w:eastAsia="Times New Roman" w:hAnsi="Times New Roman" w:cs="Times New Roman"/>
          <w:sz w:val="24"/>
          <w:lang w:val="id"/>
        </w:rPr>
        <w:t>Faktor</w:t>
      </w:r>
      <w:r w:rsidR="009F21B3" w:rsidRPr="005A1478">
        <w:rPr>
          <w:rFonts w:ascii="Times New Roman" w:eastAsia="Times New Roman" w:hAnsi="Times New Roman" w:cs="Times New Roman"/>
          <w:spacing w:val="-3"/>
          <w:sz w:val="24"/>
          <w:lang w:val="id"/>
        </w:rPr>
        <w:t xml:space="preserve"> </w:t>
      </w:r>
      <w:r w:rsidR="009F21B3" w:rsidRPr="005A1478">
        <w:rPr>
          <w:rFonts w:ascii="Times New Roman" w:eastAsia="Times New Roman" w:hAnsi="Times New Roman" w:cs="Times New Roman"/>
          <w:spacing w:val="-2"/>
          <w:sz w:val="24"/>
          <w:lang w:val="id"/>
        </w:rPr>
        <w:t>invitro</w:t>
      </w:r>
      <w:r w:rsidR="00BF740B">
        <w:rPr>
          <w:rFonts w:ascii="Times New Roman" w:eastAsia="Times New Roman" w:hAnsi="Times New Roman" w:cs="Times New Roman"/>
          <w:spacing w:val="-2"/>
          <w:sz w:val="24"/>
          <w:lang w:val="id"/>
        </w:rPr>
        <w:t xml:space="preserve"> </w:t>
      </w:r>
    </w:p>
    <w:p w14:paraId="78C32243" w14:textId="207649D0"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t>a. Penempatan tabung kapiler pada centrifuge yang tidak tepat dan penutupan yang kurang rapat dapat mengakibatkan hasil pembacaan hematokrit yang tinggi secara palsu. Kecepatan putaran centrifuge dan pengaturan waktunya dimaksudkan untuk memadatkan eritrosit dengan optimal. Oleh sebab itu, pengaturan yang akurat sangat penting. Penggunaan centrifuge mikrohematokrit dalam jangka waktu yang panjang akan membuat alat menjadi panas, sehingga dapat menyebabkan hemolisis dan menghasilkan nilai hematokrit yang rendah secara palsu (Wulandari, 2022).</w:t>
      </w:r>
    </w:p>
    <w:p w14:paraId="71065661" w14:textId="77777777"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t>b. Dalam analisis hematokrit, dua jenis antikoagulan digunakan, yaitu Heparin dan Ethylen Diamine Tetra Acetate (EDTA). EDTA merupakan antikoagulan yang paling umum dipakai dalam analisis laboratorium hematologi. EDTA hadir dalam bentuk garam natrium atau kalium. Senyawa ini dapat mengubah ion kalsium dalam darah menjadi bentuk non-ion. Apabila dosis EDTA yang digunakan melebihi 2 mg per ml darah, maka nilainya akan menunjukkan hematokrit yang lebih rendah dari yang seharusnya (Purwastri, 2020).</w:t>
      </w:r>
    </w:p>
    <w:p w14:paraId="1B2CB2C3" w14:textId="77777777"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t>c. Suhu dan waktu penyimpanan sampel bahan tes sebaiknya dianalisis dengan segera; namun, jika pemeriksaan perlu ditunda, sampel yang disimpan pada suhu ruang bisa ditunda hingga 3 jam (Afriansyah et al., 2021).</w:t>
      </w:r>
    </w:p>
    <w:p w14:paraId="1CD2AF7E" w14:textId="77777777"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t>d. Bahan yang akan diperiksa harus dihindari dari pencampuran yang tidak merata sebelum analisis dilaksanakan.</w:t>
      </w:r>
    </w:p>
    <w:p w14:paraId="59A347A5" w14:textId="77777777"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lastRenderedPageBreak/>
        <w:t>e. Tabung hematokrit yang dipakai harus dalam keadaan bersih dan kering.</w:t>
      </w:r>
    </w:p>
    <w:p w14:paraId="68005ABB" w14:textId="77777777"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t>f. Pembacaan yang kurang akurat.</w:t>
      </w:r>
    </w:p>
    <w:p w14:paraId="3A01F5D6" w14:textId="2BF6C892" w:rsidR="00BF740B" w:rsidRPr="00BF740B" w:rsidRDefault="00BF740B" w:rsidP="00BF740B">
      <w:pPr>
        <w:keepNext/>
        <w:keepLines/>
        <w:widowControl w:val="0"/>
        <w:autoSpaceDE w:val="0"/>
        <w:autoSpaceDN w:val="0"/>
        <w:spacing w:before="40" w:after="0" w:line="480" w:lineRule="auto"/>
        <w:ind w:left="1170" w:firstLine="90"/>
        <w:jc w:val="both"/>
        <w:outlineLvl w:val="2"/>
        <w:rPr>
          <w:rFonts w:ascii="Times New Roman" w:eastAsia="Times New Roman" w:hAnsi="Times New Roman" w:cs="Times New Roman"/>
          <w:spacing w:val="-2"/>
          <w:sz w:val="24"/>
          <w:lang w:val="id"/>
        </w:rPr>
      </w:pPr>
      <w:r w:rsidRPr="00BF740B">
        <w:rPr>
          <w:rFonts w:ascii="Times New Roman" w:eastAsia="Times New Roman" w:hAnsi="Times New Roman" w:cs="Times New Roman"/>
          <w:spacing w:val="-2"/>
          <w:sz w:val="24"/>
          <w:lang w:val="id"/>
        </w:rPr>
        <w:t>g. Ketika menggunakan darah kapiler, tetesan darah yang pertama harus dibuang karena mengandung cairan interstisial.</w:t>
      </w:r>
    </w:p>
    <w:p w14:paraId="3E02DF3E" w14:textId="77777777" w:rsidR="009F21B3" w:rsidRPr="009F21B3" w:rsidRDefault="009F21B3" w:rsidP="009F21B3">
      <w:pPr>
        <w:keepNext/>
        <w:keepLines/>
        <w:widowControl w:val="0"/>
        <w:numPr>
          <w:ilvl w:val="0"/>
          <w:numId w:val="19"/>
        </w:numPr>
        <w:autoSpaceDE w:val="0"/>
        <w:autoSpaceDN w:val="0"/>
        <w:spacing w:before="40" w:after="0" w:line="480" w:lineRule="auto"/>
        <w:ind w:left="993" w:hanging="567"/>
        <w:outlineLvl w:val="2"/>
        <w:rPr>
          <w:rFonts w:ascii="Times New Roman" w:eastAsia="Times New Roman" w:hAnsi="Times New Roman" w:cs="Times New Roman"/>
          <w:b/>
          <w:sz w:val="24"/>
          <w:szCs w:val="24"/>
          <w:lang w:val="id"/>
        </w:rPr>
      </w:pPr>
      <w:bookmarkStart w:id="17" w:name="_Toc204506260"/>
      <w:r w:rsidRPr="009F21B3">
        <w:rPr>
          <w:rFonts w:ascii="Times New Roman" w:eastAsia="Times New Roman" w:hAnsi="Times New Roman" w:cs="Times New Roman"/>
          <w:b/>
          <w:sz w:val="24"/>
          <w:szCs w:val="24"/>
          <w:lang w:val="id"/>
        </w:rPr>
        <w:t>Faktor</w:t>
      </w:r>
      <w:r w:rsidRPr="009F21B3">
        <w:rPr>
          <w:rFonts w:ascii="Times New Roman" w:eastAsia="Times New Roman" w:hAnsi="Times New Roman" w:cs="Times New Roman"/>
          <w:b/>
          <w:spacing w:val="-6"/>
          <w:sz w:val="24"/>
          <w:szCs w:val="24"/>
          <w:lang w:val="id"/>
        </w:rPr>
        <w:t xml:space="preserve"> </w:t>
      </w:r>
      <w:r w:rsidRPr="009F21B3">
        <w:rPr>
          <w:rFonts w:ascii="Times New Roman" w:eastAsia="Times New Roman" w:hAnsi="Times New Roman" w:cs="Times New Roman"/>
          <w:b/>
          <w:sz w:val="24"/>
          <w:szCs w:val="24"/>
          <w:lang w:val="id"/>
        </w:rPr>
        <w:t>yang mempengaruhi</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z w:val="24"/>
          <w:szCs w:val="24"/>
          <w:lang w:val="id"/>
        </w:rPr>
        <w:t>temuan</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pacing w:val="-2"/>
          <w:sz w:val="24"/>
          <w:szCs w:val="24"/>
          <w:lang w:val="id"/>
        </w:rPr>
        <w:t>laboratorium</w:t>
      </w:r>
      <w:bookmarkEnd w:id="17"/>
    </w:p>
    <w:p w14:paraId="5D003685" w14:textId="77777777" w:rsidR="00BF740B" w:rsidRPr="00BF740B" w:rsidRDefault="00BF740B" w:rsidP="00BF740B">
      <w:pPr>
        <w:keepNext/>
        <w:keepLines/>
        <w:widowControl w:val="0"/>
        <w:autoSpaceDE w:val="0"/>
        <w:autoSpaceDN w:val="0"/>
        <w:spacing w:before="40" w:after="0" w:line="480" w:lineRule="auto"/>
        <w:ind w:left="1080" w:hanging="90"/>
        <w:jc w:val="both"/>
        <w:outlineLvl w:val="2"/>
        <w:rPr>
          <w:rFonts w:ascii="Times New Roman" w:eastAsia="Times New Roman" w:hAnsi="Times New Roman" w:cs="Times New Roman"/>
          <w:sz w:val="24"/>
          <w:szCs w:val="24"/>
          <w:lang w:val="id"/>
        </w:rPr>
      </w:pPr>
      <w:r w:rsidRPr="00BF740B">
        <w:rPr>
          <w:rFonts w:ascii="Times New Roman" w:eastAsia="Times New Roman" w:hAnsi="Times New Roman" w:cs="Times New Roman"/>
          <w:sz w:val="24"/>
          <w:szCs w:val="24"/>
          <w:lang w:val="id"/>
        </w:rPr>
        <w:t>a. Ketika pengambilan darah dilakukan dari tangan atau kaki yang sudah terpasang infus, tingkat hematokrit biasanya terlihat menurun. Maka dari itu, sebaiknya hindari pengambilan darah dari bagian tersebut.</w:t>
      </w:r>
    </w:p>
    <w:p w14:paraId="6C38658E" w14:textId="77777777" w:rsidR="00BF740B" w:rsidRPr="00BF740B" w:rsidRDefault="00BF740B" w:rsidP="00BF740B">
      <w:pPr>
        <w:keepNext/>
        <w:keepLines/>
        <w:widowControl w:val="0"/>
        <w:autoSpaceDE w:val="0"/>
        <w:autoSpaceDN w:val="0"/>
        <w:spacing w:before="40" w:after="0" w:line="480" w:lineRule="auto"/>
        <w:ind w:left="1080" w:hanging="90"/>
        <w:jc w:val="both"/>
        <w:outlineLvl w:val="2"/>
        <w:rPr>
          <w:rFonts w:ascii="Times New Roman" w:eastAsia="Times New Roman" w:hAnsi="Times New Roman" w:cs="Times New Roman"/>
          <w:sz w:val="24"/>
          <w:szCs w:val="24"/>
          <w:lang w:val="id"/>
        </w:rPr>
      </w:pPr>
      <w:r w:rsidRPr="00BF740B">
        <w:rPr>
          <w:rFonts w:ascii="Times New Roman" w:eastAsia="Times New Roman" w:hAnsi="Times New Roman" w:cs="Times New Roman"/>
          <w:sz w:val="24"/>
          <w:szCs w:val="24"/>
          <w:lang w:val="id"/>
        </w:rPr>
        <w:t>b. Jika darah diambil untuk memeriksa kadar hematokrit, segera setelah terjadi pengambilan darah yang signifikan dan setelah transfusi darah, nilai hematokrit mungkin berada dalam rentang normal.</w:t>
      </w:r>
    </w:p>
    <w:p w14:paraId="7021EBED" w14:textId="7F2CFB4D" w:rsidR="009F21B3" w:rsidRPr="009F21B3" w:rsidRDefault="00BF740B" w:rsidP="00BF740B">
      <w:pPr>
        <w:keepNext/>
        <w:keepLines/>
        <w:widowControl w:val="0"/>
        <w:autoSpaceDE w:val="0"/>
        <w:autoSpaceDN w:val="0"/>
        <w:spacing w:before="40" w:after="0" w:line="480" w:lineRule="auto"/>
        <w:ind w:left="1080" w:hanging="90"/>
        <w:jc w:val="both"/>
        <w:outlineLvl w:val="2"/>
        <w:rPr>
          <w:rFonts w:ascii="Times New Roman" w:eastAsia="Times New Roman" w:hAnsi="Times New Roman" w:cs="Times New Roman"/>
          <w:sz w:val="24"/>
          <w:szCs w:val="24"/>
        </w:rPr>
      </w:pPr>
      <w:r w:rsidRPr="00BF740B">
        <w:rPr>
          <w:rFonts w:ascii="Times New Roman" w:eastAsia="Times New Roman" w:hAnsi="Times New Roman" w:cs="Times New Roman"/>
          <w:sz w:val="24"/>
          <w:szCs w:val="24"/>
          <w:lang w:val="id"/>
        </w:rPr>
        <w:t xml:space="preserve">c. Bayi yang baru lahir biasanya menunjukkan kadar hematokrit yang lebih tinggi sebagai akibat dari kondisi hemokonsentrasi.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(Afiyanti, 2020)</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w:t>
      </w:r>
    </w:p>
    <w:p w14:paraId="6064DD01" w14:textId="77777777" w:rsidR="009F21B3" w:rsidRPr="009F21B3" w:rsidRDefault="009F21B3" w:rsidP="009F21B3">
      <w:pPr>
        <w:widowControl w:val="0"/>
        <w:numPr>
          <w:ilvl w:val="0"/>
          <w:numId w:val="20"/>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18" w:name="_Toc204506261"/>
      <w:r w:rsidRPr="009F21B3">
        <w:rPr>
          <w:rFonts w:ascii="Times New Roman" w:eastAsia="Times New Roman" w:hAnsi="Times New Roman" w:cs="Times New Roman"/>
          <w:b/>
          <w:bCs/>
          <w:sz w:val="24"/>
          <w:szCs w:val="24"/>
          <w:lang w:val="id"/>
        </w:rPr>
        <w:t>Sampel</w:t>
      </w:r>
      <w:r w:rsidRPr="009F21B3">
        <w:rPr>
          <w:rFonts w:ascii="Times New Roman" w:eastAsia="Times New Roman" w:hAnsi="Times New Roman" w:cs="Times New Roman"/>
          <w:b/>
          <w:bCs/>
          <w:spacing w:val="-3"/>
          <w:sz w:val="24"/>
          <w:szCs w:val="24"/>
          <w:lang w:val="id"/>
        </w:rPr>
        <w:t xml:space="preserve"> </w:t>
      </w:r>
      <w:r w:rsidRPr="009F21B3">
        <w:rPr>
          <w:rFonts w:ascii="Times New Roman" w:eastAsia="Times New Roman" w:hAnsi="Times New Roman" w:cs="Times New Roman"/>
          <w:b/>
          <w:bCs/>
          <w:sz w:val="24"/>
          <w:szCs w:val="24"/>
          <w:lang w:val="id"/>
        </w:rPr>
        <w:t>darah</w:t>
      </w:r>
      <w:r w:rsidRPr="009F21B3">
        <w:rPr>
          <w:rFonts w:ascii="Times New Roman" w:eastAsia="Times New Roman" w:hAnsi="Times New Roman" w:cs="Times New Roman"/>
          <w:b/>
          <w:bCs/>
          <w:spacing w:val="-2"/>
          <w:sz w:val="24"/>
          <w:szCs w:val="24"/>
          <w:lang w:val="id"/>
        </w:rPr>
        <w:t xml:space="preserve"> </w:t>
      </w:r>
      <w:bookmarkEnd w:id="18"/>
      <m:oMath>
        <m:sSub>
          <m:sSubPr>
            <m:ctrlPr>
              <w:rPr>
                <w:rFonts w:ascii="Cambria Math" w:eastAsia="Times New Roman" w:hAnsi="Cambria Math" w:cs="Times New Roman"/>
                <w:b/>
                <w:bCs/>
                <w:i/>
                <w:spacing w:val="-2"/>
                <w:sz w:val="24"/>
                <w:szCs w:val="24"/>
                <w:lang w:val="id-ID"/>
              </w:rPr>
            </m:ctrlPr>
          </m:sSubPr>
          <m:e>
            <m:r>
              <m:rPr>
                <m:sty m:val="bi"/>
              </m:rPr>
              <w:rPr>
                <w:rFonts w:ascii="Cambria Math" w:eastAsia="Times New Roman" w:hAnsi="Cambria Math" w:cs="Times New Roman"/>
                <w:spacing w:val="-2"/>
                <w:sz w:val="24"/>
                <w:szCs w:val="24"/>
                <w:lang w:val="id-ID"/>
              </w:rPr>
              <m:t xml:space="preserve"> K</m:t>
            </m:r>
          </m:e>
          <m:sub>
            <m:r>
              <m:rPr>
                <m:sty m:val="bi"/>
              </m:rPr>
              <w:rPr>
                <w:rFonts w:ascii="Cambria Math" w:eastAsia="Times New Roman" w:hAnsi="Cambria Math" w:cs="Times New Roman"/>
                <w:spacing w:val="-2"/>
                <w:sz w:val="24"/>
                <w:szCs w:val="24"/>
                <w:lang w:val="id-ID"/>
              </w:rPr>
              <m:t>3</m:t>
            </m:r>
          </m:sub>
        </m:sSub>
      </m:oMath>
      <w:r w:rsidRPr="009F21B3">
        <w:rPr>
          <w:rFonts w:ascii="Times New Roman" w:eastAsia="Times New Roman" w:hAnsi="Times New Roman" w:cs="Times New Roman"/>
          <w:b/>
          <w:bCs/>
          <w:spacing w:val="-2"/>
          <w:sz w:val="24"/>
          <w:szCs w:val="24"/>
          <w:lang w:val="id-ID"/>
        </w:rPr>
        <w:t>EDTA</w:t>
      </w:r>
    </w:p>
    <w:p w14:paraId="187F5D96" w14:textId="7FCB21E1" w:rsidR="009F21B3" w:rsidRPr="009F21B3" w:rsidRDefault="00000000" w:rsidP="009F21B3">
      <w:pPr>
        <w:widowControl w:val="0"/>
        <w:autoSpaceDE w:val="0"/>
        <w:autoSpaceDN w:val="0"/>
        <w:spacing w:after="0" w:line="480" w:lineRule="auto"/>
        <w:ind w:left="426" w:right="296" w:firstLine="567"/>
        <w:jc w:val="both"/>
        <w:rPr>
          <w:rFonts w:ascii="Times New Roman" w:eastAsia="Times New Roman" w:hAnsi="Times New Roman" w:cs="Times New Roman"/>
          <w:sz w:val="24"/>
          <w:szCs w:val="24"/>
          <w:lang w:val="id"/>
        </w:rPr>
      </w:pP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 xml:space="preserve">EDTA </w:t>
      </w:r>
      <w:r w:rsidR="009F21B3" w:rsidRPr="009F21B3">
        <w:rPr>
          <w:rFonts w:ascii="Times New Roman" w:eastAsia="Times New Roman" w:hAnsi="Times New Roman" w:cs="Times New Roman"/>
          <w:sz w:val="24"/>
          <w:szCs w:val="24"/>
          <w:lang w:val="id"/>
        </w:rPr>
        <w:t>(</w:t>
      </w:r>
      <w:r w:rsidR="009F21B3" w:rsidRPr="009F21B3">
        <w:rPr>
          <w:rFonts w:ascii="Times New Roman" w:eastAsia="Times New Roman" w:hAnsi="Times New Roman" w:cs="Times New Roman"/>
          <w:i/>
          <w:sz w:val="24"/>
          <w:szCs w:val="24"/>
          <w:lang w:val="id"/>
        </w:rPr>
        <w:t>Tripotassium</w:t>
      </w:r>
      <w:r w:rsidR="009F21B3" w:rsidRPr="009F21B3">
        <w:rPr>
          <w:rFonts w:ascii="Times New Roman" w:eastAsia="Times New Roman" w:hAnsi="Times New Roman" w:cs="Times New Roman"/>
          <w:i/>
          <w:spacing w:val="-3"/>
          <w:sz w:val="24"/>
          <w:szCs w:val="24"/>
          <w:lang w:val="id"/>
        </w:rPr>
        <w:t xml:space="preserve"> </w:t>
      </w:r>
      <w:r w:rsidR="009F21B3" w:rsidRPr="009F21B3">
        <w:rPr>
          <w:rFonts w:ascii="Times New Roman" w:eastAsia="Times New Roman" w:hAnsi="Times New Roman" w:cs="Times New Roman"/>
          <w:i/>
          <w:sz w:val="24"/>
          <w:szCs w:val="24"/>
          <w:lang w:val="id"/>
        </w:rPr>
        <w:t>Ethylenediamine</w:t>
      </w:r>
      <w:r w:rsidR="009F21B3" w:rsidRPr="009F21B3">
        <w:rPr>
          <w:rFonts w:ascii="Times New Roman" w:eastAsia="Times New Roman" w:hAnsi="Times New Roman" w:cs="Times New Roman"/>
          <w:i/>
          <w:spacing w:val="-3"/>
          <w:sz w:val="24"/>
          <w:szCs w:val="24"/>
          <w:lang w:val="id"/>
        </w:rPr>
        <w:t xml:space="preserve"> </w:t>
      </w:r>
      <w:r w:rsidR="009F21B3" w:rsidRPr="009F21B3">
        <w:rPr>
          <w:rFonts w:ascii="Times New Roman" w:eastAsia="Times New Roman" w:hAnsi="Times New Roman" w:cs="Times New Roman"/>
          <w:i/>
          <w:sz w:val="24"/>
          <w:szCs w:val="24"/>
          <w:lang w:val="id"/>
        </w:rPr>
        <w:t>tetraacetic</w:t>
      </w:r>
      <w:r w:rsidR="009F21B3" w:rsidRPr="009F21B3">
        <w:rPr>
          <w:rFonts w:ascii="Times New Roman" w:eastAsia="Times New Roman" w:hAnsi="Times New Roman" w:cs="Times New Roman"/>
          <w:i/>
          <w:spacing w:val="-3"/>
          <w:sz w:val="24"/>
          <w:szCs w:val="24"/>
          <w:lang w:val="id"/>
        </w:rPr>
        <w:t xml:space="preserve"> </w:t>
      </w:r>
      <w:r w:rsidR="009F21B3" w:rsidRPr="009F21B3">
        <w:rPr>
          <w:rFonts w:ascii="Times New Roman" w:eastAsia="Times New Roman" w:hAnsi="Times New Roman" w:cs="Times New Roman"/>
          <w:i/>
          <w:sz w:val="24"/>
          <w:szCs w:val="24"/>
          <w:lang w:val="id"/>
        </w:rPr>
        <w:t>acid</w:t>
      </w:r>
      <w:r w:rsidR="009F21B3" w:rsidRPr="009F21B3">
        <w:rPr>
          <w:rFonts w:ascii="Times New Roman" w:eastAsia="Times New Roman" w:hAnsi="Times New Roman" w:cs="Times New Roman"/>
          <w:sz w:val="24"/>
          <w:szCs w:val="24"/>
          <w:lang w:val="id"/>
        </w:rPr>
        <w:t>)</w:t>
      </w:r>
      <w:r w:rsidR="00BF740B" w:rsidRPr="00BF740B">
        <w:t xml:space="preserve"> </w:t>
      </w:r>
      <w:r w:rsidR="00BF740B" w:rsidRPr="00BF740B">
        <w:rPr>
          <w:rFonts w:ascii="Times New Roman" w:eastAsia="Times New Roman" w:hAnsi="Times New Roman" w:cs="Times New Roman"/>
          <w:sz w:val="24"/>
          <w:szCs w:val="24"/>
          <w:lang w:val="id"/>
        </w:rPr>
        <w:t>merupakan bentuk garam EDTA. Ini hadir sebagai cairan jernih tanpa aroma. Memiliki rumus kimia K3EDTA. Tripotassium EDTA menunjukkan pH di kisaran 7,5 ± 1,0 yang dapat meningkatkan efektivitas antikoagulannya, tetapi dapat menyebabkan pengenceran darah sekitar 1 hingga 2%. Keunggulan penggunaan</w:t>
      </w:r>
      <w:r w:rsidR="009F21B3" w:rsidRPr="009F21B3">
        <w:rPr>
          <w:rFonts w:ascii="Times New Roman" w:eastAsia="Times New Roman" w:hAnsi="Times New Roman" w:cs="Times New Roman"/>
          <w:spacing w:val="-3"/>
          <w:sz w:val="24"/>
          <w:szCs w:val="24"/>
          <w:lang w:val="id"/>
        </w:rPr>
        <w:t xml:space="preserve">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 xml:space="preserve">EDTA </w:t>
      </w:r>
      <w:r w:rsidR="00BF740B" w:rsidRPr="00BF740B">
        <w:rPr>
          <w:rFonts w:ascii="Times New Roman" w:eastAsia="Times New Roman" w:hAnsi="Times New Roman" w:cs="Times New Roman"/>
          <w:sz w:val="24"/>
          <w:szCs w:val="24"/>
          <w:lang w:val="id-ID"/>
        </w:rPr>
        <w:t xml:space="preserve">sebagai antikoagulan adalah karena memiliki zat adiktif yang tidak mengubah bentuk sel dan lebih efektif dalam menghambat pengagregatan trombosit dibandingkan dengan </w:t>
      </w:r>
      <w:r w:rsidR="00BF740B" w:rsidRPr="00BF740B">
        <w:rPr>
          <w:rFonts w:ascii="Times New Roman" w:eastAsia="Times New Roman" w:hAnsi="Times New Roman" w:cs="Times New Roman"/>
          <w:sz w:val="24"/>
          <w:szCs w:val="24"/>
          <w:lang w:val="id-ID"/>
        </w:rPr>
        <w:lastRenderedPageBreak/>
        <w:t xml:space="preserve">antikoagulan lainnya.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{"citationItems":[{"id":"ITEM-1","itemData":{"author":[{"dropping-particle":"","family":"Wina","given":"Syahril Winarzat","non-dropping-particle":"","parse-names":false,"suffix":""}],"container-title":"Politeknik Kesehatan Yogyakarta","id":"ITEM-1","issued":{"date-parts":[["2021"]]},"page":"8-33","title":"Gambar 1. Komponen Sel Darah (Darah yang Telah di Sentrifugasi) Sumber : D’ Hiru, 2013 ; Kiswari, 2014. 8","type":"article-journal"},"uris":["http://www.mendeley.com/documents/?uuid=e0d04ad4-a28f-4c84-bafc-933364d7a305","http://www.mendeley.com/documents/?uuid=be08076f-77ce-4d05-a55a-0464cce43817"]}],"mendeley":{"formattedCitation":"(Wina, 2021)","plainTextFormattedCitation":"(Wina, 2021)","previouslyFormattedCitation":"(Wina, 2021)"},"properties":{"noteIndex":0},"schema":"https://github.com/citation-style-language/schema/raw/master/csl-citation.json"}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(Wina, 2021)</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 xml:space="preserve">. Oleh </w:t>
      </w:r>
      <w:r w:rsidR="00A82143">
        <w:rPr>
          <w:rFonts w:ascii="Times New Roman" w:eastAsia="Times New Roman" w:hAnsi="Times New Roman" w:cs="Times New Roman"/>
          <w:sz w:val="24"/>
          <w:szCs w:val="24"/>
          <w:lang w:val="id"/>
        </w:rPr>
        <w:t>karena</w:t>
      </w:r>
      <w:r w:rsidR="009F21B3" w:rsidRPr="009F21B3">
        <w:rPr>
          <w:rFonts w:ascii="Times New Roman" w:eastAsia="Times New Roman" w:hAnsi="Times New Roman" w:cs="Times New Roman"/>
          <w:sz w:val="24"/>
          <w:szCs w:val="24"/>
          <w:lang w:val="id"/>
        </w:rPr>
        <w:t xml:space="preserve"> </w:t>
      </w:r>
      <w:r w:rsidR="00A82143">
        <w:rPr>
          <w:rFonts w:ascii="Times New Roman" w:eastAsia="Times New Roman" w:hAnsi="Times New Roman" w:cs="Times New Roman"/>
          <w:sz w:val="24"/>
          <w:szCs w:val="24"/>
          <w:lang w:val="id"/>
        </w:rPr>
        <w:t>itu</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EDTA</w:t>
      </w:r>
      <w:r w:rsidR="00A82143" w:rsidRPr="00A82143">
        <w:t xml:space="preserve"> </w:t>
      </w:r>
      <w:r w:rsidR="00A82143" w:rsidRPr="00A82143">
        <w:rPr>
          <w:rFonts w:ascii="Times New Roman" w:eastAsia="Times New Roman" w:hAnsi="Times New Roman" w:cs="Times New Roman"/>
          <w:sz w:val="24"/>
          <w:szCs w:val="24"/>
          <w:lang w:val="id-ID"/>
        </w:rPr>
        <w:t>lebih umum dipakai dalam laboratorium disebabkan oleh tingkat kelarutannya yang sangat baik, yang menghasilkan sampel dengan jumlah gumpalan yang lebih sedikit.</w:t>
      </w:r>
      <w:r w:rsidR="009F21B3" w:rsidRPr="009F21B3">
        <w:rPr>
          <w:rFonts w:ascii="Times New Roman" w:eastAsia="Times New Roman" w:hAnsi="Times New Roman" w:cs="Times New Roman"/>
          <w:sz w:val="24"/>
          <w:szCs w:val="24"/>
          <w:lang w:val="id"/>
        </w:rPr>
        <w:t>.</w:t>
      </w:r>
    </w:p>
    <w:p w14:paraId="6935FE62" w14:textId="77777777" w:rsidR="009F21B3" w:rsidRPr="009F21B3" w:rsidRDefault="009F21B3" w:rsidP="009F21B3">
      <w:pPr>
        <w:keepNext/>
        <w:keepLines/>
        <w:widowControl w:val="0"/>
        <w:numPr>
          <w:ilvl w:val="0"/>
          <w:numId w:val="21"/>
        </w:numPr>
        <w:autoSpaceDE w:val="0"/>
        <w:autoSpaceDN w:val="0"/>
        <w:spacing w:before="40" w:after="0" w:line="480" w:lineRule="auto"/>
        <w:ind w:left="993" w:hanging="567"/>
        <w:outlineLvl w:val="2"/>
        <w:rPr>
          <w:rFonts w:ascii="Times New Roman" w:eastAsia="Times New Roman" w:hAnsi="Times New Roman" w:cs="Times New Roman"/>
          <w:b/>
          <w:sz w:val="24"/>
          <w:szCs w:val="24"/>
          <w:lang w:val="id"/>
        </w:rPr>
      </w:pPr>
      <w:bookmarkStart w:id="19" w:name="_Toc204506262"/>
      <w:r w:rsidRPr="009F21B3">
        <w:rPr>
          <w:rFonts w:ascii="Times New Roman" w:eastAsia="Times New Roman" w:hAnsi="Times New Roman" w:cs="Times New Roman"/>
          <w:b/>
          <w:sz w:val="24"/>
          <w:szCs w:val="24"/>
          <w:lang w:val="id"/>
        </w:rPr>
        <w:t>Stabilitas sampel darah</w:t>
      </w:r>
      <w:bookmarkEnd w:id="19"/>
    </w:p>
    <w:p w14:paraId="576CECF6" w14:textId="0AC662E1" w:rsidR="009F21B3" w:rsidRPr="009F21B3" w:rsidRDefault="009F21B3" w:rsidP="009F21B3">
      <w:pPr>
        <w:spacing w:after="160" w:line="480" w:lineRule="auto"/>
        <w:ind w:left="993" w:firstLine="567"/>
        <w:contextualSpacing/>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Stabilitas</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EDTA</w:t>
      </w:r>
      <w:r w:rsidRPr="009F21B3">
        <w:rPr>
          <w:rFonts w:ascii="Times New Roman" w:eastAsia="Times New Roman" w:hAnsi="Times New Roman" w:cs="Times New Roman"/>
          <w:sz w:val="24"/>
          <w:szCs w:val="24"/>
          <w:lang w:val="id"/>
        </w:rPr>
        <w:t xml:space="preserve"> </w:t>
      </w:r>
      <w:r w:rsidR="00A82143">
        <w:rPr>
          <w:rFonts w:ascii="Times New Roman" w:eastAsia="Times New Roman" w:hAnsi="Times New Roman" w:cs="Times New Roman"/>
          <w:sz w:val="24"/>
          <w:szCs w:val="24"/>
          <w:lang w:val="id"/>
        </w:rPr>
        <w:t>berkualitas tinggi</w:t>
      </w:r>
      <w:r w:rsidR="00A82143" w:rsidRPr="00A82143">
        <w:rPr>
          <w:rFonts w:ascii="Times New Roman" w:eastAsia="Times New Roman" w:hAnsi="Times New Roman" w:cs="Times New Roman"/>
          <w:sz w:val="24"/>
          <w:szCs w:val="24"/>
          <w:lang w:val="id"/>
        </w:rPr>
        <w:t xml:space="preserve"> dibandingkan garam EDTA lainnya karena menunjukkan nilai pH yang hampir menyerupai pH darah.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{"citationItems":[{"id":"ITEM-1","itemData":{"author":[{"dropping-particle":"","family":"Wina","given":"Syahril Winarzat","non-dropping-particle":"","parse-names":false,"suffix":""}],"container-title":"Politeknik Kesehatan Yogyakarta","id":"ITEM-1","issued":{"date-parts":[["2021"]]},"page":"8-33","title":"Gambar 1. Komponen Sel Darah (Darah yang Telah di Sentrifugasi) Sumber : D’ Hiru, 2013 ; Kiswari, 2014. 8","type":"article-journal"},"uris":["http://www.mendeley.com/documents/?uuid=e0d04ad4-a28f-4c84-bafc-933364d7a305","http://www.mendeley.com/documents/?uuid=be08076f-77ce-4d05-a55a-0464cce43817"]}],"mendeley":{"formattedCitation":"(Wina, 2021)","plainTextFormattedCitation":"(Wina, 2021)","previouslyFormattedCitation":"(Wina, 2021)"},"properties":{"noteIndex":0},"schema":"https://github.com/citation-style-language/schema/raw/master/csl-citation.json"}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(Wina, 2021)</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 xml:space="preserve">. Akan tetapi </w:t>
      </w:r>
      <w:r w:rsidR="00A82143">
        <w:rPr>
          <w:rFonts w:ascii="Times New Roman" w:eastAsia="Times New Roman" w:hAnsi="Times New Roman" w:cs="Times New Roman"/>
          <w:sz w:val="24"/>
          <w:szCs w:val="24"/>
          <w:lang w:val="id"/>
        </w:rPr>
        <w:t>karakteristik</w:t>
      </w:r>
      <w:r w:rsidRPr="009F21B3">
        <w:rPr>
          <w:rFonts w:ascii="Times New Roman" w:eastAsia="Times New Roman" w:hAnsi="Times New Roman" w:cs="Times New Roman"/>
          <w:sz w:val="24"/>
          <w:szCs w:val="24"/>
          <w:lang w:val="id"/>
        </w:rPr>
        <w:t xml:space="preserve"> </w:t>
      </w:r>
      <w:r w:rsidRPr="009F21B3">
        <w:rPr>
          <w:rFonts w:ascii="Cambria Math" w:eastAsia="Times New Roman" w:hAnsi="Cambria Math" w:cs="Cambria Math"/>
          <w:sz w:val="24"/>
          <w:szCs w:val="24"/>
          <w:lang w:val="id"/>
        </w:rPr>
        <w:t>𝐾</w:t>
      </w:r>
      <w:r w:rsidRPr="009F21B3">
        <w:rPr>
          <w:rFonts w:ascii="Times New Roman" w:eastAsia="Times New Roman" w:hAnsi="Times New Roman" w:cs="Times New Roman"/>
          <w:sz w:val="24"/>
          <w:szCs w:val="24"/>
          <w:lang w:val="id"/>
        </w:rPr>
        <w:t xml:space="preserve">3 Pada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00A82143">
        <w:rPr>
          <w:rFonts w:ascii="Times New Roman" w:eastAsia="Times New Roman" w:hAnsi="Times New Roman" w:cs="Times New Roman"/>
          <w:sz w:val="24"/>
          <w:szCs w:val="24"/>
          <w:lang w:val="id-ID"/>
        </w:rPr>
        <w:t>y</w:t>
      </w:r>
      <w:r w:rsidR="00A82143" w:rsidRPr="00A82143">
        <w:rPr>
          <w:rFonts w:ascii="Times New Roman" w:eastAsia="Times New Roman" w:hAnsi="Times New Roman" w:cs="Times New Roman"/>
          <w:sz w:val="24"/>
          <w:szCs w:val="24"/>
          <w:lang w:val="id-ID"/>
        </w:rPr>
        <w:t xml:space="preserve">ang bersifat basa akan menyebabkan sel darah merah mengalami osmosis dan pembengkakan. Dalam pemeriksaan hematologi yang menggunakan antikoagulan, penting untuk memperhatikan waktu penyimpanan. Pemeriksaan hematologi sebaiknya dilakukan paling lambat dalam waktu 2 jam pada suhu ruangan. Batas waktu kritis untuk pemeriksaan hematokrit adalah maksimal 3 jam, karena penundaan sampel yang lama dapat mengakibatkan perubahan morfologi pada sel darah merah.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(Afiyanti, 2020)</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08CB80C6" w14:textId="77777777" w:rsidR="009F21B3" w:rsidRPr="009F21B3" w:rsidRDefault="009F21B3" w:rsidP="009F21B3">
      <w:pPr>
        <w:widowControl w:val="0"/>
        <w:numPr>
          <w:ilvl w:val="0"/>
          <w:numId w:val="22"/>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20" w:name="_Hlk201755081"/>
      <w:bookmarkStart w:id="21" w:name="_Toc204506263"/>
      <w:r w:rsidRPr="009F21B3">
        <w:rPr>
          <w:rFonts w:ascii="Times New Roman" w:eastAsia="Times New Roman" w:hAnsi="Times New Roman" w:cs="Times New Roman"/>
          <w:b/>
          <w:bCs/>
          <w:sz w:val="24"/>
          <w:szCs w:val="24"/>
          <w:lang w:val="id"/>
        </w:rPr>
        <w:t>Pengaruh penundaan  terhadap  pemeriksaan hematokrit</w:t>
      </w:r>
      <w:bookmarkEnd w:id="20"/>
      <w:bookmarkEnd w:id="21"/>
    </w:p>
    <w:p w14:paraId="66F400B2" w14:textId="1ADFB438" w:rsidR="009F21B3" w:rsidRPr="009F21B3" w:rsidRDefault="00A82143" w:rsidP="00A82143">
      <w:pPr>
        <w:spacing w:after="160" w:line="480" w:lineRule="auto"/>
        <w:ind w:left="630" w:hanging="90"/>
        <w:jc w:val="both"/>
        <w:rPr>
          <w:rFonts w:ascii="Times New Roman" w:eastAsia="Times New Roman" w:hAnsi="Times New Roman" w:cs="Times New Roman"/>
          <w:sz w:val="24"/>
          <w:szCs w:val="24"/>
          <w:lang w:val="id"/>
        </w:rPr>
        <w:sectPr w:rsidR="009F21B3" w:rsidRPr="009F21B3" w:rsidSect="009F21B3">
          <w:headerReference w:type="even" r:id="rId9"/>
          <w:headerReference w:type="default" r:id="rId10"/>
          <w:headerReference w:type="first" r:id="rId11"/>
          <w:footerReference w:type="first" r:id="rId12"/>
          <w:pgSz w:w="11920" w:h="16850"/>
          <w:pgMar w:top="1701" w:right="1701" w:bottom="1701" w:left="2268" w:header="720" w:footer="720" w:gutter="0"/>
          <w:cols w:space="720"/>
          <w:titlePg/>
          <w:docGrid w:linePitch="299"/>
        </w:sectPr>
      </w:pPr>
      <w:r w:rsidRPr="00A82143">
        <w:rPr>
          <w:rFonts w:ascii="Times New Roman" w:eastAsia="Times New Roman" w:hAnsi="Times New Roman" w:cs="Times New Roman"/>
          <w:sz w:val="24"/>
          <w:szCs w:val="24"/>
          <w:lang w:val="id"/>
        </w:rPr>
        <w:t xml:space="preserve">Perubahan yang muncul jika darah disimpan lebih dari dua jam akan membuat eritrosit membengkak sebab cairan di sekitar sel akan masuk ke dalam sel eritrosit, lalu bentuknya akan berubah menjadi bulat atau sferik, sehingga sulit untuk membentuk reuleaux, yang mengakibatkan peningkatan nilai hematokrit. </w:t>
      </w:r>
      <w:r w:rsidR="009F21B3" w:rsidRPr="00A82143">
        <w:rPr>
          <w:rFonts w:ascii="Times New Roman" w:eastAsia="Times New Roman" w:hAnsi="Times New Roman" w:cs="Times New Roman"/>
          <w:sz w:val="24"/>
          <w:szCs w:val="24"/>
          <w:lang w:val="id"/>
        </w:rPr>
        <w:fldChar w:fldCharType="begin" w:fldLock="1"/>
      </w:r>
      <w:r w:rsidR="009F21B3" w:rsidRPr="00A82143">
        <w:rPr>
          <w:rFonts w:ascii="Times New Roman" w:eastAsia="Times New Roman" w:hAnsi="Times New Roman" w:cs="Times New Roman"/>
          <w:sz w:val="24"/>
          <w:szCs w:val="24"/>
          <w:lang w:val="id"/>
        </w:rPr>
        <w:instrText>ADDIN CSL_CITATION {"citationItems":[{"id":"ITEM-1","itemData":{"abstract":"Hematokrit merupakan pemeriksaan darah khusus untuk membantu diagnose berbagai penyakit, diantaranya Demam Berdarah Dengue (DBD), anemia, dan polisitemia. Beberapa kendala yang sering ditemui dalam pemeriksaan, seperti volume pengambilan darah, penundaan waktu pemeriksaan, suhu penyimpanan. Penelitian ini bertujuan untuk mengetahui pengaruh variasi tinggi volume, lama pendiaman dan suhu penyimpanan darah terhadap nilai hematokrit. Sehingga dapat memberikan informasi tenaga laboratorium dan pelayanan kesehatan untuk menentukan tehnik pemeriksaan mikrohematokrit yang lebih baik. Jenis penelitian ini Quasi Experiment, karena tidak ada randomisasi. Waktu penelitian Bulan Mei sampai Oktober 2015 di Balai Laboratorium Kesehatan Daerah Yogyakarta dan Laboratorium Citra Pratama. Subyek 10 orang laki-laki, umur 20-50 tahun, sehat (cek darah rutin). Sebanyak 5 ml darah vena diambil, kemudian dibagi menjadi 5 vial yang mengandung antikoagulan EDTA. Satu botol diperiksa langsung, empat botol disimpan selama satu dan dua jam pada suhu kamar (16°C) dan suhu Lemari es (8°C). Masing-masing darah dimasukkan tabung mikro hematokrit setinggi 3, 4, 5, dan 6 cm. Ujung tabung ditutup malam/wax kemudian disentrifuse 15.000 rpm selama 5 menit. Jumlah eritrosit yang mampat dibaca dengan skala hematokrit. Hasil pemeriksaan menunjukkan nilai hematokrit stabil pada ketinggian volume darah 4 cm, penyimpanan suhu 8°C selama 1 jam, dan penyimpanan 16°C selama 2 jam. Nilai hematokrit sampel darah masih menunjukkan batas normal pada variasi tinggi volume darah 3, 4, 5 dan 6 cm, dengan lama pendiaman 1 dan 2 jam, serta suhu 8°C dan 16°C. Tidak ada pengaruh tinggi volume, lama pendiaman dan suhu penyimpanan darah terhadap nilai hematokrit. Kesimpulan nilai hematokrit stabil pada tinggi volume darah 4 cm, penyimpanan suhu 8°C selama 1 jam, dan penyimpanan suhu kamar selama 2 jam. Tidak ada pengaruh volume, lama pendiaman dan suhu penyimpanan darah terhadap nilai hematokrit. Kata kunci: volume, lama pendiaman, suhu penyimpanan, nilai hematokri","author":[{"dropping-particle":"","family":"Nuryati","given":"Anik","non-dropping-particle":"","parse-names":false,"suffix":""},{"dropping-particle":"","family":"Suhardjono","given":"","non-dropping-particle":"","parse-names":false,"suffix":""}],"container-title":"Jurnal Teknologi Kesehatan","id":"ITEM-1","issue":"2","issued":{"date-parts":[["2022"]]},"page":"141-145","title":"Pengaruh Volume, Lama Pendiaman dan Suhu Penyimpanan Darah pada Pemeriksaan Mikrohematokrit Terhadap Nilai Hematokrit","type":"article-journal","volume":"12"},"uris":["http://www.mendeley.com/documents/?uuid=301ededb-a912-4827-896d-6ad1b9bc8e42","http://www.mendeley.com/documents/?uuid=99531f95-cacb-41ee-98ab-c8efb986dbb5"]}],"mendeley":{"formattedCitation":"(Nuryati &amp; Suhardjono, 2022)","plainTextFormattedCitation":"(Nuryati &amp; Suhardjono, 2022)","previouslyFormattedCitation":"(Nuryati &amp; Suhardjono, 2022)"},"properties":{"noteIndex":0},"schema":"https://github.com/citation-style-language/schema/raw/master/csl-citation.json"}</w:instrText>
      </w:r>
      <w:r w:rsidR="009F21B3" w:rsidRPr="00A82143">
        <w:rPr>
          <w:rFonts w:ascii="Times New Roman" w:eastAsia="Times New Roman" w:hAnsi="Times New Roman" w:cs="Times New Roman"/>
          <w:sz w:val="24"/>
          <w:szCs w:val="24"/>
          <w:lang w:val="id"/>
        </w:rPr>
        <w:fldChar w:fldCharType="separate"/>
      </w:r>
      <w:r w:rsidR="009F21B3" w:rsidRPr="00A82143">
        <w:rPr>
          <w:rFonts w:ascii="Times New Roman" w:eastAsia="Times New Roman" w:hAnsi="Times New Roman" w:cs="Times New Roman"/>
          <w:noProof/>
          <w:sz w:val="24"/>
          <w:szCs w:val="24"/>
          <w:lang w:val="id"/>
        </w:rPr>
        <w:t>(Nuryati &amp; Suhardjono, 2022)</w:t>
      </w:r>
      <w:r w:rsidR="009F21B3" w:rsidRPr="00A82143">
        <w:rPr>
          <w:rFonts w:ascii="Times New Roman" w:eastAsia="Times New Roman" w:hAnsi="Times New Roman" w:cs="Times New Roman"/>
          <w:sz w:val="24"/>
          <w:szCs w:val="24"/>
          <w:lang w:val="id"/>
        </w:rPr>
        <w:fldChar w:fldCharType="end"/>
      </w:r>
      <w:r w:rsidR="009F21B3" w:rsidRPr="00A82143">
        <w:rPr>
          <w:rFonts w:ascii="Times New Roman" w:eastAsia="Times New Roman" w:hAnsi="Times New Roman" w:cs="Times New Roman"/>
          <w:sz w:val="24"/>
          <w:szCs w:val="24"/>
          <w:lang w:val="id"/>
        </w:rPr>
        <w:t>.</w:t>
      </w:r>
      <w:r w:rsidRPr="00A82143">
        <w:t xml:space="preserve"> </w:t>
      </w:r>
      <w:r w:rsidRPr="00A82143">
        <w:rPr>
          <w:rFonts w:ascii="Times New Roman" w:eastAsia="Times New Roman" w:hAnsi="Times New Roman" w:cs="Times New Roman"/>
          <w:sz w:val="24"/>
          <w:szCs w:val="24"/>
          <w:lang w:val="id"/>
        </w:rPr>
        <w:t xml:space="preserve">Peningkatan nilai hematokrit mungkin diakibatkan oleh penurunan kadar ATP. Selama proses penyimpanan, kadar ATP mengalami penurunan yang mengarah pada </w:t>
      </w:r>
      <w:r w:rsidRPr="00A82143">
        <w:rPr>
          <w:rFonts w:ascii="Times New Roman" w:eastAsia="Times New Roman" w:hAnsi="Times New Roman" w:cs="Times New Roman"/>
          <w:sz w:val="24"/>
          <w:szCs w:val="24"/>
          <w:lang w:val="id"/>
        </w:rPr>
        <w:lastRenderedPageBreak/>
        <w:t xml:space="preserve">kerusakan lipid membran, sehingga membran menjadi kaku dan plasma terperangkap. Namun, jika kondisi ini berlangsung lama, penurunan nilai hematokrit dapat muncul akibat proses destruksi yang terjadi. Seiring bertambahnya waktu penyimpanan, akan terjadi perubahan dalam komponen darah yang disimpan, baik dalam hal komposisi maupun fungsinya.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{"citationItems":[{"id":"ITEM-1","itemData":{"DOI":"10.35816/jiskh.v12i2.379","ISSN":"2354-6093","abstract":"Latar Belakang: pada saat pengambilan darah eritrosit akan mengalami kerusakan, setiap hari viabilitas eritrosit menjadi terus menurun akibat dari penurunan kadar ATP (Adenosin Trifosfat), sehingga apabila kadar ATP menurun maka terjadinya kehilangan lipid membran, membrane menjadi kaku dan bentuknya dari cakram menjadi sferis (tidak central polar dan ukuran kecil). Penelitian ini ditujukan untuk mengetahui perbedaan nilai hematokrit darah segar dengan darah simpan (30 hari) di UTD RSUD Dr. H. Abdul Moeloek Lampung tahun 2020. Metode: Jenis penelitian yang digunakan dalam penelitian ini adalah kuantitatif observasional dengan desain non probability sampling. Sampel yang digunakan pada penelitian ini responden yang bersedia mendonorkan darahnya di UTD RSUD Dr. H. Abdul Moeloek Lampung. Analisa data menggunakan rumus wilcoxon. Hasil: diperoleh p value &gt;0,05 yang artinya tidak terdapat perbedaan yang signifikan antara darah segar dengan darah simpan (30 hari) di UTD RSUD Dr. H. Abdul Moeloek Lampung. Kesimpulan: pengelolaan darah donor dan kualitas darah donor di tempat tersebut dalam keadaan baik sehingga darah donor bias diberikan kepada resipen, tanpa memiliki perubahan komponen yang signifikan.","author":[{"dropping-particle":"","family":"Syuhada","given":"Syuhada","non-dropping-particle":"","parse-names":false,"suffix":""},{"dropping-particle":"","family":"Aditya","given":"Aditya","non-dropping-particle":"","parse-names":false,"suffix":""},{"dropping-particle":"","family":"Candrawijaya","given":"Ira","non-dropping-particle":"","parse-names":false,"suffix":""}],"container-title":"Jurnal Ilmiah Kesehatan Sandi Husada","id":"ITEM-1","issue":"2","issued":{"date-parts":[["2020"]]},"page":"646-653","title":"Perbedaan Hematokrit Darah Segar dan Darah Simpan (30 Hari) DI UTD RSAM Bandar Lampung","type":"article-journal","volume":"12"},"uris":["http://www.mendeley.com/documents/?uuid=f99dd97c-b125-48b5-ab4c-f6dd4568900f","http://www.mendeley.com/documents/?uuid=6fc6f103-299c-4854-ab89-c1e656bc6fad"]}],"mendeley":{"formattedCitation":"(Syuhada et al., 2020)","plainTextFormattedCitation":"(Syuhada et al., 2020)","previouslyFormattedCitation":"(Syuhada et al., 2020)"},"properties":{"noteIndex":0},"schema":"https://github.com/citation-style-language/schema/raw/master/csl-citation.json"}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(Syuhada et al., 2020)</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 xml:space="preserve">.  </w:t>
      </w:r>
    </w:p>
    <w:p w14:paraId="1CB85EB3" w14:textId="77777777" w:rsidR="009F21B3" w:rsidRPr="009F21B3" w:rsidRDefault="009F21B3" w:rsidP="009F21B3">
      <w:pPr>
        <w:widowControl w:val="0"/>
        <w:autoSpaceDE w:val="0"/>
        <w:autoSpaceDN w:val="0"/>
        <w:spacing w:after="0" w:line="480" w:lineRule="auto"/>
        <w:ind w:right="3" w:firstLine="5"/>
        <w:jc w:val="center"/>
        <w:outlineLvl w:val="0"/>
        <w:rPr>
          <w:rFonts w:ascii="Times New Roman" w:eastAsia="Times New Roman" w:hAnsi="Times New Roman" w:cs="Times New Roman"/>
          <w:b/>
          <w:bCs/>
          <w:sz w:val="24"/>
          <w:szCs w:val="24"/>
          <w:lang w:val="id"/>
        </w:rPr>
      </w:pPr>
      <w:bookmarkStart w:id="22" w:name="_Toc204506264"/>
      <w:r w:rsidRPr="009F21B3">
        <w:rPr>
          <w:rFonts w:ascii="Times New Roman" w:eastAsia="Times New Roman" w:hAnsi="Times New Roman" w:cs="Times New Roman"/>
          <w:b/>
          <w:bCs/>
          <w:sz w:val="24"/>
          <w:szCs w:val="24"/>
          <w:lang w:val="id"/>
        </w:rPr>
        <w:lastRenderedPageBreak/>
        <w:t>BAB 3</w:t>
      </w:r>
      <w:bookmarkStart w:id="23" w:name="_bookmark12"/>
      <w:bookmarkEnd w:id="23"/>
      <w:r w:rsidRPr="009F21B3">
        <w:rPr>
          <w:rFonts w:ascii="Times New Roman" w:eastAsia="Times New Roman" w:hAnsi="Times New Roman" w:cs="Times New Roman"/>
          <w:b/>
          <w:bCs/>
          <w:sz w:val="24"/>
          <w:szCs w:val="24"/>
          <w:lang w:val="id"/>
        </w:rPr>
        <w:br/>
        <w:t>KERANGKA</w:t>
      </w:r>
      <w:r w:rsidRPr="009F21B3">
        <w:rPr>
          <w:rFonts w:ascii="Times New Roman" w:eastAsia="Times New Roman" w:hAnsi="Times New Roman" w:cs="Times New Roman"/>
          <w:b/>
          <w:bCs/>
          <w:spacing w:val="-15"/>
          <w:sz w:val="24"/>
          <w:szCs w:val="24"/>
          <w:lang w:val="id"/>
        </w:rPr>
        <w:t xml:space="preserve"> </w:t>
      </w:r>
      <w:r w:rsidRPr="009F21B3">
        <w:rPr>
          <w:rFonts w:ascii="Times New Roman" w:eastAsia="Times New Roman" w:hAnsi="Times New Roman" w:cs="Times New Roman"/>
          <w:b/>
          <w:bCs/>
          <w:sz w:val="24"/>
          <w:szCs w:val="24"/>
          <w:lang w:val="id"/>
        </w:rPr>
        <w:t>KONSEPTUAL</w:t>
      </w:r>
      <w:bookmarkEnd w:id="22"/>
    </w:p>
    <w:p w14:paraId="6815CB39" w14:textId="77777777" w:rsidR="009F21B3" w:rsidRPr="009F21B3" w:rsidRDefault="009F21B3" w:rsidP="009F21B3">
      <w:pPr>
        <w:widowControl w:val="0"/>
        <w:numPr>
          <w:ilvl w:val="1"/>
          <w:numId w:val="24"/>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24" w:name="_bookmark13"/>
      <w:bookmarkStart w:id="25" w:name="_Toc204506265"/>
      <w:bookmarkEnd w:id="24"/>
      <w:r w:rsidRPr="009F21B3">
        <w:rPr>
          <w:rFonts w:ascii="Times New Roman" w:eastAsia="Times New Roman" w:hAnsi="Times New Roman" w:cs="Times New Roman"/>
          <w:b/>
          <w:bCs/>
          <w:sz w:val="24"/>
          <w:szCs w:val="24"/>
          <w:lang w:val="id"/>
        </w:rPr>
        <w:t>Kerangka</w:t>
      </w:r>
      <w:r w:rsidRPr="009F21B3">
        <w:rPr>
          <w:rFonts w:ascii="Times New Roman" w:eastAsia="Times New Roman" w:hAnsi="Times New Roman" w:cs="Times New Roman"/>
          <w:b/>
          <w:bCs/>
          <w:spacing w:val="-2"/>
          <w:sz w:val="24"/>
          <w:szCs w:val="24"/>
          <w:lang w:val="id"/>
        </w:rPr>
        <w:t xml:space="preserve"> Konseptual</w:t>
      </w:r>
      <w:bookmarkEnd w:id="25"/>
    </w:p>
    <w:p w14:paraId="27222D83" w14:textId="77777777" w:rsidR="009F21B3" w:rsidRPr="009F21B3" w:rsidRDefault="009F21B3" w:rsidP="009F21B3">
      <w:pPr>
        <w:widowControl w:val="0"/>
        <w:autoSpaceDE w:val="0"/>
        <w:autoSpaceDN w:val="0"/>
        <w:spacing w:before="5" w:after="0" w:line="240" w:lineRule="auto"/>
        <w:rPr>
          <w:rFonts w:ascii="Times New Roman" w:eastAsia="Times New Roman" w:hAnsi="Times New Roman" w:cs="Times New Roman"/>
          <w:b/>
          <w:sz w:val="17"/>
          <w:szCs w:val="24"/>
          <w:lang w:val="id"/>
        </w:rPr>
      </w:pPr>
    </w:p>
    <w:p w14:paraId="6538D254" w14:textId="77777777" w:rsidR="009F21B3" w:rsidRPr="009F21B3" w:rsidRDefault="009F21B3" w:rsidP="009F21B3">
      <w:pPr>
        <w:widowControl w:val="0"/>
        <w:autoSpaceDE w:val="0"/>
        <w:autoSpaceDN w:val="0"/>
        <w:spacing w:before="5" w:after="0" w:line="240" w:lineRule="auto"/>
        <w:rPr>
          <w:rFonts w:ascii="Times New Roman" w:eastAsia="Times New Roman" w:hAnsi="Times New Roman" w:cs="Times New Roman"/>
          <w:b/>
          <w:sz w:val="17"/>
          <w:szCs w:val="24"/>
          <w:lang w:val="id"/>
        </w:rPr>
      </w:pPr>
      <w:r w:rsidRPr="009F21B3">
        <w:rPr>
          <w:rFonts w:ascii="Times New Roman" w:eastAsia="Times New Roman" w:hAnsi="Times New Roman" w:cs="Times New Roman"/>
          <w:b/>
          <w:noProof/>
          <w:sz w:val="17"/>
          <w:szCs w:val="24"/>
        </w:rPr>
        <mc:AlternateContent>
          <mc:Choice Requires="wps">
            <w:drawing>
              <wp:anchor distT="0" distB="0" distL="0" distR="0" simplePos="0" relativeHeight="251645952" behindDoc="1" locked="0" layoutInCell="1" allowOverlap="1" wp14:anchorId="140F61B8" wp14:editId="2D2484E5">
                <wp:simplePos x="0" y="0"/>
                <wp:positionH relativeFrom="page">
                  <wp:posOffset>3562350</wp:posOffset>
                </wp:positionH>
                <wp:positionV relativeFrom="paragraph">
                  <wp:posOffset>131445</wp:posOffset>
                </wp:positionV>
                <wp:extent cx="1371600" cy="257175"/>
                <wp:effectExtent l="0" t="0" r="19050" b="28575"/>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57175"/>
                        </a:xfrm>
                        <a:prstGeom prst="rect">
                          <a:avLst/>
                        </a:prstGeom>
                        <a:ln w="9525">
                          <a:solidFill>
                            <a:srgbClr val="000000"/>
                          </a:solidFill>
                          <a:prstDash val="solid"/>
                        </a:ln>
                      </wps:spPr>
                      <wps:txbx>
                        <w:txbxContent>
                          <w:p w14:paraId="72D960E4" w14:textId="77777777" w:rsidR="009F21B3" w:rsidRDefault="009F21B3" w:rsidP="009F21B3">
                            <w:pPr>
                              <w:spacing w:before="66"/>
                              <w:ind w:left="493"/>
                              <w:rPr>
                                <w:sz w:val="20"/>
                              </w:rPr>
                            </w:pPr>
                            <w:r>
                              <w:rPr>
                                <w:spacing w:val="-2"/>
                                <w:sz w:val="20"/>
                              </w:rPr>
                              <w:t xml:space="preserve">Darah </w:t>
                            </w:r>
                            <m:oMath>
                              <m:sSub>
                                <m:sSubPr>
                                  <m:ctrlPr>
                                    <w:rPr>
                                      <w:rFonts w:ascii="Cambria Math" w:hAnsi="Cambria Math"/>
                                      <w:i/>
                                      <w:spacing w:val="-2"/>
                                      <w:sz w:val="20"/>
                                      <w:lang w:val="id-ID"/>
                                    </w:rPr>
                                  </m:ctrlPr>
                                </m:sSubPr>
                                <m:e>
                                  <m:r>
                                    <w:rPr>
                                      <w:rFonts w:ascii="Cambria Math" w:hAnsi="Cambria Math"/>
                                      <w:spacing w:val="-2"/>
                                      <w:sz w:val="20"/>
                                      <w:lang w:val="id-ID"/>
                                    </w:rPr>
                                    <m:t xml:space="preserve"> K</m:t>
                                  </m:r>
                                </m:e>
                                <m:sub>
                                  <m:r>
                                    <w:rPr>
                                      <w:rFonts w:ascii="Cambria Math" w:hAnsi="Cambria Math"/>
                                      <w:spacing w:val="-2"/>
                                      <w:sz w:val="20"/>
                                      <w:lang w:val="id-ID"/>
                                    </w:rPr>
                                    <m:t>3</m:t>
                                  </m:r>
                                </m:sub>
                              </m:sSub>
                            </m:oMath>
                            <w:r w:rsidRPr="000A346F">
                              <w:rPr>
                                <w:spacing w:val="-2"/>
                                <w:sz w:val="20"/>
                                <w:lang w:val="id-ID"/>
                              </w:rPr>
                              <w:t>EDTA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0F61B8" id="_x0000_t202" coordsize="21600,21600" o:spt="202" path="m,l,21600r21600,l21600,xe">
                <v:stroke joinstyle="miter"/>
                <v:path gradientshapeok="t" o:connecttype="rect"/>
              </v:shapetype>
              <v:shape id="Textbox 33" o:spid="_x0000_s1026" type="#_x0000_t202" style="position:absolute;margin-left:280.5pt;margin-top:10.35pt;width:108pt;height:20.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" filled="f">
                <v:path arrowok="t"/>
                <v:textbox inset="0,0,0,0">
                  <w:txbxContent>
                    <w:p w14:paraId="72D960E4" w14:textId="77777777" w:rsidR="009F21B3" w:rsidRDefault="009F21B3" w:rsidP="009F21B3">
                      <w:pPr>
                        <w:spacing w:before="66"/>
                        <w:ind w:left="493"/>
                        <w:rPr>
                          <w:sz w:val="20"/>
                        </w:rPr>
                      </w:pPr>
                      <w:r>
                        <w:rPr>
                          <w:spacing w:val="-2"/>
                          <w:sz w:val="20"/>
                        </w:rPr>
                        <w:t xml:space="preserve">Darah </w:t>
                      </w:r>
                      <m:oMath>
                        <m:sSub>
                          <m:sSubPr>
                            <m:ctrlPr>
                              <w:rPr>
                                <w:rFonts w:ascii="Cambria Math" w:hAnsi="Cambria Math"/>
                                <w:i/>
                                <w:spacing w:val="-2"/>
                                <w:sz w:val="20"/>
                                <w:lang w:val="id-ID"/>
                              </w:rPr>
                            </m:ctrlPr>
                          </m:sSubPr>
                          <m:e>
                            <m:r>
                              <w:rPr>
                                <w:rFonts w:ascii="Cambria Math" w:hAnsi="Cambria Math"/>
                                <w:spacing w:val="-2"/>
                                <w:sz w:val="20"/>
                                <w:lang w:val="id-ID"/>
                              </w:rPr>
                              <m:t xml:space="preserve"> K</m:t>
                            </m:r>
                          </m:e>
                          <m:sub>
                            <m:r>
                              <w:rPr>
                                <w:rFonts w:ascii="Cambria Math" w:hAnsi="Cambria Math"/>
                                <w:spacing w:val="-2"/>
                                <w:sz w:val="20"/>
                                <w:lang w:val="id-ID"/>
                              </w:rPr>
                              <m:t>3</m:t>
                            </m:r>
                          </m:sub>
                        </m:sSub>
                      </m:oMath>
                      <w:r w:rsidRPr="000A346F">
                        <w:rPr>
                          <w:spacing w:val="-2"/>
                          <w:sz w:val="20"/>
                          <w:lang w:val="id-ID"/>
                        </w:rPr>
                        <w:t>EDTA</w:t>
                      </w:r>
                    </w:p>
                  </w:txbxContent>
                </v:textbox>
                <w10:wrap type="topAndBottom" anchorx="page"/>
              </v:shape>
            </w:pict>
          </mc:Fallback>
        </mc:AlternateContent>
      </w:r>
      <w:r w:rsidRPr="009F21B3">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6D0B0FBE" wp14:editId="5C67E1F6">
                <wp:simplePos x="0" y="0"/>
                <wp:positionH relativeFrom="column">
                  <wp:posOffset>2777206</wp:posOffset>
                </wp:positionH>
                <wp:positionV relativeFrom="paragraph">
                  <wp:posOffset>384351</wp:posOffset>
                </wp:positionV>
                <wp:extent cx="0" cy="185780"/>
                <wp:effectExtent l="76200" t="0" r="57150" b="62230"/>
                <wp:wrapNone/>
                <wp:docPr id="76" name="Straight Arrow Connector 76"/>
                <wp:cNvGraphicFramePr/>
                <a:graphic xmlns:a="http://schemas.openxmlformats.org/drawingml/2006/main">
                  <a:graphicData uri="http://schemas.microsoft.com/office/word/2010/wordprocessingShape">
                    <wps:wsp>
                      <wps:cNvCnPr/>
                      <wps:spPr>
                        <a:xfrm>
                          <a:off x="0" y="0"/>
                          <a:ext cx="0" cy="1857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59AC85" id="_x0000_t32" coordsize="21600,21600" o:spt="32" o:oned="t" path="m,l21600,21600e" filled="f">
                <v:path arrowok="t" fillok="f" o:connecttype="none"/>
                <o:lock v:ext="edit" shapetype="t"/>
              </v:shapetype>
              <v:shape id="Straight Arrow Connector 76" o:spid="_x0000_s1026" type="#_x0000_t32" style="position:absolute;margin-left:218.7pt;margin-top:30.25pt;width:0;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">
                <v:stroke endarrow="block"/>
              </v:shape>
            </w:pict>
          </mc:Fallback>
        </mc:AlternateContent>
      </w:r>
    </w:p>
    <w:p w14:paraId="4FE9D541" w14:textId="77777777" w:rsidR="009F21B3" w:rsidRPr="009F21B3" w:rsidRDefault="009F21B3" w:rsidP="009F21B3">
      <w:pPr>
        <w:widowControl w:val="0"/>
        <w:autoSpaceDE w:val="0"/>
        <w:autoSpaceDN w:val="0"/>
        <w:spacing w:before="5" w:after="0" w:line="240" w:lineRule="auto"/>
        <w:rPr>
          <w:rFonts w:ascii="Times New Roman" w:eastAsia="Times New Roman" w:hAnsi="Times New Roman" w:cs="Times New Roman"/>
          <w:b/>
          <w:sz w:val="17"/>
          <w:szCs w:val="24"/>
          <w:lang w:val="id"/>
        </w:rPr>
      </w:pPr>
    </w:p>
    <w:p w14:paraId="58A6F84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34688" behindDoc="0" locked="0" layoutInCell="1" allowOverlap="1" wp14:anchorId="1854709D" wp14:editId="7A70ED21">
                <wp:simplePos x="0" y="0"/>
                <wp:positionH relativeFrom="column">
                  <wp:posOffset>1931669</wp:posOffset>
                </wp:positionH>
                <wp:positionV relativeFrom="paragraph">
                  <wp:posOffset>48895</wp:posOffset>
                </wp:positionV>
                <wp:extent cx="1724025" cy="285750"/>
                <wp:effectExtent l="0" t="0" r="28575" b="19050"/>
                <wp:wrapNone/>
                <wp:docPr id="31" name="Textbox 31"/>
                <wp:cNvGraphicFramePr/>
                <a:graphic xmlns:a="http://schemas.openxmlformats.org/drawingml/2006/main">
                  <a:graphicData uri="http://schemas.microsoft.com/office/word/2010/wordprocessingShape">
                    <wps:wsp>
                      <wps:cNvSpPr txBox="1"/>
                      <wps:spPr>
                        <a:xfrm>
                          <a:off x="0" y="0"/>
                          <a:ext cx="1724025" cy="285750"/>
                        </a:xfrm>
                        <a:prstGeom prst="rect">
                          <a:avLst/>
                        </a:prstGeom>
                        <a:solidFill>
                          <a:srgbClr val="FFFFFF"/>
                        </a:solidFill>
                        <a:ln w="9525">
                          <a:solidFill>
                            <a:srgbClr val="000000"/>
                          </a:solidFill>
                          <a:prstDash val="solid"/>
                        </a:ln>
                      </wps:spPr>
                      <wps:txbx>
                        <w:txbxContent>
                          <w:p w14:paraId="4369EBBA" w14:textId="77777777" w:rsidR="009F21B3" w:rsidRDefault="009F21B3" w:rsidP="009F21B3">
                            <w:pPr>
                              <w:spacing w:before="65"/>
                              <w:ind w:left="416"/>
                              <w:rPr>
                                <w:color w:val="000000"/>
                                <w:sz w:val="20"/>
                              </w:rPr>
                            </w:pPr>
                            <w:proofErr w:type="spellStart"/>
                            <w:r>
                              <w:rPr>
                                <w:color w:val="000000"/>
                                <w:sz w:val="20"/>
                              </w:rPr>
                              <w:t>Pemeriksaan</w:t>
                            </w:r>
                            <w:proofErr w:type="spellEnd"/>
                            <w:r>
                              <w:rPr>
                                <w:color w:val="000000"/>
                                <w:spacing w:val="-12"/>
                                <w:sz w:val="20"/>
                              </w:rPr>
                              <w:t xml:space="preserve"> </w:t>
                            </w:r>
                            <w:proofErr w:type="spellStart"/>
                            <w:r>
                              <w:rPr>
                                <w:color w:val="000000"/>
                                <w:spacing w:val="-2"/>
                                <w:sz w:val="20"/>
                              </w:rPr>
                              <w:t>Hematokrit</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54709D" id="Textbox 31" o:spid="_x0000_s1027" type="#_x0000_t202" style="position:absolute;margin-left:152.1pt;margin-top:3.85pt;width:135.75pt;height: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">
                <v:textbox inset="0,0,0,0">
                  <w:txbxContent>
                    <w:p w14:paraId="4369EBBA" w14:textId="77777777" w:rsidR="009F21B3" w:rsidRDefault="009F21B3" w:rsidP="009F21B3">
                      <w:pPr>
                        <w:spacing w:before="65"/>
                        <w:ind w:left="416"/>
                        <w:rPr>
                          <w:color w:val="000000"/>
                          <w:sz w:val="20"/>
                        </w:rPr>
                      </w:pPr>
                      <w:proofErr w:type="spellStart"/>
                      <w:r>
                        <w:rPr>
                          <w:color w:val="000000"/>
                          <w:sz w:val="20"/>
                        </w:rPr>
                        <w:t>Pemeriksaan</w:t>
                      </w:r>
                      <w:proofErr w:type="spellEnd"/>
                      <w:r>
                        <w:rPr>
                          <w:color w:val="000000"/>
                          <w:spacing w:val="-12"/>
                          <w:sz w:val="20"/>
                        </w:rPr>
                        <w:t xml:space="preserve"> </w:t>
                      </w:r>
                      <w:proofErr w:type="spellStart"/>
                      <w:r>
                        <w:rPr>
                          <w:color w:val="000000"/>
                          <w:spacing w:val="-2"/>
                          <w:sz w:val="20"/>
                        </w:rPr>
                        <w:t>Hematokrit</w:t>
                      </w:r>
                      <w:proofErr w:type="spellEnd"/>
                    </w:p>
                  </w:txbxContent>
                </v:textbox>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6192" behindDoc="0" locked="0" layoutInCell="1" allowOverlap="1" wp14:anchorId="594610BC" wp14:editId="6FFCDEFA">
                <wp:simplePos x="0" y="0"/>
                <wp:positionH relativeFrom="column">
                  <wp:posOffset>527516</wp:posOffset>
                </wp:positionH>
                <wp:positionV relativeFrom="paragraph">
                  <wp:posOffset>130696</wp:posOffset>
                </wp:positionV>
                <wp:extent cx="0" cy="1192193"/>
                <wp:effectExtent l="0" t="0" r="19050" b="27305"/>
                <wp:wrapNone/>
                <wp:docPr id="91" name="Straight Connector 91"/>
                <wp:cNvGraphicFramePr/>
                <a:graphic xmlns:a="http://schemas.openxmlformats.org/drawingml/2006/main">
                  <a:graphicData uri="http://schemas.microsoft.com/office/word/2010/wordprocessingShape">
                    <wps:wsp>
                      <wps:cNvCnPr/>
                      <wps:spPr>
                        <a:xfrm>
                          <a:off x="0" y="0"/>
                          <a:ext cx="0" cy="119219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9575F4" id="Straight Connector 9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1.55pt,10.3pt" to="41.5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"/>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5168" behindDoc="0" locked="0" layoutInCell="1" allowOverlap="1" wp14:anchorId="5302FF20" wp14:editId="35025474">
                <wp:simplePos x="0" y="0"/>
                <wp:positionH relativeFrom="column">
                  <wp:posOffset>527645</wp:posOffset>
                </wp:positionH>
                <wp:positionV relativeFrom="paragraph">
                  <wp:posOffset>130497</wp:posOffset>
                </wp:positionV>
                <wp:extent cx="1388962" cy="0"/>
                <wp:effectExtent l="0" t="76200" r="20955" b="95250"/>
                <wp:wrapNone/>
                <wp:docPr id="90" name="Straight Arrow Connector 90"/>
                <wp:cNvGraphicFramePr/>
                <a:graphic xmlns:a="http://schemas.openxmlformats.org/drawingml/2006/main">
                  <a:graphicData uri="http://schemas.microsoft.com/office/word/2010/wordprocessingShape">
                    <wps:wsp>
                      <wps:cNvCnPr/>
                      <wps:spPr>
                        <a:xfrm>
                          <a:off x="0" y="0"/>
                          <a:ext cx="1388962"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04E2DCF" id="Straight Arrow Connector 90" o:spid="_x0000_s1026" type="#_x0000_t32" style="position:absolute;margin-left:41.55pt;margin-top:10.3pt;width:109.3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">
                <v:stroke endarrow="block"/>
              </v:shape>
            </w:pict>
          </mc:Fallback>
        </mc:AlternateContent>
      </w:r>
    </w:p>
    <w:p w14:paraId="18908C1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356EBA36" wp14:editId="73EA7BD0">
                <wp:simplePos x="0" y="0"/>
                <wp:positionH relativeFrom="column">
                  <wp:posOffset>3097622</wp:posOffset>
                </wp:positionH>
                <wp:positionV relativeFrom="paragraph">
                  <wp:posOffset>141605</wp:posOffset>
                </wp:positionV>
                <wp:extent cx="0" cy="360388"/>
                <wp:effectExtent l="0" t="0" r="19050" b="20955"/>
                <wp:wrapNone/>
                <wp:docPr id="87" name="Straight Connector 87"/>
                <wp:cNvGraphicFramePr/>
                <a:graphic xmlns:a="http://schemas.openxmlformats.org/drawingml/2006/main">
                  <a:graphicData uri="http://schemas.microsoft.com/office/word/2010/wordprocessingShape">
                    <wps:wsp>
                      <wps:cNvCnPr/>
                      <wps:spPr>
                        <a:xfrm>
                          <a:off x="0" y="0"/>
                          <a:ext cx="0" cy="360388"/>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D25C227" id="Straight Connector 8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9pt,11.15pt" to="243.9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"/>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49024" behindDoc="0" locked="0" layoutInCell="1" allowOverlap="1" wp14:anchorId="059CBE5F" wp14:editId="693FF3E3">
                <wp:simplePos x="0" y="0"/>
                <wp:positionH relativeFrom="column">
                  <wp:posOffset>2039620</wp:posOffset>
                </wp:positionH>
                <wp:positionV relativeFrom="paragraph">
                  <wp:posOffset>149191</wp:posOffset>
                </wp:positionV>
                <wp:extent cx="0" cy="360388"/>
                <wp:effectExtent l="0" t="0" r="19050" b="20955"/>
                <wp:wrapNone/>
                <wp:docPr id="50" name="Straight Connector 50"/>
                <wp:cNvGraphicFramePr/>
                <a:graphic xmlns:a="http://schemas.openxmlformats.org/drawingml/2006/main">
                  <a:graphicData uri="http://schemas.microsoft.com/office/word/2010/wordprocessingShape">
                    <wps:wsp>
                      <wps:cNvCnPr/>
                      <wps:spPr>
                        <a:xfrm>
                          <a:off x="0" y="0"/>
                          <a:ext cx="0" cy="360388"/>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B784274" id="Straight Connector 50" o:spid="_x0000_s1026" style="position:absolute;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6pt,11.75pt" to="160.6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"/>
            </w:pict>
          </mc:Fallback>
        </mc:AlternateContent>
      </w:r>
    </w:p>
    <w:p w14:paraId="7C5A702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348E157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557C4034" wp14:editId="1AB7E495">
                <wp:simplePos x="0" y="0"/>
                <wp:positionH relativeFrom="column">
                  <wp:posOffset>1622509</wp:posOffset>
                </wp:positionH>
                <wp:positionV relativeFrom="paragraph">
                  <wp:posOffset>167204</wp:posOffset>
                </wp:positionV>
                <wp:extent cx="0" cy="253388"/>
                <wp:effectExtent l="76200" t="0" r="57150" b="51435"/>
                <wp:wrapNone/>
                <wp:docPr id="98" name="Straight Arrow Connector 98"/>
                <wp:cNvGraphicFramePr/>
                <a:graphic xmlns:a="http://schemas.openxmlformats.org/drawingml/2006/main">
                  <a:graphicData uri="http://schemas.microsoft.com/office/word/2010/wordprocessingShape">
                    <wps:wsp>
                      <wps:cNvCnPr/>
                      <wps:spPr>
                        <a:xfrm>
                          <a:off x="0" y="0"/>
                          <a:ext cx="0" cy="25338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C071CE9" id="Straight Arrow Connector 98" o:spid="_x0000_s1026" type="#_x0000_t32" style="position:absolute;margin-left:127.75pt;margin-top:13.15pt;width:0;height:1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">
                <v:stroke endarrow="block"/>
              </v:shape>
            </w:pict>
          </mc:Fallback>
        </mc:AlternateContent>
      </w:r>
      <w:r w:rsidRPr="009F21B3">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1BC8EBDE" wp14:editId="060D5EEC">
                <wp:simplePos x="0" y="0"/>
                <wp:positionH relativeFrom="column">
                  <wp:posOffset>3687414</wp:posOffset>
                </wp:positionH>
                <wp:positionV relativeFrom="paragraph">
                  <wp:posOffset>156187</wp:posOffset>
                </wp:positionV>
                <wp:extent cx="0" cy="242371"/>
                <wp:effectExtent l="76200" t="0" r="57150" b="62865"/>
                <wp:wrapNone/>
                <wp:docPr id="97" name="Straight Arrow Connector 97"/>
                <wp:cNvGraphicFramePr/>
                <a:graphic xmlns:a="http://schemas.openxmlformats.org/drawingml/2006/main">
                  <a:graphicData uri="http://schemas.microsoft.com/office/word/2010/wordprocessingShape">
                    <wps:wsp>
                      <wps:cNvCnPr/>
                      <wps:spPr>
                        <a:xfrm>
                          <a:off x="0" y="0"/>
                          <a:ext cx="0" cy="24237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915987E" id="Straight Arrow Connector 97" o:spid="_x0000_s1026" type="#_x0000_t32" style="position:absolute;margin-left:290.35pt;margin-top:12.3pt;width:0;height:19.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">
                <v:stroke endarrow="block"/>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1072" behindDoc="0" locked="0" layoutInCell="1" allowOverlap="1" wp14:anchorId="49FF2AD9" wp14:editId="5D1B99A0">
                <wp:simplePos x="0" y="0"/>
                <wp:positionH relativeFrom="column">
                  <wp:posOffset>3094990</wp:posOffset>
                </wp:positionH>
                <wp:positionV relativeFrom="paragraph">
                  <wp:posOffset>145002</wp:posOffset>
                </wp:positionV>
                <wp:extent cx="589055" cy="5425"/>
                <wp:effectExtent l="0" t="0" r="20955" b="33020"/>
                <wp:wrapNone/>
                <wp:docPr id="57" name="Straight Connector 57"/>
                <wp:cNvGraphicFramePr/>
                <a:graphic xmlns:a="http://schemas.openxmlformats.org/drawingml/2006/main">
                  <a:graphicData uri="http://schemas.microsoft.com/office/word/2010/wordprocessingShape">
                    <wps:wsp>
                      <wps:cNvCnPr/>
                      <wps:spPr>
                        <a:xfrm>
                          <a:off x="0" y="0"/>
                          <a:ext cx="589055" cy="54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2C605F" id="Straight Connector 57"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43.7pt,11.4pt" to="290.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"/>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0048" behindDoc="0" locked="0" layoutInCell="1" allowOverlap="1" wp14:anchorId="06E18451" wp14:editId="149DCE34">
                <wp:simplePos x="0" y="0"/>
                <wp:positionH relativeFrom="column">
                  <wp:posOffset>1622819</wp:posOffset>
                </wp:positionH>
                <wp:positionV relativeFrom="paragraph">
                  <wp:posOffset>163882</wp:posOffset>
                </wp:positionV>
                <wp:extent cx="416560" cy="0"/>
                <wp:effectExtent l="0" t="0" r="21590" b="19050"/>
                <wp:wrapNone/>
                <wp:docPr id="55" name="Straight Connector 55"/>
                <wp:cNvGraphicFramePr/>
                <a:graphic xmlns:a="http://schemas.openxmlformats.org/drawingml/2006/main">
                  <a:graphicData uri="http://schemas.microsoft.com/office/word/2010/wordprocessingShape">
                    <wps:wsp>
                      <wps:cNvCnPr/>
                      <wps:spPr>
                        <a:xfrm flipH="1">
                          <a:off x="0" y="0"/>
                          <a:ext cx="4165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5BA70CB" id="Straight Connector 55" o:spid="_x0000_s1026" style="position:absolute;flip:x;z-index:251650048;visibility:visible;mso-wrap-style:square;mso-wrap-distance-left:9pt;mso-wrap-distance-top:0;mso-wrap-distance-right:9pt;mso-wrap-distance-bottom:0;mso-position-horizontal:absolute;mso-position-horizontal-relative:text;mso-position-vertical:absolute;mso-position-vertical-relative:text" from="127.8pt,12.9pt" to="160.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"/>
            </w:pict>
          </mc:Fallback>
        </mc:AlternateContent>
      </w:r>
    </w:p>
    <w:p w14:paraId="49DA22D0"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rPr>
        <mc:AlternateContent>
          <mc:Choice Requires="wps">
            <w:drawing>
              <wp:anchor distT="0" distB="0" distL="0" distR="0" simplePos="0" relativeHeight="251660288" behindDoc="0" locked="0" layoutInCell="1" allowOverlap="1" wp14:anchorId="04FC4BE7" wp14:editId="5DF89A6F">
                <wp:simplePos x="0" y="0"/>
                <wp:positionH relativeFrom="page">
                  <wp:posOffset>5943600</wp:posOffset>
                </wp:positionH>
                <wp:positionV relativeFrom="paragraph">
                  <wp:posOffset>90169</wp:posOffset>
                </wp:positionV>
                <wp:extent cx="1114425" cy="219075"/>
                <wp:effectExtent l="0" t="0" r="28575" b="28575"/>
                <wp:wrapNone/>
                <wp:docPr id="25"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219075"/>
                        </a:xfrm>
                        <a:prstGeom prst="rect">
                          <a:avLst/>
                        </a:prstGeom>
                        <a:solidFill>
                          <a:srgbClr val="FFFFFF"/>
                        </a:solidFill>
                        <a:ln w="9525">
                          <a:solidFill>
                            <a:srgbClr val="000000"/>
                          </a:solidFill>
                          <a:prstDash val="dash"/>
                        </a:ln>
                      </wps:spPr>
                      <wps:txbx>
                        <w:txbxContent>
                          <w:p w14:paraId="789EF5FB" w14:textId="77777777" w:rsidR="009F21B3" w:rsidRPr="00550E9E" w:rsidRDefault="009F21B3" w:rsidP="009F21B3">
                            <w:pPr>
                              <w:spacing w:before="65"/>
                              <w:ind w:left="172"/>
                              <w:rPr>
                                <w:color w:val="000000"/>
                                <w:sz w:val="20"/>
                                <w:szCs w:val="20"/>
                              </w:rPr>
                            </w:pPr>
                            <w:proofErr w:type="spellStart"/>
                            <w:r>
                              <w:rPr>
                                <w:color w:val="000000"/>
                                <w:sz w:val="20"/>
                                <w:szCs w:val="20"/>
                              </w:rPr>
                              <w:t>Perubahan</w:t>
                            </w:r>
                            <w:proofErr w:type="spellEnd"/>
                            <w:r>
                              <w:rPr>
                                <w:color w:val="000000"/>
                                <w:sz w:val="20"/>
                                <w:szCs w:val="20"/>
                              </w:rPr>
                              <w:t xml:space="preserve"> </w:t>
                            </w:r>
                            <w:proofErr w:type="spellStart"/>
                            <w:r>
                              <w:rPr>
                                <w:color w:val="000000"/>
                                <w:sz w:val="20"/>
                                <w:szCs w:val="20"/>
                              </w:rPr>
                              <w:t>Fisik</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FC4BE7" id="Textbox 36" o:spid="_x0000_s1028" type="#_x0000_t202" style="position:absolute;margin-left:468pt;margin-top:7.1pt;width:87.75pt;height:17.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">
                <v:stroke dashstyle="dash"/>
                <v:path arrowok="t"/>
                <v:textbox inset="0,0,0,0">
                  <w:txbxContent>
                    <w:p w14:paraId="789EF5FB" w14:textId="77777777" w:rsidR="009F21B3" w:rsidRPr="00550E9E" w:rsidRDefault="009F21B3" w:rsidP="009F21B3">
                      <w:pPr>
                        <w:spacing w:before="65"/>
                        <w:ind w:left="172"/>
                        <w:rPr>
                          <w:color w:val="000000"/>
                          <w:sz w:val="20"/>
                          <w:szCs w:val="20"/>
                        </w:rPr>
                      </w:pPr>
                      <w:proofErr w:type="spellStart"/>
                      <w:r>
                        <w:rPr>
                          <w:color w:val="000000"/>
                          <w:sz w:val="20"/>
                          <w:szCs w:val="20"/>
                        </w:rPr>
                        <w:t>Perubahan</w:t>
                      </w:r>
                      <w:proofErr w:type="spellEnd"/>
                      <w:r>
                        <w:rPr>
                          <w:color w:val="000000"/>
                          <w:sz w:val="20"/>
                          <w:szCs w:val="20"/>
                        </w:rPr>
                        <w:t xml:space="preserve"> </w:t>
                      </w:r>
                      <w:proofErr w:type="spellStart"/>
                      <w:r>
                        <w:rPr>
                          <w:color w:val="000000"/>
                          <w:sz w:val="20"/>
                          <w:szCs w:val="20"/>
                        </w:rPr>
                        <w:t>Fisik</w:t>
                      </w:r>
                      <w:proofErr w:type="spellEnd"/>
                    </w:p>
                  </w:txbxContent>
                </v:textbox>
                <w10:wrap anchorx="page"/>
              </v:shape>
            </w:pict>
          </mc:Fallback>
        </mc:AlternateContent>
      </w:r>
    </w:p>
    <w:p w14:paraId="5076625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25497309" wp14:editId="0DCEEA87">
                <wp:simplePos x="0" y="0"/>
                <wp:positionH relativeFrom="column">
                  <wp:posOffset>4293870</wp:posOffset>
                </wp:positionH>
                <wp:positionV relativeFrom="paragraph">
                  <wp:posOffset>10160</wp:posOffset>
                </wp:positionV>
                <wp:extent cx="210185" cy="9525"/>
                <wp:effectExtent l="0" t="57150" r="37465" b="85725"/>
                <wp:wrapNone/>
                <wp:docPr id="1331417304" name="Straight Arrow Connector 45"/>
                <wp:cNvGraphicFramePr/>
                <a:graphic xmlns:a="http://schemas.openxmlformats.org/drawingml/2006/main">
                  <a:graphicData uri="http://schemas.microsoft.com/office/word/2010/wordprocessingShape">
                    <wps:wsp>
                      <wps:cNvCnPr/>
                      <wps:spPr>
                        <a:xfrm>
                          <a:off x="0" y="0"/>
                          <a:ext cx="210185" cy="9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59A9A1A" id="Straight Arrow Connector 45" o:spid="_x0000_s1026" type="#_x0000_t32" style="position:absolute;margin-left:338.1pt;margin-top:.8pt;width:16.5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">
                <v:stroke endarrow="block"/>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607F0BE" wp14:editId="09AB8F9B">
                <wp:simplePos x="0" y="0"/>
                <wp:positionH relativeFrom="column">
                  <wp:posOffset>4293871</wp:posOffset>
                </wp:positionH>
                <wp:positionV relativeFrom="paragraph">
                  <wp:posOffset>10160</wp:posOffset>
                </wp:positionV>
                <wp:extent cx="0" cy="333375"/>
                <wp:effectExtent l="0" t="0" r="38100" b="28575"/>
                <wp:wrapNone/>
                <wp:docPr id="15" name="Straight Connector 15"/>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F61988"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1pt,.8pt" to="338.1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"/>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44928" behindDoc="0" locked="0" layoutInCell="1" allowOverlap="1" wp14:anchorId="15B0D3F9" wp14:editId="3BC0C6CF">
                <wp:simplePos x="0" y="0"/>
                <wp:positionH relativeFrom="column">
                  <wp:posOffset>836294</wp:posOffset>
                </wp:positionH>
                <wp:positionV relativeFrom="paragraph">
                  <wp:posOffset>63500</wp:posOffset>
                </wp:positionV>
                <wp:extent cx="1381125" cy="266700"/>
                <wp:effectExtent l="0" t="0" r="28575" b="19050"/>
                <wp:wrapNone/>
                <wp:docPr id="30" name="Textbox 30"/>
                <wp:cNvGraphicFramePr/>
                <a:graphic xmlns:a="http://schemas.openxmlformats.org/drawingml/2006/main">
                  <a:graphicData uri="http://schemas.microsoft.com/office/word/2010/wordprocessingShape">
                    <wps:wsp>
                      <wps:cNvSpPr txBox="1"/>
                      <wps:spPr>
                        <a:xfrm>
                          <a:off x="0" y="0"/>
                          <a:ext cx="1381125" cy="266700"/>
                        </a:xfrm>
                        <a:prstGeom prst="rect">
                          <a:avLst/>
                        </a:prstGeom>
                        <a:solidFill>
                          <a:srgbClr val="FFFFFF"/>
                        </a:solidFill>
                        <a:ln w="9525">
                          <a:solidFill>
                            <a:srgbClr val="000000"/>
                          </a:solidFill>
                          <a:prstDash val="solid"/>
                        </a:ln>
                      </wps:spPr>
                      <wps:txbx>
                        <w:txbxContent>
                          <w:p w14:paraId="5720944E" w14:textId="77777777" w:rsidR="009F21B3" w:rsidRDefault="009F21B3" w:rsidP="009F21B3">
                            <w:pPr>
                              <w:spacing w:before="42"/>
                              <w:rPr>
                                <w:color w:val="000000"/>
                                <w:sz w:val="20"/>
                              </w:rPr>
                            </w:pPr>
                            <w:r>
                              <w:rPr>
                                <w:color w:val="000000"/>
                                <w:sz w:val="20"/>
                              </w:rPr>
                              <w:t xml:space="preserve">       </w:t>
                            </w:r>
                            <w:proofErr w:type="spellStart"/>
                            <w:r>
                              <w:rPr>
                                <w:color w:val="000000"/>
                                <w:sz w:val="20"/>
                              </w:rPr>
                              <w:t>Segera</w:t>
                            </w:r>
                            <w:proofErr w:type="spellEnd"/>
                            <w:r>
                              <w:rPr>
                                <w:color w:val="000000"/>
                                <w:sz w:val="20"/>
                              </w:rPr>
                              <w:t xml:space="preserve"> </w:t>
                            </w:r>
                            <w:proofErr w:type="spellStart"/>
                            <w:r>
                              <w:rPr>
                                <w:color w:val="000000"/>
                                <w:sz w:val="20"/>
                              </w:rPr>
                              <w:t>Diperiksa</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B0D3F9" id="Textbox 30" o:spid="_x0000_s1029" type="#_x0000_t202" style="position:absolute;margin-left:65.85pt;margin-top:5pt;width:108.7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">
                <v:textbox inset="0,0,0,0">
                  <w:txbxContent>
                    <w:p w14:paraId="5720944E" w14:textId="77777777" w:rsidR="009F21B3" w:rsidRDefault="009F21B3" w:rsidP="009F21B3">
                      <w:pPr>
                        <w:spacing w:before="42"/>
                        <w:rPr>
                          <w:color w:val="000000"/>
                          <w:sz w:val="20"/>
                        </w:rPr>
                      </w:pPr>
                      <w:r>
                        <w:rPr>
                          <w:color w:val="000000"/>
                          <w:sz w:val="20"/>
                        </w:rPr>
                        <w:t xml:space="preserve">       </w:t>
                      </w:r>
                      <w:proofErr w:type="spellStart"/>
                      <w:r>
                        <w:rPr>
                          <w:color w:val="000000"/>
                          <w:sz w:val="20"/>
                        </w:rPr>
                        <w:t>Segera</w:t>
                      </w:r>
                      <w:proofErr w:type="spellEnd"/>
                      <w:r>
                        <w:rPr>
                          <w:color w:val="000000"/>
                          <w:sz w:val="20"/>
                        </w:rPr>
                        <w:t xml:space="preserve"> </w:t>
                      </w:r>
                      <w:proofErr w:type="spellStart"/>
                      <w:r>
                        <w:rPr>
                          <w:color w:val="000000"/>
                          <w:sz w:val="20"/>
                        </w:rPr>
                        <w:t>Diperiksa</w:t>
                      </w:r>
                      <w:proofErr w:type="spellEnd"/>
                    </w:p>
                  </w:txbxContent>
                </v:textbox>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43904" behindDoc="0" locked="0" layoutInCell="1" allowOverlap="1" wp14:anchorId="6D97B462" wp14:editId="6FF014DA">
                <wp:simplePos x="0" y="0"/>
                <wp:positionH relativeFrom="column">
                  <wp:posOffset>2712720</wp:posOffset>
                </wp:positionH>
                <wp:positionV relativeFrom="paragraph">
                  <wp:posOffset>53975</wp:posOffset>
                </wp:positionV>
                <wp:extent cx="1378585" cy="265430"/>
                <wp:effectExtent l="0" t="0" r="12065" b="20320"/>
                <wp:wrapNone/>
                <wp:docPr id="29" name="Textbox 29"/>
                <wp:cNvGraphicFramePr/>
                <a:graphic xmlns:a="http://schemas.openxmlformats.org/drawingml/2006/main">
                  <a:graphicData uri="http://schemas.microsoft.com/office/word/2010/wordprocessingShape">
                    <wps:wsp>
                      <wps:cNvSpPr txBox="1"/>
                      <wps:spPr>
                        <a:xfrm>
                          <a:off x="0" y="0"/>
                          <a:ext cx="1378585" cy="265430"/>
                        </a:xfrm>
                        <a:prstGeom prst="rect">
                          <a:avLst/>
                        </a:prstGeom>
                        <a:ln w="9525">
                          <a:solidFill>
                            <a:srgbClr val="000000"/>
                          </a:solidFill>
                          <a:prstDash val="solid"/>
                        </a:ln>
                      </wps:spPr>
                      <wps:txbx>
                        <w:txbxContent>
                          <w:p w14:paraId="79EFFEE7" w14:textId="77777777" w:rsidR="009F21B3" w:rsidRDefault="009F21B3" w:rsidP="009F21B3">
                            <w:pPr>
                              <w:spacing w:before="90"/>
                              <w:ind w:left="530"/>
                              <w:rPr>
                                <w:sz w:val="20"/>
                              </w:rPr>
                            </w:pPr>
                            <w:proofErr w:type="spellStart"/>
                            <w:r>
                              <w:rPr>
                                <w:sz w:val="20"/>
                              </w:rPr>
                              <w:t>Ditunda</w:t>
                            </w:r>
                            <w:proofErr w:type="spellEnd"/>
                            <w:r>
                              <w:rPr>
                                <w:spacing w:val="-5"/>
                                <w:sz w:val="20"/>
                              </w:rPr>
                              <w:t xml:space="preserve"> </w:t>
                            </w:r>
                            <w:r>
                              <w:rPr>
                                <w:sz w:val="20"/>
                              </w:rPr>
                              <w:t>3</w:t>
                            </w:r>
                            <w:r>
                              <w:rPr>
                                <w:spacing w:val="-3"/>
                                <w:sz w:val="20"/>
                              </w:rPr>
                              <w:t xml:space="preserve"> </w:t>
                            </w:r>
                            <w:r>
                              <w:rPr>
                                <w:spacing w:val="-5"/>
                                <w:sz w:val="20"/>
                              </w:rPr>
                              <w:t>Jam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97B462" id="Textbox 29" o:spid="_x0000_s1030" type="#_x0000_t202" style="position:absolute;margin-left:213.6pt;margin-top:4.25pt;width:108.55pt;height:20.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" filled="f">
                <v:textbox inset="0,0,0,0">
                  <w:txbxContent>
                    <w:p w14:paraId="79EFFEE7" w14:textId="77777777" w:rsidR="009F21B3" w:rsidRDefault="009F21B3" w:rsidP="009F21B3">
                      <w:pPr>
                        <w:spacing w:before="90"/>
                        <w:ind w:left="530"/>
                        <w:rPr>
                          <w:sz w:val="20"/>
                        </w:rPr>
                      </w:pPr>
                      <w:proofErr w:type="spellStart"/>
                      <w:r>
                        <w:rPr>
                          <w:sz w:val="20"/>
                        </w:rPr>
                        <w:t>Ditunda</w:t>
                      </w:r>
                      <w:proofErr w:type="spellEnd"/>
                      <w:r>
                        <w:rPr>
                          <w:spacing w:val="-5"/>
                          <w:sz w:val="20"/>
                        </w:rPr>
                        <w:t xml:space="preserve"> </w:t>
                      </w:r>
                      <w:r>
                        <w:rPr>
                          <w:sz w:val="20"/>
                        </w:rPr>
                        <w:t>3</w:t>
                      </w:r>
                      <w:r>
                        <w:rPr>
                          <w:spacing w:val="-3"/>
                          <w:sz w:val="20"/>
                        </w:rPr>
                        <w:t xml:space="preserve"> </w:t>
                      </w:r>
                      <w:r>
                        <w:rPr>
                          <w:spacing w:val="-5"/>
                          <w:sz w:val="20"/>
                        </w:rPr>
                        <w:t>Jam</w:t>
                      </w:r>
                    </w:p>
                  </w:txbxContent>
                </v:textbox>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46976" behindDoc="0" locked="0" layoutInCell="1" allowOverlap="1" wp14:anchorId="685CD5C5" wp14:editId="4C81DA08">
                <wp:simplePos x="0" y="0"/>
                <wp:positionH relativeFrom="column">
                  <wp:posOffset>4078743</wp:posOffset>
                </wp:positionH>
                <wp:positionV relativeFrom="paragraph">
                  <wp:posOffset>162560</wp:posOffset>
                </wp:positionV>
                <wp:extent cx="237734" cy="0"/>
                <wp:effectExtent l="0" t="0" r="29210" b="19050"/>
                <wp:wrapNone/>
                <wp:docPr id="14" name="Straight Connector 14"/>
                <wp:cNvGraphicFramePr/>
                <a:graphic xmlns:a="http://schemas.openxmlformats.org/drawingml/2006/main">
                  <a:graphicData uri="http://schemas.microsoft.com/office/word/2010/wordprocessingShape">
                    <wps:wsp>
                      <wps:cNvCnPr/>
                      <wps:spPr>
                        <a:xfrm>
                          <a:off x="0" y="0"/>
                          <a:ext cx="23773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5EFE88D" id="Straight Connector 1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21.15pt,12.8pt" to="339.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"/>
            </w:pict>
          </mc:Fallback>
        </mc:AlternateContent>
      </w:r>
    </w:p>
    <w:p w14:paraId="68A6DF0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rPr>
        <mc:AlternateContent>
          <mc:Choice Requires="wps">
            <w:drawing>
              <wp:anchor distT="0" distB="0" distL="0" distR="0" simplePos="0" relativeHeight="251648000" behindDoc="0" locked="0" layoutInCell="1" allowOverlap="1" wp14:anchorId="2C963B3A" wp14:editId="1A6ADD24">
                <wp:simplePos x="0" y="0"/>
                <wp:positionH relativeFrom="page">
                  <wp:posOffset>5981700</wp:posOffset>
                </wp:positionH>
                <wp:positionV relativeFrom="paragraph">
                  <wp:posOffset>73025</wp:posOffset>
                </wp:positionV>
                <wp:extent cx="1095375" cy="209550"/>
                <wp:effectExtent l="0" t="0" r="28575" b="19050"/>
                <wp:wrapNone/>
                <wp:docPr id="37"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209550"/>
                        </a:xfrm>
                        <a:prstGeom prst="rect">
                          <a:avLst/>
                        </a:prstGeom>
                        <a:solidFill>
                          <a:srgbClr val="FFFFFF"/>
                        </a:solidFill>
                        <a:ln w="9525">
                          <a:solidFill>
                            <a:srgbClr val="000000"/>
                          </a:solidFill>
                          <a:prstDash val="dash"/>
                        </a:ln>
                      </wps:spPr>
                      <wps:txbx>
                        <w:txbxContent>
                          <w:p w14:paraId="7B3C25A1" w14:textId="77777777" w:rsidR="009F21B3" w:rsidRPr="00550E9E" w:rsidRDefault="009F21B3" w:rsidP="009F21B3">
                            <w:pPr>
                              <w:spacing w:before="65"/>
                              <w:rPr>
                                <w:color w:val="000000"/>
                                <w:sz w:val="20"/>
                                <w:szCs w:val="20"/>
                              </w:rPr>
                            </w:pPr>
                            <w:r>
                              <w:rPr>
                                <w:color w:val="000000"/>
                                <w:sz w:val="20"/>
                                <w:szCs w:val="20"/>
                              </w:rPr>
                              <w:t xml:space="preserve">  </w:t>
                            </w:r>
                            <w:proofErr w:type="spellStart"/>
                            <w:r>
                              <w:rPr>
                                <w:color w:val="000000"/>
                                <w:sz w:val="20"/>
                                <w:szCs w:val="20"/>
                              </w:rPr>
                              <w:t>Perubahan</w:t>
                            </w:r>
                            <w:proofErr w:type="spellEnd"/>
                            <w:r>
                              <w:rPr>
                                <w:color w:val="000000"/>
                                <w:sz w:val="20"/>
                                <w:szCs w:val="20"/>
                              </w:rPr>
                              <w:t xml:space="preserve"> Kimiawi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963B3A" id="_x0000_s1031" type="#_x0000_t202" style="position:absolute;margin-left:471pt;margin-top:5.75pt;width:86.25pt;height:1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">
                <v:stroke dashstyle="dash"/>
                <v:path arrowok="t"/>
                <v:textbox inset="0,0,0,0">
                  <w:txbxContent>
                    <w:p w14:paraId="7B3C25A1" w14:textId="77777777" w:rsidR="009F21B3" w:rsidRPr="00550E9E" w:rsidRDefault="009F21B3" w:rsidP="009F21B3">
                      <w:pPr>
                        <w:spacing w:before="65"/>
                        <w:rPr>
                          <w:color w:val="000000"/>
                          <w:sz w:val="20"/>
                          <w:szCs w:val="20"/>
                        </w:rPr>
                      </w:pPr>
                      <w:r>
                        <w:rPr>
                          <w:color w:val="000000"/>
                          <w:sz w:val="20"/>
                          <w:szCs w:val="20"/>
                        </w:rPr>
                        <w:t xml:space="preserve">  </w:t>
                      </w:r>
                      <w:proofErr w:type="spellStart"/>
                      <w:r>
                        <w:rPr>
                          <w:color w:val="000000"/>
                          <w:sz w:val="20"/>
                          <w:szCs w:val="20"/>
                        </w:rPr>
                        <w:t>Perubahan</w:t>
                      </w:r>
                      <w:proofErr w:type="spellEnd"/>
                      <w:r>
                        <w:rPr>
                          <w:color w:val="000000"/>
                          <w:sz w:val="20"/>
                          <w:szCs w:val="20"/>
                        </w:rPr>
                        <w:t xml:space="preserve"> Kimiawi</w:t>
                      </w:r>
                    </w:p>
                  </w:txbxContent>
                </v:textbox>
                <w10:wrap anchorx="page"/>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0B262FB" wp14:editId="268BF3CD">
                <wp:simplePos x="0" y="0"/>
                <wp:positionH relativeFrom="column">
                  <wp:posOffset>4312285</wp:posOffset>
                </wp:positionH>
                <wp:positionV relativeFrom="paragraph">
                  <wp:posOffset>149225</wp:posOffset>
                </wp:positionV>
                <wp:extent cx="210185" cy="9525"/>
                <wp:effectExtent l="0" t="57150" r="37465" b="85725"/>
                <wp:wrapNone/>
                <wp:docPr id="1468901992" name="Straight Arrow Connector 45"/>
                <wp:cNvGraphicFramePr/>
                <a:graphic xmlns:a="http://schemas.openxmlformats.org/drawingml/2006/main">
                  <a:graphicData uri="http://schemas.microsoft.com/office/word/2010/wordprocessingShape">
                    <wps:wsp>
                      <wps:cNvCnPr/>
                      <wps:spPr>
                        <a:xfrm>
                          <a:off x="0" y="0"/>
                          <a:ext cx="210185" cy="9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33EDCDD" id="Straight Arrow Connector 45" o:spid="_x0000_s1026" type="#_x0000_t32" style="position:absolute;margin-left:339.55pt;margin-top:11.75pt;width:16.5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">
                <v:stroke endarrow="block"/>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2096" behindDoc="0" locked="0" layoutInCell="1" allowOverlap="1" wp14:anchorId="6214D749" wp14:editId="5494073A">
                <wp:simplePos x="0" y="0"/>
                <wp:positionH relativeFrom="column">
                  <wp:posOffset>3932968</wp:posOffset>
                </wp:positionH>
                <wp:positionV relativeFrom="paragraph">
                  <wp:posOffset>153670</wp:posOffset>
                </wp:positionV>
                <wp:extent cx="0" cy="427990"/>
                <wp:effectExtent l="0" t="0" r="19050" b="29210"/>
                <wp:wrapNone/>
                <wp:docPr id="65" name="Straight Connector 65"/>
                <wp:cNvGraphicFramePr/>
                <a:graphic xmlns:a="http://schemas.openxmlformats.org/drawingml/2006/main">
                  <a:graphicData uri="http://schemas.microsoft.com/office/word/2010/wordprocessingShape">
                    <wps:wsp>
                      <wps:cNvCnPr/>
                      <wps:spPr>
                        <a:xfrm>
                          <a:off x="0" y="0"/>
                          <a:ext cx="0" cy="42799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29DCFF" id="Straight Connector 6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09.7pt,12.1pt" to="309.7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"/>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4144" behindDoc="0" locked="0" layoutInCell="1" allowOverlap="1" wp14:anchorId="4DE611A3" wp14:editId="0E3F84B1">
                <wp:simplePos x="0" y="0"/>
                <wp:positionH relativeFrom="column">
                  <wp:posOffset>1789052</wp:posOffset>
                </wp:positionH>
                <wp:positionV relativeFrom="paragraph">
                  <wp:posOffset>122692</wp:posOffset>
                </wp:positionV>
                <wp:extent cx="0" cy="452704"/>
                <wp:effectExtent l="0" t="0" r="19050" b="24130"/>
                <wp:wrapNone/>
                <wp:docPr id="84" name="Straight Connector 84"/>
                <wp:cNvGraphicFramePr/>
                <a:graphic xmlns:a="http://schemas.openxmlformats.org/drawingml/2006/main">
                  <a:graphicData uri="http://schemas.microsoft.com/office/word/2010/wordprocessingShape">
                    <wps:wsp>
                      <wps:cNvCnPr/>
                      <wps:spPr>
                        <a:xfrm>
                          <a:off x="0" y="0"/>
                          <a:ext cx="0" cy="452704"/>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DB0FD96" id="Straight Connector 84"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85pt,9.65pt" to="140.8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"/>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35712" behindDoc="0" locked="0" layoutInCell="1" allowOverlap="1" wp14:anchorId="35D2320C" wp14:editId="5BD6D598">
                <wp:simplePos x="0" y="0"/>
                <wp:positionH relativeFrom="column">
                  <wp:posOffset>5290679</wp:posOffset>
                </wp:positionH>
                <wp:positionV relativeFrom="paragraph">
                  <wp:posOffset>57940</wp:posOffset>
                </wp:positionV>
                <wp:extent cx="1424940" cy="241935"/>
                <wp:effectExtent l="0" t="0" r="3810" b="5715"/>
                <wp:wrapNone/>
                <wp:docPr id="21" name="Graphic 21"/>
                <wp:cNvGraphicFramePr/>
                <a:graphic xmlns:a="http://schemas.openxmlformats.org/drawingml/2006/main">
                  <a:graphicData uri="http://schemas.microsoft.com/office/word/2010/wordprocessingShape">
                    <wps:wsp>
                      <wps:cNvSpPr/>
                      <wps:spPr>
                        <a:xfrm>
                          <a:off x="0" y="0"/>
                          <a:ext cx="1424940" cy="241935"/>
                        </a:xfrm>
                        <a:custGeom>
                          <a:avLst/>
                          <a:gdLst/>
                          <a:ahLst/>
                          <a:cxnLst/>
                          <a:rect l="l" t="t" r="r" b="b"/>
                          <a:pathLst>
                            <a:path w="1424940" h="241935">
                              <a:moveTo>
                                <a:pt x="1424940" y="0"/>
                              </a:moveTo>
                              <a:lnTo>
                                <a:pt x="0" y="0"/>
                              </a:lnTo>
                              <a:lnTo>
                                <a:pt x="0" y="241935"/>
                              </a:lnTo>
                              <a:lnTo>
                                <a:pt x="1424940" y="241935"/>
                              </a:lnTo>
                              <a:lnTo>
                                <a:pt x="1424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07FE19" id="Graphic 21" o:spid="_x0000_s1026" style="position:absolute;margin-left:416.6pt;margin-top:4.55pt;width:112.2pt;height:19.05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1424940,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" path="m1424940,l,,,241935r1424940,l1424940,xe" stroked="f">
                <v:path arrowok="t"/>
              </v:shape>
            </w:pict>
          </mc:Fallback>
        </mc:AlternateContent>
      </w:r>
    </w:p>
    <w:p w14:paraId="64C7A17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sz w:val="24"/>
          <w:szCs w:val="24"/>
        </w:rPr>
        <mc:AlternateContent>
          <mc:Choice Requires="wps">
            <w:drawing>
              <wp:anchor distT="0" distB="0" distL="0" distR="0" simplePos="0" relativeHeight="251640832" behindDoc="0" locked="0" layoutInCell="1" allowOverlap="1" wp14:anchorId="5BCCFCE3" wp14:editId="620E740B">
                <wp:simplePos x="0" y="0"/>
                <wp:positionH relativeFrom="page">
                  <wp:posOffset>1458410</wp:posOffset>
                </wp:positionH>
                <wp:positionV relativeFrom="paragraph">
                  <wp:posOffset>96070</wp:posOffset>
                </wp:positionV>
                <wp:extent cx="1446836" cy="3305810"/>
                <wp:effectExtent l="0" t="0" r="20320" b="2794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836" cy="3305810"/>
                        </a:xfrm>
                        <a:prstGeom prst="rect">
                          <a:avLst/>
                        </a:prstGeom>
                        <a:ln w="6350">
                          <a:solidFill>
                            <a:srgbClr val="000000"/>
                          </a:solidFill>
                          <a:prstDash val="lgDash"/>
                        </a:ln>
                      </wps:spPr>
                      <wps:txbx>
                        <w:txbxContent>
                          <w:p w14:paraId="3C89C0AB" w14:textId="77777777" w:rsidR="009F21B3" w:rsidRDefault="009F21B3" w:rsidP="009F21B3">
                            <w:pPr>
                              <w:pStyle w:val="BodyText"/>
                              <w:spacing w:before="76"/>
                              <w:rPr>
                                <w:b/>
                                <w:sz w:val="20"/>
                              </w:rPr>
                            </w:pPr>
                          </w:p>
                          <w:p w14:paraId="0BB142E1" w14:textId="77777777" w:rsidR="009F21B3" w:rsidRDefault="009F21B3" w:rsidP="009F21B3">
                            <w:pPr>
                              <w:ind w:left="143" w:right="912"/>
                              <w:rPr>
                                <w:sz w:val="20"/>
                              </w:rPr>
                            </w:pPr>
                            <w:r>
                              <w:rPr>
                                <w:sz w:val="20"/>
                              </w:rPr>
                              <w:t>Faktor</w:t>
                            </w:r>
                            <w:r>
                              <w:rPr>
                                <w:spacing w:val="-13"/>
                                <w:sz w:val="20"/>
                              </w:rPr>
                              <w:t xml:space="preserve"> </w:t>
                            </w:r>
                            <w:r>
                              <w:rPr>
                                <w:sz w:val="20"/>
                              </w:rPr>
                              <w:t>lain</w:t>
                            </w:r>
                            <w:r>
                              <w:rPr>
                                <w:spacing w:val="-12"/>
                                <w:sz w:val="20"/>
                              </w:rPr>
                              <w:t xml:space="preserve"> </w:t>
                            </w:r>
                            <w:r>
                              <w:rPr>
                                <w:sz w:val="20"/>
                              </w:rPr>
                              <w:t xml:space="preserve">yang </w:t>
                            </w:r>
                            <w:proofErr w:type="spellStart"/>
                            <w:r>
                              <w:rPr>
                                <w:spacing w:val="-2"/>
                                <w:sz w:val="20"/>
                              </w:rPr>
                              <w:t>mempengaruhi</w:t>
                            </w:r>
                            <w:proofErr w:type="spellEnd"/>
                            <w:r>
                              <w:rPr>
                                <w:spacing w:val="-2"/>
                                <w:sz w:val="20"/>
                              </w:rPr>
                              <w:t xml:space="preserve"> </w:t>
                            </w:r>
                            <w:proofErr w:type="spellStart"/>
                            <w:proofErr w:type="gramStart"/>
                            <w:r>
                              <w:rPr>
                                <w:sz w:val="20"/>
                              </w:rPr>
                              <w:t>hematokrit</w:t>
                            </w:r>
                            <w:proofErr w:type="spellEnd"/>
                            <w:r>
                              <w:rPr>
                                <w:sz w:val="20"/>
                              </w:rPr>
                              <w:t xml:space="preserve"> :</w:t>
                            </w:r>
                            <w:proofErr w:type="gramEnd"/>
                          </w:p>
                          <w:p w14:paraId="2A5F74A7" w14:textId="77777777" w:rsidR="009F21B3" w:rsidRDefault="009F21B3" w:rsidP="009F21B3">
                            <w:pPr>
                              <w:pStyle w:val="BodyText"/>
                              <w:spacing w:before="11"/>
                              <w:rPr>
                                <w:sz w:val="20"/>
                              </w:rPr>
                            </w:pPr>
                          </w:p>
                          <w:p w14:paraId="2B0AE603" w14:textId="3AC2EBF2" w:rsidR="009F21B3" w:rsidRDefault="00D0602E" w:rsidP="009F21B3">
                            <w:pPr>
                              <w:widowControl w:val="0"/>
                              <w:numPr>
                                <w:ilvl w:val="0"/>
                                <w:numId w:val="23"/>
                              </w:numPr>
                              <w:tabs>
                                <w:tab w:val="left" w:pos="343"/>
                              </w:tabs>
                              <w:autoSpaceDE w:val="0"/>
                              <w:autoSpaceDN w:val="0"/>
                              <w:spacing w:after="0" w:line="240" w:lineRule="auto"/>
                              <w:ind w:left="343" w:hanging="200"/>
                              <w:rPr>
                                <w:sz w:val="20"/>
                              </w:rPr>
                            </w:pPr>
                            <w:proofErr w:type="spellStart"/>
                            <w:r>
                              <w:rPr>
                                <w:sz w:val="20"/>
                              </w:rPr>
                              <w:t>skala</w:t>
                            </w:r>
                            <w:proofErr w:type="spellEnd"/>
                            <w:r w:rsidR="009F21B3">
                              <w:rPr>
                                <w:spacing w:val="-10"/>
                                <w:sz w:val="20"/>
                              </w:rPr>
                              <w:t xml:space="preserve"> </w:t>
                            </w:r>
                            <w:proofErr w:type="spellStart"/>
                            <w:r w:rsidR="009F21B3">
                              <w:rPr>
                                <w:spacing w:val="-2"/>
                                <w:sz w:val="20"/>
                              </w:rPr>
                              <w:t>eritrosit</w:t>
                            </w:r>
                            <w:proofErr w:type="spellEnd"/>
                          </w:p>
                          <w:p w14:paraId="5C26D588" w14:textId="77777777" w:rsidR="009F21B3" w:rsidRDefault="009F21B3" w:rsidP="009F21B3">
                            <w:pPr>
                              <w:pStyle w:val="BodyText"/>
                              <w:spacing w:before="9"/>
                              <w:rPr>
                                <w:sz w:val="20"/>
                              </w:rPr>
                            </w:pPr>
                          </w:p>
                          <w:p w14:paraId="58DAB771" w14:textId="567B5938" w:rsidR="009F21B3" w:rsidRDefault="00D0602E" w:rsidP="009F21B3">
                            <w:pPr>
                              <w:widowControl w:val="0"/>
                              <w:numPr>
                                <w:ilvl w:val="0"/>
                                <w:numId w:val="23"/>
                              </w:numPr>
                              <w:tabs>
                                <w:tab w:val="left" w:pos="343"/>
                              </w:tabs>
                              <w:autoSpaceDE w:val="0"/>
                              <w:autoSpaceDN w:val="0"/>
                              <w:spacing w:after="0" w:line="240" w:lineRule="auto"/>
                              <w:ind w:left="343" w:hanging="200"/>
                              <w:rPr>
                                <w:sz w:val="20"/>
                              </w:rPr>
                            </w:pPr>
                            <w:r>
                              <w:rPr>
                                <w:sz w:val="20"/>
                              </w:rPr>
                              <w:t xml:space="preserve">model </w:t>
                            </w:r>
                            <w:proofErr w:type="spellStart"/>
                            <w:r w:rsidR="009F21B3">
                              <w:rPr>
                                <w:spacing w:val="-2"/>
                                <w:sz w:val="20"/>
                              </w:rPr>
                              <w:t>eritrosit</w:t>
                            </w:r>
                            <w:proofErr w:type="spellEnd"/>
                          </w:p>
                          <w:p w14:paraId="59BC5F9D" w14:textId="77777777" w:rsidR="009F21B3" w:rsidRDefault="009F21B3" w:rsidP="009F21B3">
                            <w:pPr>
                              <w:pStyle w:val="BodyText"/>
                              <w:spacing w:before="10"/>
                              <w:rPr>
                                <w:sz w:val="20"/>
                              </w:rPr>
                            </w:pPr>
                          </w:p>
                          <w:p w14:paraId="2AACE3A7" w14:textId="77777777" w:rsidR="009F21B3" w:rsidRDefault="009F21B3" w:rsidP="009F21B3">
                            <w:pPr>
                              <w:widowControl w:val="0"/>
                              <w:numPr>
                                <w:ilvl w:val="0"/>
                                <w:numId w:val="23"/>
                              </w:numPr>
                              <w:tabs>
                                <w:tab w:val="left" w:pos="343"/>
                              </w:tabs>
                              <w:autoSpaceDE w:val="0"/>
                              <w:autoSpaceDN w:val="0"/>
                              <w:spacing w:after="0" w:line="240" w:lineRule="auto"/>
                              <w:ind w:left="143" w:right="560" w:firstLine="0"/>
                              <w:rPr>
                                <w:sz w:val="20"/>
                              </w:rPr>
                            </w:pPr>
                            <w:proofErr w:type="spellStart"/>
                            <w:r>
                              <w:rPr>
                                <w:spacing w:val="-2"/>
                                <w:sz w:val="20"/>
                              </w:rPr>
                              <w:t>Perbandingan</w:t>
                            </w:r>
                            <w:proofErr w:type="spellEnd"/>
                            <w:r>
                              <w:rPr>
                                <w:spacing w:val="-2"/>
                                <w:sz w:val="20"/>
                              </w:rPr>
                              <w:t xml:space="preserve"> </w:t>
                            </w:r>
                            <w:proofErr w:type="spellStart"/>
                            <w:r>
                              <w:rPr>
                                <w:sz w:val="20"/>
                              </w:rPr>
                              <w:t>antikoagulan</w:t>
                            </w:r>
                            <w:proofErr w:type="spellEnd"/>
                            <w:r>
                              <w:rPr>
                                <w:spacing w:val="-13"/>
                                <w:sz w:val="20"/>
                              </w:rPr>
                              <w:t xml:space="preserve"> </w:t>
                            </w:r>
                            <w:proofErr w:type="spellStart"/>
                            <w:r>
                              <w:rPr>
                                <w:sz w:val="20"/>
                              </w:rPr>
                              <w:t>dengan</w:t>
                            </w:r>
                            <w:proofErr w:type="spellEnd"/>
                            <w:r>
                              <w:rPr>
                                <w:sz w:val="20"/>
                              </w:rPr>
                              <w:t xml:space="preserve"> </w:t>
                            </w:r>
                            <w:proofErr w:type="spellStart"/>
                            <w:r>
                              <w:rPr>
                                <w:spacing w:val="-2"/>
                                <w:sz w:val="20"/>
                              </w:rPr>
                              <w:t>darah</w:t>
                            </w:r>
                            <w:proofErr w:type="spellEnd"/>
                          </w:p>
                          <w:p w14:paraId="45A63A6F" w14:textId="77777777" w:rsidR="009F21B3" w:rsidRDefault="009F21B3" w:rsidP="009F21B3">
                            <w:pPr>
                              <w:pStyle w:val="BodyText"/>
                              <w:spacing w:before="11"/>
                              <w:rPr>
                                <w:sz w:val="20"/>
                              </w:rPr>
                            </w:pPr>
                          </w:p>
                          <w:p w14:paraId="151C9A14" w14:textId="77777777" w:rsidR="009F21B3" w:rsidRDefault="009F21B3" w:rsidP="009F21B3">
                            <w:pPr>
                              <w:widowControl w:val="0"/>
                              <w:numPr>
                                <w:ilvl w:val="0"/>
                                <w:numId w:val="23"/>
                              </w:numPr>
                              <w:tabs>
                                <w:tab w:val="left" w:pos="341"/>
                              </w:tabs>
                              <w:autoSpaceDE w:val="0"/>
                              <w:autoSpaceDN w:val="0"/>
                              <w:spacing w:before="1" w:after="0" w:line="240" w:lineRule="auto"/>
                              <w:ind w:left="143" w:right="532" w:firstLine="0"/>
                              <w:rPr>
                                <w:sz w:val="20"/>
                              </w:rPr>
                            </w:pPr>
                            <w:proofErr w:type="spellStart"/>
                            <w:r>
                              <w:rPr>
                                <w:sz w:val="20"/>
                              </w:rPr>
                              <w:t>Tempat</w:t>
                            </w:r>
                            <w:proofErr w:type="spellEnd"/>
                            <w:r>
                              <w:rPr>
                                <w:spacing w:val="-13"/>
                                <w:sz w:val="20"/>
                              </w:rPr>
                              <w:t xml:space="preserve"> </w:t>
                            </w:r>
                            <w:r>
                              <w:rPr>
                                <w:sz w:val="20"/>
                              </w:rPr>
                              <w:t>dan</w:t>
                            </w:r>
                            <w:r>
                              <w:rPr>
                                <w:spacing w:val="-12"/>
                                <w:sz w:val="20"/>
                              </w:rPr>
                              <w:t xml:space="preserve"> </w:t>
                            </w:r>
                            <w:proofErr w:type="spellStart"/>
                            <w:r>
                              <w:rPr>
                                <w:sz w:val="20"/>
                              </w:rPr>
                              <w:t>waktu</w:t>
                            </w:r>
                            <w:proofErr w:type="spellEnd"/>
                            <w:r>
                              <w:rPr>
                                <w:sz w:val="20"/>
                              </w:rPr>
                              <w:t xml:space="preserve"> </w:t>
                            </w:r>
                            <w:proofErr w:type="spellStart"/>
                            <w:r>
                              <w:rPr>
                                <w:spacing w:val="-2"/>
                                <w:sz w:val="20"/>
                              </w:rPr>
                              <w:t>penyimpanan</w:t>
                            </w:r>
                            <w:proofErr w:type="spellEnd"/>
                          </w:p>
                          <w:p w14:paraId="054FBE5F" w14:textId="77777777" w:rsidR="009F21B3" w:rsidRDefault="009F21B3" w:rsidP="009F21B3">
                            <w:pPr>
                              <w:pStyle w:val="BodyText"/>
                              <w:spacing w:before="8"/>
                              <w:rPr>
                                <w:sz w:val="20"/>
                              </w:rPr>
                            </w:pPr>
                          </w:p>
                          <w:p w14:paraId="5F46F277" w14:textId="77777777" w:rsidR="009F21B3" w:rsidRDefault="009F21B3" w:rsidP="009F21B3">
                            <w:pPr>
                              <w:widowControl w:val="0"/>
                              <w:numPr>
                                <w:ilvl w:val="0"/>
                                <w:numId w:val="23"/>
                              </w:numPr>
                              <w:tabs>
                                <w:tab w:val="left" w:pos="341"/>
                              </w:tabs>
                              <w:autoSpaceDE w:val="0"/>
                              <w:autoSpaceDN w:val="0"/>
                              <w:spacing w:after="0" w:line="240" w:lineRule="auto"/>
                              <w:ind w:left="341" w:hanging="198"/>
                              <w:rPr>
                                <w:sz w:val="20"/>
                              </w:rPr>
                            </w:pPr>
                            <w:r>
                              <w:rPr>
                                <w:sz w:val="20"/>
                              </w:rPr>
                              <w:t>Tidak</w:t>
                            </w:r>
                            <w:r>
                              <w:rPr>
                                <w:spacing w:val="-3"/>
                                <w:sz w:val="20"/>
                              </w:rPr>
                              <w:t xml:space="preserve"> </w:t>
                            </w:r>
                            <w:proofErr w:type="spellStart"/>
                            <w:r>
                              <w:rPr>
                                <w:spacing w:val="-2"/>
                                <w:sz w:val="20"/>
                              </w:rPr>
                              <w:t>homogenan</w:t>
                            </w:r>
                            <w:proofErr w:type="spellEnd"/>
                          </w:p>
                          <w:p w14:paraId="3FD0A2A9" w14:textId="77777777" w:rsidR="009F21B3" w:rsidRDefault="009F21B3" w:rsidP="009F21B3">
                            <w:pPr>
                              <w:pStyle w:val="BodyText"/>
                              <w:spacing w:before="10"/>
                              <w:rPr>
                                <w:sz w:val="20"/>
                              </w:rPr>
                            </w:pPr>
                          </w:p>
                          <w:p w14:paraId="41FD08A8" w14:textId="77777777" w:rsidR="009F21B3" w:rsidRDefault="009F21B3" w:rsidP="009F21B3">
                            <w:pPr>
                              <w:widowControl w:val="0"/>
                              <w:numPr>
                                <w:ilvl w:val="0"/>
                                <w:numId w:val="23"/>
                              </w:numPr>
                              <w:tabs>
                                <w:tab w:val="left" w:pos="344"/>
                              </w:tabs>
                              <w:autoSpaceDE w:val="0"/>
                              <w:autoSpaceDN w:val="0"/>
                              <w:spacing w:before="1" w:after="0" w:line="240" w:lineRule="auto"/>
                              <w:rPr>
                                <w:sz w:val="20"/>
                              </w:rPr>
                            </w:pPr>
                            <w:r>
                              <w:rPr>
                                <w:sz w:val="20"/>
                              </w:rPr>
                              <w:t>Waktu</w:t>
                            </w:r>
                            <w:r>
                              <w:rPr>
                                <w:spacing w:val="-8"/>
                                <w:sz w:val="20"/>
                              </w:rPr>
                              <w:t xml:space="preserve"> </w:t>
                            </w:r>
                            <w:r>
                              <w:rPr>
                                <w:spacing w:val="-2"/>
                                <w:sz w:val="20"/>
                              </w:rPr>
                              <w:t>centrifuge</w:t>
                            </w:r>
                          </w:p>
                          <w:p w14:paraId="2341F803" w14:textId="77777777" w:rsidR="009F21B3" w:rsidRDefault="009F21B3" w:rsidP="009F21B3">
                            <w:pPr>
                              <w:pStyle w:val="BodyText"/>
                              <w:spacing w:before="18"/>
                              <w:rPr>
                                <w:sz w:val="20"/>
                              </w:rPr>
                            </w:pPr>
                          </w:p>
                          <w:p w14:paraId="34D462E8" w14:textId="77777777" w:rsidR="009F21B3" w:rsidRDefault="009F21B3" w:rsidP="009F21B3">
                            <w:pPr>
                              <w:widowControl w:val="0"/>
                              <w:numPr>
                                <w:ilvl w:val="0"/>
                                <w:numId w:val="23"/>
                              </w:numPr>
                              <w:tabs>
                                <w:tab w:val="left" w:pos="343"/>
                              </w:tabs>
                              <w:autoSpaceDE w:val="0"/>
                              <w:autoSpaceDN w:val="0"/>
                              <w:spacing w:after="0" w:line="240" w:lineRule="auto"/>
                              <w:ind w:left="343" w:hanging="200"/>
                              <w:rPr>
                                <w:sz w:val="20"/>
                              </w:rPr>
                            </w:pPr>
                            <w:proofErr w:type="spellStart"/>
                            <w:r>
                              <w:rPr>
                                <w:sz w:val="20"/>
                              </w:rPr>
                              <w:t>Kecpatan</w:t>
                            </w:r>
                            <w:proofErr w:type="spellEnd"/>
                            <w:r>
                              <w:rPr>
                                <w:spacing w:val="-8"/>
                                <w:sz w:val="20"/>
                              </w:rPr>
                              <w:t xml:space="preserve"> </w:t>
                            </w:r>
                            <w:r>
                              <w:rPr>
                                <w:spacing w:val="-2"/>
                                <w:sz w:val="20"/>
                              </w:rPr>
                              <w:t>centrifuge</w:t>
                            </w:r>
                          </w:p>
                        </w:txbxContent>
                      </wps:txbx>
                      <wps:bodyPr wrap="square" lIns="0" tIns="0" rIns="0" bIns="0" rtlCol="0">
                        <a:noAutofit/>
                      </wps:bodyPr>
                    </wps:wsp>
                  </a:graphicData>
                </a:graphic>
                <wp14:sizeRelH relativeFrom="margin">
                  <wp14:pctWidth>0</wp14:pctWidth>
                </wp14:sizeRelH>
              </wp:anchor>
            </w:drawing>
          </mc:Choice>
          <mc:Fallback>
            <w:pict>
              <v:shape w14:anchorId="5BCCFCE3" id="Textbox 32" o:spid="_x0000_s1032" type="#_x0000_t202" style="position:absolute;margin-left:114.85pt;margin-top:7.55pt;width:113.9pt;height:260.3pt;z-index:2516408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" filled="f" strokeweight=".5pt">
                <v:stroke dashstyle="longDash"/>
                <v:path arrowok="t"/>
                <v:textbox inset="0,0,0,0">
                  <w:txbxContent>
                    <w:p w14:paraId="3C89C0AB" w14:textId="77777777" w:rsidR="009F21B3" w:rsidRDefault="009F21B3" w:rsidP="009F21B3">
                      <w:pPr>
                        <w:pStyle w:val="BodyText"/>
                        <w:spacing w:before="76"/>
                        <w:rPr>
                          <w:b/>
                          <w:sz w:val="20"/>
                        </w:rPr>
                      </w:pPr>
                    </w:p>
                    <w:p w14:paraId="0BB142E1" w14:textId="77777777" w:rsidR="009F21B3" w:rsidRDefault="009F21B3" w:rsidP="009F21B3">
                      <w:pPr>
                        <w:ind w:left="143" w:right="912"/>
                        <w:rPr>
                          <w:sz w:val="20"/>
                        </w:rPr>
                      </w:pPr>
                      <w:r>
                        <w:rPr>
                          <w:sz w:val="20"/>
                        </w:rPr>
                        <w:t>Faktor</w:t>
                      </w:r>
                      <w:r>
                        <w:rPr>
                          <w:spacing w:val="-13"/>
                          <w:sz w:val="20"/>
                        </w:rPr>
                        <w:t xml:space="preserve"> </w:t>
                      </w:r>
                      <w:r>
                        <w:rPr>
                          <w:sz w:val="20"/>
                        </w:rPr>
                        <w:t>lain</w:t>
                      </w:r>
                      <w:r>
                        <w:rPr>
                          <w:spacing w:val="-12"/>
                          <w:sz w:val="20"/>
                        </w:rPr>
                        <w:t xml:space="preserve"> </w:t>
                      </w:r>
                      <w:r>
                        <w:rPr>
                          <w:sz w:val="20"/>
                        </w:rPr>
                        <w:t xml:space="preserve">yang </w:t>
                      </w:r>
                      <w:proofErr w:type="spellStart"/>
                      <w:r>
                        <w:rPr>
                          <w:spacing w:val="-2"/>
                          <w:sz w:val="20"/>
                        </w:rPr>
                        <w:t>mempengaruhi</w:t>
                      </w:r>
                      <w:proofErr w:type="spellEnd"/>
                      <w:r>
                        <w:rPr>
                          <w:spacing w:val="-2"/>
                          <w:sz w:val="20"/>
                        </w:rPr>
                        <w:t xml:space="preserve"> </w:t>
                      </w:r>
                      <w:proofErr w:type="spellStart"/>
                      <w:proofErr w:type="gramStart"/>
                      <w:r>
                        <w:rPr>
                          <w:sz w:val="20"/>
                        </w:rPr>
                        <w:t>hematokrit</w:t>
                      </w:r>
                      <w:proofErr w:type="spellEnd"/>
                      <w:r>
                        <w:rPr>
                          <w:sz w:val="20"/>
                        </w:rPr>
                        <w:t xml:space="preserve"> :</w:t>
                      </w:r>
                      <w:proofErr w:type="gramEnd"/>
                    </w:p>
                    <w:p w14:paraId="2A5F74A7" w14:textId="77777777" w:rsidR="009F21B3" w:rsidRDefault="009F21B3" w:rsidP="009F21B3">
                      <w:pPr>
                        <w:pStyle w:val="BodyText"/>
                        <w:spacing w:before="11"/>
                        <w:rPr>
                          <w:sz w:val="20"/>
                        </w:rPr>
                      </w:pPr>
                    </w:p>
                    <w:p w14:paraId="2B0AE603" w14:textId="3AC2EBF2" w:rsidR="009F21B3" w:rsidRDefault="00D0602E" w:rsidP="009F21B3">
                      <w:pPr>
                        <w:widowControl w:val="0"/>
                        <w:numPr>
                          <w:ilvl w:val="0"/>
                          <w:numId w:val="23"/>
                        </w:numPr>
                        <w:tabs>
                          <w:tab w:val="left" w:pos="343"/>
                        </w:tabs>
                        <w:autoSpaceDE w:val="0"/>
                        <w:autoSpaceDN w:val="0"/>
                        <w:spacing w:after="0" w:line="240" w:lineRule="auto"/>
                        <w:ind w:left="343" w:hanging="200"/>
                        <w:rPr>
                          <w:sz w:val="20"/>
                        </w:rPr>
                      </w:pPr>
                      <w:proofErr w:type="spellStart"/>
                      <w:r>
                        <w:rPr>
                          <w:sz w:val="20"/>
                        </w:rPr>
                        <w:t>skala</w:t>
                      </w:r>
                      <w:proofErr w:type="spellEnd"/>
                      <w:r w:rsidR="009F21B3">
                        <w:rPr>
                          <w:spacing w:val="-10"/>
                          <w:sz w:val="20"/>
                        </w:rPr>
                        <w:t xml:space="preserve"> </w:t>
                      </w:r>
                      <w:proofErr w:type="spellStart"/>
                      <w:r w:rsidR="009F21B3">
                        <w:rPr>
                          <w:spacing w:val="-2"/>
                          <w:sz w:val="20"/>
                        </w:rPr>
                        <w:t>eritrosit</w:t>
                      </w:r>
                      <w:proofErr w:type="spellEnd"/>
                    </w:p>
                    <w:p w14:paraId="5C26D588" w14:textId="77777777" w:rsidR="009F21B3" w:rsidRDefault="009F21B3" w:rsidP="009F21B3">
                      <w:pPr>
                        <w:pStyle w:val="BodyText"/>
                        <w:spacing w:before="9"/>
                        <w:rPr>
                          <w:sz w:val="20"/>
                        </w:rPr>
                      </w:pPr>
                    </w:p>
                    <w:p w14:paraId="58DAB771" w14:textId="567B5938" w:rsidR="009F21B3" w:rsidRDefault="00D0602E" w:rsidP="009F21B3">
                      <w:pPr>
                        <w:widowControl w:val="0"/>
                        <w:numPr>
                          <w:ilvl w:val="0"/>
                          <w:numId w:val="23"/>
                        </w:numPr>
                        <w:tabs>
                          <w:tab w:val="left" w:pos="343"/>
                        </w:tabs>
                        <w:autoSpaceDE w:val="0"/>
                        <w:autoSpaceDN w:val="0"/>
                        <w:spacing w:after="0" w:line="240" w:lineRule="auto"/>
                        <w:ind w:left="343" w:hanging="200"/>
                        <w:rPr>
                          <w:sz w:val="20"/>
                        </w:rPr>
                      </w:pPr>
                      <w:r>
                        <w:rPr>
                          <w:sz w:val="20"/>
                        </w:rPr>
                        <w:t xml:space="preserve">model </w:t>
                      </w:r>
                      <w:proofErr w:type="spellStart"/>
                      <w:r w:rsidR="009F21B3">
                        <w:rPr>
                          <w:spacing w:val="-2"/>
                          <w:sz w:val="20"/>
                        </w:rPr>
                        <w:t>eritrosit</w:t>
                      </w:r>
                      <w:proofErr w:type="spellEnd"/>
                    </w:p>
                    <w:p w14:paraId="59BC5F9D" w14:textId="77777777" w:rsidR="009F21B3" w:rsidRDefault="009F21B3" w:rsidP="009F21B3">
                      <w:pPr>
                        <w:pStyle w:val="BodyText"/>
                        <w:spacing w:before="10"/>
                        <w:rPr>
                          <w:sz w:val="20"/>
                        </w:rPr>
                      </w:pPr>
                    </w:p>
                    <w:p w14:paraId="2AACE3A7" w14:textId="77777777" w:rsidR="009F21B3" w:rsidRDefault="009F21B3" w:rsidP="009F21B3">
                      <w:pPr>
                        <w:widowControl w:val="0"/>
                        <w:numPr>
                          <w:ilvl w:val="0"/>
                          <w:numId w:val="23"/>
                        </w:numPr>
                        <w:tabs>
                          <w:tab w:val="left" w:pos="343"/>
                        </w:tabs>
                        <w:autoSpaceDE w:val="0"/>
                        <w:autoSpaceDN w:val="0"/>
                        <w:spacing w:after="0" w:line="240" w:lineRule="auto"/>
                        <w:ind w:left="143" w:right="560" w:firstLine="0"/>
                        <w:rPr>
                          <w:sz w:val="20"/>
                        </w:rPr>
                      </w:pPr>
                      <w:proofErr w:type="spellStart"/>
                      <w:r>
                        <w:rPr>
                          <w:spacing w:val="-2"/>
                          <w:sz w:val="20"/>
                        </w:rPr>
                        <w:t>Perbandingan</w:t>
                      </w:r>
                      <w:proofErr w:type="spellEnd"/>
                      <w:r>
                        <w:rPr>
                          <w:spacing w:val="-2"/>
                          <w:sz w:val="20"/>
                        </w:rPr>
                        <w:t xml:space="preserve"> </w:t>
                      </w:r>
                      <w:proofErr w:type="spellStart"/>
                      <w:r>
                        <w:rPr>
                          <w:sz w:val="20"/>
                        </w:rPr>
                        <w:t>antikoagulan</w:t>
                      </w:r>
                      <w:proofErr w:type="spellEnd"/>
                      <w:r>
                        <w:rPr>
                          <w:spacing w:val="-13"/>
                          <w:sz w:val="20"/>
                        </w:rPr>
                        <w:t xml:space="preserve"> </w:t>
                      </w:r>
                      <w:proofErr w:type="spellStart"/>
                      <w:r>
                        <w:rPr>
                          <w:sz w:val="20"/>
                        </w:rPr>
                        <w:t>dengan</w:t>
                      </w:r>
                      <w:proofErr w:type="spellEnd"/>
                      <w:r>
                        <w:rPr>
                          <w:sz w:val="20"/>
                        </w:rPr>
                        <w:t xml:space="preserve"> </w:t>
                      </w:r>
                      <w:proofErr w:type="spellStart"/>
                      <w:r>
                        <w:rPr>
                          <w:spacing w:val="-2"/>
                          <w:sz w:val="20"/>
                        </w:rPr>
                        <w:t>darah</w:t>
                      </w:r>
                      <w:proofErr w:type="spellEnd"/>
                    </w:p>
                    <w:p w14:paraId="45A63A6F" w14:textId="77777777" w:rsidR="009F21B3" w:rsidRDefault="009F21B3" w:rsidP="009F21B3">
                      <w:pPr>
                        <w:pStyle w:val="BodyText"/>
                        <w:spacing w:before="11"/>
                        <w:rPr>
                          <w:sz w:val="20"/>
                        </w:rPr>
                      </w:pPr>
                    </w:p>
                    <w:p w14:paraId="151C9A14" w14:textId="77777777" w:rsidR="009F21B3" w:rsidRDefault="009F21B3" w:rsidP="009F21B3">
                      <w:pPr>
                        <w:widowControl w:val="0"/>
                        <w:numPr>
                          <w:ilvl w:val="0"/>
                          <w:numId w:val="23"/>
                        </w:numPr>
                        <w:tabs>
                          <w:tab w:val="left" w:pos="341"/>
                        </w:tabs>
                        <w:autoSpaceDE w:val="0"/>
                        <w:autoSpaceDN w:val="0"/>
                        <w:spacing w:before="1" w:after="0" w:line="240" w:lineRule="auto"/>
                        <w:ind w:left="143" w:right="532" w:firstLine="0"/>
                        <w:rPr>
                          <w:sz w:val="20"/>
                        </w:rPr>
                      </w:pPr>
                      <w:proofErr w:type="spellStart"/>
                      <w:r>
                        <w:rPr>
                          <w:sz w:val="20"/>
                        </w:rPr>
                        <w:t>Tempat</w:t>
                      </w:r>
                      <w:proofErr w:type="spellEnd"/>
                      <w:r>
                        <w:rPr>
                          <w:spacing w:val="-13"/>
                          <w:sz w:val="20"/>
                        </w:rPr>
                        <w:t xml:space="preserve"> </w:t>
                      </w:r>
                      <w:r>
                        <w:rPr>
                          <w:sz w:val="20"/>
                        </w:rPr>
                        <w:t>dan</w:t>
                      </w:r>
                      <w:r>
                        <w:rPr>
                          <w:spacing w:val="-12"/>
                          <w:sz w:val="20"/>
                        </w:rPr>
                        <w:t xml:space="preserve"> </w:t>
                      </w:r>
                      <w:proofErr w:type="spellStart"/>
                      <w:r>
                        <w:rPr>
                          <w:sz w:val="20"/>
                        </w:rPr>
                        <w:t>waktu</w:t>
                      </w:r>
                      <w:proofErr w:type="spellEnd"/>
                      <w:r>
                        <w:rPr>
                          <w:sz w:val="20"/>
                        </w:rPr>
                        <w:t xml:space="preserve"> </w:t>
                      </w:r>
                      <w:proofErr w:type="spellStart"/>
                      <w:r>
                        <w:rPr>
                          <w:spacing w:val="-2"/>
                          <w:sz w:val="20"/>
                        </w:rPr>
                        <w:t>penyimpanan</w:t>
                      </w:r>
                      <w:proofErr w:type="spellEnd"/>
                    </w:p>
                    <w:p w14:paraId="054FBE5F" w14:textId="77777777" w:rsidR="009F21B3" w:rsidRDefault="009F21B3" w:rsidP="009F21B3">
                      <w:pPr>
                        <w:pStyle w:val="BodyText"/>
                        <w:spacing w:before="8"/>
                        <w:rPr>
                          <w:sz w:val="20"/>
                        </w:rPr>
                      </w:pPr>
                    </w:p>
                    <w:p w14:paraId="5F46F277" w14:textId="77777777" w:rsidR="009F21B3" w:rsidRDefault="009F21B3" w:rsidP="009F21B3">
                      <w:pPr>
                        <w:widowControl w:val="0"/>
                        <w:numPr>
                          <w:ilvl w:val="0"/>
                          <w:numId w:val="23"/>
                        </w:numPr>
                        <w:tabs>
                          <w:tab w:val="left" w:pos="341"/>
                        </w:tabs>
                        <w:autoSpaceDE w:val="0"/>
                        <w:autoSpaceDN w:val="0"/>
                        <w:spacing w:after="0" w:line="240" w:lineRule="auto"/>
                        <w:ind w:left="341" w:hanging="198"/>
                        <w:rPr>
                          <w:sz w:val="20"/>
                        </w:rPr>
                      </w:pPr>
                      <w:r>
                        <w:rPr>
                          <w:sz w:val="20"/>
                        </w:rPr>
                        <w:t>Tidak</w:t>
                      </w:r>
                      <w:r>
                        <w:rPr>
                          <w:spacing w:val="-3"/>
                          <w:sz w:val="20"/>
                        </w:rPr>
                        <w:t xml:space="preserve"> </w:t>
                      </w:r>
                      <w:proofErr w:type="spellStart"/>
                      <w:r>
                        <w:rPr>
                          <w:spacing w:val="-2"/>
                          <w:sz w:val="20"/>
                        </w:rPr>
                        <w:t>homogenan</w:t>
                      </w:r>
                      <w:proofErr w:type="spellEnd"/>
                    </w:p>
                    <w:p w14:paraId="3FD0A2A9" w14:textId="77777777" w:rsidR="009F21B3" w:rsidRDefault="009F21B3" w:rsidP="009F21B3">
                      <w:pPr>
                        <w:pStyle w:val="BodyText"/>
                        <w:spacing w:before="10"/>
                        <w:rPr>
                          <w:sz w:val="20"/>
                        </w:rPr>
                      </w:pPr>
                    </w:p>
                    <w:p w14:paraId="41FD08A8" w14:textId="77777777" w:rsidR="009F21B3" w:rsidRDefault="009F21B3" w:rsidP="009F21B3">
                      <w:pPr>
                        <w:widowControl w:val="0"/>
                        <w:numPr>
                          <w:ilvl w:val="0"/>
                          <w:numId w:val="23"/>
                        </w:numPr>
                        <w:tabs>
                          <w:tab w:val="left" w:pos="344"/>
                        </w:tabs>
                        <w:autoSpaceDE w:val="0"/>
                        <w:autoSpaceDN w:val="0"/>
                        <w:spacing w:before="1" w:after="0" w:line="240" w:lineRule="auto"/>
                        <w:rPr>
                          <w:sz w:val="20"/>
                        </w:rPr>
                      </w:pPr>
                      <w:r>
                        <w:rPr>
                          <w:sz w:val="20"/>
                        </w:rPr>
                        <w:t>Waktu</w:t>
                      </w:r>
                      <w:r>
                        <w:rPr>
                          <w:spacing w:val="-8"/>
                          <w:sz w:val="20"/>
                        </w:rPr>
                        <w:t xml:space="preserve"> </w:t>
                      </w:r>
                      <w:r>
                        <w:rPr>
                          <w:spacing w:val="-2"/>
                          <w:sz w:val="20"/>
                        </w:rPr>
                        <w:t>centrifuge</w:t>
                      </w:r>
                    </w:p>
                    <w:p w14:paraId="2341F803" w14:textId="77777777" w:rsidR="009F21B3" w:rsidRDefault="009F21B3" w:rsidP="009F21B3">
                      <w:pPr>
                        <w:pStyle w:val="BodyText"/>
                        <w:spacing w:before="18"/>
                        <w:rPr>
                          <w:sz w:val="20"/>
                        </w:rPr>
                      </w:pPr>
                    </w:p>
                    <w:p w14:paraId="34D462E8" w14:textId="77777777" w:rsidR="009F21B3" w:rsidRDefault="009F21B3" w:rsidP="009F21B3">
                      <w:pPr>
                        <w:widowControl w:val="0"/>
                        <w:numPr>
                          <w:ilvl w:val="0"/>
                          <w:numId w:val="23"/>
                        </w:numPr>
                        <w:tabs>
                          <w:tab w:val="left" w:pos="343"/>
                        </w:tabs>
                        <w:autoSpaceDE w:val="0"/>
                        <w:autoSpaceDN w:val="0"/>
                        <w:spacing w:after="0" w:line="240" w:lineRule="auto"/>
                        <w:ind w:left="343" w:hanging="200"/>
                        <w:rPr>
                          <w:sz w:val="20"/>
                        </w:rPr>
                      </w:pPr>
                      <w:proofErr w:type="spellStart"/>
                      <w:r>
                        <w:rPr>
                          <w:sz w:val="20"/>
                        </w:rPr>
                        <w:t>Kecpatan</w:t>
                      </w:r>
                      <w:proofErr w:type="spellEnd"/>
                      <w:r>
                        <w:rPr>
                          <w:spacing w:val="-8"/>
                          <w:sz w:val="20"/>
                        </w:rPr>
                        <w:t xml:space="preserve"> </w:t>
                      </w:r>
                      <w:r>
                        <w:rPr>
                          <w:spacing w:val="-2"/>
                          <w:sz w:val="20"/>
                        </w:rPr>
                        <w:t>centrifuge</w:t>
                      </w:r>
                    </w:p>
                  </w:txbxContent>
                </v:textbox>
                <w10:wrap anchorx="page"/>
              </v:shape>
            </w:pict>
          </mc:Fallback>
        </mc:AlternateContent>
      </w:r>
    </w:p>
    <w:p w14:paraId="598AC885"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3C3B722E"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sz w:val="24"/>
          <w:szCs w:val="24"/>
        </w:rPr>
        <mc:AlternateContent>
          <mc:Choice Requires="wps">
            <w:drawing>
              <wp:anchor distT="0" distB="0" distL="0" distR="0" simplePos="0" relativeHeight="251639808" behindDoc="0" locked="0" layoutInCell="1" allowOverlap="1" wp14:anchorId="5F86B332" wp14:editId="4D955FE7">
                <wp:simplePos x="0" y="0"/>
                <wp:positionH relativeFrom="page">
                  <wp:posOffset>4264795</wp:posOffset>
                </wp:positionH>
                <wp:positionV relativeFrom="paragraph">
                  <wp:posOffset>79375</wp:posOffset>
                </wp:positionV>
                <wp:extent cx="76200" cy="2571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57175"/>
                        </a:xfrm>
                        <a:custGeom>
                          <a:avLst/>
                          <a:gdLst/>
                          <a:ahLst/>
                          <a:cxnLst/>
                          <a:rect l="l" t="t" r="r" b="b"/>
                          <a:pathLst>
                            <a:path w="76200" h="257175">
                              <a:moveTo>
                                <a:pt x="33241" y="181102"/>
                              </a:moveTo>
                              <a:lnTo>
                                <a:pt x="0" y="181102"/>
                              </a:lnTo>
                              <a:lnTo>
                                <a:pt x="38226" y="257175"/>
                              </a:lnTo>
                              <a:lnTo>
                                <a:pt x="69818" y="193675"/>
                              </a:lnTo>
                              <a:lnTo>
                                <a:pt x="33274" y="193675"/>
                              </a:lnTo>
                              <a:lnTo>
                                <a:pt x="33241" y="181102"/>
                              </a:lnTo>
                              <a:close/>
                            </a:path>
                            <a:path w="76200" h="257175">
                              <a:moveTo>
                                <a:pt x="42290" y="0"/>
                              </a:moveTo>
                              <a:lnTo>
                                <a:pt x="32765" y="0"/>
                              </a:lnTo>
                              <a:lnTo>
                                <a:pt x="33241" y="181102"/>
                              </a:lnTo>
                              <a:lnTo>
                                <a:pt x="33274" y="193675"/>
                              </a:lnTo>
                              <a:lnTo>
                                <a:pt x="42799" y="193675"/>
                              </a:lnTo>
                              <a:lnTo>
                                <a:pt x="42290" y="0"/>
                              </a:lnTo>
                              <a:close/>
                            </a:path>
                            <a:path w="76200" h="257175">
                              <a:moveTo>
                                <a:pt x="76073" y="181102"/>
                              </a:moveTo>
                              <a:lnTo>
                                <a:pt x="42766" y="181102"/>
                              </a:lnTo>
                              <a:lnTo>
                                <a:pt x="42799" y="193675"/>
                              </a:lnTo>
                              <a:lnTo>
                                <a:pt x="69818" y="193675"/>
                              </a:lnTo>
                              <a:lnTo>
                                <a:pt x="76073" y="18110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769E26" id="Graphic 34" o:spid="_x0000_s1026" style="position:absolute;margin-left:335.8pt;margin-top:6.25pt;width:6pt;height:20.25pt;z-index:251639808;visibility:visible;mso-wrap-style:square;mso-wrap-distance-left:0;mso-wrap-distance-top:0;mso-wrap-distance-right:0;mso-wrap-distance-bottom:0;mso-position-horizontal:absolute;mso-position-horizontal-relative:page;mso-position-vertical:absolute;mso-position-vertical-relative:text;v-text-anchor:top" coordsize="762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" path="m33241,181102l,181102r38226,76073l69818,193675r-36544,l33241,181102xem42290,l32765,r476,181102l33274,193675r9525,l42290,xem76073,181102r-33307,l42799,193675r27019,l76073,181102xe" fillcolor="black" stroked="f">
                <v:path arrowok="t"/>
                <w10:wrap anchorx="page"/>
              </v:shape>
            </w:pict>
          </mc:Fallback>
        </mc:AlternateContent>
      </w: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3120" behindDoc="0" locked="0" layoutInCell="1" allowOverlap="1" wp14:anchorId="768CF97B" wp14:editId="194BD85A">
                <wp:simplePos x="0" y="0"/>
                <wp:positionH relativeFrom="column">
                  <wp:posOffset>1787763</wp:posOffset>
                </wp:positionH>
                <wp:positionV relativeFrom="paragraph">
                  <wp:posOffset>52078</wp:posOffset>
                </wp:positionV>
                <wp:extent cx="2159306" cy="0"/>
                <wp:effectExtent l="0" t="0" r="31750" b="19050"/>
                <wp:wrapNone/>
                <wp:docPr id="83" name="Straight Connector 83"/>
                <wp:cNvGraphicFramePr/>
                <a:graphic xmlns:a="http://schemas.openxmlformats.org/drawingml/2006/main">
                  <a:graphicData uri="http://schemas.microsoft.com/office/word/2010/wordprocessingShape">
                    <wps:wsp>
                      <wps:cNvCnPr/>
                      <wps:spPr>
                        <a:xfrm>
                          <a:off x="0" y="0"/>
                          <a:ext cx="215930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D74BD2" id="Straight Connector 83"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75pt,4.1pt" to="310.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"/>
            </w:pict>
          </mc:Fallback>
        </mc:AlternateContent>
      </w:r>
    </w:p>
    <w:p w14:paraId="4F981CB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sz w:val="24"/>
          <w:szCs w:val="24"/>
        </w:rPr>
        <mc:AlternateContent>
          <mc:Choice Requires="wps">
            <w:drawing>
              <wp:anchor distT="0" distB="0" distL="0" distR="0" simplePos="0" relativeHeight="251642880" behindDoc="0" locked="0" layoutInCell="1" allowOverlap="1" wp14:anchorId="0DB7A122" wp14:editId="58AD3DD0">
                <wp:simplePos x="0" y="0"/>
                <wp:positionH relativeFrom="page">
                  <wp:posOffset>3674353</wp:posOffset>
                </wp:positionH>
                <wp:positionV relativeFrom="paragraph">
                  <wp:posOffset>163614</wp:posOffset>
                </wp:positionV>
                <wp:extent cx="1446530" cy="278765"/>
                <wp:effectExtent l="0" t="0" r="20320" b="26035"/>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530" cy="278765"/>
                        </a:xfrm>
                        <a:prstGeom prst="rect">
                          <a:avLst/>
                        </a:prstGeom>
                        <a:solidFill>
                          <a:srgbClr val="FFFFFF"/>
                        </a:solidFill>
                        <a:ln w="9525">
                          <a:solidFill>
                            <a:srgbClr val="000000"/>
                          </a:solidFill>
                          <a:prstDash val="solid"/>
                        </a:ln>
                      </wps:spPr>
                      <wps:txbx>
                        <w:txbxContent>
                          <w:p w14:paraId="714056B1" w14:textId="77777777" w:rsidR="009F21B3" w:rsidRPr="00550E9E" w:rsidRDefault="009F21B3" w:rsidP="009F21B3">
                            <w:pPr>
                              <w:spacing w:before="65"/>
                              <w:ind w:left="172"/>
                              <w:rPr>
                                <w:color w:val="000000"/>
                                <w:sz w:val="20"/>
                                <w:szCs w:val="20"/>
                              </w:rPr>
                            </w:pPr>
                            <w:r w:rsidRPr="00550E9E">
                              <w:rPr>
                                <w:color w:val="000000"/>
                                <w:sz w:val="20"/>
                                <w:szCs w:val="20"/>
                              </w:rPr>
                              <w:t>Metode</w:t>
                            </w:r>
                            <w:r w:rsidRPr="00550E9E">
                              <w:rPr>
                                <w:color w:val="000000"/>
                                <w:spacing w:val="-4"/>
                                <w:sz w:val="20"/>
                                <w:szCs w:val="20"/>
                              </w:rPr>
                              <w:t xml:space="preserve"> </w:t>
                            </w:r>
                            <w:proofErr w:type="spellStart"/>
                            <w:r w:rsidRPr="00550E9E">
                              <w:rPr>
                                <w:color w:val="000000"/>
                                <w:spacing w:val="-2"/>
                                <w:sz w:val="20"/>
                                <w:szCs w:val="20"/>
                              </w:rPr>
                              <w:t>Mikrohematokrit</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B7A122" id="_x0000_s1033" type="#_x0000_t202" style="position:absolute;margin-left:289.3pt;margin-top:12.9pt;width:113.9pt;height:21.9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">
                <v:path arrowok="t"/>
                <v:textbox inset="0,0,0,0">
                  <w:txbxContent>
                    <w:p w14:paraId="714056B1" w14:textId="77777777" w:rsidR="009F21B3" w:rsidRPr="00550E9E" w:rsidRDefault="009F21B3" w:rsidP="009F21B3">
                      <w:pPr>
                        <w:spacing w:before="65"/>
                        <w:ind w:left="172"/>
                        <w:rPr>
                          <w:color w:val="000000"/>
                          <w:sz w:val="20"/>
                          <w:szCs w:val="20"/>
                        </w:rPr>
                      </w:pPr>
                      <w:r w:rsidRPr="00550E9E">
                        <w:rPr>
                          <w:color w:val="000000"/>
                          <w:sz w:val="20"/>
                          <w:szCs w:val="20"/>
                        </w:rPr>
                        <w:t>Metode</w:t>
                      </w:r>
                      <w:r w:rsidRPr="00550E9E">
                        <w:rPr>
                          <w:color w:val="000000"/>
                          <w:spacing w:val="-4"/>
                          <w:sz w:val="20"/>
                          <w:szCs w:val="20"/>
                        </w:rPr>
                        <w:t xml:space="preserve"> </w:t>
                      </w:r>
                      <w:proofErr w:type="spellStart"/>
                      <w:r w:rsidRPr="00550E9E">
                        <w:rPr>
                          <w:color w:val="000000"/>
                          <w:spacing w:val="-2"/>
                          <w:sz w:val="20"/>
                          <w:szCs w:val="20"/>
                        </w:rPr>
                        <w:t>Mikrohematokrit</w:t>
                      </w:r>
                      <w:proofErr w:type="spellEnd"/>
                    </w:p>
                  </w:txbxContent>
                </v:textbox>
                <w10:wrap anchorx="page"/>
              </v:shape>
            </w:pict>
          </mc:Fallback>
        </mc:AlternateContent>
      </w:r>
    </w:p>
    <w:p w14:paraId="19924F55"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1CFA21DC"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36736" behindDoc="0" locked="0" layoutInCell="1" allowOverlap="1" wp14:anchorId="092931B4" wp14:editId="0C647167">
                <wp:simplePos x="0" y="0"/>
                <wp:positionH relativeFrom="column">
                  <wp:posOffset>2832438</wp:posOffset>
                </wp:positionH>
                <wp:positionV relativeFrom="paragraph">
                  <wp:posOffset>27954</wp:posOffset>
                </wp:positionV>
                <wp:extent cx="76200" cy="257175"/>
                <wp:effectExtent l="0" t="0" r="0" b="9525"/>
                <wp:wrapNone/>
                <wp:docPr id="28" name="Graphic 28"/>
                <wp:cNvGraphicFramePr/>
                <a:graphic xmlns:a="http://schemas.openxmlformats.org/drawingml/2006/main">
                  <a:graphicData uri="http://schemas.microsoft.com/office/word/2010/wordprocessingShape">
                    <wps:wsp>
                      <wps:cNvSpPr/>
                      <wps:spPr>
                        <a:xfrm>
                          <a:off x="0" y="0"/>
                          <a:ext cx="76200" cy="257175"/>
                        </a:xfrm>
                        <a:custGeom>
                          <a:avLst/>
                          <a:gdLst/>
                          <a:ahLst/>
                          <a:cxnLst/>
                          <a:rect l="l" t="t" r="r" b="b"/>
                          <a:pathLst>
                            <a:path w="76200" h="257175">
                              <a:moveTo>
                                <a:pt x="33240" y="181102"/>
                              </a:moveTo>
                              <a:lnTo>
                                <a:pt x="0" y="181102"/>
                              </a:lnTo>
                              <a:lnTo>
                                <a:pt x="38226" y="257175"/>
                              </a:lnTo>
                              <a:lnTo>
                                <a:pt x="69807" y="193802"/>
                              </a:lnTo>
                              <a:lnTo>
                                <a:pt x="33274" y="193802"/>
                              </a:lnTo>
                              <a:lnTo>
                                <a:pt x="33240" y="181102"/>
                              </a:lnTo>
                              <a:close/>
                            </a:path>
                            <a:path w="76200" h="257175">
                              <a:moveTo>
                                <a:pt x="42290" y="0"/>
                              </a:moveTo>
                              <a:lnTo>
                                <a:pt x="32765" y="127"/>
                              </a:lnTo>
                              <a:lnTo>
                                <a:pt x="33240" y="181102"/>
                              </a:lnTo>
                              <a:lnTo>
                                <a:pt x="33274" y="193802"/>
                              </a:lnTo>
                              <a:lnTo>
                                <a:pt x="42799" y="193675"/>
                              </a:lnTo>
                              <a:lnTo>
                                <a:pt x="42291" y="127"/>
                              </a:lnTo>
                              <a:lnTo>
                                <a:pt x="42290" y="0"/>
                              </a:lnTo>
                              <a:close/>
                            </a:path>
                            <a:path w="76200" h="257175">
                              <a:moveTo>
                                <a:pt x="76136" y="181102"/>
                              </a:moveTo>
                              <a:lnTo>
                                <a:pt x="42766" y="181102"/>
                              </a:lnTo>
                              <a:lnTo>
                                <a:pt x="42799" y="193675"/>
                              </a:lnTo>
                              <a:lnTo>
                                <a:pt x="33274" y="193802"/>
                              </a:lnTo>
                              <a:lnTo>
                                <a:pt x="69807" y="193802"/>
                              </a:lnTo>
                              <a:lnTo>
                                <a:pt x="76136" y="181102"/>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3DC0" id="Graphic 28" o:spid="_x0000_s1026" style="position:absolute;margin-left:223.05pt;margin-top:2.2pt;width:6pt;height:20.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" path="m33240,181102l,181102r38226,76073l69807,193802r-36533,l33240,181102xem42290,l32765,127r475,180975l33274,193802r9525,-127l42291,127,42290,xem76136,181102r-33370,l42799,193675r-9525,127l69807,193802r6329,-12700xe" fillcolor="black" stroked="f">
                <v:path arrowok="t"/>
              </v:shape>
            </w:pict>
          </mc:Fallback>
        </mc:AlternateContent>
      </w:r>
    </w:p>
    <w:p w14:paraId="42F1AE51"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rPr>
        <mc:AlternateContent>
          <mc:Choice Requires="wps">
            <w:drawing>
              <wp:anchor distT="0" distB="0" distL="0" distR="0" simplePos="0" relativeHeight="251657216" behindDoc="0" locked="0" layoutInCell="1" allowOverlap="1" wp14:anchorId="045F39F0" wp14:editId="543E6488">
                <wp:simplePos x="0" y="0"/>
                <wp:positionH relativeFrom="page">
                  <wp:posOffset>3680554</wp:posOffset>
                </wp:positionH>
                <wp:positionV relativeFrom="paragraph">
                  <wp:posOffset>110518</wp:posOffset>
                </wp:positionV>
                <wp:extent cx="1446530" cy="278765"/>
                <wp:effectExtent l="0" t="0" r="20320" b="26035"/>
                <wp:wrapNone/>
                <wp:docPr id="19"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530" cy="278765"/>
                        </a:xfrm>
                        <a:prstGeom prst="rect">
                          <a:avLst/>
                        </a:prstGeom>
                        <a:solidFill>
                          <a:srgbClr val="FFFFFF"/>
                        </a:solidFill>
                        <a:ln w="9525">
                          <a:solidFill>
                            <a:srgbClr val="000000"/>
                          </a:solidFill>
                          <a:prstDash val="solid"/>
                        </a:ln>
                      </wps:spPr>
                      <wps:txbx>
                        <w:txbxContent>
                          <w:p w14:paraId="681FC01D" w14:textId="6240A838" w:rsidR="009F21B3" w:rsidRPr="00550E9E" w:rsidRDefault="009F21B3" w:rsidP="009F21B3">
                            <w:pPr>
                              <w:spacing w:before="65"/>
                              <w:ind w:left="172"/>
                              <w:rPr>
                                <w:color w:val="000000"/>
                                <w:sz w:val="20"/>
                                <w:szCs w:val="20"/>
                              </w:rPr>
                            </w:pPr>
                            <w:proofErr w:type="spellStart"/>
                            <w:r>
                              <w:rPr>
                                <w:color w:val="000000"/>
                                <w:sz w:val="20"/>
                                <w:szCs w:val="20"/>
                              </w:rPr>
                              <w:t>K</w:t>
                            </w:r>
                            <w:r w:rsidR="00D0602E">
                              <w:rPr>
                                <w:color w:val="000000"/>
                                <w:sz w:val="20"/>
                                <w:szCs w:val="20"/>
                              </w:rPr>
                              <w:t>ualitas</w:t>
                            </w:r>
                            <w:proofErr w:type="spellEnd"/>
                            <w:r>
                              <w:rPr>
                                <w:color w:val="000000"/>
                                <w:sz w:val="20"/>
                                <w:szCs w:val="20"/>
                              </w:rPr>
                              <w:t xml:space="preserve"> </w:t>
                            </w:r>
                            <w:proofErr w:type="spellStart"/>
                            <w:r>
                              <w:rPr>
                                <w:color w:val="000000"/>
                                <w:sz w:val="20"/>
                                <w:szCs w:val="20"/>
                              </w:rPr>
                              <w:t>Hematokrit</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5F39F0" id="_x0000_s1034" type="#_x0000_t202" style="position:absolute;margin-left:289.8pt;margin-top:8.7pt;width:113.9pt;height:21.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">
                <v:path arrowok="t"/>
                <v:textbox inset="0,0,0,0">
                  <w:txbxContent>
                    <w:p w14:paraId="681FC01D" w14:textId="6240A838" w:rsidR="009F21B3" w:rsidRPr="00550E9E" w:rsidRDefault="009F21B3" w:rsidP="009F21B3">
                      <w:pPr>
                        <w:spacing w:before="65"/>
                        <w:ind w:left="172"/>
                        <w:rPr>
                          <w:color w:val="000000"/>
                          <w:sz w:val="20"/>
                          <w:szCs w:val="20"/>
                        </w:rPr>
                      </w:pPr>
                      <w:proofErr w:type="spellStart"/>
                      <w:r>
                        <w:rPr>
                          <w:color w:val="000000"/>
                          <w:sz w:val="20"/>
                          <w:szCs w:val="20"/>
                        </w:rPr>
                        <w:t>K</w:t>
                      </w:r>
                      <w:r w:rsidR="00D0602E">
                        <w:rPr>
                          <w:color w:val="000000"/>
                          <w:sz w:val="20"/>
                          <w:szCs w:val="20"/>
                        </w:rPr>
                        <w:t>ualitas</w:t>
                      </w:r>
                      <w:proofErr w:type="spellEnd"/>
                      <w:r>
                        <w:rPr>
                          <w:color w:val="000000"/>
                          <w:sz w:val="20"/>
                          <w:szCs w:val="20"/>
                        </w:rPr>
                        <w:t xml:space="preserve"> </w:t>
                      </w:r>
                      <w:proofErr w:type="spellStart"/>
                      <w:r>
                        <w:rPr>
                          <w:color w:val="000000"/>
                          <w:sz w:val="20"/>
                          <w:szCs w:val="20"/>
                        </w:rPr>
                        <w:t>Hematokrit</w:t>
                      </w:r>
                      <w:proofErr w:type="spellEnd"/>
                    </w:p>
                  </w:txbxContent>
                </v:textbox>
                <w10:wrap anchorx="page"/>
              </v:shape>
            </w:pict>
          </mc:Fallback>
        </mc:AlternateContent>
      </w:r>
    </w:p>
    <w:p w14:paraId="4CB93882"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78B9C052"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78A3A605" wp14:editId="39250E3F">
                <wp:simplePos x="0" y="0"/>
                <wp:positionH relativeFrom="column">
                  <wp:posOffset>2468880</wp:posOffset>
                </wp:positionH>
                <wp:positionV relativeFrom="paragraph">
                  <wp:posOffset>39235</wp:posOffset>
                </wp:positionV>
                <wp:extent cx="703127" cy="522514"/>
                <wp:effectExtent l="0" t="0" r="78105" b="87630"/>
                <wp:wrapNone/>
                <wp:docPr id="22" name="Elbow Connector 22"/>
                <wp:cNvGraphicFramePr/>
                <a:graphic xmlns:a="http://schemas.openxmlformats.org/drawingml/2006/main">
                  <a:graphicData uri="http://schemas.microsoft.com/office/word/2010/wordprocessingShape">
                    <wps:wsp>
                      <wps:cNvCnPr/>
                      <wps:spPr>
                        <a:xfrm>
                          <a:off x="0" y="0"/>
                          <a:ext cx="703127" cy="522514"/>
                        </a:xfrm>
                        <a:prstGeom prst="bentConnector3">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355BE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194.4pt;margin-top:3.1pt;width:55.3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">
                <v:stroke endarrow="block"/>
              </v:shape>
            </w:pict>
          </mc:Fallback>
        </mc:AlternateContent>
      </w:r>
    </w:p>
    <w:p w14:paraId="0913F59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r w:rsidRPr="009F21B3">
        <w:rPr>
          <w:rFonts w:ascii="Times New Roman" w:eastAsia="Times New Roman" w:hAnsi="Times New Roman" w:cs="Times New Roman"/>
          <w:noProof/>
          <w:sz w:val="24"/>
          <w:szCs w:val="24"/>
        </w:rPr>
        <mc:AlternateContent>
          <mc:Choice Requires="wps">
            <w:drawing>
              <wp:anchor distT="0" distB="0" distL="0" distR="0" simplePos="0" relativeHeight="251641856" behindDoc="0" locked="0" layoutInCell="1" allowOverlap="1" wp14:anchorId="5DA04740" wp14:editId="68DA3D36">
                <wp:simplePos x="0" y="0"/>
                <wp:positionH relativeFrom="page">
                  <wp:posOffset>4630622</wp:posOffset>
                </wp:positionH>
                <wp:positionV relativeFrom="paragraph">
                  <wp:posOffset>69850</wp:posOffset>
                </wp:positionV>
                <wp:extent cx="2143969" cy="702945"/>
                <wp:effectExtent l="0" t="0" r="27940" b="20955"/>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969" cy="702945"/>
                        </a:xfrm>
                        <a:prstGeom prst="rect">
                          <a:avLst/>
                        </a:prstGeom>
                        <a:solidFill>
                          <a:srgbClr val="FFFFFF"/>
                        </a:solidFill>
                        <a:ln w="9525">
                          <a:solidFill>
                            <a:srgbClr val="000000"/>
                          </a:solidFill>
                          <a:prstDash val="solid"/>
                        </a:ln>
                      </wps:spPr>
                      <wps:txbx>
                        <w:txbxContent>
                          <w:p w14:paraId="714E6935" w14:textId="77777777" w:rsidR="009F21B3" w:rsidRPr="00550E9E" w:rsidRDefault="009F21B3" w:rsidP="009F21B3">
                            <w:pPr>
                              <w:pStyle w:val="BodyText"/>
                              <w:spacing w:before="66"/>
                              <w:ind w:left="216" w:right="212"/>
                              <w:jc w:val="center"/>
                              <w:rPr>
                                <w:color w:val="000000"/>
                                <w:sz w:val="20"/>
                                <w:szCs w:val="20"/>
                              </w:rPr>
                            </w:pPr>
                            <w:r w:rsidRPr="00550E9E">
                              <w:rPr>
                                <w:color w:val="000000"/>
                                <w:sz w:val="20"/>
                                <w:szCs w:val="20"/>
                              </w:rPr>
                              <w:t>Nilai</w:t>
                            </w:r>
                            <w:r w:rsidRPr="00550E9E">
                              <w:rPr>
                                <w:color w:val="000000"/>
                                <w:spacing w:val="-2"/>
                                <w:sz w:val="20"/>
                                <w:szCs w:val="20"/>
                              </w:rPr>
                              <w:t xml:space="preserve"> Normal</w:t>
                            </w:r>
                          </w:p>
                          <w:p w14:paraId="6826FA35" w14:textId="77777777" w:rsidR="009F21B3" w:rsidRPr="00550E9E" w:rsidRDefault="009F21B3" w:rsidP="009F21B3">
                            <w:pPr>
                              <w:pStyle w:val="BodyText"/>
                              <w:spacing w:before="25" w:line="261" w:lineRule="auto"/>
                              <w:ind w:left="214" w:right="212"/>
                              <w:jc w:val="center"/>
                              <w:rPr>
                                <w:color w:val="000000"/>
                                <w:sz w:val="20"/>
                                <w:szCs w:val="20"/>
                              </w:rPr>
                            </w:pPr>
                            <w:proofErr w:type="gramStart"/>
                            <w:r w:rsidRPr="00550E9E">
                              <w:rPr>
                                <w:color w:val="000000"/>
                                <w:sz w:val="20"/>
                                <w:szCs w:val="20"/>
                              </w:rPr>
                              <w:t>Pria :</w:t>
                            </w:r>
                            <w:proofErr w:type="gramEnd"/>
                            <w:r w:rsidRPr="00550E9E">
                              <w:rPr>
                                <w:color w:val="000000"/>
                                <w:sz w:val="20"/>
                                <w:szCs w:val="20"/>
                              </w:rPr>
                              <w:t xml:space="preserve"> 42% - 54 % </w:t>
                            </w:r>
                            <w:r w:rsidRPr="00550E9E">
                              <w:rPr>
                                <w:rFonts w:ascii="Cambria Math" w:eastAsia="Cambria Math" w:hAnsi="Cambria Math"/>
                                <w:color w:val="000000"/>
                                <w:sz w:val="20"/>
                                <w:szCs w:val="20"/>
                              </w:rPr>
                              <w:t>𝑚𝑚</w:t>
                            </w:r>
                            <w:r w:rsidRPr="00550E9E">
                              <w:rPr>
                                <w:rFonts w:ascii="Cambria Math" w:eastAsia="Cambria Math" w:hAnsi="Cambria Math"/>
                                <w:color w:val="000000"/>
                                <w:sz w:val="20"/>
                                <w:szCs w:val="20"/>
                                <w:vertAlign w:val="superscript"/>
                              </w:rPr>
                              <w:t>3</w:t>
                            </w:r>
                            <w:r w:rsidRPr="00550E9E">
                              <w:rPr>
                                <w:rFonts w:ascii="Cambria Math" w:eastAsia="Cambria Math" w:hAnsi="Cambria Math"/>
                                <w:color w:val="000000"/>
                                <w:sz w:val="20"/>
                                <w:szCs w:val="20"/>
                              </w:rPr>
                              <w:t xml:space="preserve"> </w:t>
                            </w:r>
                            <w:proofErr w:type="spellStart"/>
                            <w:r w:rsidRPr="00550E9E">
                              <w:rPr>
                                <w:color w:val="000000"/>
                                <w:sz w:val="20"/>
                                <w:szCs w:val="20"/>
                              </w:rPr>
                              <w:t>darah</w:t>
                            </w:r>
                            <w:proofErr w:type="spellEnd"/>
                            <w:r w:rsidRPr="00550E9E">
                              <w:rPr>
                                <w:color w:val="000000"/>
                                <w:sz w:val="20"/>
                                <w:szCs w:val="20"/>
                              </w:rPr>
                              <w:t xml:space="preserve"> </w:t>
                            </w:r>
                            <w:proofErr w:type="gramStart"/>
                            <w:r w:rsidRPr="00550E9E">
                              <w:rPr>
                                <w:color w:val="000000"/>
                                <w:sz w:val="20"/>
                                <w:szCs w:val="20"/>
                              </w:rPr>
                              <w:t>Wanita</w:t>
                            </w:r>
                            <w:r w:rsidRPr="00550E9E">
                              <w:rPr>
                                <w:color w:val="000000"/>
                                <w:spacing w:val="-4"/>
                                <w:sz w:val="20"/>
                                <w:szCs w:val="20"/>
                              </w:rPr>
                              <w:t xml:space="preserve"> </w:t>
                            </w:r>
                            <w:r w:rsidRPr="00550E9E">
                              <w:rPr>
                                <w:color w:val="000000"/>
                                <w:sz w:val="20"/>
                                <w:szCs w:val="20"/>
                              </w:rPr>
                              <w:t>:</w:t>
                            </w:r>
                            <w:proofErr w:type="gramEnd"/>
                            <w:r w:rsidRPr="00550E9E">
                              <w:rPr>
                                <w:color w:val="000000"/>
                                <w:spacing w:val="-2"/>
                                <w:sz w:val="20"/>
                                <w:szCs w:val="20"/>
                              </w:rPr>
                              <w:t xml:space="preserve"> </w:t>
                            </w:r>
                            <w:r w:rsidRPr="00550E9E">
                              <w:rPr>
                                <w:rFonts w:ascii="Cambria Math" w:eastAsia="Cambria Math" w:hAnsi="Cambria Math"/>
                                <w:color w:val="000000"/>
                                <w:sz w:val="20"/>
                                <w:szCs w:val="20"/>
                              </w:rPr>
                              <w:t>38%</w:t>
                            </w:r>
                            <w:r w:rsidRPr="00550E9E">
                              <w:rPr>
                                <w:rFonts w:ascii="Cambria Math" w:eastAsia="Cambria Math" w:hAnsi="Cambria Math"/>
                                <w:color w:val="000000"/>
                                <w:spacing w:val="40"/>
                                <w:sz w:val="20"/>
                                <w:szCs w:val="20"/>
                              </w:rPr>
                              <w:t xml:space="preserve"> </w:t>
                            </w:r>
                            <w:r>
                              <w:rPr>
                                <w:rFonts w:ascii="Cambria Math" w:eastAsia="Cambria Math" w:hAnsi="Cambria Math"/>
                                <w:color w:val="000000"/>
                                <w:sz w:val="20"/>
                                <w:szCs w:val="20"/>
                              </w:rPr>
                              <w:t xml:space="preserve">- </w:t>
                            </w:r>
                            <w:r w:rsidRPr="00550E9E">
                              <w:rPr>
                                <w:rFonts w:ascii="Cambria Math" w:eastAsia="Cambria Math" w:hAnsi="Cambria Math"/>
                                <w:color w:val="000000"/>
                                <w:sz w:val="20"/>
                                <w:szCs w:val="20"/>
                              </w:rPr>
                              <w:t>46</w:t>
                            </w:r>
                            <w:r w:rsidRPr="00550E9E">
                              <w:rPr>
                                <w:rFonts w:ascii="Cambria Math" w:eastAsia="Cambria Math" w:hAnsi="Cambria Math"/>
                                <w:color w:val="000000"/>
                                <w:spacing w:val="-2"/>
                                <w:sz w:val="20"/>
                                <w:szCs w:val="20"/>
                              </w:rPr>
                              <w:t xml:space="preserve"> </w:t>
                            </w:r>
                            <w:r w:rsidRPr="00550E9E">
                              <w:rPr>
                                <w:rFonts w:ascii="Cambria Math" w:eastAsia="Cambria Math" w:hAnsi="Cambria Math"/>
                                <w:color w:val="000000"/>
                                <w:sz w:val="20"/>
                                <w:szCs w:val="20"/>
                              </w:rPr>
                              <w:t>%</w:t>
                            </w:r>
                            <w:r w:rsidRPr="00550E9E">
                              <w:rPr>
                                <w:rFonts w:ascii="Cambria Math" w:eastAsia="Cambria Math" w:hAnsi="Cambria Math"/>
                                <w:color w:val="000000"/>
                                <w:spacing w:val="-3"/>
                                <w:sz w:val="20"/>
                                <w:szCs w:val="20"/>
                              </w:rPr>
                              <w:t xml:space="preserve"> </w:t>
                            </w:r>
                            <w:r w:rsidRPr="00550E9E">
                              <w:rPr>
                                <w:rFonts w:ascii="Cambria Math" w:eastAsia="Cambria Math" w:hAnsi="Cambria Math"/>
                                <w:color w:val="000000"/>
                                <w:sz w:val="20"/>
                                <w:szCs w:val="20"/>
                              </w:rPr>
                              <w:t>𝑚𝑚</w:t>
                            </w:r>
                            <w:r w:rsidRPr="00550E9E">
                              <w:rPr>
                                <w:rFonts w:ascii="Cambria Math" w:eastAsia="Cambria Math" w:hAnsi="Cambria Math"/>
                                <w:color w:val="000000"/>
                                <w:sz w:val="20"/>
                                <w:szCs w:val="20"/>
                                <w:vertAlign w:val="superscript"/>
                              </w:rPr>
                              <w:t>3</w:t>
                            </w:r>
                            <w:r w:rsidRPr="00550E9E">
                              <w:rPr>
                                <w:rFonts w:ascii="Cambria Math" w:eastAsia="Cambria Math" w:hAnsi="Cambria Math"/>
                                <w:color w:val="000000"/>
                                <w:sz w:val="20"/>
                                <w:szCs w:val="20"/>
                              </w:rPr>
                              <w:t xml:space="preserve"> </w:t>
                            </w:r>
                            <w:proofErr w:type="spellStart"/>
                            <w:r w:rsidRPr="00550E9E">
                              <w:rPr>
                                <w:color w:val="000000"/>
                                <w:sz w:val="20"/>
                                <w:szCs w:val="20"/>
                              </w:rPr>
                              <w:t>darah</w:t>
                            </w:r>
                            <w:proofErr w:type="spellEnd"/>
                          </w:p>
                        </w:txbxContent>
                      </wps:txbx>
                      <wps:bodyPr wrap="square" lIns="0" tIns="0" rIns="0" bIns="0" rtlCol="0">
                        <a:noAutofit/>
                      </wps:bodyPr>
                    </wps:wsp>
                  </a:graphicData>
                </a:graphic>
                <wp14:sizeRelH relativeFrom="margin">
                  <wp14:pctWidth>0</wp14:pctWidth>
                </wp14:sizeRelH>
              </wp:anchor>
            </w:drawing>
          </mc:Choice>
          <mc:Fallback>
            <w:pict>
              <v:shape w14:anchorId="5DA04740" id="Textbox 35" o:spid="_x0000_s1035" type="#_x0000_t202" style="position:absolute;margin-left:364.6pt;margin-top:5.5pt;width:168.8pt;height:55.35pt;z-index:2516418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">
                <v:path arrowok="t"/>
                <v:textbox inset="0,0,0,0">
                  <w:txbxContent>
                    <w:p w14:paraId="714E6935" w14:textId="77777777" w:rsidR="009F21B3" w:rsidRPr="00550E9E" w:rsidRDefault="009F21B3" w:rsidP="009F21B3">
                      <w:pPr>
                        <w:pStyle w:val="BodyText"/>
                        <w:spacing w:before="66"/>
                        <w:ind w:left="216" w:right="212"/>
                        <w:jc w:val="center"/>
                        <w:rPr>
                          <w:color w:val="000000"/>
                          <w:sz w:val="20"/>
                          <w:szCs w:val="20"/>
                        </w:rPr>
                      </w:pPr>
                      <w:r w:rsidRPr="00550E9E">
                        <w:rPr>
                          <w:color w:val="000000"/>
                          <w:sz w:val="20"/>
                          <w:szCs w:val="20"/>
                        </w:rPr>
                        <w:t>Nilai</w:t>
                      </w:r>
                      <w:r w:rsidRPr="00550E9E">
                        <w:rPr>
                          <w:color w:val="000000"/>
                          <w:spacing w:val="-2"/>
                          <w:sz w:val="20"/>
                          <w:szCs w:val="20"/>
                        </w:rPr>
                        <w:t xml:space="preserve"> Normal</w:t>
                      </w:r>
                    </w:p>
                    <w:p w14:paraId="6826FA35" w14:textId="77777777" w:rsidR="009F21B3" w:rsidRPr="00550E9E" w:rsidRDefault="009F21B3" w:rsidP="009F21B3">
                      <w:pPr>
                        <w:pStyle w:val="BodyText"/>
                        <w:spacing w:before="25" w:line="261" w:lineRule="auto"/>
                        <w:ind w:left="214" w:right="212"/>
                        <w:jc w:val="center"/>
                        <w:rPr>
                          <w:color w:val="000000"/>
                          <w:sz w:val="20"/>
                          <w:szCs w:val="20"/>
                        </w:rPr>
                      </w:pPr>
                      <w:proofErr w:type="gramStart"/>
                      <w:r w:rsidRPr="00550E9E">
                        <w:rPr>
                          <w:color w:val="000000"/>
                          <w:sz w:val="20"/>
                          <w:szCs w:val="20"/>
                        </w:rPr>
                        <w:t>Pria :</w:t>
                      </w:r>
                      <w:proofErr w:type="gramEnd"/>
                      <w:r w:rsidRPr="00550E9E">
                        <w:rPr>
                          <w:color w:val="000000"/>
                          <w:sz w:val="20"/>
                          <w:szCs w:val="20"/>
                        </w:rPr>
                        <w:t xml:space="preserve"> 42% - 54 % </w:t>
                      </w:r>
                      <w:r w:rsidRPr="00550E9E">
                        <w:rPr>
                          <w:rFonts w:ascii="Cambria Math" w:eastAsia="Cambria Math" w:hAnsi="Cambria Math"/>
                          <w:color w:val="000000"/>
                          <w:sz w:val="20"/>
                          <w:szCs w:val="20"/>
                        </w:rPr>
                        <w:t>𝑚𝑚</w:t>
                      </w:r>
                      <w:r w:rsidRPr="00550E9E">
                        <w:rPr>
                          <w:rFonts w:ascii="Cambria Math" w:eastAsia="Cambria Math" w:hAnsi="Cambria Math"/>
                          <w:color w:val="000000"/>
                          <w:sz w:val="20"/>
                          <w:szCs w:val="20"/>
                          <w:vertAlign w:val="superscript"/>
                        </w:rPr>
                        <w:t>3</w:t>
                      </w:r>
                      <w:r w:rsidRPr="00550E9E">
                        <w:rPr>
                          <w:rFonts w:ascii="Cambria Math" w:eastAsia="Cambria Math" w:hAnsi="Cambria Math"/>
                          <w:color w:val="000000"/>
                          <w:sz w:val="20"/>
                          <w:szCs w:val="20"/>
                        </w:rPr>
                        <w:t xml:space="preserve"> </w:t>
                      </w:r>
                      <w:proofErr w:type="spellStart"/>
                      <w:r w:rsidRPr="00550E9E">
                        <w:rPr>
                          <w:color w:val="000000"/>
                          <w:sz w:val="20"/>
                          <w:szCs w:val="20"/>
                        </w:rPr>
                        <w:t>darah</w:t>
                      </w:r>
                      <w:proofErr w:type="spellEnd"/>
                      <w:r w:rsidRPr="00550E9E">
                        <w:rPr>
                          <w:color w:val="000000"/>
                          <w:sz w:val="20"/>
                          <w:szCs w:val="20"/>
                        </w:rPr>
                        <w:t xml:space="preserve"> </w:t>
                      </w:r>
                      <w:proofErr w:type="gramStart"/>
                      <w:r w:rsidRPr="00550E9E">
                        <w:rPr>
                          <w:color w:val="000000"/>
                          <w:sz w:val="20"/>
                          <w:szCs w:val="20"/>
                        </w:rPr>
                        <w:t>Wanita</w:t>
                      </w:r>
                      <w:r w:rsidRPr="00550E9E">
                        <w:rPr>
                          <w:color w:val="000000"/>
                          <w:spacing w:val="-4"/>
                          <w:sz w:val="20"/>
                          <w:szCs w:val="20"/>
                        </w:rPr>
                        <w:t xml:space="preserve"> </w:t>
                      </w:r>
                      <w:r w:rsidRPr="00550E9E">
                        <w:rPr>
                          <w:color w:val="000000"/>
                          <w:sz w:val="20"/>
                          <w:szCs w:val="20"/>
                        </w:rPr>
                        <w:t>:</w:t>
                      </w:r>
                      <w:proofErr w:type="gramEnd"/>
                      <w:r w:rsidRPr="00550E9E">
                        <w:rPr>
                          <w:color w:val="000000"/>
                          <w:spacing w:val="-2"/>
                          <w:sz w:val="20"/>
                          <w:szCs w:val="20"/>
                        </w:rPr>
                        <w:t xml:space="preserve"> </w:t>
                      </w:r>
                      <w:r w:rsidRPr="00550E9E">
                        <w:rPr>
                          <w:rFonts w:ascii="Cambria Math" w:eastAsia="Cambria Math" w:hAnsi="Cambria Math"/>
                          <w:color w:val="000000"/>
                          <w:sz w:val="20"/>
                          <w:szCs w:val="20"/>
                        </w:rPr>
                        <w:t>38%</w:t>
                      </w:r>
                      <w:r w:rsidRPr="00550E9E">
                        <w:rPr>
                          <w:rFonts w:ascii="Cambria Math" w:eastAsia="Cambria Math" w:hAnsi="Cambria Math"/>
                          <w:color w:val="000000"/>
                          <w:spacing w:val="40"/>
                          <w:sz w:val="20"/>
                          <w:szCs w:val="20"/>
                        </w:rPr>
                        <w:t xml:space="preserve"> </w:t>
                      </w:r>
                      <w:r>
                        <w:rPr>
                          <w:rFonts w:ascii="Cambria Math" w:eastAsia="Cambria Math" w:hAnsi="Cambria Math"/>
                          <w:color w:val="000000"/>
                          <w:sz w:val="20"/>
                          <w:szCs w:val="20"/>
                        </w:rPr>
                        <w:t xml:space="preserve">- </w:t>
                      </w:r>
                      <w:r w:rsidRPr="00550E9E">
                        <w:rPr>
                          <w:rFonts w:ascii="Cambria Math" w:eastAsia="Cambria Math" w:hAnsi="Cambria Math"/>
                          <w:color w:val="000000"/>
                          <w:sz w:val="20"/>
                          <w:szCs w:val="20"/>
                        </w:rPr>
                        <w:t>46</w:t>
                      </w:r>
                      <w:r w:rsidRPr="00550E9E">
                        <w:rPr>
                          <w:rFonts w:ascii="Cambria Math" w:eastAsia="Cambria Math" w:hAnsi="Cambria Math"/>
                          <w:color w:val="000000"/>
                          <w:spacing w:val="-2"/>
                          <w:sz w:val="20"/>
                          <w:szCs w:val="20"/>
                        </w:rPr>
                        <w:t xml:space="preserve"> </w:t>
                      </w:r>
                      <w:r w:rsidRPr="00550E9E">
                        <w:rPr>
                          <w:rFonts w:ascii="Cambria Math" w:eastAsia="Cambria Math" w:hAnsi="Cambria Math"/>
                          <w:color w:val="000000"/>
                          <w:sz w:val="20"/>
                          <w:szCs w:val="20"/>
                        </w:rPr>
                        <w:t>%</w:t>
                      </w:r>
                      <w:r w:rsidRPr="00550E9E">
                        <w:rPr>
                          <w:rFonts w:ascii="Cambria Math" w:eastAsia="Cambria Math" w:hAnsi="Cambria Math"/>
                          <w:color w:val="000000"/>
                          <w:spacing w:val="-3"/>
                          <w:sz w:val="20"/>
                          <w:szCs w:val="20"/>
                        </w:rPr>
                        <w:t xml:space="preserve"> </w:t>
                      </w:r>
                      <w:r w:rsidRPr="00550E9E">
                        <w:rPr>
                          <w:rFonts w:ascii="Cambria Math" w:eastAsia="Cambria Math" w:hAnsi="Cambria Math"/>
                          <w:color w:val="000000"/>
                          <w:sz w:val="20"/>
                          <w:szCs w:val="20"/>
                        </w:rPr>
                        <w:t>𝑚𝑚</w:t>
                      </w:r>
                      <w:r w:rsidRPr="00550E9E">
                        <w:rPr>
                          <w:rFonts w:ascii="Cambria Math" w:eastAsia="Cambria Math" w:hAnsi="Cambria Math"/>
                          <w:color w:val="000000"/>
                          <w:sz w:val="20"/>
                          <w:szCs w:val="20"/>
                          <w:vertAlign w:val="superscript"/>
                        </w:rPr>
                        <w:t>3</w:t>
                      </w:r>
                      <w:r w:rsidRPr="00550E9E">
                        <w:rPr>
                          <w:rFonts w:ascii="Cambria Math" w:eastAsia="Cambria Math" w:hAnsi="Cambria Math"/>
                          <w:color w:val="000000"/>
                          <w:sz w:val="20"/>
                          <w:szCs w:val="20"/>
                        </w:rPr>
                        <w:t xml:space="preserve"> </w:t>
                      </w:r>
                      <w:proofErr w:type="spellStart"/>
                      <w:r w:rsidRPr="00550E9E">
                        <w:rPr>
                          <w:color w:val="000000"/>
                          <w:sz w:val="20"/>
                          <w:szCs w:val="20"/>
                        </w:rPr>
                        <w:t>darah</w:t>
                      </w:r>
                      <w:proofErr w:type="spellEnd"/>
                    </w:p>
                  </w:txbxContent>
                </v:textbox>
                <w10:wrap anchorx="page"/>
              </v:shape>
            </w:pict>
          </mc:Fallback>
        </mc:AlternateContent>
      </w:r>
    </w:p>
    <w:p w14:paraId="5DC24A32"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01A548E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b/>
          <w:sz w:val="24"/>
          <w:szCs w:val="24"/>
          <w:lang w:val="id"/>
        </w:rPr>
      </w:pPr>
    </w:p>
    <w:p w14:paraId="3CEB104D" w14:textId="77777777"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p>
    <w:p w14:paraId="20DD24E8" w14:textId="77777777"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p>
    <w:p w14:paraId="5EDD896F" w14:textId="77777777"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r w:rsidRPr="009F21B3">
        <w:rPr>
          <w:rFonts w:ascii="Times New Roman" w:eastAsia="Times New Roman" w:hAnsi="Times New Roman" w:cs="Times New Roman"/>
          <w:b/>
          <w:sz w:val="24"/>
          <w:lang w:val="id"/>
        </w:rPr>
        <w:t>Keterangan</w:t>
      </w:r>
    </w:p>
    <w:p w14:paraId="73EE4728" w14:textId="77777777"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p>
    <w:p w14:paraId="172CAF96" w14:textId="77777777"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r w:rsidRPr="009F21B3">
        <w:rPr>
          <w:rFonts w:ascii="Times New Roman" w:eastAsia="Times New Roman" w:hAnsi="Times New Roman" w:cs="Times New Roman"/>
          <w:b/>
          <w:noProof/>
          <w:sz w:val="24"/>
        </w:rPr>
        <mc:AlternateContent>
          <mc:Choice Requires="wps">
            <w:drawing>
              <wp:anchor distT="0" distB="0" distL="0" distR="0" simplePos="0" relativeHeight="251638784" behindDoc="0" locked="0" layoutInCell="1" allowOverlap="1" wp14:anchorId="176B2E17" wp14:editId="05D3EA4C">
                <wp:simplePos x="0" y="0"/>
                <wp:positionH relativeFrom="margin">
                  <wp:posOffset>2783840</wp:posOffset>
                </wp:positionH>
                <wp:positionV relativeFrom="paragraph">
                  <wp:posOffset>13335</wp:posOffset>
                </wp:positionV>
                <wp:extent cx="1044575" cy="225425"/>
                <wp:effectExtent l="0" t="0" r="22225" b="22225"/>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4575" cy="225425"/>
                        </a:xfrm>
                        <a:custGeom>
                          <a:avLst/>
                          <a:gdLst/>
                          <a:ahLst/>
                          <a:cxnLst/>
                          <a:rect l="l" t="t" r="r" b="b"/>
                          <a:pathLst>
                            <a:path w="1044575" h="225425">
                              <a:moveTo>
                                <a:pt x="0" y="225424"/>
                              </a:moveTo>
                              <a:lnTo>
                                <a:pt x="1044575" y="225424"/>
                              </a:lnTo>
                              <a:lnTo>
                                <a:pt x="1044575" y="0"/>
                              </a:lnTo>
                              <a:lnTo>
                                <a:pt x="0" y="0"/>
                              </a:lnTo>
                              <a:lnTo>
                                <a:pt x="0" y="225424"/>
                              </a:lnTo>
                              <a:close/>
                            </a:path>
                          </a:pathLst>
                        </a:custGeom>
                        <a:ln w="12700">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EAE858C" id="Graphic 41" o:spid="_x0000_s1026" style="position:absolute;margin-left:219.2pt;margin-top:1.05pt;width:82.25pt;height:17.75pt;z-index:251638784;visibility:visible;mso-wrap-style:square;mso-wrap-distance-left:0;mso-wrap-distance-top:0;mso-wrap-distance-right:0;mso-wrap-distance-bottom:0;mso-position-horizontal:absolute;mso-position-horizontal-relative:margin;mso-position-vertical:absolute;mso-position-vertical-relative:text;v-text-anchor:top" coordsize="1044575,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" path="m,225424r1044575,l1044575,,,,,225424xe" filled="f" strokeweight="1pt">
                <v:stroke dashstyle="longDash"/>
                <v:path arrowok="t"/>
                <w10:wrap anchorx="margin"/>
              </v:shape>
            </w:pict>
          </mc:Fallback>
        </mc:AlternateContent>
      </w:r>
      <w:r w:rsidRPr="009F21B3">
        <w:rPr>
          <w:rFonts w:ascii="Times New Roman" w:eastAsia="Times New Roman" w:hAnsi="Times New Roman" w:cs="Times New Roman"/>
          <w:b/>
          <w:sz w:val="24"/>
          <w:lang w:val="id"/>
        </w:rPr>
        <w:t xml:space="preserve">Tidak diteliti   : </w:t>
      </w:r>
    </w:p>
    <w:p w14:paraId="2858D041" w14:textId="77777777"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r w:rsidRPr="009F21B3">
        <w:rPr>
          <w:rFonts w:ascii="Times New Roman" w:eastAsia="Times New Roman" w:hAnsi="Times New Roman" w:cs="Times New Roman"/>
          <w:b/>
          <w:noProof/>
          <w:sz w:val="24"/>
        </w:rPr>
        <mc:AlternateContent>
          <mc:Choice Requires="wpg">
            <w:drawing>
              <wp:anchor distT="0" distB="0" distL="0" distR="0" simplePos="0" relativeHeight="251637760" behindDoc="0" locked="0" layoutInCell="1" allowOverlap="1" wp14:anchorId="2DD01318" wp14:editId="22793D03">
                <wp:simplePos x="0" y="0"/>
                <wp:positionH relativeFrom="page">
                  <wp:posOffset>4210524</wp:posOffset>
                </wp:positionH>
                <wp:positionV relativeFrom="paragraph">
                  <wp:posOffset>132385</wp:posOffset>
                </wp:positionV>
                <wp:extent cx="1057275" cy="226060"/>
                <wp:effectExtent l="0" t="0" r="9525" b="2159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275" cy="226060"/>
                          <a:chOff x="0" y="0"/>
                          <a:chExt cx="1057275" cy="226060"/>
                        </a:xfrm>
                      </wpg:grpSpPr>
                      <wps:wsp>
                        <wps:cNvPr id="39" name="Graphic 39"/>
                        <wps:cNvSpPr/>
                        <wps:spPr>
                          <a:xfrm>
                            <a:off x="6350" y="6350"/>
                            <a:ext cx="1044575" cy="213360"/>
                          </a:xfrm>
                          <a:custGeom>
                            <a:avLst/>
                            <a:gdLst/>
                            <a:ahLst/>
                            <a:cxnLst/>
                            <a:rect l="l" t="t" r="r" b="b"/>
                            <a:pathLst>
                              <a:path w="1044575" h="213360">
                                <a:moveTo>
                                  <a:pt x="1044575" y="0"/>
                                </a:moveTo>
                                <a:lnTo>
                                  <a:pt x="0" y="0"/>
                                </a:lnTo>
                                <a:lnTo>
                                  <a:pt x="0" y="213359"/>
                                </a:lnTo>
                                <a:lnTo>
                                  <a:pt x="1044575" y="213359"/>
                                </a:lnTo>
                                <a:lnTo>
                                  <a:pt x="104457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6350" y="6350"/>
                            <a:ext cx="1044575" cy="213360"/>
                          </a:xfrm>
                          <a:custGeom>
                            <a:avLst/>
                            <a:gdLst/>
                            <a:ahLst/>
                            <a:cxnLst/>
                            <a:rect l="l" t="t" r="r" b="b"/>
                            <a:pathLst>
                              <a:path w="1044575" h="213360">
                                <a:moveTo>
                                  <a:pt x="0" y="213359"/>
                                </a:moveTo>
                                <a:lnTo>
                                  <a:pt x="1044575" y="213359"/>
                                </a:lnTo>
                                <a:lnTo>
                                  <a:pt x="1044575" y="0"/>
                                </a:lnTo>
                                <a:lnTo>
                                  <a:pt x="0" y="0"/>
                                </a:lnTo>
                                <a:lnTo>
                                  <a:pt x="0" y="21335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87D1EB" id="Group 38" o:spid="_x0000_s1026" style="position:absolute;margin-left:331.55pt;margin-top:10.4pt;width:83.25pt;height:17.8pt;z-index:251637760;mso-wrap-distance-left:0;mso-wrap-distance-right:0;mso-position-horizontal-relative:page" coordsize="1057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">
                <v:shape id="Graphic 39" o:spid="_x0000_s1027" style="position:absolute;left:63;top:63;width:10446;height:2134;visibility:visible;mso-wrap-style:square;v-text-anchor:top" coordsize="104457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" path="m1044575,l,,,213359r1044575,l1044575,xe" stroked="f">
                  <v:path arrowok="t"/>
                </v:shape>
                <v:shape id="Graphic 40" o:spid="_x0000_s1028" style="position:absolute;left:63;top:63;width:10446;height:2134;visibility:visible;mso-wrap-style:square;v-text-anchor:top" coordsize="104457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" path="m,213359r1044575,l1044575,,,,,213359xe" filled="f" strokeweight=".35275mm">
                  <v:path arrowok="t"/>
                </v:shape>
                <w10:wrap anchorx="page"/>
              </v:group>
            </w:pict>
          </mc:Fallback>
        </mc:AlternateContent>
      </w:r>
    </w:p>
    <w:p w14:paraId="723A2161" w14:textId="7D4EA776" w:rsidR="009F21B3" w:rsidRPr="009F21B3" w:rsidRDefault="009F21B3" w:rsidP="009F21B3">
      <w:pPr>
        <w:widowControl w:val="0"/>
        <w:autoSpaceDE w:val="0"/>
        <w:autoSpaceDN w:val="0"/>
        <w:spacing w:before="4" w:after="0" w:line="240" w:lineRule="auto"/>
        <w:ind w:left="2530" w:firstLine="175"/>
        <w:jc w:val="both"/>
        <w:rPr>
          <w:rFonts w:ascii="Times New Roman" w:eastAsia="Times New Roman" w:hAnsi="Times New Roman" w:cs="Times New Roman"/>
          <w:b/>
          <w:sz w:val="24"/>
          <w:lang w:val="id"/>
        </w:rPr>
      </w:pPr>
      <w:r w:rsidRPr="009F21B3">
        <w:rPr>
          <w:rFonts w:ascii="Times New Roman" w:eastAsia="Times New Roman" w:hAnsi="Times New Roman" w:cs="Times New Roman"/>
          <w:b/>
          <w:spacing w:val="-4"/>
          <w:sz w:val="24"/>
          <w:lang w:val="id"/>
        </w:rPr>
        <w:t xml:space="preserve"> Di</w:t>
      </w:r>
      <w:r w:rsidR="00D0602E">
        <w:rPr>
          <w:rFonts w:ascii="Times New Roman" w:eastAsia="Times New Roman" w:hAnsi="Times New Roman" w:cs="Times New Roman"/>
          <w:b/>
          <w:spacing w:val="-4"/>
          <w:sz w:val="24"/>
          <w:lang w:val="id"/>
        </w:rPr>
        <w:t>analisis</w:t>
      </w:r>
      <w:r w:rsidRPr="009F21B3">
        <w:rPr>
          <w:rFonts w:ascii="Times New Roman" w:eastAsia="Times New Roman" w:hAnsi="Times New Roman" w:cs="Times New Roman"/>
          <w:b/>
          <w:spacing w:val="-4"/>
          <w:sz w:val="24"/>
          <w:lang w:val="id"/>
        </w:rPr>
        <w:tab/>
        <w:t xml:space="preserve">           : </w:t>
      </w:r>
    </w:p>
    <w:p w14:paraId="3B1F894A" w14:textId="77777777" w:rsidR="009F21B3" w:rsidRPr="009F21B3" w:rsidRDefault="009F21B3" w:rsidP="009F21B3">
      <w:pPr>
        <w:widowControl w:val="0"/>
        <w:autoSpaceDE w:val="0"/>
        <w:autoSpaceDN w:val="0"/>
        <w:spacing w:before="137" w:after="0" w:line="501" w:lineRule="auto"/>
        <w:ind w:left="2160" w:right="6363"/>
        <w:rPr>
          <w:rFonts w:ascii="Times New Roman" w:eastAsia="Times New Roman" w:hAnsi="Times New Roman" w:cs="Times New Roman"/>
          <w:b/>
          <w:spacing w:val="61"/>
          <w:sz w:val="24"/>
          <w:lang w:val="id"/>
        </w:rPr>
      </w:pPr>
      <w:r w:rsidRPr="009F21B3">
        <w:rPr>
          <w:rFonts w:ascii="Times New Roman" w:eastAsia="Times New Roman" w:hAnsi="Times New Roman" w:cs="Times New Roman"/>
          <w:b/>
          <w:sz w:val="24"/>
          <w:lang w:val="id"/>
        </w:rPr>
        <w:tab/>
      </w:r>
      <w:r w:rsidRPr="009F21B3">
        <w:rPr>
          <w:rFonts w:ascii="Times New Roman" w:eastAsia="Times New Roman" w:hAnsi="Times New Roman" w:cs="Times New Roman"/>
          <w:b/>
          <w:spacing w:val="61"/>
          <w:sz w:val="24"/>
          <w:lang w:val="id"/>
        </w:rPr>
        <w:t xml:space="preserve"> </w:t>
      </w:r>
    </w:p>
    <w:p w14:paraId="0B7072BC" w14:textId="24FBF38C" w:rsidR="009F21B3" w:rsidRDefault="009F21B3" w:rsidP="009F21B3">
      <w:pPr>
        <w:widowControl w:val="0"/>
        <w:autoSpaceDE w:val="0"/>
        <w:autoSpaceDN w:val="0"/>
        <w:spacing w:line="240" w:lineRule="auto"/>
        <w:ind w:left="90"/>
        <w:rPr>
          <w:rFonts w:ascii="Times New Roman" w:eastAsia="Times New Roman" w:hAnsi="Times New Roman" w:cs="Times New Roman"/>
          <w:noProof/>
          <w:sz w:val="24"/>
          <w:szCs w:val="24"/>
        </w:rPr>
      </w:pPr>
      <w:bookmarkStart w:id="26" w:name="_Toc204506828"/>
      <w:bookmarkStart w:id="27" w:name="_Toc206026808"/>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t>Gambar 3.</w:t>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fldChar w:fldCharType="begin"/>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instrText xml:space="preserve"> SEQ Gambar_3 \* ARABIC </w:instrText>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fldChar w:fldCharType="separate"/>
      </w:r>
      <w:r w:rsidR="00833A52">
        <w:rPr>
          <w:rFonts w:ascii="Times New Roman" w:eastAsia="Times New Roman" w:hAnsi="Times New Roman" w:cs="Times New Roman"/>
          <w:noProof/>
          <w:color w:val="000000"/>
          <w:sz w:val="24"/>
          <w:szCs w:val="24"/>
          <w:lang w:val="id"/>
          <w14:textOutline w14:w="0" w14:cap="flat" w14:cmpd="sng" w14:algn="ctr">
            <w14:noFill/>
            <w14:prstDash w14:val="solid"/>
            <w14:round/>
          </w14:textOutline>
        </w:rPr>
        <w:t>1</w:t>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fldChar w:fldCharType="end"/>
      </w:r>
      <w:r w:rsidRPr="009F21B3">
        <w:rPr>
          <w:rFonts w:ascii="Times New Roman" w:eastAsia="Times New Roman" w:hAnsi="Times New Roman" w:cs="Times New Roman"/>
          <w:i/>
          <w:iCs/>
          <w:color w:val="000000"/>
          <w:sz w:val="24"/>
          <w:szCs w:val="24"/>
          <w:lang w:val="id"/>
          <w14:textOutline w14:w="0" w14:cap="flat" w14:cmpd="sng" w14:algn="ctr">
            <w14:noFill/>
            <w14:prstDash w14:val="solid"/>
            <w14:round/>
          </w14:textOutline>
        </w:rPr>
        <w:t xml:space="preserve"> </w:t>
      </w:r>
      <w:r w:rsidR="00D0602E">
        <w:rPr>
          <w:rFonts w:ascii="Times New Roman" w:eastAsia="Times New Roman" w:hAnsi="Times New Roman" w:cs="Times New Roman"/>
          <w:noProof/>
          <w:sz w:val="24"/>
          <w:szCs w:val="24"/>
          <w:lang w:val="id-ID"/>
        </w:rPr>
        <w:t>Rancangan</w:t>
      </w:r>
      <w:r w:rsidRPr="009F21B3">
        <w:rPr>
          <w:rFonts w:ascii="Times New Roman" w:eastAsia="Times New Roman" w:hAnsi="Times New Roman" w:cs="Times New Roman"/>
          <w:noProof/>
          <w:sz w:val="24"/>
          <w:szCs w:val="24"/>
          <w:lang w:val="id-ID"/>
        </w:rPr>
        <w:t xml:space="preserve"> konseptual</w:t>
      </w:r>
      <w:r w:rsidRPr="009F21B3">
        <w:rPr>
          <w:rFonts w:ascii="Times New Roman" w:eastAsia="Times New Roman" w:hAnsi="Times New Roman" w:cs="Times New Roman"/>
          <w:noProof/>
          <w:sz w:val="24"/>
          <w:szCs w:val="24"/>
        </w:rPr>
        <w:t xml:space="preserve"> tentang “Perbandingan hasil nilai hematokrit segera diperiksa dan ditunda  3 jam menggunakan metode mikrohematokrit menggunakan sampel darah </w:t>
      </w:r>
      <m:oMath>
        <m:sSub>
          <m:sSubPr>
            <m:ctrlPr>
              <w:rPr>
                <w:rFonts w:ascii="Cambria Math" w:eastAsia="Times New Roman" w:hAnsi="Cambria Math" w:cs="Times New Roman"/>
                <w:noProof/>
                <w:sz w:val="24"/>
                <w:szCs w:val="24"/>
                <w:lang w:val="id-ID"/>
              </w:rPr>
            </m:ctrlPr>
          </m:sSubPr>
          <m:e>
            <m:r>
              <w:rPr>
                <w:rFonts w:ascii="Cambria Math" w:eastAsia="Times New Roman" w:hAnsi="Cambria Math" w:cs="Times New Roman"/>
                <w:noProof/>
                <w:sz w:val="24"/>
                <w:szCs w:val="24"/>
                <w:lang w:val="id-ID"/>
              </w:rPr>
              <m:t xml:space="preserve"> K</m:t>
            </m:r>
          </m:e>
          <m:sub>
            <m:r>
              <w:rPr>
                <w:rFonts w:ascii="Cambria Math" w:eastAsia="Times New Roman" w:hAnsi="Cambria Math" w:cs="Times New Roman"/>
                <w:noProof/>
                <w:sz w:val="24"/>
                <w:szCs w:val="24"/>
                <w:lang w:val="id-ID"/>
              </w:rPr>
              <m:t>3</m:t>
            </m:r>
          </m:sub>
        </m:sSub>
      </m:oMath>
      <w:r w:rsidRPr="009F21B3">
        <w:rPr>
          <w:rFonts w:ascii="Times New Roman" w:eastAsia="Times New Roman" w:hAnsi="Times New Roman" w:cs="Times New Roman"/>
          <w:noProof/>
          <w:sz w:val="24"/>
          <w:szCs w:val="24"/>
          <w:lang w:val="id-ID"/>
        </w:rPr>
        <w:t>EDTA</w:t>
      </w:r>
      <w:r w:rsidRPr="009F21B3">
        <w:rPr>
          <w:rFonts w:ascii="Times New Roman" w:eastAsia="Times New Roman" w:hAnsi="Times New Roman" w:cs="Times New Roman"/>
          <w:noProof/>
          <w:sz w:val="24"/>
          <w:szCs w:val="24"/>
        </w:rPr>
        <w:t>”.</w:t>
      </w:r>
      <w:bookmarkEnd w:id="26"/>
      <w:bookmarkEnd w:id="27"/>
    </w:p>
    <w:p w14:paraId="73DDF323" w14:textId="77777777" w:rsidR="009F21B3" w:rsidRDefault="009F21B3" w:rsidP="009F21B3">
      <w:pPr>
        <w:widowControl w:val="0"/>
        <w:autoSpaceDE w:val="0"/>
        <w:autoSpaceDN w:val="0"/>
        <w:spacing w:line="240" w:lineRule="auto"/>
        <w:ind w:left="90"/>
        <w:rPr>
          <w:rFonts w:ascii="Times New Roman" w:eastAsia="Times New Roman" w:hAnsi="Times New Roman" w:cs="Times New Roman"/>
          <w:noProof/>
          <w:sz w:val="24"/>
          <w:szCs w:val="24"/>
        </w:rPr>
      </w:pPr>
    </w:p>
    <w:p w14:paraId="23C30AC3" w14:textId="77777777" w:rsidR="009F21B3" w:rsidRDefault="009F21B3" w:rsidP="009F21B3">
      <w:pPr>
        <w:widowControl w:val="0"/>
        <w:autoSpaceDE w:val="0"/>
        <w:autoSpaceDN w:val="0"/>
        <w:spacing w:line="240" w:lineRule="auto"/>
        <w:ind w:left="90"/>
        <w:rPr>
          <w:rFonts w:ascii="Times New Roman" w:eastAsia="Times New Roman" w:hAnsi="Times New Roman" w:cs="Times New Roman"/>
          <w:noProof/>
          <w:sz w:val="24"/>
          <w:szCs w:val="24"/>
        </w:rPr>
      </w:pPr>
    </w:p>
    <w:p w14:paraId="100D385C" w14:textId="77777777" w:rsidR="00D0602E" w:rsidRDefault="00D0602E" w:rsidP="009F21B3">
      <w:pPr>
        <w:widowControl w:val="0"/>
        <w:autoSpaceDE w:val="0"/>
        <w:autoSpaceDN w:val="0"/>
        <w:spacing w:line="240" w:lineRule="auto"/>
        <w:ind w:left="90"/>
        <w:rPr>
          <w:rFonts w:ascii="Times New Roman" w:eastAsia="Times New Roman" w:hAnsi="Times New Roman" w:cs="Times New Roman"/>
          <w:noProof/>
          <w:sz w:val="24"/>
          <w:szCs w:val="24"/>
        </w:rPr>
      </w:pPr>
    </w:p>
    <w:p w14:paraId="064B749A" w14:textId="77777777" w:rsidR="00D0602E" w:rsidRPr="009F21B3" w:rsidRDefault="00D0602E" w:rsidP="009F21B3">
      <w:pPr>
        <w:widowControl w:val="0"/>
        <w:autoSpaceDE w:val="0"/>
        <w:autoSpaceDN w:val="0"/>
        <w:spacing w:line="240" w:lineRule="auto"/>
        <w:ind w:left="90"/>
        <w:rPr>
          <w:rFonts w:ascii="Times New Roman" w:eastAsia="Times New Roman" w:hAnsi="Times New Roman" w:cs="Times New Roman"/>
          <w:noProof/>
          <w:sz w:val="24"/>
          <w:szCs w:val="24"/>
        </w:rPr>
      </w:pPr>
    </w:p>
    <w:p w14:paraId="73EE5D2D" w14:textId="77777777" w:rsidR="009F21B3" w:rsidRPr="009F21B3" w:rsidRDefault="009F21B3" w:rsidP="009F21B3">
      <w:pPr>
        <w:widowControl w:val="0"/>
        <w:numPr>
          <w:ilvl w:val="1"/>
          <w:numId w:val="24"/>
        </w:numPr>
        <w:tabs>
          <w:tab w:val="left" w:pos="709"/>
        </w:tabs>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28" w:name="_Toc204506266"/>
      <w:r w:rsidRPr="009F21B3">
        <w:rPr>
          <w:rFonts w:ascii="Times New Roman" w:eastAsia="Times New Roman" w:hAnsi="Times New Roman" w:cs="Times New Roman"/>
          <w:b/>
          <w:bCs/>
          <w:sz w:val="24"/>
          <w:szCs w:val="24"/>
          <w:lang w:val="id"/>
        </w:rPr>
        <w:lastRenderedPageBreak/>
        <w:t>Penjelasan</w:t>
      </w:r>
      <w:r w:rsidRPr="009F21B3">
        <w:rPr>
          <w:rFonts w:ascii="Times New Roman" w:eastAsia="Times New Roman" w:hAnsi="Times New Roman" w:cs="Times New Roman"/>
          <w:b/>
          <w:bCs/>
          <w:spacing w:val="-2"/>
          <w:sz w:val="24"/>
          <w:szCs w:val="24"/>
          <w:lang w:val="id"/>
        </w:rPr>
        <w:t xml:space="preserve"> </w:t>
      </w:r>
      <w:r w:rsidRPr="009F21B3">
        <w:rPr>
          <w:rFonts w:ascii="Times New Roman" w:eastAsia="Times New Roman" w:hAnsi="Times New Roman" w:cs="Times New Roman"/>
          <w:b/>
          <w:bCs/>
          <w:sz w:val="24"/>
          <w:szCs w:val="24"/>
          <w:lang w:val="id"/>
        </w:rPr>
        <w:t>kerangka</w:t>
      </w:r>
      <w:r w:rsidRPr="009F21B3">
        <w:rPr>
          <w:rFonts w:ascii="Times New Roman" w:eastAsia="Times New Roman" w:hAnsi="Times New Roman" w:cs="Times New Roman"/>
          <w:b/>
          <w:bCs/>
          <w:spacing w:val="-2"/>
          <w:sz w:val="24"/>
          <w:szCs w:val="24"/>
          <w:lang w:val="id"/>
        </w:rPr>
        <w:t xml:space="preserve"> </w:t>
      </w:r>
      <w:r w:rsidRPr="009F21B3">
        <w:rPr>
          <w:rFonts w:ascii="Times New Roman" w:eastAsia="Times New Roman" w:hAnsi="Times New Roman" w:cs="Times New Roman"/>
          <w:b/>
          <w:bCs/>
          <w:sz w:val="24"/>
          <w:szCs w:val="24"/>
          <w:lang w:val="id"/>
        </w:rPr>
        <w:t>konsep</w:t>
      </w:r>
      <w:r w:rsidRPr="009F21B3">
        <w:rPr>
          <w:rFonts w:ascii="Times New Roman" w:eastAsia="Times New Roman" w:hAnsi="Times New Roman" w:cs="Times New Roman"/>
          <w:b/>
          <w:bCs/>
          <w:spacing w:val="-4"/>
          <w:sz w:val="24"/>
          <w:szCs w:val="24"/>
          <w:lang w:val="id"/>
        </w:rPr>
        <w:t xml:space="preserve"> </w:t>
      </w:r>
      <w:r w:rsidRPr="009F21B3">
        <w:rPr>
          <w:rFonts w:ascii="Times New Roman" w:eastAsia="Times New Roman" w:hAnsi="Times New Roman" w:cs="Times New Roman"/>
          <w:b/>
          <w:bCs/>
          <w:spacing w:val="-2"/>
          <w:sz w:val="24"/>
          <w:szCs w:val="24"/>
          <w:lang w:val="id"/>
        </w:rPr>
        <w:t>penelitian</w:t>
      </w:r>
      <w:bookmarkEnd w:id="28"/>
    </w:p>
    <w:p w14:paraId="227A5280" w14:textId="77777777" w:rsidR="00D0602E" w:rsidRPr="00D0602E" w:rsidRDefault="00D0602E" w:rsidP="00D0602E">
      <w:pPr>
        <w:widowControl w:val="0"/>
        <w:autoSpaceDE w:val="0"/>
        <w:autoSpaceDN w:val="0"/>
        <w:spacing w:before="132" w:after="0" w:line="480" w:lineRule="auto"/>
        <w:ind w:left="426" w:right="565" w:firstLine="567"/>
        <w:jc w:val="both"/>
        <w:rPr>
          <w:rFonts w:ascii="Times New Roman" w:eastAsia="Times New Roman" w:hAnsi="Times New Roman" w:cs="Times New Roman"/>
          <w:spacing w:val="-2"/>
          <w:sz w:val="24"/>
          <w:szCs w:val="24"/>
        </w:rPr>
      </w:pPr>
      <w:proofErr w:type="spellStart"/>
      <w:r w:rsidRPr="00D0602E">
        <w:rPr>
          <w:rFonts w:ascii="Times New Roman" w:eastAsia="Times New Roman" w:hAnsi="Times New Roman" w:cs="Times New Roman"/>
          <w:spacing w:val="-2"/>
          <w:sz w:val="24"/>
          <w:szCs w:val="24"/>
        </w:rPr>
        <w:t>Hematokrit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adalah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suatu</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tes</w:t>
      </w:r>
      <w:proofErr w:type="spellEnd"/>
      <w:r w:rsidRPr="00D0602E">
        <w:rPr>
          <w:rFonts w:ascii="Times New Roman" w:eastAsia="Times New Roman" w:hAnsi="Times New Roman" w:cs="Times New Roman"/>
          <w:spacing w:val="-2"/>
          <w:sz w:val="24"/>
          <w:szCs w:val="24"/>
        </w:rPr>
        <w:t xml:space="preserve"> yang </w:t>
      </w:r>
      <w:proofErr w:type="spellStart"/>
      <w:r w:rsidRPr="00D0602E">
        <w:rPr>
          <w:rFonts w:ascii="Times New Roman" w:eastAsia="Times New Roman" w:hAnsi="Times New Roman" w:cs="Times New Roman"/>
          <w:spacing w:val="-2"/>
          <w:sz w:val="24"/>
          <w:szCs w:val="24"/>
        </w:rPr>
        <w:t>digunakan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untuk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menentukan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rasio</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antara</w:t>
      </w:r>
      <w:proofErr w:type="spellEnd"/>
      <w:r w:rsidRPr="00D0602E">
        <w:rPr>
          <w:rFonts w:ascii="Times New Roman" w:eastAsia="Times New Roman" w:hAnsi="Times New Roman" w:cs="Times New Roman"/>
          <w:spacing w:val="-2"/>
          <w:sz w:val="24"/>
          <w:szCs w:val="24"/>
        </w:rPr>
        <w:t xml:space="preserve"> volume </w:t>
      </w:r>
      <w:proofErr w:type="spellStart"/>
      <w:r w:rsidRPr="00D0602E">
        <w:rPr>
          <w:rFonts w:ascii="Times New Roman" w:eastAsia="Times New Roman" w:hAnsi="Times New Roman" w:cs="Times New Roman"/>
          <w:spacing w:val="-2"/>
          <w:sz w:val="24"/>
          <w:szCs w:val="24"/>
        </w:rPr>
        <w:t>sel</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merah</w:t>
      </w:r>
      <w:proofErr w:type="spellEnd"/>
      <w:r w:rsidRPr="00D0602E">
        <w:rPr>
          <w:rFonts w:ascii="Times New Roman" w:eastAsia="Times New Roman" w:hAnsi="Times New Roman" w:cs="Times New Roman"/>
          <w:spacing w:val="-2"/>
          <w:sz w:val="24"/>
          <w:szCs w:val="24"/>
        </w:rPr>
        <w:t xml:space="preserve"> dan total volume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Beberapa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faktor</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dapat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memengaruhi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nilai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hematokrit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seperti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laju</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sentrifugasi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ukuran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sel</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bentuk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sel</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proporsi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antikoagulan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terhadap</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tempat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serta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waktu</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penyimpanan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ketidak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homogenan</w:t>
      </w:r>
      <w:proofErr w:type="spellEnd"/>
      <w:r w:rsidRPr="00D0602E">
        <w:rPr>
          <w:rFonts w:ascii="Times New Roman" w:eastAsia="Times New Roman" w:hAnsi="Times New Roman" w:cs="Times New Roman"/>
          <w:spacing w:val="-2"/>
          <w:sz w:val="24"/>
          <w:szCs w:val="24"/>
        </w:rPr>
        <w:t xml:space="preserve">, dan </w:t>
      </w:r>
      <w:proofErr w:type="spellStart"/>
      <w:r w:rsidRPr="00D0602E">
        <w:rPr>
          <w:rFonts w:ascii="Times New Roman" w:eastAsia="Times New Roman" w:hAnsi="Times New Roman" w:cs="Times New Roman"/>
          <w:spacing w:val="-2"/>
          <w:sz w:val="24"/>
          <w:szCs w:val="24"/>
        </w:rPr>
        <w:t>durasi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sentrifugasi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Namun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dalam</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penelitian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ini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faktor-faktor</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tersebut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tidak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diteliti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Pengukuran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hematokrit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bisa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dilakukan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melalui</w:t>
      </w:r>
      <w:proofErr w:type="spellEnd"/>
      <w:r w:rsidRPr="00D0602E">
        <w:rPr>
          <w:rFonts w:ascii="Times New Roman" w:eastAsia="Times New Roman" w:hAnsi="Times New Roman" w:cs="Times New Roman"/>
          <w:spacing w:val="-2"/>
          <w:sz w:val="24"/>
          <w:szCs w:val="24"/>
        </w:rPr>
        <w:t xml:space="preserve"> dua </w:t>
      </w:r>
      <w:proofErr w:type="spellStart"/>
      <w:r w:rsidRPr="00D0602E">
        <w:rPr>
          <w:rFonts w:ascii="Times New Roman" w:eastAsia="Times New Roman" w:hAnsi="Times New Roman" w:cs="Times New Roman"/>
          <w:spacing w:val="-2"/>
          <w:sz w:val="24"/>
          <w:szCs w:val="24"/>
        </w:rPr>
        <w:t>cara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yaitu</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metode</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makro</w:t>
      </w:r>
      <w:proofErr w:type="spellEnd"/>
      <w:r w:rsidRPr="00D0602E">
        <w:rPr>
          <w:rFonts w:ascii="Times New Roman" w:eastAsia="Times New Roman" w:hAnsi="Times New Roman" w:cs="Times New Roman"/>
          <w:spacing w:val="-2"/>
          <w:sz w:val="24"/>
          <w:szCs w:val="24"/>
        </w:rPr>
        <w:t xml:space="preserve"> dan </w:t>
      </w:r>
      <w:proofErr w:type="spellStart"/>
      <w:r w:rsidRPr="00D0602E">
        <w:rPr>
          <w:rFonts w:ascii="Times New Roman" w:eastAsia="Times New Roman" w:hAnsi="Times New Roman" w:cs="Times New Roman"/>
          <w:spacing w:val="-2"/>
          <w:sz w:val="24"/>
          <w:szCs w:val="24"/>
        </w:rPr>
        <w:t>mikro</w:t>
      </w:r>
      <w:proofErr w:type="spellEnd"/>
      <w:r w:rsidRPr="00D0602E">
        <w:rPr>
          <w:rFonts w:ascii="Times New Roman" w:eastAsia="Times New Roman" w:hAnsi="Times New Roman" w:cs="Times New Roman"/>
          <w:spacing w:val="-2"/>
          <w:sz w:val="24"/>
          <w:szCs w:val="24"/>
        </w:rPr>
        <w:t>.</w:t>
      </w:r>
    </w:p>
    <w:p w14:paraId="2FE160DB" w14:textId="49BBC23B" w:rsidR="009F21B3" w:rsidRPr="009F21B3" w:rsidRDefault="00D0602E" w:rsidP="00D0602E">
      <w:pPr>
        <w:widowControl w:val="0"/>
        <w:autoSpaceDE w:val="0"/>
        <w:autoSpaceDN w:val="0"/>
        <w:spacing w:before="132" w:after="0" w:line="480" w:lineRule="auto"/>
        <w:ind w:left="426" w:right="565" w:firstLine="567"/>
        <w:jc w:val="both"/>
        <w:rPr>
          <w:rFonts w:ascii="Times New Roman" w:eastAsia="Times New Roman" w:hAnsi="Times New Roman" w:cs="Times New Roman"/>
          <w:spacing w:val="-2"/>
          <w:sz w:val="24"/>
          <w:szCs w:val="24"/>
        </w:rPr>
      </w:pPr>
      <w:proofErr w:type="spellStart"/>
      <w:r w:rsidRPr="00D0602E">
        <w:rPr>
          <w:rFonts w:ascii="Times New Roman" w:eastAsia="Times New Roman" w:hAnsi="Times New Roman" w:cs="Times New Roman"/>
          <w:spacing w:val="-2"/>
          <w:sz w:val="24"/>
          <w:szCs w:val="24"/>
        </w:rPr>
        <w:t>Untuk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pemeriksaan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dengan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metode</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mikrohematokrit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ini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adalah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cara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pengukuran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hematokrit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persentase</w:t>
      </w:r>
      <w:proofErr w:type="spellEnd"/>
      <w:r w:rsidRPr="00D0602E">
        <w:rPr>
          <w:rFonts w:ascii="Times New Roman" w:eastAsia="Times New Roman" w:hAnsi="Times New Roman" w:cs="Times New Roman"/>
          <w:spacing w:val="-2"/>
          <w:sz w:val="24"/>
          <w:szCs w:val="24"/>
        </w:rPr>
        <w:t xml:space="preserve"> volume </w:t>
      </w:r>
      <w:proofErr w:type="spellStart"/>
      <w:r w:rsidRPr="00D0602E">
        <w:rPr>
          <w:rFonts w:ascii="Times New Roman" w:eastAsia="Times New Roman" w:hAnsi="Times New Roman" w:cs="Times New Roman"/>
          <w:spacing w:val="-2"/>
          <w:sz w:val="24"/>
          <w:szCs w:val="24"/>
        </w:rPr>
        <w:t>sel</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terhadap</w:t>
      </w:r>
      <w:proofErr w:type="spellEnd"/>
      <w:r w:rsidRPr="00D0602E">
        <w:rPr>
          <w:rFonts w:ascii="Times New Roman" w:eastAsia="Times New Roman" w:hAnsi="Times New Roman" w:cs="Times New Roman"/>
          <w:spacing w:val="-2"/>
          <w:sz w:val="24"/>
          <w:szCs w:val="24"/>
        </w:rPr>
        <w:t xml:space="preserve"> total volume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dengan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menggunakan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kapiler</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mikro</w:t>
      </w:r>
      <w:proofErr w:type="spellEnd"/>
      <w:r w:rsidRPr="00D0602E">
        <w:rPr>
          <w:rFonts w:ascii="Times New Roman" w:eastAsia="Times New Roman" w:hAnsi="Times New Roman" w:cs="Times New Roman"/>
          <w:spacing w:val="-2"/>
          <w:sz w:val="24"/>
          <w:szCs w:val="24"/>
        </w:rPr>
        <w:t xml:space="preserve"> dan </w:t>
      </w:r>
      <w:proofErr w:type="spellStart"/>
      <w:r w:rsidRPr="00D0602E">
        <w:rPr>
          <w:rFonts w:ascii="Times New Roman" w:eastAsia="Times New Roman" w:hAnsi="Times New Roman" w:cs="Times New Roman"/>
          <w:spacing w:val="-2"/>
          <w:sz w:val="24"/>
          <w:szCs w:val="24"/>
        </w:rPr>
        <w:t>sentrifugasi</w:t>
      </w:r>
      <w:proofErr w:type="spellEnd"/>
      <w:r w:rsidRPr="00D0602E">
        <w:rPr>
          <w:rFonts w:ascii="Times New Roman" w:eastAsia="Times New Roman" w:hAnsi="Times New Roman" w:cs="Times New Roman"/>
          <w:spacing w:val="-2"/>
          <w:sz w:val="24"/>
          <w:szCs w:val="24"/>
        </w:rPr>
        <w:t xml:space="preserve">. Nilai normal </w:t>
      </w:r>
      <w:proofErr w:type="spellStart"/>
      <w:r w:rsidRPr="00D0602E">
        <w:rPr>
          <w:rFonts w:ascii="Times New Roman" w:eastAsia="Times New Roman" w:hAnsi="Times New Roman" w:cs="Times New Roman"/>
          <w:spacing w:val="-2"/>
          <w:sz w:val="24"/>
          <w:szCs w:val="24"/>
        </w:rPr>
        <w:t>untuk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pria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adalah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antara</w:t>
      </w:r>
      <w:proofErr w:type="spellEnd"/>
      <w:r w:rsidRPr="00D0602E">
        <w:rPr>
          <w:rFonts w:ascii="Times New Roman" w:eastAsia="Times New Roman" w:hAnsi="Times New Roman" w:cs="Times New Roman"/>
          <w:spacing w:val="-2"/>
          <w:sz w:val="24"/>
          <w:szCs w:val="24"/>
        </w:rPr>
        <w:t xml:space="preserve"> 42% </w:t>
      </w:r>
      <w:proofErr w:type="spellStart"/>
      <w:r w:rsidRPr="00D0602E">
        <w:rPr>
          <w:rFonts w:ascii="Times New Roman" w:eastAsia="Times New Roman" w:hAnsi="Times New Roman" w:cs="Times New Roman"/>
          <w:spacing w:val="-2"/>
          <w:sz w:val="24"/>
          <w:szCs w:val="24"/>
        </w:rPr>
        <w:t>hingga</w:t>
      </w:r>
      <w:proofErr w:type="spellEnd"/>
      <w:r w:rsidRPr="00D0602E">
        <w:rPr>
          <w:rFonts w:ascii="Times New Roman" w:eastAsia="Times New Roman" w:hAnsi="Times New Roman" w:cs="Times New Roman"/>
          <w:spacing w:val="-2"/>
          <w:sz w:val="24"/>
          <w:szCs w:val="24"/>
        </w:rPr>
        <w:t xml:space="preserve"> 54% </w:t>
      </w:r>
      <w:r w:rsidRPr="00D0602E">
        <w:rPr>
          <w:rFonts w:ascii="Cambria Math" w:eastAsia="Times New Roman" w:hAnsi="Cambria Math" w:cs="Cambria Math"/>
          <w:spacing w:val="-2"/>
          <w:sz w:val="24"/>
          <w:szCs w:val="24"/>
        </w:rPr>
        <w:t>𝑚𝑚</w:t>
      </w:r>
      <w:r w:rsidRPr="00D0602E">
        <w:rPr>
          <w:rFonts w:ascii="Times New Roman" w:eastAsia="Times New Roman" w:hAnsi="Times New Roman" w:cs="Times New Roman"/>
          <w:spacing w:val="-2"/>
          <w:sz w:val="24"/>
          <w:szCs w:val="24"/>
        </w:rPr>
        <w:t xml:space="preserve">3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sementara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untuk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wanita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berkisar</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antara</w:t>
      </w:r>
      <w:proofErr w:type="spellEnd"/>
      <w:r w:rsidRPr="00D0602E">
        <w:rPr>
          <w:rFonts w:ascii="Times New Roman" w:eastAsia="Times New Roman" w:hAnsi="Times New Roman" w:cs="Times New Roman"/>
          <w:spacing w:val="-2"/>
          <w:sz w:val="24"/>
          <w:szCs w:val="24"/>
        </w:rPr>
        <w:t xml:space="preserve"> 38% </w:t>
      </w:r>
      <w:proofErr w:type="spellStart"/>
      <w:r w:rsidRPr="00D0602E">
        <w:rPr>
          <w:rFonts w:ascii="Times New Roman" w:eastAsia="Times New Roman" w:hAnsi="Times New Roman" w:cs="Times New Roman"/>
          <w:spacing w:val="-2"/>
          <w:sz w:val="24"/>
          <w:szCs w:val="24"/>
        </w:rPr>
        <w:t>hingga</w:t>
      </w:r>
      <w:proofErr w:type="spellEnd"/>
      <w:r w:rsidRPr="00D0602E">
        <w:rPr>
          <w:rFonts w:ascii="Times New Roman" w:eastAsia="Times New Roman" w:hAnsi="Times New Roman" w:cs="Times New Roman"/>
          <w:spacing w:val="-2"/>
          <w:sz w:val="24"/>
          <w:szCs w:val="24"/>
        </w:rPr>
        <w:t xml:space="preserve"> 46% </w:t>
      </w:r>
      <w:r w:rsidRPr="00D0602E">
        <w:rPr>
          <w:rFonts w:ascii="Cambria Math" w:eastAsia="Times New Roman" w:hAnsi="Cambria Math" w:cs="Cambria Math"/>
          <w:spacing w:val="-2"/>
          <w:sz w:val="24"/>
          <w:szCs w:val="24"/>
        </w:rPr>
        <w:t>𝑚𝑚</w:t>
      </w:r>
      <w:r w:rsidRPr="00D0602E">
        <w:rPr>
          <w:rFonts w:ascii="Times New Roman" w:eastAsia="Times New Roman" w:hAnsi="Times New Roman" w:cs="Times New Roman"/>
          <w:spacing w:val="-2"/>
          <w:sz w:val="24"/>
          <w:szCs w:val="24"/>
        </w:rPr>
        <w:t xml:space="preserve">3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Dalam </w:t>
      </w:r>
      <w:proofErr w:type="spellStart"/>
      <w:r w:rsidRPr="00D0602E">
        <w:rPr>
          <w:rFonts w:ascii="Times New Roman" w:eastAsia="Times New Roman" w:hAnsi="Times New Roman" w:cs="Times New Roman"/>
          <w:spacing w:val="-2"/>
          <w:sz w:val="24"/>
          <w:szCs w:val="24"/>
        </w:rPr>
        <w:t>penelitian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ini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waktu</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pemeriksaan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diperlakukan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berbeda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dengan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cara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membagi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sampel</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menjadi</w:t>
      </w:r>
      <w:proofErr w:type="spellEnd"/>
      <w:r w:rsidRPr="00D0602E">
        <w:rPr>
          <w:rFonts w:ascii="Times New Roman" w:eastAsia="Times New Roman" w:hAnsi="Times New Roman" w:cs="Times New Roman"/>
          <w:spacing w:val="-2"/>
          <w:sz w:val="24"/>
          <w:szCs w:val="24"/>
        </w:rPr>
        <w:t xml:space="preserve"> dua. Satu </w:t>
      </w:r>
      <w:proofErr w:type="spellStart"/>
      <w:r w:rsidRPr="00D0602E">
        <w:rPr>
          <w:rFonts w:ascii="Times New Roman" w:eastAsia="Times New Roman" w:hAnsi="Times New Roman" w:cs="Times New Roman"/>
          <w:spacing w:val="-2"/>
          <w:sz w:val="24"/>
          <w:szCs w:val="24"/>
        </w:rPr>
        <w:t>sampel</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diperiksa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segera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setelah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pengambilan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sementara</w:t>
      </w:r>
      <w:proofErr w:type="spellEnd"/>
      <w:r w:rsidRPr="00D0602E">
        <w:rPr>
          <w:rFonts w:ascii="Times New Roman" w:eastAsia="Times New Roman" w:hAnsi="Times New Roman" w:cs="Times New Roman"/>
          <w:spacing w:val="-2"/>
          <w:sz w:val="24"/>
          <w:szCs w:val="24"/>
        </w:rPr>
        <w:t xml:space="preserve"> yang </w:t>
      </w:r>
      <w:proofErr w:type="spellStart"/>
      <w:r w:rsidRPr="00D0602E">
        <w:rPr>
          <w:rFonts w:ascii="Times New Roman" w:eastAsia="Times New Roman" w:hAnsi="Times New Roman" w:cs="Times New Roman"/>
          <w:spacing w:val="-2"/>
          <w:sz w:val="24"/>
          <w:szCs w:val="24"/>
        </w:rPr>
        <w:t>lainnya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ditunda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selama</w:t>
      </w:r>
      <w:proofErr w:type="spellEnd"/>
      <w:r w:rsidRPr="00D0602E">
        <w:rPr>
          <w:rFonts w:ascii="Times New Roman" w:eastAsia="Times New Roman" w:hAnsi="Times New Roman" w:cs="Times New Roman"/>
          <w:spacing w:val="-2"/>
          <w:sz w:val="24"/>
          <w:szCs w:val="24"/>
        </w:rPr>
        <w:t xml:space="preserve"> 3 jam. </w:t>
      </w:r>
      <w:proofErr w:type="spellStart"/>
      <w:r w:rsidRPr="00D0602E">
        <w:rPr>
          <w:rFonts w:ascii="Times New Roman" w:eastAsia="Times New Roman" w:hAnsi="Times New Roman" w:cs="Times New Roman"/>
          <w:spacing w:val="-2"/>
          <w:sz w:val="24"/>
          <w:szCs w:val="24"/>
        </w:rPr>
        <w:t>Penundaan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selama</w:t>
      </w:r>
      <w:proofErr w:type="spellEnd"/>
      <w:r w:rsidRPr="00D0602E">
        <w:rPr>
          <w:rFonts w:ascii="Times New Roman" w:eastAsia="Times New Roman" w:hAnsi="Times New Roman" w:cs="Times New Roman"/>
          <w:spacing w:val="-2"/>
          <w:sz w:val="24"/>
          <w:szCs w:val="24"/>
        </w:rPr>
        <w:t xml:space="preserve"> 3 jam </w:t>
      </w:r>
      <w:proofErr w:type="spellStart"/>
      <w:r w:rsidRPr="00D0602E">
        <w:rPr>
          <w:rFonts w:ascii="Times New Roman" w:eastAsia="Times New Roman" w:hAnsi="Times New Roman" w:cs="Times New Roman"/>
          <w:spacing w:val="-2"/>
          <w:sz w:val="24"/>
          <w:szCs w:val="24"/>
        </w:rPr>
        <w:t>dapat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mempengaruhi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sifat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fisik</w:t>
      </w:r>
      <w:proofErr w:type="spellEnd"/>
      <w:r w:rsidRPr="00D0602E">
        <w:rPr>
          <w:rFonts w:ascii="Times New Roman" w:eastAsia="Times New Roman" w:hAnsi="Times New Roman" w:cs="Times New Roman"/>
          <w:spacing w:val="-2"/>
          <w:sz w:val="24"/>
          <w:szCs w:val="24"/>
        </w:rPr>
        <w:t xml:space="preserve"> dan </w:t>
      </w:r>
      <w:proofErr w:type="spellStart"/>
      <w:r w:rsidRPr="00D0602E">
        <w:rPr>
          <w:rFonts w:ascii="Times New Roman" w:eastAsia="Times New Roman" w:hAnsi="Times New Roman" w:cs="Times New Roman"/>
          <w:spacing w:val="-2"/>
          <w:sz w:val="24"/>
          <w:szCs w:val="24"/>
        </w:rPr>
        <w:t>kimia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dari</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darah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sehingga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hasilnya</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akan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dianalisis</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untuk</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melihat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apakah</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terdapat</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perbedaan</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atau</w:t>
      </w:r>
      <w:proofErr w:type="spellEnd"/>
      <w:r w:rsidRPr="00D0602E">
        <w:rPr>
          <w:rFonts w:ascii="Times New Roman" w:eastAsia="Times New Roman" w:hAnsi="Times New Roman" w:cs="Times New Roman"/>
          <w:spacing w:val="-2"/>
          <w:sz w:val="24"/>
          <w:szCs w:val="24"/>
        </w:rPr>
        <w:t xml:space="preserve"> </w:t>
      </w:r>
      <w:proofErr w:type="spellStart"/>
      <w:r w:rsidRPr="00D0602E">
        <w:rPr>
          <w:rFonts w:ascii="Times New Roman" w:eastAsia="Times New Roman" w:hAnsi="Times New Roman" w:cs="Times New Roman"/>
          <w:spacing w:val="-2"/>
          <w:sz w:val="24"/>
          <w:szCs w:val="24"/>
        </w:rPr>
        <w:t>tidak</w:t>
      </w:r>
      <w:proofErr w:type="spellEnd"/>
      <w:r w:rsidRPr="00D0602E">
        <w:rPr>
          <w:rFonts w:ascii="Times New Roman" w:eastAsia="Times New Roman" w:hAnsi="Times New Roman" w:cs="Times New Roman"/>
          <w:spacing w:val="-2"/>
          <w:sz w:val="24"/>
          <w:szCs w:val="24"/>
        </w:rPr>
        <w:t>.</w:t>
      </w:r>
    </w:p>
    <w:p w14:paraId="744D81CE" w14:textId="77777777" w:rsidR="009F21B3" w:rsidRPr="009F21B3" w:rsidRDefault="009F21B3" w:rsidP="009F21B3">
      <w:pPr>
        <w:widowControl w:val="0"/>
        <w:autoSpaceDE w:val="0"/>
        <w:autoSpaceDN w:val="0"/>
        <w:spacing w:before="132" w:after="0" w:line="480" w:lineRule="auto"/>
        <w:ind w:left="426" w:right="565" w:firstLine="567"/>
        <w:jc w:val="both"/>
        <w:rPr>
          <w:rFonts w:ascii="Times New Roman" w:eastAsia="Times New Roman" w:hAnsi="Times New Roman" w:cs="Times New Roman"/>
          <w:spacing w:val="-2"/>
          <w:sz w:val="24"/>
          <w:szCs w:val="24"/>
        </w:rPr>
      </w:pPr>
    </w:p>
    <w:p w14:paraId="42865C1B" w14:textId="77777777" w:rsidR="009F21B3" w:rsidRDefault="009F21B3" w:rsidP="009F21B3">
      <w:pPr>
        <w:widowControl w:val="0"/>
        <w:autoSpaceDE w:val="0"/>
        <w:autoSpaceDN w:val="0"/>
        <w:spacing w:before="132" w:after="0" w:line="480" w:lineRule="auto"/>
        <w:ind w:right="565"/>
        <w:jc w:val="both"/>
        <w:rPr>
          <w:rFonts w:ascii="Times New Roman" w:eastAsia="Times New Roman" w:hAnsi="Times New Roman" w:cs="Times New Roman"/>
          <w:spacing w:val="-2"/>
          <w:sz w:val="24"/>
          <w:szCs w:val="24"/>
        </w:rPr>
      </w:pPr>
    </w:p>
    <w:p w14:paraId="5725E747" w14:textId="77777777" w:rsidR="009F21B3" w:rsidRPr="009F21B3" w:rsidRDefault="009F21B3" w:rsidP="009F21B3">
      <w:pPr>
        <w:widowControl w:val="0"/>
        <w:autoSpaceDE w:val="0"/>
        <w:autoSpaceDN w:val="0"/>
        <w:spacing w:before="132" w:after="0" w:line="480" w:lineRule="auto"/>
        <w:ind w:right="565"/>
        <w:jc w:val="both"/>
        <w:rPr>
          <w:rFonts w:ascii="Times New Roman" w:eastAsia="Times New Roman" w:hAnsi="Times New Roman" w:cs="Times New Roman"/>
          <w:spacing w:val="-2"/>
          <w:sz w:val="24"/>
          <w:szCs w:val="24"/>
        </w:rPr>
      </w:pPr>
    </w:p>
    <w:p w14:paraId="37884A61" w14:textId="77777777" w:rsidR="009F21B3" w:rsidRPr="009F21B3" w:rsidRDefault="009F21B3" w:rsidP="009F21B3">
      <w:pPr>
        <w:widowControl w:val="0"/>
        <w:numPr>
          <w:ilvl w:val="1"/>
          <w:numId w:val="24"/>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29" w:name="_bookmark15"/>
      <w:bookmarkStart w:id="30" w:name="_Toc204506267"/>
      <w:bookmarkEnd w:id="29"/>
      <w:r w:rsidRPr="009F21B3">
        <w:rPr>
          <w:rFonts w:ascii="Times New Roman" w:eastAsia="Times New Roman" w:hAnsi="Times New Roman" w:cs="Times New Roman"/>
          <w:b/>
          <w:bCs/>
          <w:sz w:val="24"/>
          <w:szCs w:val="24"/>
          <w:lang w:val="id"/>
        </w:rPr>
        <w:lastRenderedPageBreak/>
        <w:t>Hipotesis</w:t>
      </w:r>
      <w:r w:rsidRPr="009F21B3">
        <w:rPr>
          <w:rFonts w:ascii="Times New Roman" w:eastAsia="Times New Roman" w:hAnsi="Times New Roman" w:cs="Times New Roman"/>
          <w:b/>
          <w:bCs/>
          <w:spacing w:val="-2"/>
          <w:sz w:val="24"/>
          <w:szCs w:val="24"/>
          <w:lang w:val="id"/>
        </w:rPr>
        <w:t xml:space="preserve"> penelitian</w:t>
      </w:r>
      <w:bookmarkEnd w:id="30"/>
    </w:p>
    <w:p w14:paraId="029A4B86" w14:textId="77777777" w:rsidR="009F21B3" w:rsidRPr="009F21B3" w:rsidRDefault="009F21B3" w:rsidP="009F21B3">
      <w:pPr>
        <w:widowControl w:val="0"/>
        <w:autoSpaceDE w:val="0"/>
        <w:autoSpaceDN w:val="0"/>
        <w:spacing w:before="132" w:after="10" w:line="480" w:lineRule="auto"/>
        <w:ind w:left="426" w:right="570"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Hipotesis adalah jawaban sementara dari pertanyaan penelitian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{"citationItems":[{"id":"ITEM-1","itemData":{"DOI":"10.33592/perspektif.v3i2.1540","ISSN":"2685-2527","abstract":"The objective of this paper is to discuss the understanding of hypothesis writing, by reviewing some related literature. Hypothesis is an important part of research, which needs to be designed from the beginning of the study. Since the hypothesis is a temporary answer to a research question, which is expected to guide the research’s path. So that it requires an in-depth understanding of the meaning and types of directional and non-directional hypotheses, as well as the application of 1 tailed and 2 tailed t-test techniques. At the eventually, There are 3 conclusions, are the written hypothesis can be expressed in 3 forms, consists of positively directional, negatively directional and non-directional.\r  Keywords: Hypothesis, t test, quantitative research","author":[{"dropping-particle":"","family":"Yam","given":"Jim Hoy","non-dropping-particle":"","parse-names":false,"suffix":""},{"dropping-particle":"","family":"Taufik","given":"Ruhiyat","non-dropping-particle":"","parse-names":false,"suffix":""}],"container-title":"Perspektif : Jurnal Ilmu Administrasi","id":"ITEM-1","issue":"2","issued":{"date-parts":[["2021"]]},"page":"96-102","title":"Hipotesis Penelitian Kuantitatif","type":"article-journal","volume":"3"},"uris":["http://www.mendeley.com/documents/?uuid=d32229a4-6df6-480a-bcb6-c6af7d288b20","http://www.mendeley.com/documents/?uuid=68a16a97-3464-4332-9223-7791128b8c71"]}],"mendeley":{"formattedCitation":"(Yam &amp; Taufik, 2021)","plainTextFormattedCitation":"(Yam &amp; Taufik, 2021)","previouslyFormattedCitation":"(Yam &amp; Taufik, 2021)"},"properties":{"noteIndex":0},"schema":"https://github.com/citation-style-language/schema/raw/master/csl-citation.json"}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(Yam &amp; Taufik, 2021)</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 Hipotesis dalam penelitian ini adalah:</w:t>
      </w:r>
    </w:p>
    <w:tbl>
      <w:tblPr>
        <w:tblW w:w="7020" w:type="dxa"/>
        <w:tblInd w:w="940" w:type="dxa"/>
        <w:tblLayout w:type="fixed"/>
        <w:tblCellMar>
          <w:left w:w="0" w:type="dxa"/>
          <w:right w:w="0" w:type="dxa"/>
        </w:tblCellMar>
        <w:tblLook w:val="01E0" w:firstRow="1" w:lastRow="1" w:firstColumn="1" w:lastColumn="1" w:noHBand="0" w:noVBand="0"/>
      </w:tblPr>
      <w:tblGrid>
        <w:gridCol w:w="662"/>
        <w:gridCol w:w="6358"/>
      </w:tblGrid>
      <w:tr w:rsidR="009F21B3" w:rsidRPr="009F21B3" w14:paraId="64473D6E" w14:textId="77777777" w:rsidTr="0032367F">
        <w:trPr>
          <w:trHeight w:val="1167"/>
        </w:trPr>
        <w:tc>
          <w:tcPr>
            <w:tcW w:w="662" w:type="dxa"/>
          </w:tcPr>
          <w:p w14:paraId="745016D0" w14:textId="77777777" w:rsidR="009F21B3" w:rsidRPr="009F21B3" w:rsidRDefault="009F21B3" w:rsidP="009F21B3">
            <w:pPr>
              <w:widowControl w:val="0"/>
              <w:autoSpaceDE w:val="0"/>
              <w:autoSpaceDN w:val="0"/>
              <w:spacing w:after="0" w:line="480" w:lineRule="auto"/>
              <w:ind w:right="109"/>
              <w:jc w:val="center"/>
              <w:rPr>
                <w:rFonts w:ascii="Times New Roman" w:eastAsia="Times New Roman" w:hAnsi="Times New Roman" w:cs="Times New Roman"/>
                <w:position w:val="2"/>
                <w:sz w:val="24"/>
                <w:lang w:val="id"/>
              </w:rPr>
            </w:pPr>
            <w:r w:rsidRPr="009F21B3">
              <w:rPr>
                <w:rFonts w:ascii="Times New Roman" w:eastAsia="Times New Roman" w:hAnsi="Times New Roman" w:cs="Times New Roman"/>
                <w:position w:val="2"/>
                <w:sz w:val="24"/>
                <w:lang w:val="id"/>
              </w:rPr>
              <w:t>H</w:t>
            </w:r>
            <w:r w:rsidRPr="009F21B3">
              <w:rPr>
                <w:rFonts w:ascii="Times New Roman" w:eastAsia="Times New Roman" w:hAnsi="Times New Roman" w:cs="Times New Roman"/>
                <w:sz w:val="16"/>
                <w:lang w:val="id"/>
              </w:rPr>
              <w:t>0</w:t>
            </w:r>
            <w:r w:rsidRPr="009F21B3">
              <w:rPr>
                <w:rFonts w:ascii="Times New Roman" w:eastAsia="Times New Roman" w:hAnsi="Times New Roman" w:cs="Times New Roman"/>
                <w:spacing w:val="21"/>
                <w:sz w:val="16"/>
                <w:lang w:val="id"/>
              </w:rPr>
              <w:t xml:space="preserve"> </w:t>
            </w:r>
            <w:r w:rsidRPr="009F21B3">
              <w:rPr>
                <w:rFonts w:ascii="Times New Roman" w:eastAsia="Times New Roman" w:hAnsi="Times New Roman" w:cs="Times New Roman"/>
                <w:spacing w:val="-12"/>
                <w:position w:val="2"/>
                <w:sz w:val="24"/>
                <w:lang w:val="id"/>
              </w:rPr>
              <w:t>=</w:t>
            </w:r>
          </w:p>
        </w:tc>
        <w:tc>
          <w:tcPr>
            <w:tcW w:w="6358" w:type="dxa"/>
          </w:tcPr>
          <w:p w14:paraId="3F88202D" w14:textId="43172115" w:rsidR="009F21B3" w:rsidRPr="009F21B3" w:rsidRDefault="009F21B3" w:rsidP="009F21B3">
            <w:pPr>
              <w:widowControl w:val="0"/>
              <w:autoSpaceDE w:val="0"/>
              <w:autoSpaceDN w:val="0"/>
              <w:spacing w:after="0" w:line="480" w:lineRule="auto"/>
              <w:ind w:left="151"/>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Tidak</w:t>
            </w:r>
            <w:r w:rsidRPr="009F21B3">
              <w:rPr>
                <w:rFonts w:ascii="Times New Roman" w:eastAsia="Times New Roman" w:hAnsi="Times New Roman" w:cs="Times New Roman"/>
                <w:spacing w:val="55"/>
                <w:sz w:val="24"/>
                <w:lang w:val="id"/>
              </w:rPr>
              <w:t xml:space="preserve"> </w:t>
            </w:r>
            <w:r w:rsidRPr="009F21B3">
              <w:rPr>
                <w:rFonts w:ascii="Times New Roman" w:eastAsia="Times New Roman" w:hAnsi="Times New Roman" w:cs="Times New Roman"/>
                <w:sz w:val="24"/>
                <w:lang w:val="id"/>
              </w:rPr>
              <w:t>terdapat</w:t>
            </w:r>
            <w:r w:rsidRPr="009F21B3">
              <w:rPr>
                <w:rFonts w:ascii="Times New Roman" w:eastAsia="Times New Roman" w:hAnsi="Times New Roman" w:cs="Times New Roman"/>
                <w:spacing w:val="58"/>
                <w:sz w:val="24"/>
                <w:lang w:val="id"/>
              </w:rPr>
              <w:t xml:space="preserve"> </w:t>
            </w:r>
            <w:r w:rsidRPr="009F21B3">
              <w:rPr>
                <w:rFonts w:ascii="Times New Roman" w:eastAsia="Times New Roman" w:hAnsi="Times New Roman" w:cs="Times New Roman"/>
                <w:sz w:val="24"/>
                <w:lang w:val="id"/>
              </w:rPr>
              <w:t>perbedaan</w:t>
            </w:r>
            <w:r w:rsidRPr="009F21B3">
              <w:rPr>
                <w:rFonts w:ascii="Times New Roman" w:eastAsia="Times New Roman" w:hAnsi="Times New Roman" w:cs="Times New Roman"/>
                <w:spacing w:val="60"/>
                <w:sz w:val="24"/>
                <w:lang w:val="id"/>
              </w:rPr>
              <w:t xml:space="preserve"> </w:t>
            </w:r>
            <w:proofErr w:type="spellStart"/>
            <w:r w:rsidRPr="009F21B3">
              <w:rPr>
                <w:rFonts w:ascii="Times New Roman" w:eastAsia="Times New Roman" w:hAnsi="Times New Roman" w:cs="Times New Roman"/>
                <w:sz w:val="24"/>
              </w:rPr>
              <w:t>bermakna</w:t>
            </w:r>
            <w:proofErr w:type="spellEnd"/>
            <w:r w:rsidRPr="009F21B3">
              <w:rPr>
                <w:rFonts w:ascii="Times New Roman" w:eastAsia="Times New Roman" w:hAnsi="Times New Roman" w:cs="Times New Roman"/>
                <w:spacing w:val="56"/>
                <w:sz w:val="24"/>
                <w:lang w:val="id"/>
              </w:rPr>
              <w:t xml:space="preserve"> </w:t>
            </w:r>
            <w:r w:rsidRPr="009F21B3">
              <w:rPr>
                <w:rFonts w:ascii="Times New Roman" w:eastAsia="Times New Roman" w:hAnsi="Times New Roman" w:cs="Times New Roman"/>
                <w:sz w:val="24"/>
                <w:lang w:val="id"/>
              </w:rPr>
              <w:t>nilai</w:t>
            </w:r>
            <w:r w:rsidRPr="009F21B3">
              <w:rPr>
                <w:rFonts w:ascii="Times New Roman" w:eastAsia="Times New Roman" w:hAnsi="Times New Roman" w:cs="Times New Roman"/>
                <w:spacing w:val="59"/>
                <w:sz w:val="24"/>
                <w:lang w:val="id"/>
              </w:rPr>
              <w:t xml:space="preserve"> </w:t>
            </w:r>
            <w:r w:rsidRPr="009F21B3">
              <w:rPr>
                <w:rFonts w:ascii="Times New Roman" w:eastAsia="Times New Roman" w:hAnsi="Times New Roman" w:cs="Times New Roman"/>
                <w:sz w:val="24"/>
                <w:lang w:val="id"/>
              </w:rPr>
              <w:t>hematokrit</w:t>
            </w:r>
            <w:r w:rsidRPr="009F21B3">
              <w:rPr>
                <w:rFonts w:ascii="Times New Roman" w:eastAsia="Times New Roman" w:hAnsi="Times New Roman" w:cs="Times New Roman"/>
                <w:spacing w:val="63"/>
                <w:sz w:val="24"/>
                <w:lang w:val="id"/>
              </w:rPr>
              <w:t xml:space="preserve"> </w:t>
            </w:r>
            <w:r w:rsidRPr="009F21B3">
              <w:rPr>
                <w:rFonts w:ascii="Times New Roman" w:eastAsia="Times New Roman" w:hAnsi="Times New Roman" w:cs="Times New Roman"/>
                <w:sz w:val="24"/>
                <w:lang w:val="id"/>
              </w:rPr>
              <w:t>yang</w:t>
            </w:r>
            <w:r w:rsidRPr="009F21B3">
              <w:rPr>
                <w:rFonts w:ascii="Times New Roman" w:eastAsia="Times New Roman" w:hAnsi="Times New Roman" w:cs="Times New Roman"/>
                <w:spacing w:val="56"/>
                <w:sz w:val="24"/>
                <w:lang w:val="id"/>
              </w:rPr>
              <w:t xml:space="preserve"> </w:t>
            </w:r>
            <w:r w:rsidRPr="009F21B3">
              <w:rPr>
                <w:rFonts w:ascii="Times New Roman" w:eastAsia="Times New Roman" w:hAnsi="Times New Roman" w:cs="Times New Roman"/>
                <w:spacing w:val="-2"/>
                <w:sz w:val="24"/>
                <w:lang w:val="id"/>
              </w:rPr>
              <w:t>segera</w:t>
            </w:r>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pacing w:val="-2"/>
                <w:sz w:val="24"/>
                <w:lang w:val="id"/>
              </w:rPr>
              <w:t>diperiksa</w:t>
            </w:r>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pacing w:val="-4"/>
                <w:sz w:val="24"/>
                <w:lang w:val="id"/>
              </w:rPr>
              <w:t>dan</w:t>
            </w:r>
            <w:r w:rsidRPr="009F21B3">
              <w:rPr>
                <w:rFonts w:ascii="Times New Roman" w:eastAsia="Times New Roman" w:hAnsi="Times New Roman" w:cs="Times New Roman"/>
                <w:sz w:val="24"/>
                <w:lang w:val="id"/>
              </w:rPr>
              <w:tab/>
            </w:r>
            <w:r w:rsidRPr="009F21B3">
              <w:rPr>
                <w:rFonts w:ascii="Times New Roman" w:eastAsia="Times New Roman" w:hAnsi="Times New Roman" w:cs="Times New Roman"/>
                <w:spacing w:val="-2"/>
                <w:sz w:val="24"/>
                <w:lang w:val="id"/>
              </w:rPr>
              <w:t>ditunda</w:t>
            </w:r>
            <w:r w:rsidRPr="009F21B3">
              <w:rPr>
                <w:rFonts w:ascii="Times New Roman" w:eastAsia="Times New Roman" w:hAnsi="Times New Roman" w:cs="Times New Roman"/>
                <w:sz w:val="24"/>
                <w:lang w:val="id"/>
              </w:rPr>
              <w:tab/>
            </w:r>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pacing w:val="-10"/>
                <w:sz w:val="24"/>
                <w:lang w:val="id"/>
              </w:rPr>
              <w:t>3</w:t>
            </w:r>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pacing w:val="-4"/>
                <w:sz w:val="24"/>
                <w:lang w:val="id"/>
              </w:rPr>
              <w:t>jam</w:t>
            </w:r>
            <w:r w:rsidRPr="009F21B3">
              <w:rPr>
                <w:rFonts w:ascii="Times New Roman" w:eastAsia="Times New Roman" w:hAnsi="Times New Roman" w:cs="Times New Roman"/>
                <w:sz w:val="24"/>
                <w:lang w:val="id"/>
              </w:rPr>
              <w:tab/>
            </w:r>
            <w:r w:rsidRPr="009F21B3">
              <w:rPr>
                <w:rFonts w:ascii="Times New Roman" w:eastAsia="Times New Roman" w:hAnsi="Times New Roman" w:cs="Times New Roman"/>
                <w:spacing w:val="-2"/>
                <w:sz w:val="24"/>
                <w:lang w:val="id"/>
              </w:rPr>
              <w:t>menggunakan</w:t>
            </w:r>
            <w:r w:rsidRPr="009F21B3">
              <w:rPr>
                <w:rFonts w:ascii="Times New Roman" w:eastAsia="Times New Roman" w:hAnsi="Times New Roman" w:cs="Times New Roman"/>
                <w:sz w:val="24"/>
                <w:lang w:val="id"/>
              </w:rPr>
              <w:tab/>
            </w:r>
            <w:r w:rsidRPr="009F21B3">
              <w:rPr>
                <w:rFonts w:ascii="Times New Roman" w:eastAsia="Times New Roman" w:hAnsi="Times New Roman" w:cs="Times New Roman"/>
                <w:spacing w:val="-2"/>
                <w:sz w:val="24"/>
                <w:lang w:val="id"/>
              </w:rPr>
              <w:t xml:space="preserve">metode </w:t>
            </w:r>
            <w:r w:rsidRPr="009F21B3">
              <w:rPr>
                <w:rFonts w:ascii="Times New Roman" w:eastAsia="Times New Roman" w:hAnsi="Times New Roman" w:cs="Times New Roman"/>
                <w:sz w:val="24"/>
                <w:lang w:val="id"/>
              </w:rPr>
              <w:t>mikro</w:t>
            </w:r>
            <w:r w:rsidR="00D0602E">
              <w:rPr>
                <w:rFonts w:ascii="Times New Roman" w:eastAsia="Times New Roman" w:hAnsi="Times New Roman" w:cs="Times New Roman"/>
                <w:sz w:val="24"/>
                <w:lang w:val="id"/>
              </w:rPr>
              <w:t xml:space="preserve"> </w:t>
            </w:r>
            <w:r w:rsidRPr="009F21B3">
              <w:rPr>
                <w:rFonts w:ascii="Times New Roman" w:eastAsia="Times New Roman" w:hAnsi="Times New Roman" w:cs="Times New Roman"/>
                <w:sz w:val="24"/>
                <w:lang w:val="id"/>
              </w:rPr>
              <w:t>hematokrit</w:t>
            </w:r>
            <w:r w:rsidRPr="009F21B3">
              <w:rPr>
                <w:rFonts w:ascii="Times New Roman" w:eastAsia="Times New Roman" w:hAnsi="Times New Roman" w:cs="Times New Roman"/>
                <w:sz w:val="24"/>
              </w:rPr>
              <w:t xml:space="preserve"> pada </w:t>
            </w:r>
            <w:r w:rsidRPr="009F21B3">
              <w:rPr>
                <w:rFonts w:ascii="Times New Roman" w:eastAsia="Times New Roman" w:hAnsi="Times New Roman" w:cs="Times New Roman"/>
                <w:sz w:val="24"/>
                <w:lang w:val="id"/>
              </w:rPr>
              <w:t xml:space="preserve">sampel darah </w:t>
            </w:r>
            <m:oMath>
              <m:sSub>
                <m:sSubPr>
                  <m:ctrlPr>
                    <w:rPr>
                      <w:rFonts w:ascii="Cambria Math" w:eastAsia="Times New Roman" w:hAnsi="Cambria Math" w:cs="Times New Roman"/>
                      <w:i/>
                      <w:sz w:val="24"/>
                      <w:lang w:val="id-ID"/>
                    </w:rPr>
                  </m:ctrlPr>
                </m:sSubPr>
                <m:e>
                  <m:r>
                    <w:rPr>
                      <w:rFonts w:ascii="Cambria Math" w:eastAsia="Times New Roman" w:hAnsi="Cambria Math" w:cs="Times New Roman"/>
                      <w:sz w:val="24"/>
                      <w:lang w:val="id-ID"/>
                    </w:rPr>
                    <m:t xml:space="preserve"> K</m:t>
                  </m:r>
                </m:e>
                <m:sub>
                  <m:r>
                    <w:rPr>
                      <w:rFonts w:ascii="Cambria Math" w:eastAsia="Times New Roman" w:hAnsi="Cambria Math" w:cs="Times New Roman"/>
                      <w:sz w:val="24"/>
                      <w:lang w:val="id-ID"/>
                    </w:rPr>
                    <m:t>3</m:t>
                  </m:r>
                </m:sub>
              </m:sSub>
            </m:oMath>
            <w:r w:rsidRPr="009F21B3">
              <w:rPr>
                <w:rFonts w:ascii="Times New Roman" w:eastAsia="Times New Roman" w:hAnsi="Times New Roman" w:cs="Times New Roman"/>
                <w:sz w:val="24"/>
                <w:lang w:val="id-ID"/>
              </w:rPr>
              <w:t>EDTA</w:t>
            </w:r>
            <w:r w:rsidRPr="009F21B3">
              <w:rPr>
                <w:rFonts w:ascii="Times New Roman" w:eastAsia="Times New Roman" w:hAnsi="Times New Roman" w:cs="Times New Roman"/>
                <w:sz w:val="24"/>
              </w:rPr>
              <w:t>.</w:t>
            </w:r>
          </w:p>
        </w:tc>
      </w:tr>
      <w:tr w:rsidR="009F21B3" w:rsidRPr="009F21B3" w14:paraId="65E4C2BB" w14:textId="77777777" w:rsidTr="0032367F">
        <w:trPr>
          <w:trHeight w:val="1167"/>
        </w:trPr>
        <w:tc>
          <w:tcPr>
            <w:tcW w:w="662" w:type="dxa"/>
          </w:tcPr>
          <w:p w14:paraId="1C0C920F" w14:textId="77777777" w:rsidR="009F21B3" w:rsidRPr="009F21B3" w:rsidRDefault="009F21B3" w:rsidP="009F21B3">
            <w:pPr>
              <w:widowControl w:val="0"/>
              <w:autoSpaceDE w:val="0"/>
              <w:autoSpaceDN w:val="0"/>
              <w:spacing w:before="61" w:after="0" w:line="480" w:lineRule="auto"/>
              <w:ind w:left="9" w:right="109"/>
              <w:jc w:val="center"/>
              <w:rPr>
                <w:rFonts w:ascii="Times New Roman" w:eastAsia="Times New Roman" w:hAnsi="Times New Roman" w:cs="Times New Roman"/>
                <w:sz w:val="24"/>
                <w:lang w:val="id"/>
              </w:rPr>
            </w:pPr>
            <w:r w:rsidRPr="009F21B3">
              <w:rPr>
                <w:rFonts w:ascii="Cambria Math" w:eastAsia="Cambria Math" w:hAnsi="Times New Roman" w:cs="Times New Roman"/>
                <w:w w:val="105"/>
                <w:sz w:val="24"/>
                <w:lang w:val="id"/>
              </w:rPr>
              <w:t>𝐻</w:t>
            </w:r>
            <w:r w:rsidRPr="009F21B3">
              <w:rPr>
                <w:rFonts w:ascii="Cambria Math" w:eastAsia="Cambria Math" w:hAnsi="Times New Roman" w:cs="Times New Roman"/>
                <w:w w:val="105"/>
                <w:sz w:val="24"/>
                <w:vertAlign w:val="subscript"/>
                <w:lang w:val="id"/>
              </w:rPr>
              <w:t>1</w:t>
            </w:r>
            <w:r w:rsidRPr="009F21B3">
              <w:rPr>
                <w:rFonts w:ascii="Cambria Math" w:eastAsia="Cambria Math" w:hAnsi="Times New Roman" w:cs="Times New Roman"/>
                <w:spacing w:val="-10"/>
                <w:w w:val="105"/>
                <w:sz w:val="24"/>
                <w:lang w:val="id"/>
              </w:rPr>
              <w:t xml:space="preserve"> </w:t>
            </w:r>
            <w:r w:rsidRPr="009F21B3">
              <w:rPr>
                <w:rFonts w:ascii="Times New Roman" w:eastAsia="Times New Roman" w:hAnsi="Times New Roman" w:cs="Times New Roman"/>
                <w:spacing w:val="-10"/>
                <w:w w:val="105"/>
                <w:sz w:val="24"/>
                <w:lang w:val="id"/>
              </w:rPr>
              <w:t>=</w:t>
            </w:r>
          </w:p>
        </w:tc>
        <w:tc>
          <w:tcPr>
            <w:tcW w:w="6358" w:type="dxa"/>
          </w:tcPr>
          <w:p w14:paraId="294C0EE9" w14:textId="695CFFB0" w:rsidR="009F21B3" w:rsidRPr="009F21B3" w:rsidRDefault="009F21B3" w:rsidP="009F21B3">
            <w:pPr>
              <w:widowControl w:val="0"/>
              <w:autoSpaceDE w:val="0"/>
              <w:autoSpaceDN w:val="0"/>
              <w:spacing w:before="63" w:after="0" w:line="480" w:lineRule="auto"/>
              <w:ind w:left="151"/>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Terdapat perbedaan</w:t>
            </w:r>
            <w:r w:rsidRPr="009F21B3">
              <w:rPr>
                <w:rFonts w:ascii="Times New Roman" w:eastAsia="Times New Roman" w:hAnsi="Times New Roman" w:cs="Times New Roman"/>
                <w:spacing w:val="1"/>
                <w:sz w:val="24"/>
                <w:lang w:val="id"/>
              </w:rPr>
              <w:t xml:space="preserve"> </w:t>
            </w:r>
            <w:proofErr w:type="spellStart"/>
            <w:r w:rsidRPr="009F21B3">
              <w:rPr>
                <w:rFonts w:ascii="Times New Roman" w:eastAsia="Times New Roman" w:hAnsi="Times New Roman" w:cs="Times New Roman"/>
                <w:sz w:val="24"/>
              </w:rPr>
              <w:t>bermakna</w:t>
            </w:r>
            <w:proofErr w:type="spellEnd"/>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z w:val="24"/>
                <w:lang w:val="id"/>
              </w:rPr>
              <w:t>nilai hematokrit</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yang</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segera</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2"/>
                <w:sz w:val="24"/>
                <w:lang w:val="id"/>
              </w:rPr>
              <w:t>diperiksa</w:t>
            </w:r>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z w:val="24"/>
                <w:lang w:val="id"/>
              </w:rPr>
              <w:t>dan</w:t>
            </w:r>
            <w:r w:rsidRPr="009F21B3">
              <w:rPr>
                <w:rFonts w:ascii="Times New Roman" w:eastAsia="Times New Roman" w:hAnsi="Times New Roman" w:cs="Times New Roman"/>
                <w:spacing w:val="80"/>
                <w:sz w:val="24"/>
                <w:lang w:val="id"/>
              </w:rPr>
              <w:t xml:space="preserve"> </w:t>
            </w:r>
            <w:r w:rsidRPr="009F21B3">
              <w:rPr>
                <w:rFonts w:ascii="Times New Roman" w:eastAsia="Times New Roman" w:hAnsi="Times New Roman" w:cs="Times New Roman"/>
                <w:sz w:val="24"/>
                <w:lang w:val="id"/>
              </w:rPr>
              <w:t>ditunda</w:t>
            </w:r>
            <w:r w:rsidRPr="009F21B3">
              <w:rPr>
                <w:rFonts w:ascii="Times New Roman" w:eastAsia="Times New Roman" w:hAnsi="Times New Roman" w:cs="Times New Roman"/>
                <w:spacing w:val="80"/>
                <w:sz w:val="24"/>
                <w:lang w:val="id"/>
              </w:rPr>
              <w:t xml:space="preserve"> </w:t>
            </w:r>
            <w:r w:rsidRPr="009F21B3">
              <w:rPr>
                <w:rFonts w:ascii="Times New Roman" w:eastAsia="Times New Roman" w:hAnsi="Times New Roman" w:cs="Times New Roman"/>
                <w:sz w:val="24"/>
                <w:lang w:val="id"/>
              </w:rPr>
              <w:t>3</w:t>
            </w:r>
            <w:r w:rsidRPr="009F21B3">
              <w:rPr>
                <w:rFonts w:ascii="Times New Roman" w:eastAsia="Times New Roman" w:hAnsi="Times New Roman" w:cs="Times New Roman"/>
                <w:spacing w:val="80"/>
                <w:sz w:val="24"/>
                <w:lang w:val="id"/>
              </w:rPr>
              <w:t xml:space="preserve"> </w:t>
            </w:r>
            <w:r w:rsidRPr="009F21B3">
              <w:rPr>
                <w:rFonts w:ascii="Times New Roman" w:eastAsia="Times New Roman" w:hAnsi="Times New Roman" w:cs="Times New Roman"/>
                <w:sz w:val="24"/>
                <w:lang w:val="id"/>
              </w:rPr>
              <w:t>jam</w:t>
            </w:r>
            <w:r w:rsidRPr="009F21B3">
              <w:rPr>
                <w:rFonts w:ascii="Times New Roman" w:eastAsia="Times New Roman" w:hAnsi="Times New Roman" w:cs="Times New Roman"/>
                <w:spacing w:val="80"/>
                <w:sz w:val="24"/>
                <w:lang w:val="id"/>
              </w:rPr>
              <w:t xml:space="preserve"> </w:t>
            </w:r>
            <w:r w:rsidRPr="009F21B3">
              <w:rPr>
                <w:rFonts w:ascii="Times New Roman" w:eastAsia="Times New Roman" w:hAnsi="Times New Roman" w:cs="Times New Roman"/>
                <w:sz w:val="24"/>
                <w:lang w:val="id"/>
              </w:rPr>
              <w:t>menggunakan</w:t>
            </w:r>
            <w:r w:rsidRPr="009F21B3">
              <w:rPr>
                <w:rFonts w:ascii="Times New Roman" w:eastAsia="Times New Roman" w:hAnsi="Times New Roman" w:cs="Times New Roman"/>
                <w:spacing w:val="80"/>
                <w:sz w:val="24"/>
                <w:lang w:val="id"/>
              </w:rPr>
              <w:t xml:space="preserve"> </w:t>
            </w:r>
            <w:r w:rsidRPr="009F21B3">
              <w:rPr>
                <w:rFonts w:ascii="Times New Roman" w:eastAsia="Times New Roman" w:hAnsi="Times New Roman" w:cs="Times New Roman"/>
                <w:sz w:val="24"/>
                <w:lang w:val="id"/>
              </w:rPr>
              <w:t>metode</w:t>
            </w:r>
            <w:r w:rsidRPr="009F21B3">
              <w:rPr>
                <w:rFonts w:ascii="Times New Roman" w:eastAsia="Times New Roman" w:hAnsi="Times New Roman" w:cs="Times New Roman"/>
                <w:spacing w:val="80"/>
                <w:sz w:val="24"/>
                <w:lang w:val="id"/>
              </w:rPr>
              <w:t xml:space="preserve"> </w:t>
            </w:r>
            <w:r w:rsidRPr="009F21B3">
              <w:rPr>
                <w:rFonts w:ascii="Times New Roman" w:eastAsia="Times New Roman" w:hAnsi="Times New Roman" w:cs="Times New Roman"/>
                <w:sz w:val="24"/>
                <w:lang w:val="id"/>
              </w:rPr>
              <w:t>mikro</w:t>
            </w:r>
            <w:r w:rsidR="00D0602E">
              <w:rPr>
                <w:rFonts w:ascii="Times New Roman" w:eastAsia="Times New Roman" w:hAnsi="Times New Roman" w:cs="Times New Roman"/>
                <w:sz w:val="24"/>
                <w:lang w:val="id"/>
              </w:rPr>
              <w:t xml:space="preserve"> </w:t>
            </w:r>
            <w:r w:rsidRPr="009F21B3">
              <w:rPr>
                <w:rFonts w:ascii="Times New Roman" w:eastAsia="Times New Roman" w:hAnsi="Times New Roman" w:cs="Times New Roman"/>
                <w:sz w:val="24"/>
                <w:lang w:val="id"/>
              </w:rPr>
              <w:t>hematokrit</w:t>
            </w:r>
            <w:r w:rsidRPr="009F21B3">
              <w:rPr>
                <w:rFonts w:ascii="Times New Roman" w:eastAsia="Times New Roman" w:hAnsi="Times New Roman" w:cs="Times New Roman"/>
                <w:sz w:val="24"/>
              </w:rPr>
              <w:t xml:space="preserve"> pada</w:t>
            </w:r>
            <w:r w:rsidRPr="009F21B3">
              <w:rPr>
                <w:rFonts w:ascii="Times New Roman" w:eastAsia="Times New Roman" w:hAnsi="Times New Roman" w:cs="Times New Roman"/>
                <w:sz w:val="24"/>
                <w:lang w:val="id"/>
              </w:rPr>
              <w:t xml:space="preserve"> sampel darah </w:t>
            </w:r>
            <m:oMath>
              <m:sSub>
                <m:sSubPr>
                  <m:ctrlPr>
                    <w:rPr>
                      <w:rFonts w:ascii="Cambria Math" w:eastAsia="Times New Roman" w:hAnsi="Cambria Math" w:cs="Times New Roman"/>
                      <w:i/>
                      <w:sz w:val="24"/>
                      <w:lang w:val="id-ID"/>
                    </w:rPr>
                  </m:ctrlPr>
                </m:sSubPr>
                <m:e>
                  <m:r>
                    <w:rPr>
                      <w:rFonts w:ascii="Cambria Math" w:eastAsia="Times New Roman" w:hAnsi="Cambria Math" w:cs="Times New Roman"/>
                      <w:sz w:val="24"/>
                      <w:lang w:val="id-ID"/>
                    </w:rPr>
                    <m:t xml:space="preserve"> K</m:t>
                  </m:r>
                </m:e>
                <m:sub>
                  <m:r>
                    <w:rPr>
                      <w:rFonts w:ascii="Cambria Math" w:eastAsia="Times New Roman" w:hAnsi="Cambria Math" w:cs="Times New Roman"/>
                      <w:sz w:val="24"/>
                      <w:lang w:val="id-ID"/>
                    </w:rPr>
                    <m:t>3</m:t>
                  </m:r>
                </m:sub>
              </m:sSub>
            </m:oMath>
            <w:r w:rsidRPr="009F21B3">
              <w:rPr>
                <w:rFonts w:ascii="Times New Roman" w:eastAsia="Times New Roman" w:hAnsi="Times New Roman" w:cs="Times New Roman"/>
                <w:sz w:val="24"/>
                <w:lang w:val="id-ID"/>
              </w:rPr>
              <w:t>EDTA</w:t>
            </w:r>
            <w:r w:rsidRPr="009F21B3">
              <w:rPr>
                <w:rFonts w:ascii="Times New Roman" w:eastAsia="Times New Roman" w:hAnsi="Times New Roman" w:cs="Times New Roman"/>
                <w:sz w:val="24"/>
              </w:rPr>
              <w:t>.</w:t>
            </w:r>
          </w:p>
        </w:tc>
      </w:tr>
    </w:tbl>
    <w:p w14:paraId="5C7912D5" w14:textId="77777777" w:rsidR="009F21B3" w:rsidRDefault="009F21B3"/>
    <w:p w14:paraId="7079765F" w14:textId="77777777" w:rsidR="009F21B3" w:rsidRDefault="009F21B3"/>
    <w:p w14:paraId="049EAE29" w14:textId="77777777" w:rsidR="009F21B3" w:rsidRDefault="009F21B3"/>
    <w:p w14:paraId="58AB062E" w14:textId="77777777" w:rsidR="009F21B3" w:rsidRDefault="009F21B3"/>
    <w:p w14:paraId="3B996A7F" w14:textId="77777777" w:rsidR="009F21B3" w:rsidRDefault="009F21B3"/>
    <w:p w14:paraId="57D1A93F" w14:textId="77777777" w:rsidR="009F21B3" w:rsidRDefault="009F21B3"/>
    <w:p w14:paraId="1891625D" w14:textId="77777777" w:rsidR="009F21B3" w:rsidRDefault="009F21B3"/>
    <w:p w14:paraId="24900F5C" w14:textId="77777777" w:rsidR="009F21B3" w:rsidRDefault="009F21B3"/>
    <w:p w14:paraId="26BDB5B0" w14:textId="77777777" w:rsidR="009F21B3" w:rsidRDefault="009F21B3"/>
    <w:p w14:paraId="4F51F784" w14:textId="77777777" w:rsidR="009F21B3" w:rsidRDefault="009F21B3"/>
    <w:p w14:paraId="6339D70D" w14:textId="77777777" w:rsidR="009F21B3" w:rsidRDefault="009F21B3"/>
    <w:p w14:paraId="2B28205C" w14:textId="77777777" w:rsidR="009F21B3" w:rsidRDefault="009F21B3"/>
    <w:p w14:paraId="47C70DA7" w14:textId="77777777" w:rsidR="009F21B3" w:rsidRDefault="009F21B3"/>
    <w:p w14:paraId="1AB15A24" w14:textId="77777777" w:rsidR="009F21B3" w:rsidRDefault="009F21B3"/>
    <w:p w14:paraId="09E3F0C8" w14:textId="77777777" w:rsidR="009F21B3" w:rsidRDefault="009F21B3"/>
    <w:p w14:paraId="6B4A75A2" w14:textId="77777777" w:rsidR="009F21B3" w:rsidRDefault="009F21B3"/>
    <w:p w14:paraId="40DB30E9" w14:textId="77777777" w:rsidR="009F21B3" w:rsidRPr="009F21B3" w:rsidRDefault="009F21B3" w:rsidP="009F21B3">
      <w:pPr>
        <w:widowControl w:val="0"/>
        <w:autoSpaceDE w:val="0"/>
        <w:autoSpaceDN w:val="0"/>
        <w:spacing w:after="0" w:line="480" w:lineRule="auto"/>
        <w:ind w:right="3"/>
        <w:jc w:val="center"/>
        <w:outlineLvl w:val="0"/>
        <w:rPr>
          <w:rFonts w:ascii="Times New Roman" w:eastAsia="Times New Roman" w:hAnsi="Times New Roman" w:cs="Times New Roman"/>
          <w:b/>
          <w:bCs/>
          <w:sz w:val="24"/>
          <w:szCs w:val="24"/>
          <w:lang w:val="id"/>
        </w:rPr>
      </w:pPr>
      <w:bookmarkStart w:id="31" w:name="_Toc204506268"/>
      <w:r w:rsidRPr="009F21B3">
        <w:rPr>
          <w:rFonts w:ascii="Times New Roman" w:eastAsia="Times New Roman" w:hAnsi="Times New Roman" w:cs="Times New Roman"/>
          <w:b/>
          <w:bCs/>
          <w:sz w:val="24"/>
          <w:szCs w:val="24"/>
          <w:lang w:val="id"/>
        </w:rPr>
        <w:lastRenderedPageBreak/>
        <w:t xml:space="preserve">BAB 4 </w:t>
      </w:r>
      <w:bookmarkStart w:id="32" w:name="_bookmark17"/>
      <w:bookmarkEnd w:id="32"/>
      <w:r w:rsidRPr="009F21B3">
        <w:rPr>
          <w:rFonts w:ascii="Times New Roman" w:eastAsia="Times New Roman" w:hAnsi="Times New Roman" w:cs="Times New Roman"/>
          <w:b/>
          <w:bCs/>
          <w:sz w:val="24"/>
          <w:szCs w:val="24"/>
          <w:lang w:val="id"/>
        </w:rPr>
        <w:br/>
        <w:t>METODE</w:t>
      </w:r>
      <w:r w:rsidRPr="009F21B3">
        <w:rPr>
          <w:rFonts w:ascii="Times New Roman" w:eastAsia="Times New Roman" w:hAnsi="Times New Roman" w:cs="Times New Roman"/>
          <w:b/>
          <w:bCs/>
          <w:spacing w:val="-15"/>
          <w:sz w:val="24"/>
          <w:szCs w:val="24"/>
          <w:lang w:val="id"/>
        </w:rPr>
        <w:t xml:space="preserve"> </w:t>
      </w:r>
      <w:r w:rsidRPr="009F21B3">
        <w:rPr>
          <w:rFonts w:ascii="Times New Roman" w:eastAsia="Times New Roman" w:hAnsi="Times New Roman" w:cs="Times New Roman"/>
          <w:b/>
          <w:bCs/>
          <w:sz w:val="24"/>
          <w:szCs w:val="24"/>
          <w:lang w:val="id"/>
        </w:rPr>
        <w:t>PENELITIAN</w:t>
      </w:r>
      <w:bookmarkEnd w:id="31"/>
    </w:p>
    <w:p w14:paraId="33F03D53" w14:textId="77777777" w:rsidR="009F21B3" w:rsidRPr="009F21B3" w:rsidRDefault="009F21B3" w:rsidP="009F21B3">
      <w:pPr>
        <w:widowControl w:val="0"/>
        <w:numPr>
          <w:ilvl w:val="1"/>
          <w:numId w:val="28"/>
        </w:numPr>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33" w:name="_bookmark18"/>
      <w:bookmarkStart w:id="34" w:name="_Toc204506269"/>
      <w:bookmarkEnd w:id="33"/>
      <w:r w:rsidRPr="009F21B3">
        <w:rPr>
          <w:rFonts w:ascii="Times New Roman" w:eastAsia="Times New Roman" w:hAnsi="Times New Roman" w:cs="Times New Roman"/>
          <w:b/>
          <w:bCs/>
          <w:sz w:val="24"/>
          <w:szCs w:val="24"/>
          <w:lang w:val="id"/>
        </w:rPr>
        <w:t>Jenis</w:t>
      </w:r>
      <w:r w:rsidRPr="009F21B3">
        <w:rPr>
          <w:rFonts w:ascii="Times New Roman" w:eastAsia="Times New Roman" w:hAnsi="Times New Roman" w:cs="Times New Roman"/>
          <w:b/>
          <w:bCs/>
          <w:spacing w:val="-1"/>
          <w:sz w:val="24"/>
          <w:szCs w:val="24"/>
          <w:lang w:val="id"/>
        </w:rPr>
        <w:t xml:space="preserve"> </w:t>
      </w:r>
      <w:r w:rsidRPr="009F21B3">
        <w:rPr>
          <w:rFonts w:ascii="Times New Roman" w:eastAsia="Times New Roman" w:hAnsi="Times New Roman" w:cs="Times New Roman"/>
          <w:b/>
          <w:bCs/>
          <w:sz w:val="24"/>
          <w:szCs w:val="24"/>
          <w:lang w:val="id"/>
        </w:rPr>
        <w:t>dan</w:t>
      </w:r>
      <w:r w:rsidRPr="009F21B3">
        <w:rPr>
          <w:rFonts w:ascii="Times New Roman" w:eastAsia="Times New Roman" w:hAnsi="Times New Roman" w:cs="Times New Roman"/>
          <w:b/>
          <w:bCs/>
          <w:spacing w:val="-1"/>
          <w:sz w:val="24"/>
          <w:szCs w:val="24"/>
          <w:lang w:val="id"/>
        </w:rPr>
        <w:t xml:space="preserve"> </w:t>
      </w:r>
      <w:r w:rsidRPr="009F21B3">
        <w:rPr>
          <w:rFonts w:ascii="Times New Roman" w:eastAsia="Times New Roman" w:hAnsi="Times New Roman" w:cs="Times New Roman"/>
          <w:b/>
          <w:bCs/>
          <w:sz w:val="24"/>
          <w:szCs w:val="24"/>
          <w:lang w:val="id"/>
        </w:rPr>
        <w:t xml:space="preserve">Rancangan </w:t>
      </w:r>
      <w:r w:rsidRPr="009F21B3">
        <w:rPr>
          <w:rFonts w:ascii="Times New Roman" w:eastAsia="Times New Roman" w:hAnsi="Times New Roman" w:cs="Times New Roman"/>
          <w:b/>
          <w:bCs/>
          <w:spacing w:val="-2"/>
          <w:sz w:val="24"/>
          <w:szCs w:val="24"/>
          <w:lang w:val="id"/>
        </w:rPr>
        <w:t>Penelitian</w:t>
      </w:r>
      <w:bookmarkEnd w:id="34"/>
    </w:p>
    <w:p w14:paraId="226D7B76" w14:textId="77777777" w:rsidR="009F21B3" w:rsidRPr="009F21B3" w:rsidRDefault="009F21B3" w:rsidP="009F21B3">
      <w:pPr>
        <w:keepNext/>
        <w:keepLines/>
        <w:widowControl w:val="0"/>
        <w:numPr>
          <w:ilvl w:val="3"/>
          <w:numId w:val="32"/>
        </w:numPr>
        <w:autoSpaceDE w:val="0"/>
        <w:autoSpaceDN w:val="0"/>
        <w:spacing w:after="0" w:line="480" w:lineRule="auto"/>
        <w:ind w:left="993" w:hanging="567"/>
        <w:outlineLvl w:val="2"/>
        <w:rPr>
          <w:rFonts w:ascii="Times New Roman" w:eastAsia="Times New Roman" w:hAnsi="Times New Roman" w:cs="Times New Roman"/>
          <w:b/>
          <w:sz w:val="24"/>
          <w:szCs w:val="24"/>
          <w:lang w:val="id"/>
        </w:rPr>
      </w:pPr>
      <w:bookmarkStart w:id="35" w:name="_Toc204506270"/>
      <w:r w:rsidRPr="009F21B3">
        <w:rPr>
          <w:rFonts w:ascii="Times New Roman" w:eastAsia="Times New Roman" w:hAnsi="Times New Roman" w:cs="Times New Roman"/>
          <w:b/>
          <w:sz w:val="24"/>
          <w:szCs w:val="24"/>
          <w:lang w:val="id"/>
        </w:rPr>
        <w:t>Jenis</w:t>
      </w:r>
      <w:r w:rsidRPr="009F21B3">
        <w:rPr>
          <w:rFonts w:ascii="Times New Roman" w:eastAsia="Times New Roman" w:hAnsi="Times New Roman" w:cs="Times New Roman"/>
          <w:b/>
          <w:spacing w:val="2"/>
          <w:sz w:val="24"/>
          <w:szCs w:val="24"/>
          <w:lang w:val="id"/>
        </w:rPr>
        <w:t xml:space="preserve"> </w:t>
      </w:r>
      <w:r w:rsidRPr="009F21B3">
        <w:rPr>
          <w:rFonts w:ascii="Times New Roman" w:eastAsia="Times New Roman" w:hAnsi="Times New Roman" w:cs="Times New Roman"/>
          <w:b/>
          <w:sz w:val="24"/>
          <w:szCs w:val="24"/>
          <w:lang w:val="id"/>
        </w:rPr>
        <w:t>Penelitian</w:t>
      </w:r>
      <w:bookmarkEnd w:id="35"/>
    </w:p>
    <w:p w14:paraId="1A706272" w14:textId="77777777" w:rsidR="00D0602E" w:rsidRDefault="00D0602E" w:rsidP="00D0602E">
      <w:pPr>
        <w:widowControl w:val="0"/>
        <w:autoSpaceDE w:val="0"/>
        <w:autoSpaceDN w:val="0"/>
        <w:spacing w:after="0" w:line="480" w:lineRule="auto"/>
        <w:ind w:left="993" w:right="3" w:firstLine="447"/>
        <w:jc w:val="both"/>
        <w:rPr>
          <w:rFonts w:ascii="Times New Roman" w:eastAsia="Times New Roman" w:hAnsi="Times New Roman" w:cs="Times New Roman"/>
          <w:sz w:val="24"/>
          <w:szCs w:val="24"/>
          <w:lang w:val="id-ID"/>
        </w:rPr>
      </w:pPr>
      <w:r w:rsidRPr="00D0602E">
        <w:rPr>
          <w:rFonts w:ascii="Times New Roman" w:eastAsia="Times New Roman" w:hAnsi="Times New Roman" w:cs="Times New Roman"/>
          <w:sz w:val="24"/>
          <w:szCs w:val="24"/>
          <w:lang w:val="id-ID"/>
        </w:rPr>
        <w:t>Penelitian ini merupakan studi kuantitatif yang memanfaatkan angka serta menganalisis hasil data menggunakan statistik dengan metode penelitian eksperimen. Tujuan dari penelitian ini adalah untuk memahami perbandingan pemeriksaan hematokrit menggunakan metode mikro pada sampel darah</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EDTA</w:t>
      </w:r>
      <w:r w:rsidRPr="00D0602E">
        <w:rPr>
          <w:rFonts w:ascii="Times New Roman" w:eastAsia="Times New Roman" w:hAnsi="Times New Roman" w:cs="Times New Roman"/>
          <w:sz w:val="24"/>
          <w:szCs w:val="24"/>
          <w:lang w:val="id-ID"/>
        </w:rPr>
        <w:t>yang langsung diperiksa dan yang ditunda selama 3 jam.</w:t>
      </w:r>
    </w:p>
    <w:p w14:paraId="1A4019F3" w14:textId="58F09F31" w:rsidR="009F21B3" w:rsidRPr="009F21B3" w:rsidRDefault="00D0602E" w:rsidP="00D0602E">
      <w:pPr>
        <w:keepNext/>
        <w:keepLines/>
        <w:widowControl w:val="0"/>
        <w:autoSpaceDE w:val="0"/>
        <w:autoSpaceDN w:val="0"/>
        <w:spacing w:after="0" w:line="480" w:lineRule="auto"/>
        <w:ind w:left="993" w:hanging="543"/>
        <w:outlineLvl w:val="2"/>
        <w:rPr>
          <w:rFonts w:ascii="Times New Roman" w:eastAsia="Times New Roman" w:hAnsi="Times New Roman" w:cs="Times New Roman"/>
          <w:b/>
          <w:sz w:val="24"/>
          <w:szCs w:val="24"/>
          <w:lang w:val="id"/>
        </w:rPr>
      </w:pPr>
      <w:r w:rsidRPr="00D0602E">
        <w:rPr>
          <w:rFonts w:ascii="Times New Roman" w:eastAsia="Times New Roman" w:hAnsi="Times New Roman" w:cs="Times New Roman"/>
          <w:b/>
          <w:bCs/>
          <w:sz w:val="24"/>
          <w:szCs w:val="24"/>
          <w:lang w:val="id-ID"/>
        </w:rPr>
        <w:t>4.1.2</w:t>
      </w:r>
      <w:r w:rsidR="009F21B3" w:rsidRPr="009F21B3">
        <w:rPr>
          <w:rFonts w:ascii="Times New Roman" w:eastAsia="Times New Roman" w:hAnsi="Times New Roman" w:cs="Times New Roman"/>
          <w:sz w:val="24"/>
          <w:szCs w:val="24"/>
          <w:lang w:val="id-ID"/>
        </w:rPr>
        <w:t xml:space="preserve"> </w:t>
      </w:r>
      <w:bookmarkStart w:id="36" w:name="_Toc204506271"/>
      <w:r w:rsidR="009F21B3" w:rsidRPr="009F21B3">
        <w:rPr>
          <w:rFonts w:ascii="Times New Roman" w:eastAsia="Times New Roman" w:hAnsi="Times New Roman" w:cs="Times New Roman"/>
          <w:b/>
          <w:sz w:val="24"/>
          <w:szCs w:val="24"/>
          <w:lang w:val="id"/>
        </w:rPr>
        <w:t>Rancangan</w:t>
      </w:r>
      <w:r w:rsidR="009F21B3" w:rsidRPr="009F21B3">
        <w:rPr>
          <w:rFonts w:ascii="Times New Roman" w:eastAsia="Times New Roman" w:hAnsi="Times New Roman" w:cs="Times New Roman"/>
          <w:b/>
          <w:spacing w:val="-5"/>
          <w:sz w:val="24"/>
          <w:szCs w:val="24"/>
          <w:lang w:val="id"/>
        </w:rPr>
        <w:t xml:space="preserve"> </w:t>
      </w:r>
      <w:r w:rsidR="009F21B3" w:rsidRPr="009F21B3">
        <w:rPr>
          <w:rFonts w:ascii="Times New Roman" w:eastAsia="Times New Roman" w:hAnsi="Times New Roman" w:cs="Times New Roman"/>
          <w:b/>
          <w:spacing w:val="-2"/>
          <w:sz w:val="24"/>
          <w:szCs w:val="24"/>
          <w:lang w:val="id"/>
        </w:rPr>
        <w:t>Penelitian</w:t>
      </w:r>
      <w:bookmarkEnd w:id="36"/>
    </w:p>
    <w:p w14:paraId="2830517A" w14:textId="4973F803" w:rsidR="009F21B3" w:rsidRPr="009F21B3" w:rsidRDefault="00D0602E" w:rsidP="00D0602E">
      <w:pPr>
        <w:widowControl w:val="0"/>
        <w:autoSpaceDE w:val="0"/>
        <w:autoSpaceDN w:val="0"/>
        <w:spacing w:after="0" w:line="480" w:lineRule="auto"/>
        <w:ind w:left="990" w:right="3" w:firstLine="90"/>
        <w:jc w:val="both"/>
        <w:rPr>
          <w:rFonts w:ascii="Times New Roman" w:eastAsia="Times New Roman" w:hAnsi="Times New Roman" w:cs="Times New Roman"/>
          <w:sz w:val="24"/>
          <w:szCs w:val="24"/>
          <w:lang w:val="id"/>
        </w:rPr>
      </w:pPr>
      <w:r w:rsidRPr="00D0602E">
        <w:rPr>
          <w:rFonts w:ascii="Times New Roman" w:eastAsia="Times New Roman" w:hAnsi="Times New Roman" w:cs="Times New Roman"/>
          <w:sz w:val="24"/>
          <w:szCs w:val="24"/>
          <w:lang w:val="id"/>
        </w:rPr>
        <w:t xml:space="preserve">Penelitian ini menerapkan desain cross sectional, yang merupakan jenis studi yang menyoroti waktu pengukuran atau observasi terhadap data dari variabel independen dan variabel dependen hanya dilakukan satu kali pada satu titik waktu.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{"citationItems":[{"id":"ITEM-1","itemData":{"abstract":"… oleh kenaikan tekanan darah sistolik, diastolik atau keduanya. Umumnya tekanan darah sistolik yang bertahan pada nilai 140 mmHg atau lebih dan tekanan darah diastolik yang …","author":[{"dropping-particle":"","family":"Rusminarni et al","given":"","non-dropping-particle":"","parse-names":false,"suffix":""}],"container-title":"Jurnal Riset Media …","id":"ITEM-1","issue":"1","issued":{"date-parts":[["2021"]]},"page":"8-16","title":"Hubungan Peran Keluarga terhadap Gaya Hidup pada Penderita Hipertensi Garade II Di Wilayah Kerja Puskesmas Segala Mider","type":"article-journal","volume":"4"},"uris":["http://www.mendeley.com/documents/?uuid=2ad756a4-06bf-4e53-b18c-bcd9cce38a17","http://www.mendeley.com/documents/?uuid=20def006-95f2-4abf-95e8-23c2befb89fa"]}],"mendeley":{"formattedCitation":"(Rusminarni et al, 2021)","plainTextFormattedCitation":"(Rusminarni et al, 2021)","previouslyFormattedCitation":"(Rusminarni et al, 2021)"},"properties":{"noteIndex":0},"schema":"https://github.com/citation-style-language/schema/raw/master/csl-citation.json"}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(Rusminarni et al, 2021)</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w:t>
      </w:r>
    </w:p>
    <w:p w14:paraId="60B272C3" w14:textId="77777777" w:rsidR="009F21B3" w:rsidRPr="009F21B3" w:rsidRDefault="009F21B3" w:rsidP="009F21B3">
      <w:pPr>
        <w:widowControl w:val="0"/>
        <w:numPr>
          <w:ilvl w:val="1"/>
          <w:numId w:val="28"/>
        </w:numPr>
        <w:tabs>
          <w:tab w:val="left" w:pos="709"/>
        </w:tabs>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37" w:name="_bookmark19"/>
      <w:bookmarkStart w:id="38" w:name="_Toc204506272"/>
      <w:bookmarkEnd w:id="37"/>
      <w:r w:rsidRPr="009F21B3">
        <w:rPr>
          <w:rFonts w:ascii="Times New Roman" w:eastAsia="Times New Roman" w:hAnsi="Times New Roman" w:cs="Times New Roman"/>
          <w:b/>
          <w:bCs/>
          <w:sz w:val="24"/>
          <w:szCs w:val="24"/>
          <w:lang w:val="id"/>
        </w:rPr>
        <w:t>Waktu</w:t>
      </w:r>
      <w:r w:rsidRPr="009F21B3">
        <w:rPr>
          <w:rFonts w:ascii="Times New Roman" w:eastAsia="Times New Roman" w:hAnsi="Times New Roman" w:cs="Times New Roman"/>
          <w:b/>
          <w:bCs/>
          <w:spacing w:val="-2"/>
          <w:sz w:val="24"/>
          <w:szCs w:val="24"/>
          <w:lang w:val="id"/>
        </w:rPr>
        <w:t xml:space="preserve"> </w:t>
      </w:r>
      <w:r w:rsidRPr="009F21B3">
        <w:rPr>
          <w:rFonts w:ascii="Times New Roman" w:eastAsia="Times New Roman" w:hAnsi="Times New Roman" w:cs="Times New Roman"/>
          <w:b/>
          <w:bCs/>
          <w:sz w:val="24"/>
          <w:szCs w:val="24"/>
          <w:lang w:val="id"/>
        </w:rPr>
        <w:t>dan</w:t>
      </w:r>
      <w:r w:rsidRPr="009F21B3">
        <w:rPr>
          <w:rFonts w:ascii="Times New Roman" w:eastAsia="Times New Roman" w:hAnsi="Times New Roman" w:cs="Times New Roman"/>
          <w:b/>
          <w:bCs/>
          <w:spacing w:val="-2"/>
          <w:sz w:val="24"/>
          <w:szCs w:val="24"/>
          <w:lang w:val="id"/>
        </w:rPr>
        <w:t xml:space="preserve"> </w:t>
      </w:r>
      <w:r w:rsidRPr="009F21B3">
        <w:rPr>
          <w:rFonts w:ascii="Times New Roman" w:eastAsia="Times New Roman" w:hAnsi="Times New Roman" w:cs="Times New Roman"/>
          <w:b/>
          <w:bCs/>
          <w:sz w:val="24"/>
          <w:szCs w:val="24"/>
          <w:lang w:val="id"/>
        </w:rPr>
        <w:t>Tempat</w:t>
      </w:r>
      <w:r w:rsidRPr="009F21B3">
        <w:rPr>
          <w:rFonts w:ascii="Times New Roman" w:eastAsia="Times New Roman" w:hAnsi="Times New Roman" w:cs="Times New Roman"/>
          <w:b/>
          <w:bCs/>
          <w:spacing w:val="-1"/>
          <w:sz w:val="24"/>
          <w:szCs w:val="24"/>
          <w:lang w:val="id"/>
        </w:rPr>
        <w:t xml:space="preserve"> </w:t>
      </w:r>
      <w:r w:rsidRPr="009F21B3">
        <w:rPr>
          <w:rFonts w:ascii="Times New Roman" w:eastAsia="Times New Roman" w:hAnsi="Times New Roman" w:cs="Times New Roman"/>
          <w:b/>
          <w:bCs/>
          <w:spacing w:val="-2"/>
          <w:sz w:val="24"/>
          <w:szCs w:val="24"/>
          <w:lang w:val="id"/>
        </w:rPr>
        <w:t>Penelitian</w:t>
      </w:r>
      <w:bookmarkEnd w:id="38"/>
    </w:p>
    <w:p w14:paraId="38E97A95" w14:textId="77777777" w:rsidR="009F21B3" w:rsidRDefault="009F21B3" w:rsidP="009F21B3">
      <w:pPr>
        <w:keepNext/>
        <w:keepLines/>
        <w:widowControl w:val="0"/>
        <w:autoSpaceDE w:val="0"/>
        <w:autoSpaceDN w:val="0"/>
        <w:spacing w:after="0" w:line="480" w:lineRule="auto"/>
        <w:ind w:left="993" w:hanging="567"/>
        <w:outlineLvl w:val="2"/>
        <w:rPr>
          <w:rFonts w:ascii="Times New Roman" w:eastAsia="Times New Roman" w:hAnsi="Times New Roman" w:cs="Times New Roman"/>
          <w:b/>
          <w:sz w:val="24"/>
          <w:szCs w:val="24"/>
          <w:lang w:val="id"/>
        </w:rPr>
      </w:pPr>
      <w:r w:rsidRPr="009F21B3">
        <w:rPr>
          <w:rFonts w:ascii="Times New Roman" w:eastAsia="Times New Roman" w:hAnsi="Times New Roman" w:cs="Times New Roman"/>
          <w:b/>
          <w:sz w:val="24"/>
          <w:szCs w:val="24"/>
          <w:lang w:val="id"/>
        </w:rPr>
        <w:t xml:space="preserve">4.2.1 </w:t>
      </w:r>
      <w:bookmarkStart w:id="39" w:name="_Toc204506273"/>
      <w:r w:rsidRPr="009F21B3">
        <w:rPr>
          <w:rFonts w:ascii="Times New Roman" w:eastAsia="Times New Roman" w:hAnsi="Times New Roman" w:cs="Times New Roman"/>
          <w:b/>
          <w:sz w:val="24"/>
          <w:szCs w:val="24"/>
          <w:lang w:val="id"/>
        </w:rPr>
        <w:t>Waktu penelitian</w:t>
      </w:r>
      <w:bookmarkEnd w:id="39"/>
    </w:p>
    <w:p w14:paraId="66D083F2" w14:textId="4F7D0997" w:rsidR="00892AA6" w:rsidRPr="00892AA6" w:rsidRDefault="00892AA6" w:rsidP="00892AA6">
      <w:pPr>
        <w:keepNext/>
        <w:keepLines/>
        <w:widowControl w:val="0"/>
        <w:autoSpaceDE w:val="0"/>
        <w:autoSpaceDN w:val="0"/>
        <w:spacing w:after="0" w:line="480" w:lineRule="auto"/>
        <w:ind w:left="993"/>
        <w:jc w:val="both"/>
        <w:outlineLvl w:val="2"/>
        <w:rPr>
          <w:rFonts w:ascii="Times New Roman" w:eastAsia="Times New Roman" w:hAnsi="Times New Roman" w:cs="Times New Roman"/>
          <w:bCs/>
          <w:sz w:val="24"/>
          <w:szCs w:val="24"/>
          <w:lang w:val="id"/>
        </w:rPr>
      </w:pPr>
      <w:r w:rsidRPr="00892AA6">
        <w:rPr>
          <w:rFonts w:ascii="Times New Roman" w:eastAsia="Times New Roman" w:hAnsi="Times New Roman" w:cs="Times New Roman"/>
          <w:bCs/>
          <w:sz w:val="24"/>
          <w:szCs w:val="24"/>
          <w:lang w:val="id"/>
        </w:rPr>
        <w:t>Penelitian ini akan berlangsung dari tahap awal penulisan proposal hingga penyelesaian laporan akhir, yang dijadwalkan antara bulan Februari hingga Juli tahun 2025</w:t>
      </w:r>
    </w:p>
    <w:p w14:paraId="4252528D" w14:textId="77777777" w:rsidR="009F21B3" w:rsidRPr="009F21B3" w:rsidRDefault="009F21B3" w:rsidP="009F21B3">
      <w:pPr>
        <w:keepNext/>
        <w:keepLines/>
        <w:widowControl w:val="0"/>
        <w:autoSpaceDE w:val="0"/>
        <w:autoSpaceDN w:val="0"/>
        <w:spacing w:after="0" w:line="480" w:lineRule="auto"/>
        <w:ind w:firstLine="426"/>
        <w:outlineLvl w:val="2"/>
        <w:rPr>
          <w:rFonts w:ascii="Times New Roman" w:eastAsia="Times New Roman" w:hAnsi="Times New Roman" w:cs="Times New Roman"/>
          <w:b/>
          <w:sz w:val="24"/>
          <w:szCs w:val="24"/>
          <w:lang w:val="id"/>
        </w:rPr>
      </w:pPr>
      <w:bookmarkStart w:id="40" w:name="_Toc204506274"/>
      <w:r w:rsidRPr="009F21B3">
        <w:rPr>
          <w:rFonts w:ascii="Times New Roman" w:eastAsia="Times New Roman" w:hAnsi="Times New Roman" w:cs="Times New Roman"/>
          <w:b/>
          <w:sz w:val="24"/>
          <w:szCs w:val="24"/>
          <w:lang w:val="id"/>
        </w:rPr>
        <w:t>4.2.2 Tempat penelitian</w:t>
      </w:r>
      <w:bookmarkEnd w:id="40"/>
    </w:p>
    <w:p w14:paraId="7D8B161E" w14:textId="495C9CC2" w:rsidR="009F21B3" w:rsidRPr="009F21B3" w:rsidRDefault="00892AA6" w:rsidP="009F21B3">
      <w:pPr>
        <w:widowControl w:val="0"/>
        <w:autoSpaceDE w:val="0"/>
        <w:autoSpaceDN w:val="0"/>
        <w:spacing w:after="0" w:line="480" w:lineRule="auto"/>
        <w:ind w:left="993" w:right="3" w:firstLine="567"/>
        <w:jc w:val="both"/>
        <w:rPr>
          <w:rFonts w:ascii="Times New Roman" w:eastAsia="Times New Roman" w:hAnsi="Times New Roman" w:cs="Times New Roman"/>
          <w:sz w:val="24"/>
          <w:szCs w:val="24"/>
          <w:lang w:val="id"/>
        </w:rPr>
      </w:pPr>
      <w:r w:rsidRPr="00892AA6">
        <w:rPr>
          <w:rFonts w:ascii="Times New Roman" w:eastAsia="Times New Roman" w:hAnsi="Times New Roman" w:cs="Times New Roman"/>
          <w:sz w:val="24"/>
          <w:szCs w:val="24"/>
          <w:lang w:val="id"/>
        </w:rPr>
        <w:t>Lokasi yang dipakai untuk melaksanakan penelitian ini adalah Laboratorium Hematologi di Program Studi DIII Teknologi Laboratorium Medis ITSKes ICMe Jombang</w:t>
      </w:r>
      <w:r>
        <w:rPr>
          <w:rFonts w:ascii="Times New Roman" w:eastAsia="Times New Roman" w:hAnsi="Times New Roman" w:cs="Times New Roman"/>
          <w:sz w:val="24"/>
          <w:szCs w:val="24"/>
          <w:lang w:val="id"/>
        </w:rPr>
        <w:t>.</w:t>
      </w:r>
    </w:p>
    <w:p w14:paraId="0B486C4B" w14:textId="77777777" w:rsidR="009F21B3" w:rsidRPr="009F21B3" w:rsidRDefault="009F21B3" w:rsidP="009F21B3">
      <w:pPr>
        <w:widowControl w:val="0"/>
        <w:numPr>
          <w:ilvl w:val="1"/>
          <w:numId w:val="28"/>
        </w:numPr>
        <w:tabs>
          <w:tab w:val="left" w:pos="709"/>
        </w:tabs>
        <w:autoSpaceDE w:val="0"/>
        <w:autoSpaceDN w:val="0"/>
        <w:spacing w:after="0" w:line="480" w:lineRule="auto"/>
        <w:ind w:left="426" w:hanging="426"/>
        <w:jc w:val="both"/>
        <w:outlineLvl w:val="1"/>
        <w:rPr>
          <w:rFonts w:ascii="Times New Roman" w:eastAsia="Times New Roman" w:hAnsi="Times New Roman" w:cs="Times New Roman"/>
          <w:b/>
          <w:bCs/>
          <w:sz w:val="24"/>
          <w:szCs w:val="24"/>
          <w:lang w:val="id"/>
        </w:rPr>
      </w:pPr>
      <w:bookmarkStart w:id="41" w:name="_bookmark20"/>
      <w:bookmarkStart w:id="42" w:name="_Toc204506275"/>
      <w:bookmarkEnd w:id="41"/>
      <w:r w:rsidRPr="009F21B3">
        <w:rPr>
          <w:rFonts w:ascii="Times New Roman" w:eastAsia="Times New Roman" w:hAnsi="Times New Roman" w:cs="Times New Roman"/>
          <w:b/>
          <w:bCs/>
          <w:sz w:val="24"/>
          <w:szCs w:val="24"/>
          <w:lang w:val="id"/>
        </w:rPr>
        <w:lastRenderedPageBreak/>
        <w:t>Populasi</w:t>
      </w:r>
      <w:r w:rsidRPr="009F21B3">
        <w:rPr>
          <w:rFonts w:ascii="Times New Roman" w:eastAsia="Times New Roman" w:hAnsi="Times New Roman" w:cs="Times New Roman"/>
          <w:b/>
          <w:bCs/>
          <w:spacing w:val="-3"/>
          <w:sz w:val="24"/>
          <w:szCs w:val="24"/>
          <w:lang w:val="id"/>
        </w:rPr>
        <w:t xml:space="preserve"> </w:t>
      </w:r>
      <w:r w:rsidRPr="009F21B3">
        <w:rPr>
          <w:rFonts w:ascii="Times New Roman" w:eastAsia="Times New Roman" w:hAnsi="Times New Roman" w:cs="Times New Roman"/>
          <w:b/>
          <w:bCs/>
          <w:sz w:val="24"/>
          <w:szCs w:val="24"/>
          <w:lang w:val="id"/>
        </w:rPr>
        <w:t>penelitian,</w:t>
      </w:r>
      <w:r w:rsidRPr="009F21B3">
        <w:rPr>
          <w:rFonts w:ascii="Times New Roman" w:eastAsia="Times New Roman" w:hAnsi="Times New Roman" w:cs="Times New Roman"/>
          <w:b/>
          <w:bCs/>
          <w:spacing w:val="-4"/>
          <w:sz w:val="24"/>
          <w:szCs w:val="24"/>
          <w:lang w:val="id"/>
        </w:rPr>
        <w:t xml:space="preserve"> </w:t>
      </w:r>
      <w:r w:rsidRPr="009F21B3">
        <w:rPr>
          <w:rFonts w:ascii="Times New Roman" w:eastAsia="Times New Roman" w:hAnsi="Times New Roman" w:cs="Times New Roman"/>
          <w:b/>
          <w:bCs/>
          <w:sz w:val="24"/>
          <w:szCs w:val="24"/>
          <w:lang w:val="id"/>
        </w:rPr>
        <w:t>sampel,</w:t>
      </w:r>
      <w:r w:rsidRPr="009F21B3">
        <w:rPr>
          <w:rFonts w:ascii="Times New Roman" w:eastAsia="Times New Roman" w:hAnsi="Times New Roman" w:cs="Times New Roman"/>
          <w:b/>
          <w:bCs/>
          <w:spacing w:val="-2"/>
          <w:sz w:val="24"/>
          <w:szCs w:val="24"/>
          <w:lang w:val="id"/>
        </w:rPr>
        <w:t xml:space="preserve"> </w:t>
      </w:r>
      <w:r w:rsidRPr="009F21B3">
        <w:rPr>
          <w:rFonts w:ascii="Times New Roman" w:eastAsia="Times New Roman" w:hAnsi="Times New Roman" w:cs="Times New Roman"/>
          <w:b/>
          <w:bCs/>
          <w:sz w:val="24"/>
          <w:szCs w:val="24"/>
          <w:lang w:val="id"/>
        </w:rPr>
        <w:t>dan</w:t>
      </w:r>
      <w:r w:rsidRPr="009F21B3">
        <w:rPr>
          <w:rFonts w:ascii="Times New Roman" w:eastAsia="Times New Roman" w:hAnsi="Times New Roman" w:cs="Times New Roman"/>
          <w:b/>
          <w:bCs/>
          <w:spacing w:val="-2"/>
          <w:sz w:val="24"/>
          <w:szCs w:val="24"/>
          <w:lang w:val="id"/>
        </w:rPr>
        <w:t xml:space="preserve"> sampling</w:t>
      </w:r>
      <w:bookmarkEnd w:id="42"/>
    </w:p>
    <w:p w14:paraId="746F4299" w14:textId="77777777" w:rsidR="009F21B3" w:rsidRPr="009F21B3" w:rsidRDefault="009F21B3" w:rsidP="009F21B3">
      <w:pPr>
        <w:keepNext/>
        <w:keepLines/>
        <w:widowControl w:val="0"/>
        <w:autoSpaceDE w:val="0"/>
        <w:autoSpaceDN w:val="0"/>
        <w:spacing w:before="40" w:after="0" w:line="480" w:lineRule="auto"/>
        <w:ind w:left="993" w:hanging="567"/>
        <w:outlineLvl w:val="2"/>
        <w:rPr>
          <w:rFonts w:ascii="Times New Roman" w:eastAsia="Times New Roman" w:hAnsi="Times New Roman" w:cs="Times New Roman"/>
          <w:b/>
          <w:sz w:val="24"/>
          <w:szCs w:val="24"/>
          <w:lang w:val="id"/>
        </w:rPr>
      </w:pPr>
      <w:bookmarkStart w:id="43" w:name="_Toc204506276"/>
      <w:r w:rsidRPr="009F21B3">
        <w:rPr>
          <w:rFonts w:ascii="Times New Roman" w:eastAsia="Times New Roman" w:hAnsi="Times New Roman" w:cs="Times New Roman"/>
          <w:b/>
          <w:sz w:val="24"/>
          <w:szCs w:val="24"/>
          <w:lang w:val="id"/>
        </w:rPr>
        <w:t>4.3.1 Populasi</w:t>
      </w:r>
      <w:bookmarkEnd w:id="43"/>
    </w:p>
    <w:p w14:paraId="6B5AE11D" w14:textId="661FF5C6" w:rsidR="009F21B3" w:rsidRPr="009F21B3" w:rsidRDefault="00E17035" w:rsidP="009F21B3">
      <w:pPr>
        <w:widowControl w:val="0"/>
        <w:autoSpaceDE w:val="0"/>
        <w:autoSpaceDN w:val="0"/>
        <w:spacing w:after="0" w:line="480" w:lineRule="auto"/>
        <w:ind w:left="993" w:right="564" w:firstLine="567"/>
        <w:jc w:val="both"/>
        <w:rPr>
          <w:rFonts w:ascii="Times New Roman" w:eastAsia="Times New Roman" w:hAnsi="Times New Roman" w:cs="Times New Roman"/>
          <w:spacing w:val="-2"/>
          <w:sz w:val="24"/>
          <w:szCs w:val="24"/>
        </w:rPr>
      </w:pPr>
      <w:r w:rsidRPr="00E17035">
        <w:rPr>
          <w:rFonts w:ascii="Times New Roman" w:eastAsia="Times New Roman" w:hAnsi="Times New Roman" w:cs="Times New Roman"/>
          <w:sz w:val="24"/>
          <w:szCs w:val="24"/>
          <w:lang w:val="id"/>
        </w:rPr>
        <w:t xml:space="preserve">Populasi adalah totalitas dari subjek yang menjadi fokus penelitian atau objek yang akan dianalisis oleh peneliti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{"citationItems":[{"id":"ITEM-1","itemData":{"DOI":"10.21070/2017/978-979-3401-73-7","abstract":"This paper discusses the concept of population and sample in a study, various sampling techniques and how to determine sample size. The method used is literature study and document analysis to obtain theories or writings related to it. The results of this paper are: 1) The population is all elements in the study including objects and subjects with certain traits and characteristics. The population can be divided into three, based on the number of populations, namely limited populations and unlimited populations, based on their characteristics, namely homogeneous populations and heterogeneous populations, and based on other differences, namely the target population and the survey population. 2) The sample is defined as part of the population which is the actual source of data in a study. In other words, the sample is a portion of the population to represent the entire population. 3) Sampling techniques can basically be grouped into two, namely Probability Sampling and Nonprobability Sampling. 4) Determining the sample size can be done by calculating the sample size with the method developed by Isaac and Michael, and also by using the Harry King Nomogram formula, and the Krejcie formula.","author":[{"dropping-particle":"","family":"Sulistiyowati","given":"Wiwik","non-dropping-particle":"","parse-names":false,"suffix":""}],"container-title":"Buku Ajar Statistika Dasar","id":"ITEM-1","issue":"1","issued":{"date-parts":[["2023"]]},"page":"15-31","title":"Buku Ajar Statistika Dasar","type":"article-journal","volume":"14"},"uris":["http://www.mendeley.com/documents/?uuid=4e146adb-f236-447d-b08d-e7d91e175bfe","http://www.mendeley.com/documents/?uuid=7942d35f-e065-401b-915c-cba9855247b2"]}],"mendeley":{"formattedCitation":"(Sulistiyowati, 2023)","plainTextFormattedCitation":"(Sulistiyowati, 2023)","previouslyFormattedCitation":"(Sulistiyowati, 2023)"},"properties":{"noteIndex":0},"schema":"https://github.com/citation-style-language/schema/raw/master/csl-citation.json"}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(Sulistiyowati, 2023)</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lang w:val="id"/>
        </w:rPr>
        <w:t>.</w:t>
      </w:r>
      <w:r w:rsidRPr="00E17035">
        <w:t xml:space="preserve"> </w:t>
      </w:r>
      <w:r w:rsidRPr="00E17035">
        <w:rPr>
          <w:rFonts w:ascii="Times New Roman" w:eastAsia="Times New Roman" w:hAnsi="Times New Roman" w:cs="Times New Roman"/>
          <w:sz w:val="24"/>
          <w:szCs w:val="24"/>
          <w:lang w:val="id"/>
        </w:rPr>
        <w:t>Pada studi ini, populasi yang diteliti meliputi seluruh program studi DIII Teknologi Laboratorium Medis di ITSKes ICMe Jombang. Terdapat 15 mahasiswa dari semester I dan 15 mahasiswa dari semester III, sehingga total populasi dalam penelitian ini mencapai 30 mahasiswa</w:t>
      </w:r>
      <w:r w:rsidR="009F21B3" w:rsidRPr="009F21B3">
        <w:rPr>
          <w:rFonts w:ascii="Times New Roman" w:eastAsia="Times New Roman" w:hAnsi="Times New Roman" w:cs="Times New Roman"/>
          <w:spacing w:val="-2"/>
          <w:sz w:val="24"/>
          <w:szCs w:val="24"/>
        </w:rPr>
        <w:t xml:space="preserve">. </w:t>
      </w:r>
    </w:p>
    <w:p w14:paraId="187B075B" w14:textId="77777777" w:rsidR="009F21B3" w:rsidRPr="009F21B3" w:rsidRDefault="009F21B3" w:rsidP="009F21B3">
      <w:pPr>
        <w:keepNext/>
        <w:keepLines/>
        <w:widowControl w:val="0"/>
        <w:autoSpaceDE w:val="0"/>
        <w:autoSpaceDN w:val="0"/>
        <w:spacing w:after="0" w:line="480" w:lineRule="auto"/>
        <w:ind w:firstLine="426"/>
        <w:outlineLvl w:val="2"/>
        <w:rPr>
          <w:rFonts w:ascii="Times New Roman" w:eastAsia="Times New Roman" w:hAnsi="Times New Roman" w:cs="Times New Roman"/>
          <w:b/>
          <w:sz w:val="24"/>
          <w:szCs w:val="24"/>
          <w:lang w:val="id"/>
        </w:rPr>
      </w:pPr>
      <w:bookmarkStart w:id="44" w:name="_Toc204506277"/>
      <w:r w:rsidRPr="009F21B3">
        <w:rPr>
          <w:rFonts w:ascii="Times New Roman" w:eastAsia="Times New Roman" w:hAnsi="Times New Roman" w:cs="Times New Roman"/>
          <w:b/>
          <w:sz w:val="24"/>
          <w:szCs w:val="24"/>
          <w:lang w:val="id"/>
        </w:rPr>
        <w:t>4.3.2 Sampling</w:t>
      </w:r>
      <w:bookmarkEnd w:id="44"/>
    </w:p>
    <w:p w14:paraId="42D5DE3D" w14:textId="5855B8C4" w:rsidR="009F21B3" w:rsidRPr="009F21B3" w:rsidRDefault="00E17035" w:rsidP="009F21B3">
      <w:pPr>
        <w:widowControl w:val="0"/>
        <w:autoSpaceDE w:val="0"/>
        <w:autoSpaceDN w:val="0"/>
        <w:spacing w:after="0" w:line="480" w:lineRule="auto"/>
        <w:ind w:left="993" w:right="570" w:firstLine="567"/>
        <w:jc w:val="both"/>
        <w:rPr>
          <w:rFonts w:ascii="Times New Roman" w:eastAsia="Times New Roman" w:hAnsi="Times New Roman" w:cs="Times New Roman"/>
          <w:lang w:val="id"/>
        </w:rPr>
      </w:pPr>
      <w:r w:rsidRPr="00E17035">
        <w:rPr>
          <w:rFonts w:ascii="Times New Roman" w:eastAsia="Times New Roman" w:hAnsi="Times New Roman" w:cs="Times New Roman"/>
          <w:sz w:val="24"/>
          <w:szCs w:val="24"/>
          <w:lang w:val="id"/>
        </w:rPr>
        <w:t xml:space="preserve">Pengambilan sampel dilakukan dengan teknik purposive sampling. Pendekatan ini mencakup pemilihan tipe sampel berdasarkan kriteria yang telah ditetapkan oleh peneliti, dengan memperhatikan ciri-ciri dan sifat-sifat populasi yang sudah diketahui sebelumnya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{"citationItems":[{"id":"ITEM-1","itemData":{"ISSN":"2614-1167","abstract":"Dalam penelitian kualitatif, komponen yang sangat berarti salah satunya merupakan pemilihan dari responden yang hendak digunakan dalam riset. Semacam halnya dalam riset kuantitatif, dalam riset kualitatif butuh terdapatnya tehnik sampling. Biasanya periset kualitatif kerap memakai tehnik sampling purposif buat memastikan responden yang hendak digunakan dalam riset. Meski kita ketahui kalau masih banyak tipe tehnik samping yang bisa digunakan dalam riset kualitatif.\n\nFokus ulasan pada makalah ini ialah, metode pengembangan sample purposive serta snowball sampling. Dimana, Sampling Purposif( Purposive sampling) ialah tata cara yang di jalani oleh periset dalam memastikan kriteria menimpa responden mana saja yang bisa diseleksi sebagai sampel. Sebaliknya snowball sampling, ialah Metode sampling dicoba dengan metode memakai data ilustrasi awal buat mengenali ilustrasi yang lain yang penuhi kriteria","author":[{"dropping-particle":"","family":"Lenaini","given":"Ika","non-dropping-particle":"","parse-names":false,"suffix":""}],"container-title":"HISTORIS: Jurnal Kajian, Penelitian &amp; Pengembangan Pendidikan Sejarah","id":"ITEM-1","issue":"1","issued":{"date-parts":[["2021"]]},"page":"33-39","title":"Teknik Pengambilan Sampel Purposive Dan Snowball Sampling","type":"article-journal","volume":"6"},"uris":["http://www.mendeley.com/documents/?uuid=710d2c12-7395-4fca-827f-aab2181790d4","http://www.mendeley.com/documents/?uuid=30988bd5-be82-4c2d-8264-393fafce6c4d"]}],"mendeley":{"formattedCitation":"(Lenaini, 2021)","plainTextFormattedCitation":"(Lenaini, 2021)","previouslyFormattedCitation":"(Lenaini, 2021)"},"properties":{"noteIndex":0},"schema":"https://github.com/citation-style-language/schema/raw/master/csl-citation.json"}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(Lenaini, 2021)</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lang w:val="id"/>
        </w:rPr>
        <w:t>.</w:t>
      </w:r>
    </w:p>
    <w:p w14:paraId="21BB9C22" w14:textId="77777777" w:rsidR="009F21B3" w:rsidRPr="009F21B3" w:rsidRDefault="009F21B3" w:rsidP="009F21B3">
      <w:pPr>
        <w:keepNext/>
        <w:keepLines/>
        <w:widowControl w:val="0"/>
        <w:autoSpaceDE w:val="0"/>
        <w:autoSpaceDN w:val="0"/>
        <w:spacing w:after="0" w:line="480" w:lineRule="auto"/>
        <w:ind w:firstLine="426"/>
        <w:outlineLvl w:val="2"/>
        <w:rPr>
          <w:rFonts w:ascii="Times New Roman" w:eastAsia="Times New Roman" w:hAnsi="Times New Roman" w:cs="Times New Roman"/>
          <w:b/>
          <w:sz w:val="24"/>
          <w:szCs w:val="24"/>
          <w:lang w:val="id"/>
        </w:rPr>
      </w:pPr>
      <w:bookmarkStart w:id="45" w:name="_Toc204506278"/>
      <w:r w:rsidRPr="009F21B3">
        <w:rPr>
          <w:rFonts w:ascii="Times New Roman" w:eastAsia="Times New Roman" w:hAnsi="Times New Roman" w:cs="Times New Roman"/>
          <w:b/>
          <w:sz w:val="24"/>
          <w:szCs w:val="24"/>
          <w:lang w:val="id"/>
        </w:rPr>
        <w:t>4.3.3 Sampel</w:t>
      </w:r>
      <w:bookmarkEnd w:id="45"/>
    </w:p>
    <w:p w14:paraId="35619341" w14:textId="4A95504A" w:rsidR="009F21B3" w:rsidRPr="009F21B3" w:rsidRDefault="00E17035" w:rsidP="009F21B3">
      <w:pPr>
        <w:widowControl w:val="0"/>
        <w:autoSpaceDE w:val="0"/>
        <w:autoSpaceDN w:val="0"/>
        <w:spacing w:after="0" w:line="480" w:lineRule="auto"/>
        <w:ind w:left="993" w:right="564" w:firstLine="567"/>
        <w:jc w:val="both"/>
        <w:rPr>
          <w:rFonts w:ascii="Times New Roman" w:eastAsia="Times New Roman" w:hAnsi="Times New Roman" w:cs="Times New Roman"/>
          <w:sz w:val="24"/>
          <w:szCs w:val="24"/>
          <w:lang w:val="id"/>
        </w:rPr>
      </w:pPr>
      <w:r w:rsidRPr="00E17035">
        <w:rPr>
          <w:rFonts w:ascii="Times New Roman" w:eastAsia="Times New Roman" w:hAnsi="Times New Roman" w:cs="Times New Roman"/>
          <w:sz w:val="24"/>
          <w:szCs w:val="24"/>
          <w:lang w:val="id"/>
        </w:rPr>
        <w:t>Sampel merupakan segmen dari suatu populasi. Secara esensial, sampel adalah wakil dari populasi yang menjadi fokus penelitian, yang berfungsi sebagai sumber informasi dalam penelitian.</w:t>
      </w:r>
      <w:r w:rsidR="009F21B3" w:rsidRPr="009F21B3">
        <w:rPr>
          <w:rFonts w:ascii="Times New Roman" w:eastAsia="Times New Roman" w:hAnsi="Times New Roman" w:cs="Times New Roman"/>
          <w:sz w:val="24"/>
          <w:szCs w:val="24"/>
          <w:lang w:val="id"/>
        </w:rPr>
        <w:t xml:space="preserve"> (Ayu et al.,2022). </w:t>
      </w:r>
      <w:r w:rsidRPr="00E17035">
        <w:rPr>
          <w:rFonts w:ascii="Times New Roman" w:eastAsia="Times New Roman" w:hAnsi="Times New Roman" w:cs="Times New Roman"/>
          <w:sz w:val="24"/>
          <w:szCs w:val="24"/>
          <w:lang w:val="id"/>
        </w:rPr>
        <w:t xml:space="preserve">Untuk memilih sampel, dibutuhkan beberapa syarat. Berikut adalah syarat-syarat dalam </w:t>
      </w:r>
      <w:r>
        <w:rPr>
          <w:rFonts w:ascii="Times New Roman" w:eastAsia="Times New Roman" w:hAnsi="Times New Roman" w:cs="Times New Roman"/>
          <w:sz w:val="24"/>
          <w:szCs w:val="24"/>
          <w:lang w:val="id"/>
        </w:rPr>
        <w:t>penelitian</w:t>
      </w:r>
      <w:r w:rsidRPr="00E17035">
        <w:rPr>
          <w:rFonts w:ascii="Times New Roman" w:eastAsia="Times New Roman" w:hAnsi="Times New Roman" w:cs="Times New Roman"/>
          <w:sz w:val="24"/>
          <w:szCs w:val="24"/>
          <w:lang w:val="id"/>
        </w:rPr>
        <w:t xml:space="preserve"> </w:t>
      </w:r>
      <w:r w:rsidR="009F21B3" w:rsidRPr="009F21B3">
        <w:rPr>
          <w:rFonts w:ascii="Times New Roman" w:eastAsia="Times New Roman" w:hAnsi="Times New Roman" w:cs="Times New Roman"/>
          <w:sz w:val="24"/>
          <w:szCs w:val="24"/>
          <w:lang w:val="id"/>
        </w:rPr>
        <w:t>yaitu:</w:t>
      </w:r>
    </w:p>
    <w:tbl>
      <w:tblPr>
        <w:tblW w:w="6961" w:type="dxa"/>
        <w:tblInd w:w="993" w:type="dxa"/>
        <w:tblLayout w:type="fixed"/>
        <w:tblCellMar>
          <w:left w:w="0" w:type="dxa"/>
          <w:right w:w="0" w:type="dxa"/>
        </w:tblCellMar>
        <w:tblLook w:val="01E0" w:firstRow="1" w:lastRow="1" w:firstColumn="1" w:lastColumn="1" w:noHBand="0" w:noVBand="0"/>
      </w:tblPr>
      <w:tblGrid>
        <w:gridCol w:w="1130"/>
        <w:gridCol w:w="5831"/>
      </w:tblGrid>
      <w:tr w:rsidR="009F21B3" w:rsidRPr="009F21B3" w14:paraId="2A9437B3" w14:textId="77777777" w:rsidTr="0032367F">
        <w:trPr>
          <w:trHeight w:val="779"/>
        </w:trPr>
        <w:tc>
          <w:tcPr>
            <w:tcW w:w="1130" w:type="dxa"/>
          </w:tcPr>
          <w:p w14:paraId="7B5AE25A" w14:textId="77777777" w:rsidR="009F21B3" w:rsidRPr="009F21B3" w:rsidRDefault="009F21B3" w:rsidP="009F21B3">
            <w:pPr>
              <w:widowControl w:val="0"/>
              <w:autoSpaceDE w:val="0"/>
              <w:autoSpaceDN w:val="0"/>
              <w:spacing w:after="0" w:line="240" w:lineRule="auto"/>
              <w:ind w:left="50"/>
              <w:rPr>
                <w:rFonts w:ascii="Times New Roman" w:eastAsia="Times New Roman" w:hAnsi="Times New Roman" w:cs="Times New Roman"/>
                <w:sz w:val="24"/>
                <w:lang w:val="id"/>
              </w:rPr>
            </w:pPr>
            <w:r w:rsidRPr="009F21B3">
              <w:rPr>
                <w:rFonts w:ascii="Times New Roman" w:eastAsia="Times New Roman" w:hAnsi="Times New Roman" w:cs="Times New Roman"/>
                <w:spacing w:val="-2"/>
                <w:sz w:val="24"/>
                <w:lang w:val="id"/>
              </w:rPr>
              <w:t>Inklusi</w:t>
            </w:r>
          </w:p>
        </w:tc>
        <w:tc>
          <w:tcPr>
            <w:tcW w:w="5831" w:type="dxa"/>
          </w:tcPr>
          <w:p w14:paraId="68AA8A4F" w14:textId="0C65DB8C" w:rsidR="009F21B3" w:rsidRPr="009F21B3" w:rsidRDefault="009F21B3" w:rsidP="009F21B3">
            <w:pPr>
              <w:widowControl w:val="0"/>
              <w:autoSpaceDE w:val="0"/>
              <w:autoSpaceDN w:val="0"/>
              <w:spacing w:after="0" w:line="240" w:lineRule="auto"/>
              <w:ind w:left="565" w:right="204" w:hanging="396"/>
              <w:rPr>
                <w:rFonts w:ascii="Times New Roman" w:eastAsia="Times New Roman" w:hAnsi="Times New Roman" w:cs="Times New Roman"/>
                <w:sz w:val="24"/>
              </w:rPr>
            </w:pPr>
            <w:r w:rsidRPr="009F21B3">
              <w:rPr>
                <w:rFonts w:ascii="Times New Roman" w:eastAsia="Times New Roman" w:hAnsi="Times New Roman" w:cs="Times New Roman"/>
                <w:sz w:val="24"/>
                <w:lang w:val="id"/>
              </w:rPr>
              <w:t>:1.</w:t>
            </w:r>
            <w:r w:rsidRPr="009F21B3">
              <w:rPr>
                <w:rFonts w:ascii="Times New Roman" w:eastAsia="Times New Roman" w:hAnsi="Times New Roman" w:cs="Times New Roman"/>
                <w:spacing w:val="28"/>
                <w:sz w:val="24"/>
                <w:lang w:val="id"/>
              </w:rPr>
              <w:t xml:space="preserve"> </w:t>
            </w:r>
            <w:r w:rsidR="00E17035" w:rsidRPr="00E17035">
              <w:rPr>
                <w:rFonts w:ascii="Times New Roman" w:eastAsia="Times New Roman" w:hAnsi="Times New Roman" w:cs="Times New Roman"/>
                <w:spacing w:val="28"/>
                <w:sz w:val="24"/>
                <w:lang w:val="id"/>
              </w:rPr>
              <w:t xml:space="preserve">Pria dan Wanita yang mau menjadi peserta dan telah memberikan tanda tangan </w:t>
            </w:r>
            <w:r w:rsidRPr="00E17035">
              <w:rPr>
                <w:rFonts w:ascii="Times New Roman" w:eastAsia="Times New Roman" w:hAnsi="Times New Roman" w:cs="Times New Roman"/>
                <w:i/>
                <w:iCs/>
                <w:sz w:val="24"/>
                <w:lang w:val="id"/>
              </w:rPr>
              <w:t>inform</w:t>
            </w:r>
            <w:r w:rsidRPr="00E17035">
              <w:rPr>
                <w:rFonts w:ascii="Times New Roman" w:eastAsia="Times New Roman" w:hAnsi="Times New Roman" w:cs="Times New Roman"/>
                <w:i/>
                <w:iCs/>
                <w:sz w:val="24"/>
              </w:rPr>
              <w:t>ed</w:t>
            </w:r>
            <w:r w:rsidRPr="00E17035">
              <w:rPr>
                <w:rFonts w:ascii="Times New Roman" w:eastAsia="Times New Roman" w:hAnsi="Times New Roman" w:cs="Times New Roman"/>
                <w:i/>
                <w:iCs/>
                <w:sz w:val="24"/>
                <w:lang w:val="id"/>
              </w:rPr>
              <w:t xml:space="preserve"> consent</w:t>
            </w:r>
            <w:r w:rsidRPr="00E17035">
              <w:rPr>
                <w:rFonts w:ascii="Times New Roman" w:eastAsia="Times New Roman" w:hAnsi="Times New Roman" w:cs="Times New Roman"/>
                <w:i/>
                <w:iCs/>
                <w:sz w:val="24"/>
              </w:rPr>
              <w:t>.</w:t>
            </w:r>
          </w:p>
          <w:p w14:paraId="7188DD07" w14:textId="77777777" w:rsidR="009F21B3" w:rsidRPr="009F21B3" w:rsidRDefault="009F21B3" w:rsidP="009F21B3">
            <w:pPr>
              <w:widowControl w:val="0"/>
              <w:autoSpaceDE w:val="0"/>
              <w:autoSpaceDN w:val="0"/>
              <w:spacing w:after="0" w:line="240" w:lineRule="auto"/>
              <w:ind w:left="229"/>
              <w:rPr>
                <w:rFonts w:ascii="Times New Roman" w:eastAsia="Times New Roman" w:hAnsi="Times New Roman" w:cs="Times New Roman"/>
                <w:sz w:val="24"/>
              </w:rPr>
            </w:pPr>
            <w:r w:rsidRPr="009F21B3">
              <w:rPr>
                <w:rFonts w:ascii="Times New Roman" w:eastAsia="Times New Roman" w:hAnsi="Times New Roman" w:cs="Times New Roman"/>
                <w:sz w:val="24"/>
                <w:lang w:val="id"/>
              </w:rPr>
              <w:t>2.</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Dalam kondisi sehat</w:t>
            </w:r>
            <w:r w:rsidRPr="009F21B3">
              <w:rPr>
                <w:rFonts w:ascii="Times New Roman" w:eastAsia="Times New Roman" w:hAnsi="Times New Roman" w:cs="Times New Roman"/>
                <w:sz w:val="24"/>
              </w:rPr>
              <w:t>.</w:t>
            </w:r>
          </w:p>
        </w:tc>
      </w:tr>
      <w:tr w:rsidR="009F21B3" w:rsidRPr="009F21B3" w14:paraId="238C7C16" w14:textId="77777777" w:rsidTr="0032367F">
        <w:trPr>
          <w:trHeight w:val="371"/>
        </w:trPr>
        <w:tc>
          <w:tcPr>
            <w:tcW w:w="1130" w:type="dxa"/>
          </w:tcPr>
          <w:p w14:paraId="1329A612" w14:textId="77777777" w:rsidR="009F21B3" w:rsidRPr="009F21B3" w:rsidRDefault="009F21B3" w:rsidP="009F21B3">
            <w:pPr>
              <w:widowControl w:val="0"/>
              <w:autoSpaceDE w:val="0"/>
              <w:autoSpaceDN w:val="0"/>
              <w:spacing w:before="64" w:after="0" w:line="240" w:lineRule="auto"/>
              <w:ind w:left="50"/>
              <w:rPr>
                <w:rFonts w:ascii="Times New Roman" w:eastAsia="Times New Roman" w:hAnsi="Times New Roman" w:cs="Times New Roman"/>
                <w:sz w:val="24"/>
                <w:lang w:val="id"/>
              </w:rPr>
            </w:pPr>
            <w:r w:rsidRPr="009F21B3">
              <w:rPr>
                <w:rFonts w:ascii="Times New Roman" w:eastAsia="Times New Roman" w:hAnsi="Times New Roman" w:cs="Times New Roman"/>
                <w:spacing w:val="-2"/>
                <w:sz w:val="24"/>
                <w:lang w:val="id"/>
              </w:rPr>
              <w:lastRenderedPageBreak/>
              <w:t>Ekslusi</w:t>
            </w:r>
          </w:p>
        </w:tc>
        <w:tc>
          <w:tcPr>
            <w:tcW w:w="5831" w:type="dxa"/>
          </w:tcPr>
          <w:p w14:paraId="3FD4C46D" w14:textId="77777777" w:rsidR="009F21B3" w:rsidRPr="009F21B3" w:rsidRDefault="009F21B3" w:rsidP="009F21B3">
            <w:pPr>
              <w:widowControl w:val="0"/>
              <w:autoSpaceDE w:val="0"/>
              <w:autoSpaceDN w:val="0"/>
              <w:spacing w:before="64" w:after="0" w:line="240" w:lineRule="auto"/>
              <w:ind w:left="423" w:right="487" w:hanging="25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:1.</w:t>
            </w:r>
            <w:r w:rsidRPr="009F21B3">
              <w:rPr>
                <w:rFonts w:ascii="Times New Roman" w:eastAsia="Times New Roman" w:hAnsi="Times New Roman" w:cs="Times New Roman"/>
                <w:spacing w:val="-1"/>
                <w:sz w:val="24"/>
                <w:lang w:val="id"/>
              </w:rPr>
              <w:t>Memiliki penyakit kronis</w:t>
            </w:r>
            <w:r w:rsidRPr="009F21B3">
              <w:rPr>
                <w:rFonts w:ascii="Times New Roman" w:eastAsia="Times New Roman" w:hAnsi="Times New Roman" w:cs="Times New Roman"/>
                <w:spacing w:val="-1"/>
                <w:sz w:val="24"/>
              </w:rPr>
              <w:t xml:space="preserve"> </w:t>
            </w:r>
            <w:r w:rsidRPr="009F21B3">
              <w:rPr>
                <w:rFonts w:ascii="Times New Roman" w:eastAsia="Times New Roman" w:hAnsi="Times New Roman" w:cs="Times New Roman"/>
                <w:spacing w:val="-1"/>
                <w:sz w:val="24"/>
                <w:lang w:val="id"/>
              </w:rPr>
              <w:t>(anemia, penyakit ginjal-kronis,kanker)</w:t>
            </w:r>
          </w:p>
          <w:p w14:paraId="608052CD" w14:textId="77777777" w:rsidR="009F21B3" w:rsidRPr="009F21B3" w:rsidRDefault="009F21B3" w:rsidP="009F21B3">
            <w:pPr>
              <w:widowControl w:val="0"/>
              <w:autoSpaceDE w:val="0"/>
              <w:autoSpaceDN w:val="0"/>
              <w:spacing w:before="137" w:after="0" w:line="240" w:lineRule="auto"/>
              <w:ind w:left="229"/>
              <w:rPr>
                <w:rFonts w:ascii="Times New Roman" w:eastAsia="Times New Roman" w:hAnsi="Times New Roman" w:cs="Times New Roman"/>
                <w:spacing w:val="-2"/>
                <w:sz w:val="24"/>
                <w:lang w:val="id"/>
              </w:rPr>
            </w:pPr>
            <w:r w:rsidRPr="009F21B3">
              <w:rPr>
                <w:rFonts w:ascii="Times New Roman" w:eastAsia="Times New Roman" w:hAnsi="Times New Roman" w:cs="Times New Roman"/>
                <w:sz w:val="24"/>
                <w:lang w:val="id"/>
              </w:rPr>
              <w:t>2.</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2"/>
                <w:sz w:val="24"/>
                <w:lang w:val="id"/>
              </w:rPr>
              <w:t>menstruasi</w:t>
            </w:r>
          </w:p>
          <w:p w14:paraId="35F56E12" w14:textId="77777777" w:rsidR="009F21B3" w:rsidRPr="009F21B3" w:rsidRDefault="009F21B3" w:rsidP="009F21B3">
            <w:pPr>
              <w:widowControl w:val="0"/>
              <w:autoSpaceDE w:val="0"/>
              <w:autoSpaceDN w:val="0"/>
              <w:spacing w:before="137" w:after="0" w:line="240" w:lineRule="auto"/>
              <w:ind w:left="229"/>
              <w:rPr>
                <w:rFonts w:ascii="Times New Roman" w:eastAsia="Times New Roman" w:hAnsi="Times New Roman" w:cs="Times New Roman"/>
                <w:sz w:val="24"/>
                <w:lang w:val="id"/>
              </w:rPr>
            </w:pPr>
            <w:r w:rsidRPr="009F21B3">
              <w:rPr>
                <w:rFonts w:ascii="Times New Roman" w:eastAsia="Times New Roman" w:hAnsi="Times New Roman" w:cs="Times New Roman"/>
                <w:spacing w:val="-2"/>
                <w:sz w:val="24"/>
                <w:lang w:val="id"/>
              </w:rPr>
              <w:t>3. Hamil</w:t>
            </w:r>
          </w:p>
        </w:tc>
      </w:tr>
    </w:tbl>
    <w:p w14:paraId="5F811FC6" w14:textId="77777777" w:rsidR="009F21B3" w:rsidRPr="009F21B3" w:rsidRDefault="009F21B3" w:rsidP="009F21B3">
      <w:pPr>
        <w:widowControl w:val="0"/>
        <w:autoSpaceDE w:val="0"/>
        <w:autoSpaceDN w:val="0"/>
        <w:spacing w:before="1" w:after="0" w:line="480" w:lineRule="auto"/>
        <w:jc w:val="both"/>
        <w:rPr>
          <w:rFonts w:ascii="Times New Roman" w:eastAsia="Times New Roman" w:hAnsi="Times New Roman" w:cs="Times New Roman"/>
          <w:sz w:val="4"/>
          <w:szCs w:val="4"/>
          <w:lang w:val="id"/>
        </w:rPr>
      </w:pPr>
    </w:p>
    <w:p w14:paraId="77ACC937" w14:textId="55EBF9C4" w:rsidR="009F21B3" w:rsidRPr="009F21B3" w:rsidRDefault="00E17035" w:rsidP="009F21B3">
      <w:pPr>
        <w:widowControl w:val="0"/>
        <w:autoSpaceDE w:val="0"/>
        <w:autoSpaceDN w:val="0"/>
        <w:spacing w:after="0" w:line="480" w:lineRule="auto"/>
        <w:ind w:left="993" w:right="564" w:firstLine="567"/>
        <w:jc w:val="both"/>
        <w:rPr>
          <w:rFonts w:ascii="Times New Roman" w:eastAsia="Times New Roman" w:hAnsi="Times New Roman" w:cs="Times New Roman"/>
          <w:sz w:val="24"/>
          <w:szCs w:val="24"/>
        </w:rPr>
      </w:pPr>
      <w:r w:rsidRPr="00E17035">
        <w:rPr>
          <w:rFonts w:ascii="Times New Roman" w:eastAsia="Times New Roman" w:hAnsi="Times New Roman" w:cs="Times New Roman"/>
          <w:sz w:val="24"/>
          <w:szCs w:val="24"/>
          <w:lang w:val="id"/>
        </w:rPr>
        <w:t xml:space="preserve">Kriteria inklusi merupakan ciri-ciri yang harus dimiliki oleh individu agar bisa diterima sebagai anggota dari sampel.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{"citationItems":[{"id":"ITEM-1","itemData":{"DOI":"10.55927/jiph.v1i2.937","abstract":"Artikel ini bertujuan untuk mengetahui teknik sampling umum dalam metode penelitian berdasarkan beberapa artikel internasional bereputasi. Untuk memenuhi tujuan tersebut, peneliti melakukan penelitian di tiga jurnal yang membahas tentang teknik pengambilan sampel. Metode yang digunakan dalam penelitian ini adalah jenis penelitian kepustakaan dengan pendekatan deskriptif kualitatif, dengan menggunakan metode analisis isi. Temuan penelitian menunjukkan bahwa ketiga artikel tersebut membahas dan menjelaskan teknik sampling umum dalam metodologi penelitian. Secara khusus perbedaannya terletak pada penjelasan poin-poin penting pemahaman atau beberapa tahapan yang dapat dilalui dalam teknik sampling. Selain itu juga, masing-masing isi naskah ke-3 artikel menjelaskan kelebihan dan kekrungan dari masing-masing teknik samping berhubungan dengan bias dari keterwakilan populasi dari teknik sampling yang dipilih. Sementara satu naskah lebih jelas dilengkapi dengan alternatif solusi mengurangi bahkan meningkatkan keterwakilan populasi atas sampel yang ambil dengan metode yang dipilih.","author":[{"dropping-particle":"","family":"Firmansyah","given":"Deri","non-dropping-particle":"","parse-names":false,"suffix":""},{"dropping-particle":"","family":"Dede","given":"","non-dropping-particle":"","parse-names":false,"suffix":""}],"container-title":"Jurnal Ilmiah Pendidikan Holistik (JIPH)","id":"ITEM-1","issue":"2","issued":{"date-parts":[["2022"]]},"page":"85-114","title":"Teknik Pengambilan Sampel Umum dalam Metodologi Penelitian: Literature Review","type":"article-journal","volume":"1"},"uris":["http://www.mendeley.com/documents/?uuid=5763cb92-c27d-479a-86b4-85021f1ffbb0","http://www.mendeley.com/documents/?uuid=9e454eaf-dc23-4956-8548-029267cc3582"]}],"mendeley":{"formattedCitation":"(Firmansyah &amp; Dede, 2022)","plainTextFormattedCitation":"(Firmansyah &amp; Dede, 2022)","previouslyFormattedCitation":"(Firmansyah &amp; Dede, 2022)"},"properties":{"noteIndex":0},"schema":"https://github.com/citation-style-language/schema/raw/master/csl-citation.json"}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(Firmansyah &amp; Dede, 2022)</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Kriteria</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Eksklusi</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merupakan</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sifat-sifat</w:t>
      </w:r>
      <w:proofErr w:type="spellEnd"/>
      <w:r w:rsidRPr="00E17035">
        <w:rPr>
          <w:rFonts w:ascii="Times New Roman" w:eastAsia="Times New Roman" w:hAnsi="Times New Roman" w:cs="Times New Roman"/>
          <w:sz w:val="24"/>
          <w:szCs w:val="24"/>
        </w:rPr>
        <w:t xml:space="preserve"> yang </w:t>
      </w:r>
      <w:proofErr w:type="spellStart"/>
      <w:r w:rsidRPr="00E17035">
        <w:rPr>
          <w:rFonts w:ascii="Times New Roman" w:eastAsia="Times New Roman" w:hAnsi="Times New Roman" w:cs="Times New Roman"/>
          <w:sz w:val="24"/>
          <w:szCs w:val="24"/>
        </w:rPr>
        <w:t>menjadikan</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individu</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tidak</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layak</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untuk</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dimasukkan</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ke</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dalam</w:t>
      </w:r>
      <w:proofErr w:type="spellEnd"/>
      <w:r w:rsidRPr="00E17035">
        <w:rPr>
          <w:rFonts w:ascii="Times New Roman" w:eastAsia="Times New Roman" w:hAnsi="Times New Roman" w:cs="Times New Roman"/>
          <w:sz w:val="24"/>
          <w:szCs w:val="24"/>
        </w:rPr>
        <w:t xml:space="preserve"> </w:t>
      </w:r>
      <w:proofErr w:type="spellStart"/>
      <w:r w:rsidRPr="00E17035">
        <w:rPr>
          <w:rFonts w:ascii="Times New Roman" w:eastAsia="Times New Roman" w:hAnsi="Times New Roman" w:cs="Times New Roman"/>
          <w:sz w:val="24"/>
          <w:szCs w:val="24"/>
        </w:rPr>
        <w:t>sampel</w:t>
      </w:r>
      <w:proofErr w:type="spellEnd"/>
      <w:r w:rsidRPr="00E17035">
        <w:rPr>
          <w:rFonts w:ascii="Times New Roman" w:eastAsia="Times New Roman" w:hAnsi="Times New Roman" w:cs="Times New Roman"/>
          <w:sz w:val="24"/>
          <w:szCs w:val="24"/>
        </w:rPr>
        <w:t xml:space="preserve">. </w:t>
      </w:r>
      <w:r w:rsidR="009F21B3" w:rsidRPr="009F21B3">
        <w:rPr>
          <w:rFonts w:ascii="Times New Roman" w:eastAsia="Times New Roman" w:hAnsi="Times New Roman" w:cs="Times New Roman"/>
          <w:sz w:val="24"/>
          <w:szCs w:val="24"/>
          <w:lang w:val="id"/>
        </w:rPr>
        <w:fldChar w:fldCharType="begin" w:fldLock="1"/>
      </w:r>
      <w:r w:rsidR="009F21B3" w:rsidRPr="009F21B3">
        <w:rPr>
          <w:rFonts w:ascii="Times New Roman" w:eastAsia="Times New Roman" w:hAnsi="Times New Roman" w:cs="Times New Roman"/>
          <w:sz w:val="24"/>
          <w:szCs w:val="24"/>
          <w:lang w:val="id"/>
        </w:rPr>
        <w:instrText>ADDIN CSL_CITATION {"citationItems":[{"id":"ITEM-1","itemData":{"DOI":"10.55927/jiph.v1i2.937","abstract":"Artikel ini bertujuan untuk mengetahui teknik sampling umum dalam metode penelitian berdasarkan beberapa artikel internasional bereputasi. Untuk memenuhi tujuan tersebut, peneliti melakukan penelitian di tiga jurnal yang membahas tentang teknik pengambilan sampel. Metode yang digunakan dalam penelitian ini adalah jenis penelitian kepustakaan dengan pendekatan deskriptif kualitatif, dengan menggunakan metode analisis isi. Temuan penelitian menunjukkan bahwa ketiga artikel tersebut membahas dan menjelaskan teknik sampling umum dalam metodologi penelitian. Secara khusus perbedaannya terletak pada penjelasan poin-poin penting pemahaman atau beberapa tahapan yang dapat dilalui dalam teknik sampling. Selain itu juga, masing-masing isi naskah ke-3 artikel menjelaskan kelebihan dan kekrungan dari masing-masing teknik samping berhubungan dengan bias dari keterwakilan populasi dari teknik sampling yang dipilih. Sementara satu naskah lebih jelas dilengkapi dengan alternatif solusi mengurangi bahkan meningkatkan keterwakilan populasi atas sampel yang ambil dengan metode yang dipilih.","author":[{"dropping-particle":"","family":"Firmansyah","given":"Deri","non-dropping-particle":"","parse-names":false,"suffix":""},{"dropping-particle":"","family":"Dede","given":"","non-dropping-particle":"","parse-names":false,"suffix":""}],"container-title":"Jurnal Ilmiah Pendidikan Holistik (JIPH)","id":"ITEM-1","issue":"2","issued":{"date-parts":[["2022"]]},"page":"85-114","title":"Teknik Pengambilan Sampel Umum dalam Metodologi Penelitian: Literature Review","type":"article-journal","volume":"1"},"uris":["http://www.mendeley.com/documents/?uuid=9e454eaf-dc23-4956-8548-029267cc3582","http://www.mendeley.com/documents/?uuid=5763cb92-c27d-479a-86b4-85021f1ffbb0"]}],"mendeley":{"formattedCitation":"(Firmansyah &amp; Dede, 2022)","plainTextFormattedCitation":"(Firmansyah &amp; Dede, 2022)","previouslyFormattedCitation":"(Firmansyah &amp; Dede, 2022)"},"properties":{"noteIndex":0},"schema":"https://github.com/citation-style-language/schema/raw/master/csl-citation.json"}</w:instrText>
      </w:r>
      <w:r w:rsidR="009F21B3" w:rsidRPr="009F21B3">
        <w:rPr>
          <w:rFonts w:ascii="Times New Roman" w:eastAsia="Times New Roman" w:hAnsi="Times New Roman" w:cs="Times New Roman"/>
          <w:sz w:val="24"/>
          <w:szCs w:val="24"/>
          <w:lang w:val="id"/>
        </w:rPr>
        <w:fldChar w:fldCharType="separate"/>
      </w:r>
      <w:r w:rsidR="009F21B3" w:rsidRPr="009F21B3">
        <w:rPr>
          <w:rFonts w:ascii="Times New Roman" w:eastAsia="Times New Roman" w:hAnsi="Times New Roman" w:cs="Times New Roman"/>
          <w:noProof/>
          <w:sz w:val="24"/>
          <w:szCs w:val="24"/>
          <w:lang w:val="id"/>
        </w:rPr>
        <w:t>(Firmansyah &amp; Dede, 2022)</w:t>
      </w:r>
      <w:r w:rsidR="009F21B3" w:rsidRPr="009F21B3">
        <w:rPr>
          <w:rFonts w:ascii="Times New Roman" w:eastAsia="Times New Roman" w:hAnsi="Times New Roman" w:cs="Times New Roman"/>
          <w:sz w:val="24"/>
          <w:szCs w:val="24"/>
          <w:lang w:val="id"/>
        </w:rPr>
        <w:fldChar w:fldCharType="end"/>
      </w:r>
      <w:r w:rsidR="009F21B3" w:rsidRPr="009F21B3">
        <w:rPr>
          <w:rFonts w:ascii="Times New Roman" w:eastAsia="Times New Roman" w:hAnsi="Times New Roman" w:cs="Times New Roman"/>
          <w:sz w:val="24"/>
          <w:szCs w:val="24"/>
        </w:rPr>
        <w:t xml:space="preserve">. </w:t>
      </w:r>
      <w:r w:rsidR="00FE6C2C" w:rsidRPr="00FE6C2C">
        <w:rPr>
          <w:rFonts w:ascii="Times New Roman" w:eastAsia="Times New Roman" w:hAnsi="Times New Roman" w:cs="Times New Roman"/>
          <w:sz w:val="24"/>
          <w:szCs w:val="24"/>
        </w:rPr>
        <w:t xml:space="preserve">Di </w:t>
      </w:r>
      <w:proofErr w:type="spellStart"/>
      <w:r w:rsidR="00FE6C2C" w:rsidRPr="00FE6C2C">
        <w:rPr>
          <w:rFonts w:ascii="Times New Roman" w:eastAsia="Times New Roman" w:hAnsi="Times New Roman" w:cs="Times New Roman"/>
          <w:sz w:val="24"/>
          <w:szCs w:val="24"/>
        </w:rPr>
        <w:t>bawah</w:t>
      </w:r>
      <w:proofErr w:type="spellEnd"/>
      <w:r w:rsidR="00FE6C2C" w:rsidRPr="00FE6C2C">
        <w:rPr>
          <w:rFonts w:ascii="Times New Roman" w:eastAsia="Times New Roman" w:hAnsi="Times New Roman" w:cs="Times New Roman"/>
          <w:sz w:val="24"/>
          <w:szCs w:val="24"/>
        </w:rPr>
        <w:t xml:space="preserve"> </w:t>
      </w:r>
      <w:proofErr w:type="spellStart"/>
      <w:r w:rsidR="00FE6C2C" w:rsidRPr="00FE6C2C">
        <w:rPr>
          <w:rFonts w:ascii="Times New Roman" w:eastAsia="Times New Roman" w:hAnsi="Times New Roman" w:cs="Times New Roman"/>
          <w:sz w:val="24"/>
          <w:szCs w:val="24"/>
        </w:rPr>
        <w:t>ini</w:t>
      </w:r>
      <w:proofErr w:type="spellEnd"/>
      <w:r w:rsidR="00FE6C2C" w:rsidRPr="00FE6C2C">
        <w:rPr>
          <w:rFonts w:ascii="Times New Roman" w:eastAsia="Times New Roman" w:hAnsi="Times New Roman" w:cs="Times New Roman"/>
          <w:sz w:val="24"/>
          <w:szCs w:val="24"/>
        </w:rPr>
        <w:t xml:space="preserve"> </w:t>
      </w:r>
      <w:proofErr w:type="spellStart"/>
      <w:r w:rsidR="00FE6C2C" w:rsidRPr="00FE6C2C">
        <w:rPr>
          <w:rFonts w:ascii="Times New Roman" w:eastAsia="Times New Roman" w:hAnsi="Times New Roman" w:cs="Times New Roman"/>
          <w:sz w:val="24"/>
          <w:szCs w:val="24"/>
        </w:rPr>
        <w:t>adalah</w:t>
      </w:r>
      <w:proofErr w:type="spellEnd"/>
      <w:r w:rsidR="00FE6C2C" w:rsidRPr="00FE6C2C">
        <w:rPr>
          <w:rFonts w:ascii="Times New Roman" w:eastAsia="Times New Roman" w:hAnsi="Times New Roman" w:cs="Times New Roman"/>
          <w:sz w:val="24"/>
          <w:szCs w:val="24"/>
        </w:rPr>
        <w:t xml:space="preserve"> formula Slovin yang </w:t>
      </w:r>
      <w:proofErr w:type="spellStart"/>
      <w:r w:rsidR="00FE6C2C" w:rsidRPr="00FE6C2C">
        <w:rPr>
          <w:rFonts w:ascii="Times New Roman" w:eastAsia="Times New Roman" w:hAnsi="Times New Roman" w:cs="Times New Roman"/>
          <w:sz w:val="24"/>
          <w:szCs w:val="24"/>
        </w:rPr>
        <w:t>digunakan</w:t>
      </w:r>
      <w:proofErr w:type="spellEnd"/>
      <w:r w:rsidR="00FE6C2C" w:rsidRPr="00FE6C2C">
        <w:rPr>
          <w:rFonts w:ascii="Times New Roman" w:eastAsia="Times New Roman" w:hAnsi="Times New Roman" w:cs="Times New Roman"/>
          <w:sz w:val="24"/>
          <w:szCs w:val="24"/>
        </w:rPr>
        <w:t xml:space="preserve"> </w:t>
      </w:r>
      <w:proofErr w:type="spellStart"/>
      <w:r w:rsidR="00FE6C2C" w:rsidRPr="00FE6C2C">
        <w:rPr>
          <w:rFonts w:ascii="Times New Roman" w:eastAsia="Times New Roman" w:hAnsi="Times New Roman" w:cs="Times New Roman"/>
          <w:sz w:val="24"/>
          <w:szCs w:val="24"/>
        </w:rPr>
        <w:t>untuk</w:t>
      </w:r>
      <w:proofErr w:type="spellEnd"/>
      <w:r w:rsidR="00FE6C2C" w:rsidRPr="00FE6C2C">
        <w:rPr>
          <w:rFonts w:ascii="Times New Roman" w:eastAsia="Times New Roman" w:hAnsi="Times New Roman" w:cs="Times New Roman"/>
          <w:sz w:val="24"/>
          <w:szCs w:val="24"/>
        </w:rPr>
        <w:t xml:space="preserve"> </w:t>
      </w:r>
      <w:proofErr w:type="spellStart"/>
      <w:r w:rsidR="00FE6C2C" w:rsidRPr="00FE6C2C">
        <w:rPr>
          <w:rFonts w:ascii="Times New Roman" w:eastAsia="Times New Roman" w:hAnsi="Times New Roman" w:cs="Times New Roman"/>
          <w:sz w:val="24"/>
          <w:szCs w:val="24"/>
        </w:rPr>
        <w:t>mengukur</w:t>
      </w:r>
      <w:proofErr w:type="spellEnd"/>
      <w:r w:rsidR="00FE6C2C" w:rsidRPr="00FE6C2C">
        <w:rPr>
          <w:rFonts w:ascii="Times New Roman" w:eastAsia="Times New Roman" w:hAnsi="Times New Roman" w:cs="Times New Roman"/>
          <w:sz w:val="24"/>
          <w:szCs w:val="24"/>
        </w:rPr>
        <w:t xml:space="preserve"> </w:t>
      </w:r>
      <w:proofErr w:type="spellStart"/>
      <w:r w:rsidR="00FE6C2C" w:rsidRPr="00FE6C2C">
        <w:rPr>
          <w:rFonts w:ascii="Times New Roman" w:eastAsia="Times New Roman" w:hAnsi="Times New Roman" w:cs="Times New Roman"/>
          <w:sz w:val="24"/>
          <w:szCs w:val="24"/>
        </w:rPr>
        <w:t>ukuran</w:t>
      </w:r>
      <w:proofErr w:type="spellEnd"/>
      <w:r w:rsidR="00FE6C2C" w:rsidRPr="00FE6C2C">
        <w:rPr>
          <w:rFonts w:ascii="Times New Roman" w:eastAsia="Times New Roman" w:hAnsi="Times New Roman" w:cs="Times New Roman"/>
          <w:sz w:val="24"/>
          <w:szCs w:val="24"/>
        </w:rPr>
        <w:t xml:space="preserve"> dan </w:t>
      </w:r>
      <w:proofErr w:type="spellStart"/>
      <w:r w:rsidR="00FE6C2C" w:rsidRPr="00FE6C2C">
        <w:rPr>
          <w:rFonts w:ascii="Times New Roman" w:eastAsia="Times New Roman" w:hAnsi="Times New Roman" w:cs="Times New Roman"/>
          <w:sz w:val="24"/>
          <w:szCs w:val="24"/>
        </w:rPr>
        <w:t>jumlah</w:t>
      </w:r>
      <w:proofErr w:type="spellEnd"/>
      <w:r w:rsidR="00FE6C2C" w:rsidRPr="00FE6C2C">
        <w:rPr>
          <w:rFonts w:ascii="Times New Roman" w:eastAsia="Times New Roman" w:hAnsi="Times New Roman" w:cs="Times New Roman"/>
          <w:sz w:val="24"/>
          <w:szCs w:val="24"/>
        </w:rPr>
        <w:t xml:space="preserve"> </w:t>
      </w:r>
      <w:proofErr w:type="spellStart"/>
      <w:r w:rsidR="00FE6C2C" w:rsidRPr="00FE6C2C">
        <w:rPr>
          <w:rFonts w:ascii="Times New Roman" w:eastAsia="Times New Roman" w:hAnsi="Times New Roman" w:cs="Times New Roman"/>
          <w:sz w:val="24"/>
          <w:szCs w:val="24"/>
        </w:rPr>
        <w:t>sampel</w:t>
      </w:r>
      <w:proofErr w:type="spellEnd"/>
      <w:r w:rsidR="00FE6C2C" w:rsidRPr="00FE6C2C">
        <w:rPr>
          <w:rFonts w:ascii="Times New Roman" w:eastAsia="Times New Roman" w:hAnsi="Times New Roman" w:cs="Times New Roman"/>
          <w:sz w:val="24"/>
          <w:szCs w:val="24"/>
        </w:rPr>
        <w:t>.</w:t>
      </w:r>
    </w:p>
    <w:p w14:paraId="3AB03E77" w14:textId="77777777" w:rsidR="009F21B3" w:rsidRPr="009F21B3" w:rsidRDefault="009F21B3" w:rsidP="009F21B3">
      <w:pPr>
        <w:widowControl w:val="0"/>
        <w:autoSpaceDE w:val="0"/>
        <w:autoSpaceDN w:val="0"/>
        <w:spacing w:after="0" w:line="480" w:lineRule="auto"/>
        <w:ind w:left="1276" w:right="564" w:firstLine="284"/>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Keterangan</w:t>
      </w:r>
      <w:r w:rsidRPr="009F21B3">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t>:</w:t>
      </w:r>
      <w:r w:rsidRPr="009F21B3">
        <w:rPr>
          <w:rFonts w:ascii="Times New Roman" w:eastAsia="Times New Roman" w:hAnsi="Times New Roman" w:cs="Times New Roman"/>
          <w:sz w:val="24"/>
          <w:szCs w:val="24"/>
          <w:lang w:val="id"/>
        </w:rPr>
        <w:tab/>
      </w:r>
    </w:p>
    <w:p w14:paraId="16591BE5" w14:textId="77777777" w:rsidR="009F21B3" w:rsidRPr="009F21B3" w:rsidRDefault="009F21B3" w:rsidP="009F21B3">
      <w:pPr>
        <w:widowControl w:val="0"/>
        <w:autoSpaceDE w:val="0"/>
        <w:autoSpaceDN w:val="0"/>
        <w:spacing w:after="0" w:line="240" w:lineRule="auto"/>
        <w:ind w:right="564"/>
        <w:jc w:val="both"/>
        <w:rPr>
          <w:rFonts w:ascii="Times New Roman" w:eastAsia="Times New Roman" w:hAnsi="Times New Roman" w:cs="Times New Roman"/>
          <w:sz w:val="24"/>
          <w:szCs w:val="24"/>
          <w:lang w:val="id"/>
        </w:rPr>
      </w:pPr>
      <w:r w:rsidRPr="009F21B3">
        <w:rPr>
          <w:rFonts w:ascii="Cambria Math" w:eastAsia="Times New Roman" w:hAnsi="Cambria Math" w:cs="Cambria Math"/>
          <w:sz w:val="24"/>
          <w:szCs w:val="24"/>
          <w:lang w:val="id"/>
        </w:rPr>
        <w:t xml:space="preserve">                                      𝑁</w:t>
      </w:r>
    </w:p>
    <w:p w14:paraId="738FF0A9" w14:textId="77777777" w:rsidR="009F21B3" w:rsidRPr="009F21B3" w:rsidRDefault="009F21B3" w:rsidP="009F21B3">
      <w:pPr>
        <w:widowControl w:val="0"/>
        <w:autoSpaceDE w:val="0"/>
        <w:autoSpaceDN w:val="0"/>
        <w:spacing w:after="0" w:line="240" w:lineRule="auto"/>
        <w:ind w:left="556" w:right="564" w:firstLine="720"/>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noProof/>
          <w:sz w:val="24"/>
          <w:szCs w:val="24"/>
        </w:rPr>
        <mc:AlternateContent>
          <mc:Choice Requires="wps">
            <w:drawing>
              <wp:anchor distT="0" distB="0" distL="0" distR="0" simplePos="0" relativeHeight="251671552" behindDoc="0" locked="0" layoutInCell="1" allowOverlap="1" wp14:anchorId="3601DA72" wp14:editId="00260CE0">
                <wp:simplePos x="0" y="0"/>
                <wp:positionH relativeFrom="page">
                  <wp:posOffset>2611755</wp:posOffset>
                </wp:positionH>
                <wp:positionV relativeFrom="paragraph">
                  <wp:posOffset>36195</wp:posOffset>
                </wp:positionV>
                <wp:extent cx="408940" cy="9525"/>
                <wp:effectExtent l="0" t="0" r="0" b="0"/>
                <wp:wrapNone/>
                <wp:docPr id="92986084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 cy="9525"/>
                        </a:xfrm>
                        <a:custGeom>
                          <a:avLst/>
                          <a:gdLst/>
                          <a:ahLst/>
                          <a:cxnLst/>
                          <a:rect l="l" t="t" r="r" b="b"/>
                          <a:pathLst>
                            <a:path w="408940" h="9525">
                              <a:moveTo>
                                <a:pt x="408432" y="0"/>
                              </a:moveTo>
                              <a:lnTo>
                                <a:pt x="0" y="0"/>
                              </a:lnTo>
                              <a:lnTo>
                                <a:pt x="0" y="9143"/>
                              </a:lnTo>
                              <a:lnTo>
                                <a:pt x="408432" y="9143"/>
                              </a:lnTo>
                              <a:lnTo>
                                <a:pt x="408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4433C" id="Graphic 45" o:spid="_x0000_s1026" style="position:absolute;margin-left:205.65pt;margin-top:2.85pt;width:32.2pt;height:.75pt;z-index:251671552;visibility:visible;mso-wrap-style:square;mso-wrap-distance-left:0;mso-wrap-distance-top:0;mso-wrap-distance-right:0;mso-wrap-distance-bottom:0;mso-position-horizontal:absolute;mso-position-horizontal-relative:page;mso-position-vertical:absolute;mso-position-vertical-relative:text;v-text-anchor:top" coordsize="408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" path="m408432,l,,,9143r408432,l408432,xe" fillcolor="black" stroked="f">
                <v:path arrowok="t"/>
                <w10:wrap anchorx="page"/>
              </v:shape>
            </w:pict>
          </mc:Fallback>
        </mc:AlternateContent>
      </w:r>
      <w:r w:rsidRPr="009F21B3">
        <w:rPr>
          <w:rFonts w:ascii="Times New Roman" w:eastAsia="Times New Roman" w:hAnsi="Times New Roman" w:cs="Times New Roman"/>
          <w:sz w:val="24"/>
          <w:szCs w:val="24"/>
          <w:lang w:val="id"/>
        </w:rPr>
        <w:t xml:space="preserve"> n =  1+</w:t>
      </w:r>
      <w:r w:rsidRPr="009F21B3">
        <w:rPr>
          <w:rFonts w:ascii="Cambria Math" w:eastAsia="Times New Roman" w:hAnsi="Cambria Math" w:cs="Cambria Math"/>
          <w:sz w:val="24"/>
          <w:szCs w:val="24"/>
          <w:lang w:val="id"/>
        </w:rPr>
        <w:t>𝑁</w:t>
      </w:r>
      <w:r w:rsidRPr="009F21B3">
        <w:rPr>
          <w:rFonts w:ascii="Times New Roman" w:eastAsia="Times New Roman" w:hAnsi="Times New Roman" w:cs="Times New Roman"/>
          <w:sz w:val="24"/>
          <w:szCs w:val="24"/>
          <w:lang w:val="id"/>
        </w:rPr>
        <w:t>(</w:t>
      </w:r>
      <w:r w:rsidRPr="009F21B3">
        <w:rPr>
          <w:rFonts w:ascii="Cambria Math" w:eastAsia="Times New Roman" w:hAnsi="Cambria Math" w:cs="Cambria Math"/>
          <w:sz w:val="24"/>
          <w:szCs w:val="24"/>
          <w:lang w:val="id"/>
        </w:rPr>
        <w:t>𝑒</w:t>
      </w:r>
      <w:r w:rsidRPr="009F21B3">
        <w:rPr>
          <w:rFonts w:ascii="Times New Roman" w:eastAsia="Times New Roman" w:hAnsi="Times New Roman" w:cs="Times New Roman"/>
          <w:sz w:val="24"/>
          <w:szCs w:val="24"/>
          <w:lang w:val="id"/>
        </w:rPr>
        <w:t>)2</w:t>
      </w:r>
    </w:p>
    <w:p w14:paraId="741086BE" w14:textId="77777777" w:rsidR="009F21B3" w:rsidRPr="009F21B3" w:rsidRDefault="009F21B3" w:rsidP="009F21B3">
      <w:pPr>
        <w:widowControl w:val="0"/>
        <w:autoSpaceDE w:val="0"/>
        <w:autoSpaceDN w:val="0"/>
        <w:spacing w:after="0" w:line="240" w:lineRule="auto"/>
        <w:ind w:left="556" w:right="564" w:firstLine="720"/>
        <w:jc w:val="both"/>
        <w:rPr>
          <w:rFonts w:ascii="Times New Roman" w:eastAsia="Times New Roman" w:hAnsi="Times New Roman" w:cs="Times New Roman"/>
          <w:sz w:val="24"/>
          <w:szCs w:val="24"/>
          <w:lang w:val="id"/>
        </w:rPr>
      </w:pPr>
    </w:p>
    <w:p w14:paraId="390E10E6"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N</w:t>
      </w:r>
      <w:r w:rsidRPr="009F21B3">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t xml:space="preserve"> Besar populasi </w:t>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rPr>
        <w:t>n        :</w:t>
      </w:r>
      <w:r w:rsidRPr="009F21B3">
        <w:rPr>
          <w:rFonts w:ascii="Times New Roman" w:eastAsia="Times New Roman" w:hAnsi="Times New Roman" w:cs="Times New Roman"/>
          <w:sz w:val="24"/>
          <w:szCs w:val="24"/>
          <w:lang w:val="id"/>
        </w:rPr>
        <w:t xml:space="preserve"> Besar sampel</w:t>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p>
    <w:p w14:paraId="6BAB145B"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rPr>
        <w:t xml:space="preserve">   e  </w:t>
      </w:r>
      <w:proofErr w:type="gramStart"/>
      <w:r w:rsidRPr="009F21B3">
        <w:rPr>
          <w:rFonts w:ascii="Times New Roman" w:eastAsia="Times New Roman" w:hAnsi="Times New Roman" w:cs="Times New Roman"/>
          <w:sz w:val="24"/>
          <w:szCs w:val="24"/>
        </w:rPr>
        <w:t xml:space="preserve">  :</w:t>
      </w:r>
      <w:proofErr w:type="gramEnd"/>
      <w:r w:rsidRPr="009F21B3">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lang w:val="id"/>
        </w:rPr>
        <w:t>Tingkat kepercayaan/ketepatan yang diinginkan</w:t>
      </w:r>
      <w:r w:rsidRPr="009F21B3">
        <w:rPr>
          <w:rFonts w:ascii="Times New Roman" w:eastAsia="Times New Roman" w:hAnsi="Times New Roman" w:cs="Times New Roman"/>
          <w:sz w:val="24"/>
          <w:szCs w:val="24"/>
        </w:rPr>
        <w:t xml:space="preserve"> 0,1</w:t>
      </w:r>
      <w:r w:rsidRPr="009F21B3">
        <w:rPr>
          <w:rFonts w:ascii="Times New Roman" w:eastAsia="Times New Roman" w:hAnsi="Times New Roman" w:cs="Times New Roman"/>
          <w:sz w:val="24"/>
          <w:szCs w:val="24"/>
          <w:lang w:val="id"/>
        </w:rPr>
        <w:tab/>
        <w:t>Perhitungan</w:t>
      </w:r>
      <w:r w:rsidRPr="009F21B3">
        <w:rPr>
          <w:rFonts w:ascii="Times New Roman" w:eastAsia="Times New Roman" w:hAnsi="Times New Roman" w:cs="Times New Roman"/>
          <w:sz w:val="24"/>
          <w:szCs w:val="24"/>
        </w:rPr>
        <w:t>:</w:t>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t>N= 30 Mahasiswa</w:t>
      </w:r>
    </w:p>
    <w:p w14:paraId="1D38C7DE" w14:textId="77777777" w:rsidR="009F21B3" w:rsidRPr="009F21B3" w:rsidRDefault="009F21B3" w:rsidP="009F21B3">
      <w:pPr>
        <w:widowControl w:val="0"/>
        <w:autoSpaceDE w:val="0"/>
        <w:autoSpaceDN w:val="0"/>
        <w:spacing w:after="0" w:line="240" w:lineRule="auto"/>
        <w:ind w:right="564"/>
        <w:jc w:val="both"/>
        <w:rPr>
          <w:rFonts w:ascii="Times New Roman" w:eastAsia="Times New Roman" w:hAnsi="Times New Roman" w:cs="Times New Roman"/>
          <w:sz w:val="24"/>
          <w:szCs w:val="24"/>
          <w:lang w:val="id"/>
        </w:rPr>
      </w:pPr>
      <w:r w:rsidRPr="009F21B3">
        <w:rPr>
          <w:rFonts w:ascii="Cambria Math" w:eastAsia="Times New Roman" w:hAnsi="Cambria Math" w:cs="Cambria Math"/>
          <w:sz w:val="24"/>
          <w:szCs w:val="24"/>
          <w:lang w:val="id"/>
        </w:rPr>
        <w:t xml:space="preserve">       </w:t>
      </w:r>
      <w:r w:rsidRPr="009F21B3">
        <w:rPr>
          <w:rFonts w:ascii="Cambria Math" w:eastAsia="Times New Roman" w:hAnsi="Cambria Math" w:cs="Cambria Math"/>
          <w:sz w:val="24"/>
          <w:szCs w:val="24"/>
          <w:lang w:val="id"/>
        </w:rPr>
        <w:tab/>
      </w:r>
      <w:r w:rsidRPr="009F21B3">
        <w:rPr>
          <w:rFonts w:ascii="Cambria Math" w:eastAsia="Times New Roman" w:hAnsi="Cambria Math" w:cs="Cambria Math"/>
          <w:sz w:val="24"/>
          <w:szCs w:val="24"/>
          <w:lang w:val="id"/>
        </w:rPr>
        <w:tab/>
        <w:t xml:space="preserve">            𝑁</w:t>
      </w:r>
    </w:p>
    <w:p w14:paraId="26585D33" w14:textId="77777777" w:rsidR="009F21B3" w:rsidRPr="009F21B3" w:rsidRDefault="009F21B3" w:rsidP="009F21B3">
      <w:pPr>
        <w:widowControl w:val="0"/>
        <w:autoSpaceDE w:val="0"/>
        <w:autoSpaceDN w:val="0"/>
        <w:spacing w:after="0" w:line="240" w:lineRule="auto"/>
        <w:ind w:left="556" w:right="564" w:firstLine="720"/>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noProof/>
          <w:sz w:val="24"/>
          <w:szCs w:val="24"/>
        </w:rPr>
        <mc:AlternateContent>
          <mc:Choice Requires="wps">
            <w:drawing>
              <wp:anchor distT="0" distB="0" distL="0" distR="0" simplePos="0" relativeHeight="251669504" behindDoc="0" locked="0" layoutInCell="1" allowOverlap="1" wp14:anchorId="4EC8AF76" wp14:editId="040023A7">
                <wp:simplePos x="0" y="0"/>
                <wp:positionH relativeFrom="page">
                  <wp:posOffset>2611755</wp:posOffset>
                </wp:positionH>
                <wp:positionV relativeFrom="paragraph">
                  <wp:posOffset>36195</wp:posOffset>
                </wp:positionV>
                <wp:extent cx="408940" cy="9525"/>
                <wp:effectExtent l="0" t="0" r="0" b="0"/>
                <wp:wrapNone/>
                <wp:docPr id="172365834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 cy="9525"/>
                        </a:xfrm>
                        <a:custGeom>
                          <a:avLst/>
                          <a:gdLst/>
                          <a:ahLst/>
                          <a:cxnLst/>
                          <a:rect l="l" t="t" r="r" b="b"/>
                          <a:pathLst>
                            <a:path w="408940" h="9525">
                              <a:moveTo>
                                <a:pt x="408432" y="0"/>
                              </a:moveTo>
                              <a:lnTo>
                                <a:pt x="0" y="0"/>
                              </a:lnTo>
                              <a:lnTo>
                                <a:pt x="0" y="9143"/>
                              </a:lnTo>
                              <a:lnTo>
                                <a:pt x="408432" y="9143"/>
                              </a:lnTo>
                              <a:lnTo>
                                <a:pt x="408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EFAB1" id="Graphic 45" o:spid="_x0000_s1026" style="position:absolute;margin-left:205.65pt;margin-top:2.85pt;width:32.2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408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" path="m408432,l,,,9143r408432,l408432,xe" fillcolor="black" stroked="f">
                <v:path arrowok="t"/>
                <w10:wrap anchorx="page"/>
              </v:shape>
            </w:pict>
          </mc:Fallback>
        </mc:AlternateContent>
      </w:r>
      <w:r w:rsidRPr="009F21B3">
        <w:rPr>
          <w:rFonts w:ascii="Times New Roman" w:eastAsia="Times New Roman" w:hAnsi="Times New Roman" w:cs="Times New Roman"/>
          <w:sz w:val="24"/>
          <w:szCs w:val="24"/>
          <w:lang w:val="id"/>
        </w:rPr>
        <w:t xml:space="preserve"> n =  1+</w:t>
      </w:r>
      <w:r w:rsidRPr="009F21B3">
        <w:rPr>
          <w:rFonts w:ascii="Cambria Math" w:eastAsia="Times New Roman" w:hAnsi="Cambria Math" w:cs="Cambria Math"/>
          <w:sz w:val="24"/>
          <w:szCs w:val="24"/>
          <w:lang w:val="id"/>
        </w:rPr>
        <w:t>𝑁</w:t>
      </w:r>
      <w:r w:rsidRPr="009F21B3">
        <w:rPr>
          <w:rFonts w:ascii="Times New Roman" w:eastAsia="Times New Roman" w:hAnsi="Times New Roman" w:cs="Times New Roman"/>
          <w:sz w:val="24"/>
          <w:szCs w:val="24"/>
          <w:lang w:val="id"/>
        </w:rPr>
        <w:t>(</w:t>
      </w:r>
      <w:r w:rsidRPr="009F21B3">
        <w:rPr>
          <w:rFonts w:ascii="Cambria Math" w:eastAsia="Times New Roman" w:hAnsi="Cambria Math" w:cs="Cambria Math"/>
          <w:sz w:val="24"/>
          <w:szCs w:val="24"/>
          <w:lang w:val="id"/>
        </w:rPr>
        <w:t>𝑒</w:t>
      </w:r>
      <w:r w:rsidRPr="009F21B3">
        <w:rPr>
          <w:rFonts w:ascii="Times New Roman" w:eastAsia="Times New Roman" w:hAnsi="Times New Roman" w:cs="Times New Roman"/>
          <w:sz w:val="24"/>
          <w:szCs w:val="24"/>
          <w:lang w:val="id"/>
        </w:rPr>
        <w:t>)2</w:t>
      </w:r>
    </w:p>
    <w:p w14:paraId="26FC474B" w14:textId="77777777" w:rsidR="009F21B3" w:rsidRPr="009F21B3" w:rsidRDefault="009F21B3" w:rsidP="009F21B3">
      <w:pPr>
        <w:widowControl w:val="0"/>
        <w:autoSpaceDE w:val="0"/>
        <w:autoSpaceDN w:val="0"/>
        <w:spacing w:after="0" w:line="240" w:lineRule="auto"/>
        <w:ind w:left="1276" w:right="564" w:firstLine="11"/>
        <w:jc w:val="both"/>
        <w:rPr>
          <w:rFonts w:ascii="Times New Roman" w:eastAsia="Times New Roman" w:hAnsi="Times New Roman" w:cs="Times New Roman"/>
          <w:sz w:val="24"/>
          <w:szCs w:val="24"/>
          <w:lang w:val="id"/>
        </w:rPr>
      </w:pPr>
    </w:p>
    <w:p w14:paraId="3747D2F3"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n =</w:t>
      </w:r>
      <m:oMath>
        <m:f>
          <m:fPr>
            <m:ctrlPr>
              <w:rPr>
                <w:rFonts w:ascii="Cambria Math" w:eastAsia="Times New Roman" w:hAnsi="Cambria Math" w:cs="Times New Roman"/>
                <w:i/>
                <w:sz w:val="24"/>
                <w:szCs w:val="24"/>
                <w:lang w:val="id"/>
              </w:rPr>
            </m:ctrlPr>
          </m:fPr>
          <m:num>
            <m:r>
              <w:rPr>
                <w:rFonts w:ascii="Cambria Math" w:eastAsia="Times New Roman" w:hAnsi="Cambria Math" w:cs="Times New Roman"/>
                <w:sz w:val="24"/>
                <w:szCs w:val="24"/>
                <w:lang w:val="id"/>
              </w:rPr>
              <m:t>30</m:t>
            </m:r>
          </m:num>
          <m:den>
            <m:r>
              <w:rPr>
                <w:rFonts w:ascii="Cambria Math" w:eastAsia="Times New Roman" w:hAnsi="Cambria Math" w:cs="Times New Roman"/>
                <w:sz w:val="24"/>
                <w:szCs w:val="24"/>
                <w:lang w:val="id"/>
              </w:rPr>
              <m:t>1+30(0,1)2</m:t>
            </m:r>
          </m:den>
        </m:f>
      </m:oMath>
      <w:r w:rsidRPr="009F21B3">
        <w:rPr>
          <w:rFonts w:ascii="Times New Roman" w:eastAsia="Times New Roman" w:hAnsi="Times New Roman" w:cs="Times New Roman"/>
          <w:sz w:val="24"/>
          <w:szCs w:val="24"/>
          <w:lang w:val="id"/>
        </w:rPr>
        <w:tab/>
      </w:r>
    </w:p>
    <w:p w14:paraId="597491C9"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n  = </w:t>
      </w:r>
      <m:oMath>
        <m:f>
          <m:fPr>
            <m:ctrlPr>
              <w:rPr>
                <w:rFonts w:ascii="Cambria Math" w:eastAsia="Times New Roman" w:hAnsi="Cambria Math" w:cs="Times New Roman"/>
                <w:i/>
                <w:sz w:val="24"/>
                <w:szCs w:val="24"/>
                <w:lang w:val="id"/>
              </w:rPr>
            </m:ctrlPr>
          </m:fPr>
          <m:num>
            <m:r>
              <w:rPr>
                <w:rFonts w:ascii="Cambria Math" w:eastAsia="Times New Roman" w:hAnsi="Cambria Math" w:cs="Times New Roman"/>
                <w:sz w:val="24"/>
                <w:szCs w:val="24"/>
                <w:lang w:val="id"/>
              </w:rPr>
              <m:t>30</m:t>
            </m:r>
          </m:num>
          <m:den>
            <m:r>
              <w:rPr>
                <w:rFonts w:ascii="Cambria Math" w:eastAsia="Times New Roman" w:hAnsi="Cambria Math" w:cs="Times New Roman"/>
                <w:sz w:val="24"/>
                <w:szCs w:val="24"/>
                <w:lang w:val="id"/>
              </w:rPr>
              <m:t>1+30(0,01)</m:t>
            </m:r>
          </m:den>
        </m:f>
      </m:oMath>
      <w:r w:rsidRPr="009F21B3">
        <w:rPr>
          <w:rFonts w:ascii="Times New Roman" w:eastAsia="Times New Roman" w:hAnsi="Times New Roman" w:cs="Times New Roman"/>
          <w:sz w:val="24"/>
          <w:szCs w:val="24"/>
          <w:lang w:val="id"/>
        </w:rPr>
        <w:tab/>
      </w:r>
    </w:p>
    <w:p w14:paraId="6809C03B"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n   = </w:t>
      </w:r>
      <m:oMath>
        <m:f>
          <m:fPr>
            <m:ctrlPr>
              <w:rPr>
                <w:rFonts w:ascii="Cambria Math" w:eastAsia="Times New Roman" w:hAnsi="Cambria Math" w:cs="Times New Roman"/>
                <w:i/>
                <w:sz w:val="24"/>
                <w:szCs w:val="24"/>
                <w:lang w:val="id"/>
              </w:rPr>
            </m:ctrlPr>
          </m:fPr>
          <m:num>
            <m:r>
              <w:rPr>
                <w:rFonts w:ascii="Cambria Math" w:eastAsia="Times New Roman" w:hAnsi="Cambria Math" w:cs="Times New Roman"/>
                <w:sz w:val="24"/>
                <w:szCs w:val="24"/>
                <w:lang w:val="id"/>
              </w:rPr>
              <m:t>30</m:t>
            </m:r>
          </m:num>
          <m:den>
            <m:r>
              <w:rPr>
                <w:rFonts w:ascii="Cambria Math" w:eastAsia="Times New Roman" w:hAnsi="Cambria Math" w:cs="Times New Roman"/>
                <w:sz w:val="24"/>
                <w:szCs w:val="24"/>
                <w:lang w:val="id"/>
              </w:rPr>
              <m:t>1+0,3</m:t>
            </m:r>
          </m:den>
        </m:f>
      </m:oMath>
    </w:p>
    <w:p w14:paraId="59208D12"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n  = </w:t>
      </w:r>
      <m:oMath>
        <m:f>
          <m:fPr>
            <m:ctrlPr>
              <w:rPr>
                <w:rFonts w:ascii="Cambria Math" w:eastAsia="Times New Roman" w:hAnsi="Cambria Math" w:cs="Times New Roman"/>
                <w:i/>
                <w:sz w:val="24"/>
                <w:szCs w:val="24"/>
                <w:lang w:val="id"/>
              </w:rPr>
            </m:ctrlPr>
          </m:fPr>
          <m:num>
            <m:r>
              <w:rPr>
                <w:rFonts w:ascii="Cambria Math" w:eastAsia="Times New Roman" w:hAnsi="Cambria Math" w:cs="Times New Roman"/>
                <w:sz w:val="24"/>
                <w:szCs w:val="24"/>
                <w:lang w:val="id"/>
              </w:rPr>
              <m:t>30</m:t>
            </m:r>
          </m:num>
          <m:den>
            <m:r>
              <w:rPr>
                <w:rFonts w:ascii="Cambria Math" w:eastAsia="Times New Roman" w:hAnsi="Cambria Math" w:cs="Times New Roman"/>
                <w:sz w:val="24"/>
                <w:szCs w:val="24"/>
                <w:lang w:val="id"/>
              </w:rPr>
              <m:t>1,3</m:t>
            </m:r>
          </m:den>
        </m:f>
      </m:oMath>
    </w:p>
    <w:p w14:paraId="424DFEF7" w14:textId="5E91D722" w:rsid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lastRenderedPageBreak/>
        <w:tab/>
        <w:t>n  = 23</w:t>
      </w:r>
    </w:p>
    <w:p w14:paraId="478F2162" w14:textId="77777777" w:rsidR="009F21B3" w:rsidRPr="009F21B3" w:rsidRDefault="009F21B3" w:rsidP="009F21B3">
      <w:pPr>
        <w:widowControl w:val="0"/>
        <w:autoSpaceDE w:val="0"/>
        <w:autoSpaceDN w:val="0"/>
        <w:spacing w:after="0" w:line="480" w:lineRule="auto"/>
        <w:ind w:left="1276" w:right="564" w:firstLine="11"/>
        <w:jc w:val="both"/>
        <w:rPr>
          <w:rFonts w:ascii="Times New Roman" w:eastAsia="Times New Roman" w:hAnsi="Times New Roman" w:cs="Times New Roman"/>
          <w:sz w:val="24"/>
          <w:szCs w:val="24"/>
          <w:lang w:val="id"/>
        </w:rPr>
      </w:pPr>
    </w:p>
    <w:p w14:paraId="453B2777" w14:textId="77777777" w:rsidR="009F21B3" w:rsidRPr="009F21B3" w:rsidRDefault="009F21B3" w:rsidP="009F21B3">
      <w:pPr>
        <w:widowControl w:val="0"/>
        <w:autoSpaceDE w:val="0"/>
        <w:autoSpaceDN w:val="0"/>
        <w:spacing w:after="0" w:line="480" w:lineRule="auto"/>
        <w:ind w:left="426" w:hanging="426"/>
        <w:jc w:val="both"/>
        <w:outlineLvl w:val="1"/>
        <w:rPr>
          <w:rFonts w:ascii="Times New Roman" w:eastAsia="Times New Roman" w:hAnsi="Times New Roman" w:cs="Times New Roman"/>
          <w:b/>
          <w:bCs/>
          <w:i/>
          <w:iCs/>
          <w:sz w:val="24"/>
          <w:szCs w:val="24"/>
          <w:lang w:val="id"/>
        </w:rPr>
      </w:pPr>
      <w:bookmarkStart w:id="46" w:name="_Toc204506279"/>
      <w:r w:rsidRPr="009F21B3">
        <w:rPr>
          <w:rFonts w:ascii="Times New Roman" w:eastAsia="Times New Roman" w:hAnsi="Times New Roman" w:cs="Times New Roman"/>
          <w:b/>
          <w:bCs/>
          <w:sz w:val="24"/>
          <w:szCs w:val="24"/>
          <w:lang w:val="id"/>
        </w:rPr>
        <w:t xml:space="preserve">4.4 Kerangka Kerja </w:t>
      </w:r>
      <w:r w:rsidRPr="009F21B3">
        <w:rPr>
          <w:rFonts w:ascii="Times New Roman" w:eastAsia="Times New Roman" w:hAnsi="Times New Roman" w:cs="Times New Roman"/>
          <w:b/>
          <w:bCs/>
          <w:i/>
          <w:iCs/>
          <w:sz w:val="24"/>
          <w:szCs w:val="24"/>
          <w:lang w:val="id"/>
        </w:rPr>
        <w:t>(Frame Work)</w:t>
      </w:r>
      <w:bookmarkEnd w:id="46"/>
    </w:p>
    <w:p w14:paraId="0965E2FD" w14:textId="1DB463C5" w:rsidR="009F21B3" w:rsidRPr="009F21B3" w:rsidRDefault="00FE6C2C" w:rsidP="009F21B3">
      <w:pPr>
        <w:widowControl w:val="0"/>
        <w:autoSpaceDE w:val="0"/>
        <w:autoSpaceDN w:val="0"/>
        <w:spacing w:before="9" w:after="0" w:line="480" w:lineRule="auto"/>
        <w:ind w:left="426" w:firstLine="567"/>
        <w:jc w:val="both"/>
        <w:rPr>
          <w:rFonts w:ascii="Times New Roman" w:eastAsia="Times New Roman" w:hAnsi="Times New Roman" w:cs="Times New Roman"/>
          <w:sz w:val="24"/>
          <w:szCs w:val="24"/>
          <w:lang w:val="id"/>
        </w:rPr>
      </w:pPr>
      <w:r w:rsidRPr="00FE6C2C">
        <w:rPr>
          <w:rFonts w:ascii="Times New Roman" w:eastAsia="Times New Roman" w:hAnsi="Times New Roman" w:cs="Times New Roman"/>
          <w:iCs/>
          <w:sz w:val="24"/>
          <w:szCs w:val="24"/>
          <w:lang w:val="id-ID"/>
        </w:rPr>
        <w:t>Berikut adalah struktur kerja dalam studi perbandingan analisis hematokrit dengan metode mikro pada sampel darah</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009F21B3" w:rsidRPr="009F21B3">
        <w:rPr>
          <w:rFonts w:ascii="Times New Roman" w:eastAsia="Times New Roman" w:hAnsi="Times New Roman" w:cs="Times New Roman"/>
          <w:sz w:val="24"/>
          <w:szCs w:val="24"/>
          <w:lang w:val="id-ID"/>
        </w:rPr>
        <w:t xml:space="preserve">EDTA </w:t>
      </w:r>
      <w:r w:rsidRPr="00FE6C2C">
        <w:rPr>
          <w:rFonts w:ascii="Times New Roman" w:eastAsia="Times New Roman" w:hAnsi="Times New Roman" w:cs="Times New Roman"/>
          <w:sz w:val="24"/>
          <w:szCs w:val="24"/>
          <w:lang w:val="id-ID"/>
        </w:rPr>
        <w:t>yang langsung diperiksa dan ditunda selama 3 jam pada mahasiswa DIII TLM ICME Jombang.</w:t>
      </w:r>
    </w:p>
    <w:p w14:paraId="24C1C6D3" w14:textId="77777777" w:rsidR="009F21B3" w:rsidRPr="009F21B3" w:rsidRDefault="009F21B3" w:rsidP="009F21B3">
      <w:pPr>
        <w:widowControl w:val="0"/>
        <w:autoSpaceDE w:val="0"/>
        <w:autoSpaceDN w:val="0"/>
        <w:spacing w:before="83" w:after="0" w:line="240" w:lineRule="auto"/>
        <w:rPr>
          <w:rFonts w:ascii="Times New Roman" w:eastAsia="Times New Roman" w:hAnsi="Times New Roman" w:cs="Times New Roman"/>
          <w:sz w:val="20"/>
          <w:szCs w:val="24"/>
          <w:lang w:val="id"/>
        </w:rPr>
      </w:pPr>
      <w:r w:rsidRPr="009F21B3">
        <w:rPr>
          <w:rFonts w:ascii="Times New Roman" w:eastAsia="Times New Roman" w:hAnsi="Times New Roman" w:cs="Times New Roman"/>
          <w:noProof/>
          <w:sz w:val="20"/>
          <w:szCs w:val="24"/>
        </w:rPr>
        <mc:AlternateContent>
          <mc:Choice Requires="wps">
            <w:drawing>
              <wp:anchor distT="0" distB="0" distL="114300" distR="114300" simplePos="0" relativeHeight="251674624" behindDoc="0" locked="0" layoutInCell="1" allowOverlap="1" wp14:anchorId="1464811B" wp14:editId="6EB9AE90">
                <wp:simplePos x="0" y="0"/>
                <wp:positionH relativeFrom="column">
                  <wp:posOffset>348485</wp:posOffset>
                </wp:positionH>
                <wp:positionV relativeFrom="paragraph">
                  <wp:posOffset>90399</wp:posOffset>
                </wp:positionV>
                <wp:extent cx="4524375" cy="638175"/>
                <wp:effectExtent l="0" t="0" r="28575" b="28575"/>
                <wp:wrapNone/>
                <wp:docPr id="1760795911" name="Textbox 61"/>
                <wp:cNvGraphicFramePr/>
                <a:graphic xmlns:a="http://schemas.openxmlformats.org/drawingml/2006/main">
                  <a:graphicData uri="http://schemas.microsoft.com/office/word/2010/wordprocessingShape">
                    <wps:wsp>
                      <wps:cNvSpPr txBox="1"/>
                      <wps:spPr>
                        <a:xfrm>
                          <a:off x="0" y="0"/>
                          <a:ext cx="4524375" cy="638175"/>
                        </a:xfrm>
                        <a:prstGeom prst="rect">
                          <a:avLst/>
                        </a:prstGeom>
                        <a:ln w="9525">
                          <a:solidFill>
                            <a:srgbClr val="000000"/>
                          </a:solidFill>
                          <a:prstDash val="solid"/>
                        </a:ln>
                      </wps:spPr>
                      <wps:txbx>
                        <w:txbxContent>
                          <w:p w14:paraId="0B7B6A90" w14:textId="77777777" w:rsidR="009F21B3" w:rsidRPr="00A932FE" w:rsidRDefault="009F21B3" w:rsidP="009F21B3">
                            <w:pPr>
                              <w:spacing w:before="85"/>
                              <w:ind w:right="248"/>
                              <w:jc w:val="center"/>
                              <w:rPr>
                                <w:b/>
                              </w:rPr>
                            </w:pPr>
                            <w:proofErr w:type="spellStart"/>
                            <w:r w:rsidRPr="00A932FE">
                              <w:rPr>
                                <w:b/>
                                <w:spacing w:val="-2"/>
                              </w:rPr>
                              <w:t>Populasi</w:t>
                            </w:r>
                            <w:proofErr w:type="spellEnd"/>
                          </w:p>
                          <w:p w14:paraId="18B3BD5A" w14:textId="77777777" w:rsidR="009F21B3" w:rsidRDefault="009F21B3" w:rsidP="009F21B3">
                            <w:pPr>
                              <w:spacing w:before="16" w:line="266" w:lineRule="auto"/>
                              <w:ind w:left="256" w:right="248"/>
                              <w:jc w:val="center"/>
                            </w:pPr>
                            <w:proofErr w:type="spellStart"/>
                            <w:r>
                              <w:t>Mahasiswa</w:t>
                            </w:r>
                            <w:proofErr w:type="spellEnd"/>
                            <w:r>
                              <w:rPr>
                                <w:spacing w:val="-6"/>
                              </w:rPr>
                              <w:t xml:space="preserve"> </w:t>
                            </w:r>
                            <w:proofErr w:type="spellStart"/>
                            <w:proofErr w:type="gramStart"/>
                            <w:r>
                              <w:t>Teknologi</w:t>
                            </w:r>
                            <w:proofErr w:type="spellEnd"/>
                            <w:r>
                              <w:rPr>
                                <w:spacing w:val="-3"/>
                              </w:rPr>
                              <w:t xml:space="preserve">  </w:t>
                            </w:r>
                            <w:proofErr w:type="spellStart"/>
                            <w:r>
                              <w:t>Laboratorium</w:t>
                            </w:r>
                            <w:proofErr w:type="spellEnd"/>
                            <w:proofErr w:type="gramEnd"/>
                            <w:r>
                              <w:rPr>
                                <w:spacing w:val="-8"/>
                              </w:rPr>
                              <w:t xml:space="preserve"> </w:t>
                            </w:r>
                            <w:proofErr w:type="spellStart"/>
                            <w:r>
                              <w:t>Medis</w:t>
                            </w:r>
                            <w:proofErr w:type="spellEnd"/>
                            <w:r>
                              <w:rPr>
                                <w:spacing w:val="-2"/>
                              </w:rPr>
                              <w:t xml:space="preserve"> </w:t>
                            </w:r>
                            <w:proofErr w:type="spellStart"/>
                            <w:r>
                              <w:t>ITSKes</w:t>
                            </w:r>
                            <w:proofErr w:type="spellEnd"/>
                            <w:r>
                              <w:rPr>
                                <w:spacing w:val="-2"/>
                              </w:rPr>
                              <w:t xml:space="preserve"> </w:t>
                            </w:r>
                            <w:r>
                              <w:t>ICME</w:t>
                            </w:r>
                            <w:r>
                              <w:rPr>
                                <w:spacing w:val="-4"/>
                              </w:rPr>
                              <w:t xml:space="preserve"> </w:t>
                            </w:r>
                            <w:r>
                              <w:t>DIII</w:t>
                            </w:r>
                            <w:r>
                              <w:rPr>
                                <w:spacing w:val="-6"/>
                              </w:rPr>
                              <w:t xml:space="preserve"> </w:t>
                            </w:r>
                            <w:r>
                              <w:t>semester</w:t>
                            </w:r>
                            <w:r>
                              <w:rPr>
                                <w:spacing w:val="-3"/>
                              </w:rPr>
                              <w:t xml:space="preserve"> </w:t>
                            </w:r>
                            <w:r>
                              <w:t xml:space="preserve">I dan </w:t>
                            </w:r>
                            <w:proofErr w:type="gramStart"/>
                            <w:r>
                              <w:t>Semester  III</w:t>
                            </w:r>
                            <w:proofErr w:type="gramEnd"/>
                            <w:r>
                              <w:t xml:space="preserve"> </w:t>
                            </w:r>
                            <w:proofErr w:type="spellStart"/>
                            <w:r>
                              <w:t>berjumlah</w:t>
                            </w:r>
                            <w:proofErr w:type="spellEnd"/>
                            <w:r>
                              <w:t xml:space="preserve"> 30 </w:t>
                            </w:r>
                            <w:proofErr w:type="spellStart"/>
                            <w:r>
                              <w:t>mahasiswa</w:t>
                            </w:r>
                            <w:proofErr w:type="spellEnd"/>
                          </w:p>
                        </w:txbxContent>
                      </wps:txbx>
                      <wps:bodyPr wrap="square" lIns="0" tIns="0" rIns="0" bIns="0" rtlCol="0">
                        <a:noAutofit/>
                      </wps:bodyPr>
                    </wps:wsp>
                  </a:graphicData>
                </a:graphic>
              </wp:anchor>
            </w:drawing>
          </mc:Choice>
          <mc:Fallback>
            <w:pict>
              <v:shape w14:anchorId="1464811B" id="Textbox 61" o:spid="_x0000_s1036" type="#_x0000_t202" style="position:absolute;margin-left:27.45pt;margin-top:7.1pt;width:356.25pt;height:50.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" filled="f">
                <v:textbox inset="0,0,0,0">
                  <w:txbxContent>
                    <w:p w14:paraId="0B7B6A90" w14:textId="77777777" w:rsidR="009F21B3" w:rsidRPr="00A932FE" w:rsidRDefault="009F21B3" w:rsidP="009F21B3">
                      <w:pPr>
                        <w:spacing w:before="85"/>
                        <w:ind w:right="248"/>
                        <w:jc w:val="center"/>
                        <w:rPr>
                          <w:b/>
                        </w:rPr>
                      </w:pPr>
                      <w:proofErr w:type="spellStart"/>
                      <w:r w:rsidRPr="00A932FE">
                        <w:rPr>
                          <w:b/>
                          <w:spacing w:val="-2"/>
                        </w:rPr>
                        <w:t>Populasi</w:t>
                      </w:r>
                      <w:proofErr w:type="spellEnd"/>
                    </w:p>
                    <w:p w14:paraId="18B3BD5A" w14:textId="77777777" w:rsidR="009F21B3" w:rsidRDefault="009F21B3" w:rsidP="009F21B3">
                      <w:pPr>
                        <w:spacing w:before="16" w:line="266" w:lineRule="auto"/>
                        <w:ind w:left="256" w:right="248"/>
                        <w:jc w:val="center"/>
                      </w:pPr>
                      <w:proofErr w:type="spellStart"/>
                      <w:r>
                        <w:t>Mahasiswa</w:t>
                      </w:r>
                      <w:proofErr w:type="spellEnd"/>
                      <w:r>
                        <w:rPr>
                          <w:spacing w:val="-6"/>
                        </w:rPr>
                        <w:t xml:space="preserve"> </w:t>
                      </w:r>
                      <w:proofErr w:type="spellStart"/>
                      <w:proofErr w:type="gramStart"/>
                      <w:r>
                        <w:t>Teknologi</w:t>
                      </w:r>
                      <w:proofErr w:type="spellEnd"/>
                      <w:r>
                        <w:rPr>
                          <w:spacing w:val="-3"/>
                        </w:rPr>
                        <w:t xml:space="preserve">  </w:t>
                      </w:r>
                      <w:proofErr w:type="spellStart"/>
                      <w:r>
                        <w:t>Laboratorium</w:t>
                      </w:r>
                      <w:proofErr w:type="spellEnd"/>
                      <w:proofErr w:type="gramEnd"/>
                      <w:r>
                        <w:rPr>
                          <w:spacing w:val="-8"/>
                        </w:rPr>
                        <w:t xml:space="preserve"> </w:t>
                      </w:r>
                      <w:proofErr w:type="spellStart"/>
                      <w:r>
                        <w:t>Medis</w:t>
                      </w:r>
                      <w:proofErr w:type="spellEnd"/>
                      <w:r>
                        <w:rPr>
                          <w:spacing w:val="-2"/>
                        </w:rPr>
                        <w:t xml:space="preserve"> </w:t>
                      </w:r>
                      <w:proofErr w:type="spellStart"/>
                      <w:r>
                        <w:t>ITSKes</w:t>
                      </w:r>
                      <w:proofErr w:type="spellEnd"/>
                      <w:r>
                        <w:rPr>
                          <w:spacing w:val="-2"/>
                        </w:rPr>
                        <w:t xml:space="preserve"> </w:t>
                      </w:r>
                      <w:r>
                        <w:t>ICME</w:t>
                      </w:r>
                      <w:r>
                        <w:rPr>
                          <w:spacing w:val="-4"/>
                        </w:rPr>
                        <w:t xml:space="preserve"> </w:t>
                      </w:r>
                      <w:r>
                        <w:t>DIII</w:t>
                      </w:r>
                      <w:r>
                        <w:rPr>
                          <w:spacing w:val="-6"/>
                        </w:rPr>
                        <w:t xml:space="preserve"> </w:t>
                      </w:r>
                      <w:r>
                        <w:t>semester</w:t>
                      </w:r>
                      <w:r>
                        <w:rPr>
                          <w:spacing w:val="-3"/>
                        </w:rPr>
                        <w:t xml:space="preserve"> </w:t>
                      </w:r>
                      <w:r>
                        <w:t xml:space="preserve">I dan </w:t>
                      </w:r>
                      <w:proofErr w:type="gramStart"/>
                      <w:r>
                        <w:t>Semester  III</w:t>
                      </w:r>
                      <w:proofErr w:type="gramEnd"/>
                      <w:r>
                        <w:t xml:space="preserve"> </w:t>
                      </w:r>
                      <w:proofErr w:type="spellStart"/>
                      <w:r>
                        <w:t>berjumlah</w:t>
                      </w:r>
                      <w:proofErr w:type="spellEnd"/>
                      <w:r>
                        <w:t xml:space="preserve"> 30 </w:t>
                      </w:r>
                      <w:proofErr w:type="spellStart"/>
                      <w:r>
                        <w:t>mahasiswa</w:t>
                      </w:r>
                      <w:proofErr w:type="spellEnd"/>
                    </w:p>
                  </w:txbxContent>
                </v:textbox>
              </v:shape>
            </w:pict>
          </mc:Fallback>
        </mc:AlternateContent>
      </w:r>
    </w:p>
    <w:p w14:paraId="38F547FF" w14:textId="77777777" w:rsidR="009F21B3" w:rsidRPr="009F21B3" w:rsidRDefault="009F21B3" w:rsidP="009F21B3">
      <w:pPr>
        <w:widowControl w:val="0"/>
        <w:autoSpaceDE w:val="0"/>
        <w:autoSpaceDN w:val="0"/>
        <w:spacing w:before="1" w:after="0" w:line="240" w:lineRule="auto"/>
        <w:rPr>
          <w:rFonts w:ascii="Times New Roman" w:eastAsia="Times New Roman" w:hAnsi="Times New Roman" w:cs="Times New Roman"/>
          <w:sz w:val="2"/>
          <w:szCs w:val="24"/>
          <w:lang w:val="id"/>
        </w:rPr>
      </w:pPr>
    </w:p>
    <w:p w14:paraId="34D7D615" w14:textId="77777777" w:rsidR="009F21B3" w:rsidRPr="009F21B3" w:rsidRDefault="009F21B3" w:rsidP="009F21B3">
      <w:pPr>
        <w:widowControl w:val="0"/>
        <w:autoSpaceDE w:val="0"/>
        <w:autoSpaceDN w:val="0"/>
        <w:spacing w:after="0" w:line="240" w:lineRule="auto"/>
        <w:ind w:left="4841"/>
        <w:rPr>
          <w:rFonts w:ascii="Times New Roman" w:eastAsia="Times New Roman" w:hAnsi="Times New Roman" w:cs="Times New Roman"/>
          <w:sz w:val="20"/>
          <w:szCs w:val="24"/>
          <w:lang w:val="id"/>
        </w:rPr>
      </w:pPr>
    </w:p>
    <w:p w14:paraId="573CB24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4E912989"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31F3466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r w:rsidRPr="009F21B3">
        <w:rPr>
          <w:rFonts w:ascii="Times New Roman" w:eastAsia="Times New Roman" w:hAnsi="Times New Roman" w:cs="Times New Roman"/>
          <w:noProof/>
          <w:sz w:val="20"/>
          <w:szCs w:val="24"/>
        </w:rPr>
        <w:drawing>
          <wp:anchor distT="0" distB="0" distL="114300" distR="114300" simplePos="0" relativeHeight="251673600" behindDoc="0" locked="0" layoutInCell="1" allowOverlap="1" wp14:anchorId="646ACEA2" wp14:editId="708614A9">
            <wp:simplePos x="0" y="0"/>
            <wp:positionH relativeFrom="column">
              <wp:posOffset>2453831</wp:posOffset>
            </wp:positionH>
            <wp:positionV relativeFrom="paragraph">
              <wp:posOffset>76896</wp:posOffset>
            </wp:positionV>
            <wp:extent cx="99695" cy="189230"/>
            <wp:effectExtent l="0" t="0" r="0" b="1270"/>
            <wp:wrapNone/>
            <wp:docPr id="115306227"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3" cstate="print"/>
                    <a:stretch>
                      <a:fillRect/>
                    </a:stretch>
                  </pic:blipFill>
                  <pic:spPr>
                    <a:xfrm>
                      <a:off x="0" y="0"/>
                      <a:ext cx="99695" cy="189230"/>
                    </a:xfrm>
                    <a:prstGeom prst="rect">
                      <a:avLst/>
                    </a:prstGeom>
                  </pic:spPr>
                </pic:pic>
              </a:graphicData>
            </a:graphic>
          </wp:anchor>
        </w:drawing>
      </w:r>
    </w:p>
    <w:p w14:paraId="5CE000B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1888EBB0"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r w:rsidRPr="009F21B3">
        <w:rPr>
          <w:rFonts w:ascii="Times New Roman" w:eastAsia="Times New Roman" w:hAnsi="Times New Roman" w:cs="Times New Roman"/>
          <w:noProof/>
          <w:sz w:val="20"/>
          <w:szCs w:val="24"/>
        </w:rPr>
        <mc:AlternateContent>
          <mc:Choice Requires="wps">
            <w:drawing>
              <wp:anchor distT="0" distB="0" distL="114300" distR="114300" simplePos="0" relativeHeight="251675648" behindDoc="0" locked="0" layoutInCell="1" allowOverlap="1" wp14:anchorId="62D3823E" wp14:editId="67385F42">
                <wp:simplePos x="0" y="0"/>
                <wp:positionH relativeFrom="column">
                  <wp:posOffset>135232</wp:posOffset>
                </wp:positionH>
                <wp:positionV relativeFrom="paragraph">
                  <wp:posOffset>21405</wp:posOffset>
                </wp:positionV>
                <wp:extent cx="4883190" cy="737327"/>
                <wp:effectExtent l="0" t="0" r="12700" b="24765"/>
                <wp:wrapNone/>
                <wp:docPr id="434514155" name="Textbox 63"/>
                <wp:cNvGraphicFramePr/>
                <a:graphic xmlns:a="http://schemas.openxmlformats.org/drawingml/2006/main">
                  <a:graphicData uri="http://schemas.microsoft.com/office/word/2010/wordprocessingShape">
                    <wps:wsp>
                      <wps:cNvSpPr txBox="1"/>
                      <wps:spPr>
                        <a:xfrm>
                          <a:off x="0" y="0"/>
                          <a:ext cx="4883190" cy="737327"/>
                        </a:xfrm>
                        <a:prstGeom prst="rect">
                          <a:avLst/>
                        </a:prstGeom>
                        <a:ln w="9525">
                          <a:solidFill>
                            <a:srgbClr val="000000"/>
                          </a:solidFill>
                          <a:prstDash val="solid"/>
                        </a:ln>
                      </wps:spPr>
                      <wps:txbx>
                        <w:txbxContent>
                          <w:p w14:paraId="7505749F" w14:textId="77777777" w:rsidR="009F21B3" w:rsidRPr="00A932FE" w:rsidRDefault="009F21B3" w:rsidP="009F21B3">
                            <w:pPr>
                              <w:spacing w:before="72" w:line="250" w:lineRule="exact"/>
                              <w:ind w:left="3" w:right="703"/>
                              <w:jc w:val="center"/>
                              <w:rPr>
                                <w:b/>
                              </w:rPr>
                            </w:pPr>
                            <w:r>
                              <w:rPr>
                                <w:b/>
                                <w:spacing w:val="-2"/>
                              </w:rPr>
                              <w:t xml:space="preserve">      </w:t>
                            </w:r>
                            <w:r w:rsidRPr="00A932FE">
                              <w:rPr>
                                <w:b/>
                                <w:spacing w:val="-2"/>
                              </w:rPr>
                              <w:t>Sampel</w:t>
                            </w:r>
                          </w:p>
                          <w:p w14:paraId="6D57FAE2" w14:textId="20585DF7" w:rsidR="009F21B3" w:rsidRDefault="009F21B3" w:rsidP="009F21B3">
                            <w:pPr>
                              <w:ind w:left="3"/>
                              <w:jc w:val="center"/>
                            </w:pPr>
                            <w:proofErr w:type="spellStart"/>
                            <w:r>
                              <w:t>Pengambilan</w:t>
                            </w:r>
                            <w:proofErr w:type="spellEnd"/>
                            <w:r>
                              <w:t xml:space="preserve"> </w:t>
                            </w:r>
                            <w:proofErr w:type="spellStart"/>
                            <w:r>
                              <w:t>sampel</w:t>
                            </w:r>
                            <w:proofErr w:type="spellEnd"/>
                            <w:r>
                              <w:t xml:space="preserve"> </w:t>
                            </w:r>
                            <w:proofErr w:type="spellStart"/>
                            <w:r>
                              <w:t>darah</w:t>
                            </w:r>
                            <w:proofErr w:type="spellEnd"/>
                            <w:r>
                              <w:t xml:space="preserve"> </w:t>
                            </w:r>
                            <m:oMath>
                              <m:sSub>
                                <m:sSubPr>
                                  <m:ctrlPr>
                                    <w:rPr>
                                      <w:rFonts w:ascii="Cambria Math" w:hAnsi="Cambria Math"/>
                                      <w:i/>
                                      <w:lang w:val="id-ID"/>
                                    </w:rPr>
                                  </m:ctrlPr>
                                </m:sSubPr>
                                <m:e>
                                  <m:r>
                                    <w:rPr>
                                      <w:rFonts w:ascii="Cambria Math" w:hAnsi="Cambria Math"/>
                                      <w:lang w:val="id-ID"/>
                                    </w:rPr>
                                    <m:t xml:space="preserve"> K</m:t>
                                  </m:r>
                                </m:e>
                                <m:sub>
                                  <m:r>
                                    <w:rPr>
                                      <w:rFonts w:ascii="Cambria Math" w:hAnsi="Cambria Math"/>
                                      <w:lang w:val="id-ID"/>
                                    </w:rPr>
                                    <m:t>3</m:t>
                                  </m:r>
                                </m:sub>
                              </m:sSub>
                            </m:oMath>
                            <w:r w:rsidRPr="004F727D">
                              <w:rPr>
                                <w:lang w:val="id-ID"/>
                              </w:rPr>
                              <w:t>EDTA</w:t>
                            </w:r>
                            <w:r>
                              <w:t xml:space="preserve"> </w:t>
                            </w:r>
                            <w:r w:rsidR="00FE6C2C">
                              <w:t xml:space="preserve">yang </w:t>
                            </w:r>
                            <w:proofErr w:type="spellStart"/>
                            <w:r w:rsidR="00FE6C2C">
                              <w:t>langsug</w:t>
                            </w:r>
                            <w:proofErr w:type="spellEnd"/>
                            <w:r w:rsidR="00FE6C2C">
                              <w:t xml:space="preserve"> </w:t>
                            </w:r>
                            <w:proofErr w:type="spellStart"/>
                            <w:r w:rsidR="00FE6C2C">
                              <w:t>diperiksa</w:t>
                            </w:r>
                            <w:proofErr w:type="spellEnd"/>
                            <w:r w:rsidR="00FE6C2C">
                              <w:t xml:space="preserve"> </w:t>
                            </w:r>
                            <w:r>
                              <w:t xml:space="preserve">dan </w:t>
                            </w:r>
                            <w:proofErr w:type="spellStart"/>
                            <w:r>
                              <w:t>ditunda</w:t>
                            </w:r>
                            <w:proofErr w:type="spellEnd"/>
                            <w:r>
                              <w:t xml:space="preserve"> </w:t>
                            </w:r>
                            <w:proofErr w:type="spellStart"/>
                            <w:r w:rsidR="00FE6C2C">
                              <w:t>selama</w:t>
                            </w:r>
                            <w:proofErr w:type="spellEnd"/>
                            <w:r w:rsidR="00FE6C2C">
                              <w:t xml:space="preserve"> </w:t>
                            </w:r>
                            <w:r>
                              <w:t xml:space="preserve">3 jam pada </w:t>
                            </w:r>
                            <w:proofErr w:type="spellStart"/>
                            <w:r>
                              <w:t>Mahasiswa</w:t>
                            </w:r>
                            <w:proofErr w:type="spellEnd"/>
                            <w:r>
                              <w:rPr>
                                <w:spacing w:val="-4"/>
                              </w:rPr>
                              <w:t xml:space="preserve"> </w:t>
                            </w:r>
                            <w:proofErr w:type="spellStart"/>
                            <w:proofErr w:type="gramStart"/>
                            <w:r>
                              <w:t>Teknologi</w:t>
                            </w:r>
                            <w:proofErr w:type="spellEnd"/>
                            <w:r>
                              <w:rPr>
                                <w:spacing w:val="-2"/>
                              </w:rPr>
                              <w:t xml:space="preserve">  </w:t>
                            </w:r>
                            <w:proofErr w:type="spellStart"/>
                            <w:r>
                              <w:t>Laboratorium</w:t>
                            </w:r>
                            <w:proofErr w:type="spellEnd"/>
                            <w:proofErr w:type="gramEnd"/>
                            <w:r>
                              <w:rPr>
                                <w:spacing w:val="-7"/>
                              </w:rPr>
                              <w:t xml:space="preserve"> </w:t>
                            </w:r>
                            <w:proofErr w:type="spellStart"/>
                            <w:r>
                              <w:t>Medis</w:t>
                            </w:r>
                            <w:proofErr w:type="spellEnd"/>
                            <w:r>
                              <w:rPr>
                                <w:spacing w:val="-1"/>
                              </w:rPr>
                              <w:t xml:space="preserve"> </w:t>
                            </w:r>
                            <w:proofErr w:type="spellStart"/>
                            <w:r>
                              <w:t>ITSKes</w:t>
                            </w:r>
                            <w:proofErr w:type="spellEnd"/>
                            <w:r>
                              <w:rPr>
                                <w:spacing w:val="-2"/>
                              </w:rPr>
                              <w:t xml:space="preserve"> </w:t>
                            </w:r>
                            <w:r>
                              <w:t>ICME</w:t>
                            </w:r>
                            <w:r>
                              <w:rPr>
                                <w:spacing w:val="-3"/>
                              </w:rPr>
                              <w:t xml:space="preserve"> </w:t>
                            </w:r>
                            <w:r>
                              <w:t>DIII</w:t>
                            </w:r>
                            <w:r>
                              <w:rPr>
                                <w:spacing w:val="40"/>
                              </w:rPr>
                              <w:t xml:space="preserve"> </w:t>
                            </w:r>
                            <w:r>
                              <w:t>semester</w:t>
                            </w:r>
                            <w:r>
                              <w:rPr>
                                <w:spacing w:val="-2"/>
                              </w:rPr>
                              <w:t xml:space="preserve"> </w:t>
                            </w:r>
                            <w:r>
                              <w:t>I</w:t>
                            </w:r>
                            <w:r>
                              <w:rPr>
                                <w:spacing w:val="-6"/>
                              </w:rPr>
                              <w:t xml:space="preserve"> </w:t>
                            </w:r>
                            <w:r>
                              <w:t>dan</w:t>
                            </w:r>
                            <w:r>
                              <w:rPr>
                                <w:spacing w:val="-3"/>
                              </w:rPr>
                              <w:t xml:space="preserve"> </w:t>
                            </w:r>
                            <w:r>
                              <w:t xml:space="preserve">III yang </w:t>
                            </w:r>
                            <w:proofErr w:type="spellStart"/>
                            <w:r>
                              <w:t>berjumlah</w:t>
                            </w:r>
                            <w:proofErr w:type="spellEnd"/>
                            <w:r>
                              <w:t xml:space="preserve"> 23 </w:t>
                            </w:r>
                            <w:proofErr w:type="spellStart"/>
                            <w:r>
                              <w:t>mahasiswa</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D3823E" id="Textbox 63" o:spid="_x0000_s1037" type="#_x0000_t202" style="position:absolute;margin-left:10.65pt;margin-top:1.7pt;width:384.5pt;height:5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" filled="f">
                <v:textbox inset="0,0,0,0">
                  <w:txbxContent>
                    <w:p w14:paraId="7505749F" w14:textId="77777777" w:rsidR="009F21B3" w:rsidRPr="00A932FE" w:rsidRDefault="009F21B3" w:rsidP="009F21B3">
                      <w:pPr>
                        <w:spacing w:before="72" w:line="250" w:lineRule="exact"/>
                        <w:ind w:left="3" w:right="703"/>
                        <w:jc w:val="center"/>
                        <w:rPr>
                          <w:b/>
                        </w:rPr>
                      </w:pPr>
                      <w:r>
                        <w:rPr>
                          <w:b/>
                          <w:spacing w:val="-2"/>
                        </w:rPr>
                        <w:t xml:space="preserve">      </w:t>
                      </w:r>
                      <w:r w:rsidRPr="00A932FE">
                        <w:rPr>
                          <w:b/>
                          <w:spacing w:val="-2"/>
                        </w:rPr>
                        <w:t>Sampel</w:t>
                      </w:r>
                    </w:p>
                    <w:p w14:paraId="6D57FAE2" w14:textId="20585DF7" w:rsidR="009F21B3" w:rsidRDefault="009F21B3" w:rsidP="009F21B3">
                      <w:pPr>
                        <w:ind w:left="3"/>
                        <w:jc w:val="center"/>
                      </w:pPr>
                      <w:proofErr w:type="spellStart"/>
                      <w:r>
                        <w:t>Pengambilan</w:t>
                      </w:r>
                      <w:proofErr w:type="spellEnd"/>
                      <w:r>
                        <w:t xml:space="preserve"> </w:t>
                      </w:r>
                      <w:proofErr w:type="spellStart"/>
                      <w:r>
                        <w:t>sampel</w:t>
                      </w:r>
                      <w:proofErr w:type="spellEnd"/>
                      <w:r>
                        <w:t xml:space="preserve"> </w:t>
                      </w:r>
                      <w:proofErr w:type="spellStart"/>
                      <w:r>
                        <w:t>darah</w:t>
                      </w:r>
                      <w:proofErr w:type="spellEnd"/>
                      <w:r>
                        <w:t xml:space="preserve"> </w:t>
                      </w:r>
                      <m:oMath>
                        <m:sSub>
                          <m:sSubPr>
                            <m:ctrlPr>
                              <w:rPr>
                                <w:rFonts w:ascii="Cambria Math" w:hAnsi="Cambria Math"/>
                                <w:i/>
                                <w:lang w:val="id-ID"/>
                              </w:rPr>
                            </m:ctrlPr>
                          </m:sSubPr>
                          <m:e>
                            <m:r>
                              <w:rPr>
                                <w:rFonts w:ascii="Cambria Math" w:hAnsi="Cambria Math"/>
                                <w:lang w:val="id-ID"/>
                              </w:rPr>
                              <m:t xml:space="preserve"> K</m:t>
                            </m:r>
                          </m:e>
                          <m:sub>
                            <m:r>
                              <w:rPr>
                                <w:rFonts w:ascii="Cambria Math" w:hAnsi="Cambria Math"/>
                                <w:lang w:val="id-ID"/>
                              </w:rPr>
                              <m:t>3</m:t>
                            </m:r>
                          </m:sub>
                        </m:sSub>
                      </m:oMath>
                      <w:r w:rsidRPr="004F727D">
                        <w:rPr>
                          <w:lang w:val="id-ID"/>
                        </w:rPr>
                        <w:t>EDTA</w:t>
                      </w:r>
                      <w:r>
                        <w:t xml:space="preserve"> </w:t>
                      </w:r>
                      <w:r w:rsidR="00FE6C2C">
                        <w:t xml:space="preserve">yang </w:t>
                      </w:r>
                      <w:proofErr w:type="spellStart"/>
                      <w:r w:rsidR="00FE6C2C">
                        <w:t>langsug</w:t>
                      </w:r>
                      <w:proofErr w:type="spellEnd"/>
                      <w:r w:rsidR="00FE6C2C">
                        <w:t xml:space="preserve"> </w:t>
                      </w:r>
                      <w:proofErr w:type="spellStart"/>
                      <w:r w:rsidR="00FE6C2C">
                        <w:t>diperiksa</w:t>
                      </w:r>
                      <w:proofErr w:type="spellEnd"/>
                      <w:r w:rsidR="00FE6C2C">
                        <w:t xml:space="preserve"> </w:t>
                      </w:r>
                      <w:r>
                        <w:t xml:space="preserve">dan </w:t>
                      </w:r>
                      <w:proofErr w:type="spellStart"/>
                      <w:r>
                        <w:t>ditunda</w:t>
                      </w:r>
                      <w:proofErr w:type="spellEnd"/>
                      <w:r>
                        <w:t xml:space="preserve"> </w:t>
                      </w:r>
                      <w:proofErr w:type="spellStart"/>
                      <w:r w:rsidR="00FE6C2C">
                        <w:t>selama</w:t>
                      </w:r>
                      <w:proofErr w:type="spellEnd"/>
                      <w:r w:rsidR="00FE6C2C">
                        <w:t xml:space="preserve"> </w:t>
                      </w:r>
                      <w:r>
                        <w:t xml:space="preserve">3 jam pada </w:t>
                      </w:r>
                      <w:proofErr w:type="spellStart"/>
                      <w:r>
                        <w:t>Mahasiswa</w:t>
                      </w:r>
                      <w:proofErr w:type="spellEnd"/>
                      <w:r>
                        <w:rPr>
                          <w:spacing w:val="-4"/>
                        </w:rPr>
                        <w:t xml:space="preserve"> </w:t>
                      </w:r>
                      <w:proofErr w:type="spellStart"/>
                      <w:proofErr w:type="gramStart"/>
                      <w:r>
                        <w:t>Teknologi</w:t>
                      </w:r>
                      <w:proofErr w:type="spellEnd"/>
                      <w:r>
                        <w:rPr>
                          <w:spacing w:val="-2"/>
                        </w:rPr>
                        <w:t xml:space="preserve">  </w:t>
                      </w:r>
                      <w:proofErr w:type="spellStart"/>
                      <w:r>
                        <w:t>Laboratorium</w:t>
                      </w:r>
                      <w:proofErr w:type="spellEnd"/>
                      <w:proofErr w:type="gramEnd"/>
                      <w:r>
                        <w:rPr>
                          <w:spacing w:val="-7"/>
                        </w:rPr>
                        <w:t xml:space="preserve"> </w:t>
                      </w:r>
                      <w:proofErr w:type="spellStart"/>
                      <w:r>
                        <w:t>Medis</w:t>
                      </w:r>
                      <w:proofErr w:type="spellEnd"/>
                      <w:r>
                        <w:rPr>
                          <w:spacing w:val="-1"/>
                        </w:rPr>
                        <w:t xml:space="preserve"> </w:t>
                      </w:r>
                      <w:proofErr w:type="spellStart"/>
                      <w:r>
                        <w:t>ITSKes</w:t>
                      </w:r>
                      <w:proofErr w:type="spellEnd"/>
                      <w:r>
                        <w:rPr>
                          <w:spacing w:val="-2"/>
                        </w:rPr>
                        <w:t xml:space="preserve"> </w:t>
                      </w:r>
                      <w:r>
                        <w:t>ICME</w:t>
                      </w:r>
                      <w:r>
                        <w:rPr>
                          <w:spacing w:val="-3"/>
                        </w:rPr>
                        <w:t xml:space="preserve"> </w:t>
                      </w:r>
                      <w:r>
                        <w:t>DIII</w:t>
                      </w:r>
                      <w:r>
                        <w:rPr>
                          <w:spacing w:val="40"/>
                        </w:rPr>
                        <w:t xml:space="preserve"> </w:t>
                      </w:r>
                      <w:r>
                        <w:t>semester</w:t>
                      </w:r>
                      <w:r>
                        <w:rPr>
                          <w:spacing w:val="-2"/>
                        </w:rPr>
                        <w:t xml:space="preserve"> </w:t>
                      </w:r>
                      <w:r>
                        <w:t>I</w:t>
                      </w:r>
                      <w:r>
                        <w:rPr>
                          <w:spacing w:val="-6"/>
                        </w:rPr>
                        <w:t xml:space="preserve"> </w:t>
                      </w:r>
                      <w:r>
                        <w:t>dan</w:t>
                      </w:r>
                      <w:r>
                        <w:rPr>
                          <w:spacing w:val="-3"/>
                        </w:rPr>
                        <w:t xml:space="preserve"> </w:t>
                      </w:r>
                      <w:r>
                        <w:t xml:space="preserve">III yang </w:t>
                      </w:r>
                      <w:proofErr w:type="spellStart"/>
                      <w:r>
                        <w:t>berjumlah</w:t>
                      </w:r>
                      <w:proofErr w:type="spellEnd"/>
                      <w:r>
                        <w:t xml:space="preserve"> 23 </w:t>
                      </w:r>
                      <w:proofErr w:type="spellStart"/>
                      <w:r>
                        <w:t>mahasiswa</w:t>
                      </w:r>
                      <w:proofErr w:type="spellEnd"/>
                    </w:p>
                  </w:txbxContent>
                </v:textbox>
              </v:shape>
            </w:pict>
          </mc:Fallback>
        </mc:AlternateContent>
      </w:r>
      <w:r w:rsidRPr="009F21B3">
        <w:rPr>
          <w:rFonts w:ascii="Times New Roman" w:eastAsia="Times New Roman" w:hAnsi="Times New Roman" w:cs="Times New Roman"/>
          <w:noProof/>
          <w:sz w:val="20"/>
          <w:szCs w:val="24"/>
        </w:rPr>
        <mc:AlternateContent>
          <mc:Choice Requires="wps">
            <w:drawing>
              <wp:anchor distT="0" distB="0" distL="114300" distR="114300" simplePos="0" relativeHeight="251672576" behindDoc="0" locked="0" layoutInCell="1" allowOverlap="1" wp14:anchorId="78AB65E7" wp14:editId="62714394">
                <wp:simplePos x="0" y="0"/>
                <wp:positionH relativeFrom="column">
                  <wp:posOffset>1745932</wp:posOffset>
                </wp:positionH>
                <wp:positionV relativeFrom="paragraph">
                  <wp:posOffset>119464</wp:posOffset>
                </wp:positionV>
                <wp:extent cx="4524375" cy="638175"/>
                <wp:effectExtent l="0" t="0" r="9525" b="9525"/>
                <wp:wrapNone/>
                <wp:docPr id="821413432" name="Graphic 54"/>
                <wp:cNvGraphicFramePr/>
                <a:graphic xmlns:a="http://schemas.openxmlformats.org/drawingml/2006/main">
                  <a:graphicData uri="http://schemas.microsoft.com/office/word/2010/wordprocessingShape">
                    <wps:wsp>
                      <wps:cNvSpPr/>
                      <wps:spPr>
                        <a:xfrm>
                          <a:off x="0" y="0"/>
                          <a:ext cx="4524375" cy="638175"/>
                        </a:xfrm>
                        <a:custGeom>
                          <a:avLst/>
                          <a:gdLst/>
                          <a:ahLst/>
                          <a:cxnLst/>
                          <a:rect l="l" t="t" r="r" b="b"/>
                          <a:pathLst>
                            <a:path w="4524375" h="638175">
                              <a:moveTo>
                                <a:pt x="4524375" y="0"/>
                              </a:moveTo>
                              <a:lnTo>
                                <a:pt x="0" y="0"/>
                              </a:lnTo>
                              <a:lnTo>
                                <a:pt x="0" y="638175"/>
                              </a:lnTo>
                              <a:lnTo>
                                <a:pt x="4524375" y="638175"/>
                              </a:lnTo>
                              <a:lnTo>
                                <a:pt x="45243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3A755E" id="Graphic 54" o:spid="_x0000_s1026" style="position:absolute;margin-left:137.45pt;margin-top:9.4pt;width:356.25pt;height:50.2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4524375,63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" path="m4524375,l,,,638175r4524375,l4524375,xe" stroked="f">
                <v:path arrowok="t"/>
              </v:shape>
            </w:pict>
          </mc:Fallback>
        </mc:AlternateContent>
      </w:r>
    </w:p>
    <w:p w14:paraId="57C68C0A"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76F731F2"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04441AB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43C16D17"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6E82F54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r w:rsidRPr="009F21B3">
        <w:rPr>
          <w:rFonts w:ascii="Times New Roman" w:eastAsia="Times New Roman" w:hAnsi="Times New Roman" w:cs="Times New Roman"/>
          <w:noProof/>
          <w:sz w:val="20"/>
          <w:szCs w:val="24"/>
        </w:rPr>
        <mc:AlternateContent>
          <mc:Choice Requires="wps">
            <w:drawing>
              <wp:anchor distT="0" distB="0" distL="114300" distR="114300" simplePos="0" relativeHeight="251680768" behindDoc="0" locked="0" layoutInCell="1" allowOverlap="1" wp14:anchorId="2E3A7DED" wp14:editId="14FDBBED">
                <wp:simplePos x="0" y="0"/>
                <wp:positionH relativeFrom="column">
                  <wp:posOffset>1379381</wp:posOffset>
                </wp:positionH>
                <wp:positionV relativeFrom="paragraph">
                  <wp:posOffset>1007270</wp:posOffset>
                </wp:positionV>
                <wp:extent cx="2414270" cy="544830"/>
                <wp:effectExtent l="0" t="0" r="24130" b="26670"/>
                <wp:wrapNone/>
                <wp:docPr id="1373223416"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270" cy="544830"/>
                        </a:xfrm>
                        <a:prstGeom prst="rect">
                          <a:avLst/>
                        </a:prstGeom>
                        <a:solidFill>
                          <a:srgbClr val="FFFFFF"/>
                        </a:solidFill>
                        <a:ln w="9525">
                          <a:solidFill>
                            <a:srgbClr val="000000"/>
                          </a:solidFill>
                          <a:prstDash val="solid"/>
                        </a:ln>
                      </wps:spPr>
                      <wps:txbx>
                        <w:txbxContent>
                          <w:p w14:paraId="43007A5C" w14:textId="77777777" w:rsidR="009F21B3" w:rsidRPr="00A932FE" w:rsidRDefault="009F21B3" w:rsidP="009F21B3">
                            <w:pPr>
                              <w:spacing w:before="169" w:line="252" w:lineRule="exact"/>
                              <w:ind w:right="1"/>
                              <w:jc w:val="center"/>
                              <w:rPr>
                                <w:b/>
                                <w:color w:val="000000"/>
                              </w:rPr>
                            </w:pPr>
                            <w:proofErr w:type="spellStart"/>
                            <w:r w:rsidRPr="00A932FE">
                              <w:rPr>
                                <w:b/>
                                <w:color w:val="000000"/>
                              </w:rPr>
                              <w:t>Pengolahan</w:t>
                            </w:r>
                            <w:proofErr w:type="spellEnd"/>
                            <w:r w:rsidRPr="00A932FE">
                              <w:rPr>
                                <w:b/>
                                <w:color w:val="000000"/>
                                <w:spacing w:val="-3"/>
                              </w:rPr>
                              <w:t xml:space="preserve"> </w:t>
                            </w:r>
                            <w:r w:rsidRPr="00A932FE">
                              <w:rPr>
                                <w:b/>
                                <w:color w:val="000000"/>
                              </w:rPr>
                              <w:t>data</w:t>
                            </w:r>
                            <w:r w:rsidRPr="00A932FE">
                              <w:rPr>
                                <w:b/>
                                <w:color w:val="000000"/>
                                <w:spacing w:val="-6"/>
                              </w:rPr>
                              <w:t xml:space="preserve"> </w:t>
                            </w:r>
                          </w:p>
                          <w:p w14:paraId="0462F6FD" w14:textId="77777777" w:rsidR="009F21B3" w:rsidRDefault="009F21B3" w:rsidP="009F21B3">
                            <w:pPr>
                              <w:spacing w:line="252" w:lineRule="exact"/>
                              <w:ind w:left="1" w:right="1"/>
                              <w:jc w:val="center"/>
                              <w:rPr>
                                <w:i/>
                                <w:color w:val="000000"/>
                              </w:rPr>
                            </w:pPr>
                            <w:r>
                              <w:rPr>
                                <w:i/>
                                <w:color w:val="000000"/>
                              </w:rPr>
                              <w:t>Editing, Coding, Tabulating</w:t>
                            </w:r>
                          </w:p>
                        </w:txbxContent>
                      </wps:txbx>
                      <wps:bodyPr wrap="square" lIns="0" tIns="0" rIns="0" bIns="0" rtlCol="0">
                        <a:noAutofit/>
                      </wps:bodyPr>
                    </wps:wsp>
                  </a:graphicData>
                </a:graphic>
              </wp:anchor>
            </w:drawing>
          </mc:Choice>
          <mc:Fallback>
            <w:pict>
              <v:shape w14:anchorId="2E3A7DED" id="Textbox 70" o:spid="_x0000_s1038" type="#_x0000_t202" style="position:absolute;margin-left:108.6pt;margin-top:79.3pt;width:190.1pt;height:42.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">
                <v:path arrowok="t"/>
                <v:textbox inset="0,0,0,0">
                  <w:txbxContent>
                    <w:p w14:paraId="43007A5C" w14:textId="77777777" w:rsidR="009F21B3" w:rsidRPr="00A932FE" w:rsidRDefault="009F21B3" w:rsidP="009F21B3">
                      <w:pPr>
                        <w:spacing w:before="169" w:line="252" w:lineRule="exact"/>
                        <w:ind w:right="1"/>
                        <w:jc w:val="center"/>
                        <w:rPr>
                          <w:b/>
                          <w:color w:val="000000"/>
                        </w:rPr>
                      </w:pPr>
                      <w:proofErr w:type="spellStart"/>
                      <w:r w:rsidRPr="00A932FE">
                        <w:rPr>
                          <w:b/>
                          <w:color w:val="000000"/>
                        </w:rPr>
                        <w:t>Pengolahan</w:t>
                      </w:r>
                      <w:proofErr w:type="spellEnd"/>
                      <w:r w:rsidRPr="00A932FE">
                        <w:rPr>
                          <w:b/>
                          <w:color w:val="000000"/>
                          <w:spacing w:val="-3"/>
                        </w:rPr>
                        <w:t xml:space="preserve"> </w:t>
                      </w:r>
                      <w:r w:rsidRPr="00A932FE">
                        <w:rPr>
                          <w:b/>
                          <w:color w:val="000000"/>
                        </w:rPr>
                        <w:t>data</w:t>
                      </w:r>
                      <w:r w:rsidRPr="00A932FE">
                        <w:rPr>
                          <w:b/>
                          <w:color w:val="000000"/>
                          <w:spacing w:val="-6"/>
                        </w:rPr>
                        <w:t xml:space="preserve"> </w:t>
                      </w:r>
                    </w:p>
                    <w:p w14:paraId="0462F6FD" w14:textId="77777777" w:rsidR="009F21B3" w:rsidRDefault="009F21B3" w:rsidP="009F21B3">
                      <w:pPr>
                        <w:spacing w:line="252" w:lineRule="exact"/>
                        <w:ind w:left="1" w:right="1"/>
                        <w:jc w:val="center"/>
                        <w:rPr>
                          <w:i/>
                          <w:color w:val="000000"/>
                        </w:rPr>
                      </w:pPr>
                      <w:r>
                        <w:rPr>
                          <w:i/>
                          <w:color w:val="000000"/>
                        </w:rPr>
                        <w:t>Editing, Coding, Tabulating</w:t>
                      </w:r>
                    </w:p>
                  </w:txbxContent>
                </v:textbox>
              </v:shape>
            </w:pict>
          </mc:Fallback>
        </mc:AlternateContent>
      </w:r>
      <w:r w:rsidRPr="009F21B3">
        <w:rPr>
          <w:rFonts w:ascii="Times New Roman" w:eastAsia="Times New Roman" w:hAnsi="Times New Roman" w:cs="Times New Roman"/>
          <w:noProof/>
          <w:sz w:val="20"/>
          <w:szCs w:val="24"/>
        </w:rPr>
        <mc:AlternateContent>
          <mc:Choice Requires="wpg">
            <w:drawing>
              <wp:anchor distT="0" distB="0" distL="0" distR="0" simplePos="0" relativeHeight="251679744" behindDoc="1" locked="0" layoutInCell="1" allowOverlap="1" wp14:anchorId="651F29DE" wp14:editId="77962161">
                <wp:simplePos x="0" y="0"/>
                <wp:positionH relativeFrom="page">
                  <wp:posOffset>2886075</wp:posOffset>
                </wp:positionH>
                <wp:positionV relativeFrom="paragraph">
                  <wp:posOffset>216535</wp:posOffset>
                </wp:positionV>
                <wp:extent cx="2182495" cy="795655"/>
                <wp:effectExtent l="0" t="0" r="27305" b="4445"/>
                <wp:wrapTopAndBottom/>
                <wp:docPr id="174788463" name="Group 174788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2495" cy="795655"/>
                          <a:chOff x="-341975" y="-1937161"/>
                          <a:chExt cx="2183360" cy="797185"/>
                        </a:xfrm>
                      </wpg:grpSpPr>
                      <pic:pic xmlns:pic="http://schemas.openxmlformats.org/drawingml/2006/picture">
                        <pic:nvPicPr>
                          <pic:cNvPr id="801694286" name="Image 68"/>
                          <pic:cNvPicPr/>
                        </pic:nvPicPr>
                        <pic:blipFill>
                          <a:blip r:embed="rId14" cstate="print"/>
                          <a:stretch>
                            <a:fillRect/>
                          </a:stretch>
                        </pic:blipFill>
                        <pic:spPr>
                          <a:xfrm>
                            <a:off x="649849" y="-1329968"/>
                            <a:ext cx="99822" cy="189992"/>
                          </a:xfrm>
                          <a:prstGeom prst="rect">
                            <a:avLst/>
                          </a:prstGeom>
                        </pic:spPr>
                      </pic:pic>
                      <wps:wsp>
                        <wps:cNvPr id="1826754686" name="Textbox 69"/>
                        <wps:cNvSpPr txBox="1"/>
                        <wps:spPr>
                          <a:xfrm>
                            <a:off x="-341975" y="-1937161"/>
                            <a:ext cx="2183360" cy="606994"/>
                          </a:xfrm>
                          <a:prstGeom prst="rect">
                            <a:avLst/>
                          </a:prstGeom>
                          <a:solidFill>
                            <a:srgbClr val="FFFFFF"/>
                          </a:solidFill>
                          <a:ln w="9525">
                            <a:solidFill>
                              <a:srgbClr val="000000"/>
                            </a:solidFill>
                            <a:prstDash val="solid"/>
                          </a:ln>
                        </wps:spPr>
                        <wps:txbx>
                          <w:txbxContent>
                            <w:p w14:paraId="0AEA18F8" w14:textId="77777777" w:rsidR="009F21B3" w:rsidRPr="00A932FE" w:rsidRDefault="009F21B3" w:rsidP="009F21B3">
                              <w:pPr>
                                <w:spacing w:before="72"/>
                                <w:ind w:left="467"/>
                                <w:jc w:val="center"/>
                                <w:rPr>
                                  <w:b/>
                                  <w:color w:val="000000"/>
                                </w:rPr>
                              </w:pPr>
                              <w:proofErr w:type="spellStart"/>
                              <w:r w:rsidRPr="00A932FE">
                                <w:rPr>
                                  <w:b/>
                                  <w:color w:val="000000"/>
                                </w:rPr>
                                <w:t>Pemeriksaan</w:t>
                              </w:r>
                              <w:proofErr w:type="spellEnd"/>
                              <w:r w:rsidRPr="00A932FE">
                                <w:rPr>
                                  <w:b/>
                                  <w:color w:val="000000"/>
                                </w:rPr>
                                <w:t xml:space="preserve"> </w:t>
                              </w:r>
                              <w:proofErr w:type="spellStart"/>
                              <w:r>
                                <w:rPr>
                                  <w:b/>
                                  <w:color w:val="000000"/>
                                </w:rPr>
                                <w:t>H</w:t>
                              </w:r>
                              <w:r w:rsidRPr="00A932FE">
                                <w:rPr>
                                  <w:b/>
                                  <w:color w:val="000000"/>
                                </w:rPr>
                                <w:t>ematokrit</w:t>
                              </w:r>
                              <w:proofErr w:type="spellEnd"/>
                              <w:r w:rsidRPr="00A932FE">
                                <w:rPr>
                                  <w:b/>
                                  <w:color w:val="000000"/>
                                </w:rPr>
                                <w:t xml:space="preserve"> </w:t>
                              </w:r>
                            </w:p>
                            <w:p w14:paraId="51CC9292" w14:textId="77777777" w:rsidR="009F21B3" w:rsidRPr="00A932FE" w:rsidRDefault="009F21B3" w:rsidP="009F21B3">
                              <w:pPr>
                                <w:spacing w:before="72"/>
                                <w:ind w:left="467"/>
                                <w:jc w:val="center"/>
                                <w:rPr>
                                  <w:color w:val="000000"/>
                                </w:rPr>
                              </w:pPr>
                              <w:r w:rsidRPr="00A932FE">
                                <w:rPr>
                                  <w:color w:val="000000"/>
                                </w:rPr>
                                <w:t xml:space="preserve">Metode </w:t>
                              </w:r>
                              <w:proofErr w:type="spellStart"/>
                              <w:r>
                                <w:rPr>
                                  <w:color w:val="000000"/>
                                </w:rPr>
                                <w:t>M</w:t>
                              </w:r>
                              <w:r w:rsidRPr="00A932FE">
                                <w:rPr>
                                  <w:color w:val="000000"/>
                                </w:rPr>
                                <w:t>ikro</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1F29DE" id="Group 174788463" o:spid="_x0000_s1039" style="position:absolute;margin-left:227.25pt;margin-top:17.05pt;width:171.85pt;height:62.65pt;z-index:-251636736;mso-wrap-distance-left:0;mso-wrap-distance-right:0;mso-position-horizontal-relative:page;mso-width-relative:margin;mso-height-relative:margin" coordorigin="-3419,-19371" coordsize="21833,7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 o:spid="_x0000_s1040" type="#_x0000_t75" style="position:absolute;left:6498;top:-13299;width:998;height: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">
                  <v:imagedata r:id="rId15" o:title=""/>
                </v:shape>
                <v:shape id="Textbox 69" o:spid="_x0000_s1041" type="#_x0000_t202" style="position:absolute;left:-3419;top:-19371;width:21832;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">
                  <v:textbox inset="0,0,0,0">
                    <w:txbxContent>
                      <w:p w14:paraId="0AEA18F8" w14:textId="77777777" w:rsidR="009F21B3" w:rsidRPr="00A932FE" w:rsidRDefault="009F21B3" w:rsidP="009F21B3">
                        <w:pPr>
                          <w:spacing w:before="72"/>
                          <w:ind w:left="467"/>
                          <w:jc w:val="center"/>
                          <w:rPr>
                            <w:b/>
                            <w:color w:val="000000"/>
                          </w:rPr>
                        </w:pPr>
                        <w:proofErr w:type="spellStart"/>
                        <w:r w:rsidRPr="00A932FE">
                          <w:rPr>
                            <w:b/>
                            <w:color w:val="000000"/>
                          </w:rPr>
                          <w:t>Pemeriksaan</w:t>
                        </w:r>
                        <w:proofErr w:type="spellEnd"/>
                        <w:r w:rsidRPr="00A932FE">
                          <w:rPr>
                            <w:b/>
                            <w:color w:val="000000"/>
                          </w:rPr>
                          <w:t xml:space="preserve"> </w:t>
                        </w:r>
                        <w:proofErr w:type="spellStart"/>
                        <w:r>
                          <w:rPr>
                            <w:b/>
                            <w:color w:val="000000"/>
                          </w:rPr>
                          <w:t>H</w:t>
                        </w:r>
                        <w:r w:rsidRPr="00A932FE">
                          <w:rPr>
                            <w:b/>
                            <w:color w:val="000000"/>
                          </w:rPr>
                          <w:t>ematokrit</w:t>
                        </w:r>
                        <w:proofErr w:type="spellEnd"/>
                        <w:r w:rsidRPr="00A932FE">
                          <w:rPr>
                            <w:b/>
                            <w:color w:val="000000"/>
                          </w:rPr>
                          <w:t xml:space="preserve"> </w:t>
                        </w:r>
                      </w:p>
                      <w:p w14:paraId="51CC9292" w14:textId="77777777" w:rsidR="009F21B3" w:rsidRPr="00A932FE" w:rsidRDefault="009F21B3" w:rsidP="009F21B3">
                        <w:pPr>
                          <w:spacing w:before="72"/>
                          <w:ind w:left="467"/>
                          <w:jc w:val="center"/>
                          <w:rPr>
                            <w:color w:val="000000"/>
                          </w:rPr>
                        </w:pPr>
                        <w:r w:rsidRPr="00A932FE">
                          <w:rPr>
                            <w:color w:val="000000"/>
                          </w:rPr>
                          <w:t xml:space="preserve">Metode </w:t>
                        </w:r>
                        <w:proofErr w:type="spellStart"/>
                        <w:r>
                          <w:rPr>
                            <w:color w:val="000000"/>
                          </w:rPr>
                          <w:t>M</w:t>
                        </w:r>
                        <w:r w:rsidRPr="00A932FE">
                          <w:rPr>
                            <w:color w:val="000000"/>
                          </w:rPr>
                          <w:t>ikro</w:t>
                        </w:r>
                        <w:proofErr w:type="spellEnd"/>
                      </w:p>
                    </w:txbxContent>
                  </v:textbox>
                </v:shape>
                <w10:wrap type="topAndBottom" anchorx="page"/>
              </v:group>
            </w:pict>
          </mc:Fallback>
        </mc:AlternateContent>
      </w:r>
      <w:r w:rsidRPr="009F21B3">
        <w:rPr>
          <w:rFonts w:ascii="Times New Roman" w:eastAsia="Times New Roman" w:hAnsi="Times New Roman" w:cs="Times New Roman"/>
          <w:noProof/>
          <w:sz w:val="20"/>
          <w:szCs w:val="24"/>
        </w:rPr>
        <w:drawing>
          <wp:anchor distT="0" distB="0" distL="114300" distR="114300" simplePos="0" relativeHeight="251676672" behindDoc="0" locked="0" layoutInCell="1" allowOverlap="1" wp14:anchorId="558B907B" wp14:editId="66329D77">
            <wp:simplePos x="0" y="0"/>
            <wp:positionH relativeFrom="column">
              <wp:posOffset>2443449</wp:posOffset>
            </wp:positionH>
            <wp:positionV relativeFrom="paragraph">
              <wp:posOffset>25798</wp:posOffset>
            </wp:positionV>
            <wp:extent cx="99695" cy="189230"/>
            <wp:effectExtent l="0" t="0" r="0" b="1270"/>
            <wp:wrapNone/>
            <wp:docPr id="809116077"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6" cstate="print"/>
                    <a:stretch>
                      <a:fillRect/>
                    </a:stretch>
                  </pic:blipFill>
                  <pic:spPr>
                    <a:xfrm>
                      <a:off x="0" y="0"/>
                      <a:ext cx="99695" cy="189230"/>
                    </a:xfrm>
                    <a:prstGeom prst="rect">
                      <a:avLst/>
                    </a:prstGeom>
                  </pic:spPr>
                </pic:pic>
              </a:graphicData>
            </a:graphic>
          </wp:anchor>
        </w:drawing>
      </w:r>
    </w:p>
    <w:p w14:paraId="31098508"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554159B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471B010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7203D4B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r w:rsidRPr="009F21B3">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14:anchorId="3ECFD5D1" wp14:editId="464A88DE">
            <wp:simplePos x="0" y="0"/>
            <wp:positionH relativeFrom="column">
              <wp:posOffset>2465070</wp:posOffset>
            </wp:positionH>
            <wp:positionV relativeFrom="paragraph">
              <wp:posOffset>95885</wp:posOffset>
            </wp:positionV>
            <wp:extent cx="99695" cy="190500"/>
            <wp:effectExtent l="0" t="0" r="0" b="0"/>
            <wp:wrapNone/>
            <wp:docPr id="621124901"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99695" cy="190500"/>
                    </a:xfrm>
                    <a:prstGeom prst="rect">
                      <a:avLst/>
                    </a:prstGeom>
                  </pic:spPr>
                </pic:pic>
              </a:graphicData>
            </a:graphic>
          </wp:anchor>
        </w:drawing>
      </w:r>
    </w:p>
    <w:p w14:paraId="18055D62"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r w:rsidRPr="009F21B3">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471939A" wp14:editId="04384474">
                <wp:simplePos x="0" y="0"/>
                <wp:positionH relativeFrom="column">
                  <wp:posOffset>1380023</wp:posOffset>
                </wp:positionH>
                <wp:positionV relativeFrom="paragraph">
                  <wp:posOffset>130855</wp:posOffset>
                </wp:positionV>
                <wp:extent cx="2390660" cy="616944"/>
                <wp:effectExtent l="0" t="0" r="10160" b="12065"/>
                <wp:wrapNone/>
                <wp:docPr id="1587672311" name="Textbox 75"/>
                <wp:cNvGraphicFramePr/>
                <a:graphic xmlns:a="http://schemas.openxmlformats.org/drawingml/2006/main">
                  <a:graphicData uri="http://schemas.microsoft.com/office/word/2010/wordprocessingShape">
                    <wps:wsp>
                      <wps:cNvSpPr txBox="1"/>
                      <wps:spPr>
                        <a:xfrm>
                          <a:off x="0" y="0"/>
                          <a:ext cx="2390660" cy="616944"/>
                        </a:xfrm>
                        <a:prstGeom prst="rect">
                          <a:avLst/>
                        </a:prstGeom>
                        <a:ln w="9525">
                          <a:solidFill>
                            <a:srgbClr val="000000"/>
                          </a:solidFill>
                          <a:prstDash val="solid"/>
                        </a:ln>
                      </wps:spPr>
                      <wps:txbx>
                        <w:txbxContent>
                          <w:p w14:paraId="50D03AE1" w14:textId="77777777" w:rsidR="009F21B3" w:rsidRDefault="009F21B3" w:rsidP="009F21B3">
                            <w:pPr>
                              <w:spacing w:before="71"/>
                              <w:ind w:left="622"/>
                              <w:rPr>
                                <w:b/>
                              </w:rPr>
                            </w:pPr>
                            <w:r>
                              <w:rPr>
                                <w:b/>
                              </w:rPr>
                              <w:t xml:space="preserve">           </w:t>
                            </w:r>
                            <w:proofErr w:type="spellStart"/>
                            <w:r>
                              <w:rPr>
                                <w:b/>
                              </w:rPr>
                              <w:t>Analisis</w:t>
                            </w:r>
                            <w:proofErr w:type="spellEnd"/>
                            <w:r>
                              <w:rPr>
                                <w:b/>
                              </w:rPr>
                              <w:t xml:space="preserve"> data</w:t>
                            </w:r>
                          </w:p>
                          <w:p w14:paraId="5F6FAF57" w14:textId="019846A3" w:rsidR="009F21B3" w:rsidRPr="00A932FE" w:rsidRDefault="009F21B3" w:rsidP="009F21B3">
                            <w:pPr>
                              <w:spacing w:before="71"/>
                              <w:ind w:left="622"/>
                            </w:pPr>
                            <w:r w:rsidRPr="00A932FE">
                              <w:t xml:space="preserve">Uji </w:t>
                            </w:r>
                            <w:r w:rsidRPr="00A932FE">
                              <w:rPr>
                                <w:i/>
                              </w:rPr>
                              <w:t xml:space="preserve">paired t-test </w:t>
                            </w:r>
                            <w:proofErr w:type="spellStart"/>
                            <w:r w:rsidRPr="00A932FE">
                              <w:rPr>
                                <w:i/>
                              </w:rPr>
                              <w:t>atau</w:t>
                            </w:r>
                            <w:proofErr w:type="spellEnd"/>
                            <w:r w:rsidRPr="00A932FE">
                              <w:rPr>
                                <w:i/>
                              </w:rPr>
                              <w:t xml:space="preserve"> </w:t>
                            </w:r>
                            <w:r w:rsidRPr="00A932FE">
                              <w:t>Uji 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71939A" id="Textbox 75" o:spid="_x0000_s1042" type="#_x0000_t202" style="position:absolute;margin-left:108.65pt;margin-top:10.3pt;width:188.25pt;height:4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" filled="f">
                <v:textbox inset="0,0,0,0">
                  <w:txbxContent>
                    <w:p w14:paraId="50D03AE1" w14:textId="77777777" w:rsidR="009F21B3" w:rsidRDefault="009F21B3" w:rsidP="009F21B3">
                      <w:pPr>
                        <w:spacing w:before="71"/>
                        <w:ind w:left="622"/>
                        <w:rPr>
                          <w:b/>
                        </w:rPr>
                      </w:pPr>
                      <w:r>
                        <w:rPr>
                          <w:b/>
                        </w:rPr>
                        <w:t xml:space="preserve">           </w:t>
                      </w:r>
                      <w:proofErr w:type="spellStart"/>
                      <w:r>
                        <w:rPr>
                          <w:b/>
                        </w:rPr>
                        <w:t>Analisis</w:t>
                      </w:r>
                      <w:proofErr w:type="spellEnd"/>
                      <w:r>
                        <w:rPr>
                          <w:b/>
                        </w:rPr>
                        <w:t xml:space="preserve"> data</w:t>
                      </w:r>
                    </w:p>
                    <w:p w14:paraId="5F6FAF57" w14:textId="019846A3" w:rsidR="009F21B3" w:rsidRPr="00A932FE" w:rsidRDefault="009F21B3" w:rsidP="009F21B3">
                      <w:pPr>
                        <w:spacing w:before="71"/>
                        <w:ind w:left="622"/>
                      </w:pPr>
                      <w:r w:rsidRPr="00A932FE">
                        <w:t xml:space="preserve">Uji </w:t>
                      </w:r>
                      <w:r w:rsidRPr="00A932FE">
                        <w:rPr>
                          <w:i/>
                        </w:rPr>
                        <w:t xml:space="preserve">paired t-test </w:t>
                      </w:r>
                      <w:proofErr w:type="spellStart"/>
                      <w:r w:rsidRPr="00A932FE">
                        <w:rPr>
                          <w:i/>
                        </w:rPr>
                        <w:t>atau</w:t>
                      </w:r>
                      <w:proofErr w:type="spellEnd"/>
                      <w:r w:rsidRPr="00A932FE">
                        <w:rPr>
                          <w:i/>
                        </w:rPr>
                        <w:t xml:space="preserve"> </w:t>
                      </w:r>
                      <w:r w:rsidRPr="00A932FE">
                        <w:t>Uji T</w:t>
                      </w:r>
                    </w:p>
                  </w:txbxContent>
                </v:textbox>
              </v:shape>
            </w:pict>
          </mc:Fallback>
        </mc:AlternateContent>
      </w:r>
    </w:p>
    <w:p w14:paraId="20DC42DC"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3CFDA59F"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69C7AB5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z w:val="20"/>
          <w:szCs w:val="24"/>
          <w:lang w:val="id"/>
        </w:rPr>
      </w:pPr>
    </w:p>
    <w:p w14:paraId="73EF5A45" w14:textId="77777777" w:rsidR="00633E15" w:rsidRDefault="00633E15" w:rsidP="009F21B3">
      <w:pPr>
        <w:widowControl w:val="0"/>
        <w:autoSpaceDE w:val="0"/>
        <w:autoSpaceDN w:val="0"/>
        <w:spacing w:line="240" w:lineRule="auto"/>
        <w:rPr>
          <w:rFonts w:ascii="Times New Roman" w:eastAsia="Times New Roman" w:hAnsi="Times New Roman" w:cs="Times New Roman"/>
          <w:color w:val="000000"/>
          <w:sz w:val="24"/>
          <w:szCs w:val="24"/>
          <w:lang w:val="id"/>
          <w14:textOutline w14:w="0" w14:cap="flat" w14:cmpd="sng" w14:algn="ctr">
            <w14:noFill/>
            <w14:prstDash w14:val="solid"/>
            <w14:round/>
          </w14:textOutline>
        </w:rPr>
      </w:pPr>
      <w:bookmarkStart w:id="47" w:name="_Toc204506840"/>
      <w:bookmarkStart w:id="48" w:name="_Toc206026797"/>
    </w:p>
    <w:p w14:paraId="5EF0F4DB" w14:textId="0C319542" w:rsidR="009F21B3" w:rsidRPr="009F21B3" w:rsidRDefault="009F21B3" w:rsidP="009F21B3">
      <w:pPr>
        <w:widowControl w:val="0"/>
        <w:autoSpaceDE w:val="0"/>
        <w:autoSpaceDN w:val="0"/>
        <w:spacing w:line="240" w:lineRule="auto"/>
        <w:rPr>
          <w:rFonts w:ascii="Times New Roman" w:eastAsia="Times New Roman" w:hAnsi="Times New Roman" w:cs="Times New Roman"/>
          <w:sz w:val="24"/>
          <w:szCs w:val="24"/>
          <w:lang w:val="id"/>
        </w:rPr>
      </w:pP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t>Gambar 4.</w:t>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fldChar w:fldCharType="begin"/>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instrText xml:space="preserve"> SEQ Gambar_4 \* ARABIC </w:instrText>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fldChar w:fldCharType="separate"/>
      </w:r>
      <w:r w:rsidR="00833A52">
        <w:rPr>
          <w:rFonts w:ascii="Times New Roman" w:eastAsia="Times New Roman" w:hAnsi="Times New Roman" w:cs="Times New Roman"/>
          <w:noProof/>
          <w:color w:val="000000"/>
          <w:sz w:val="24"/>
          <w:szCs w:val="24"/>
          <w:lang w:val="id"/>
          <w14:textOutline w14:w="0" w14:cap="flat" w14:cmpd="sng" w14:algn="ctr">
            <w14:noFill/>
            <w14:prstDash w14:val="solid"/>
            <w14:round/>
          </w14:textOutline>
        </w:rPr>
        <w:t>1</w:t>
      </w:r>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fldChar w:fldCharType="end"/>
      </w:r>
      <w:r w:rsidRPr="009F21B3">
        <w:rPr>
          <w:rFonts w:ascii="Times New Roman" w:eastAsia="Times New Roman" w:hAnsi="Times New Roman" w:cs="Times New Roman"/>
          <w:i/>
          <w:iCs/>
          <w:color w:val="1F497D"/>
          <w:sz w:val="18"/>
          <w:szCs w:val="18"/>
          <w:lang w:val="id"/>
        </w:rPr>
        <w:t xml:space="preserve"> </w:t>
      </w:r>
      <w:r w:rsidRPr="009F21B3">
        <w:rPr>
          <w:rFonts w:ascii="Times New Roman" w:eastAsia="Times New Roman" w:hAnsi="Times New Roman" w:cs="Times New Roman"/>
          <w:sz w:val="24"/>
          <w:szCs w:val="24"/>
          <w:lang w:val="id"/>
        </w:rPr>
        <w:t>Kerangka</w:t>
      </w:r>
      <w:r w:rsidRPr="009F21B3">
        <w:rPr>
          <w:rFonts w:ascii="Times New Roman" w:eastAsia="Times New Roman" w:hAnsi="Times New Roman" w:cs="Times New Roman"/>
          <w:spacing w:val="-14"/>
          <w:sz w:val="24"/>
          <w:szCs w:val="24"/>
          <w:lang w:val="id"/>
        </w:rPr>
        <w:t xml:space="preserve"> </w:t>
      </w:r>
      <w:r w:rsidRPr="009F21B3">
        <w:rPr>
          <w:rFonts w:ascii="Times New Roman" w:eastAsia="Times New Roman" w:hAnsi="Times New Roman" w:cs="Times New Roman"/>
          <w:sz w:val="24"/>
          <w:szCs w:val="24"/>
          <w:lang w:val="id"/>
        </w:rPr>
        <w:t>kerja</w:t>
      </w:r>
      <w:r w:rsidRPr="009F21B3">
        <w:rPr>
          <w:rFonts w:ascii="Times New Roman" w:eastAsia="Times New Roman" w:hAnsi="Times New Roman" w:cs="Times New Roman"/>
          <w:spacing w:val="-14"/>
          <w:sz w:val="24"/>
          <w:szCs w:val="24"/>
          <w:lang w:val="id"/>
        </w:rPr>
        <w:t xml:space="preserve"> </w:t>
      </w:r>
      <w:r w:rsidRPr="009F21B3">
        <w:rPr>
          <w:rFonts w:ascii="Times New Roman" w:eastAsia="Times New Roman" w:hAnsi="Times New Roman" w:cs="Times New Roman"/>
          <w:sz w:val="24"/>
          <w:szCs w:val="24"/>
          <w:lang w:val="id"/>
        </w:rPr>
        <w:t>penelitian</w:t>
      </w:r>
      <w:r w:rsidRPr="009F21B3">
        <w:rPr>
          <w:rFonts w:ascii="Times New Roman" w:eastAsia="Times New Roman" w:hAnsi="Times New Roman" w:cs="Times New Roman"/>
          <w:spacing w:val="-14"/>
          <w:sz w:val="24"/>
          <w:szCs w:val="24"/>
          <w:lang w:val="id"/>
        </w:rPr>
        <w:t xml:space="preserve"> </w:t>
      </w:r>
      <w:r w:rsidRPr="009F21B3">
        <w:rPr>
          <w:rFonts w:ascii="Times New Roman" w:eastAsia="Times New Roman" w:hAnsi="Times New Roman" w:cs="Times New Roman"/>
          <w:sz w:val="24"/>
          <w:szCs w:val="24"/>
          <w:lang w:val="id"/>
        </w:rPr>
        <w:t>tentang</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 xml:space="preserve">“Perbandingan pemeriksaan hematokrit metode mikro  pada sampel  darah </w:t>
      </w:r>
      <m:oMath>
        <m:sSub>
          <m:sSubPr>
            <m:ctrlPr>
              <w:rPr>
                <w:rFonts w:ascii="Cambria Math" w:eastAsia="Times New Roman" w:hAnsi="Cambria Math" w:cs="Times New Roman"/>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Pr="009F21B3">
        <w:rPr>
          <w:rFonts w:ascii="Times New Roman" w:eastAsia="Times New Roman" w:hAnsi="Times New Roman" w:cs="Times New Roman"/>
          <w:sz w:val="24"/>
          <w:szCs w:val="24"/>
          <w:lang w:val="id"/>
        </w:rPr>
        <w:t>yang segera diperiksa dan ditunda 3 jam pada mahasiawa DIII  TLM ICME Jombang</w:t>
      </w:r>
      <w:bookmarkEnd w:id="47"/>
      <w:bookmarkEnd w:id="48"/>
    </w:p>
    <w:p w14:paraId="5CEE5D1C" w14:textId="77777777" w:rsidR="009F21B3" w:rsidRDefault="009F21B3" w:rsidP="009F21B3">
      <w:pPr>
        <w:widowControl w:val="0"/>
        <w:autoSpaceDE w:val="0"/>
        <w:autoSpaceDN w:val="0"/>
        <w:spacing w:after="0" w:line="240" w:lineRule="auto"/>
        <w:rPr>
          <w:rFonts w:ascii="Times New Roman" w:eastAsia="Times New Roman" w:hAnsi="Times New Roman" w:cs="Times New Roman"/>
          <w:lang w:val="id"/>
        </w:rPr>
      </w:pPr>
      <w:bookmarkStart w:id="49" w:name="_bookmark22"/>
      <w:bookmarkStart w:id="50" w:name="_Toc204506280"/>
      <w:bookmarkEnd w:id="49"/>
    </w:p>
    <w:p w14:paraId="09F0BA47"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2A7664BD"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6D6322D4"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0F3EC7D6"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6C304A78"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581BE7D4"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3B2D7E04"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79EDC4E5"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7F260E82"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23F6423B"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6E3F288E"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12A6A865" w14:textId="77777777" w:rsidR="00633E15"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1E9934FE" w14:textId="77777777" w:rsidR="00633E15" w:rsidRPr="009F21B3" w:rsidRDefault="00633E15" w:rsidP="009F21B3">
      <w:pPr>
        <w:widowControl w:val="0"/>
        <w:autoSpaceDE w:val="0"/>
        <w:autoSpaceDN w:val="0"/>
        <w:spacing w:after="0" w:line="240" w:lineRule="auto"/>
        <w:rPr>
          <w:rFonts w:ascii="Times New Roman" w:eastAsia="Times New Roman" w:hAnsi="Times New Roman" w:cs="Times New Roman"/>
          <w:lang w:val="id"/>
        </w:rPr>
      </w:pPr>
    </w:p>
    <w:p w14:paraId="3F76D60F" w14:textId="77777777" w:rsidR="009F21B3" w:rsidRPr="009F21B3" w:rsidRDefault="009F21B3" w:rsidP="009F21B3">
      <w:pPr>
        <w:widowControl w:val="0"/>
        <w:autoSpaceDE w:val="0"/>
        <w:autoSpaceDN w:val="0"/>
        <w:spacing w:after="0" w:line="480" w:lineRule="auto"/>
        <w:jc w:val="both"/>
        <w:outlineLvl w:val="1"/>
        <w:rPr>
          <w:rFonts w:ascii="Times New Roman" w:eastAsia="Times New Roman" w:hAnsi="Times New Roman" w:cs="Times New Roman"/>
          <w:b/>
          <w:bCs/>
          <w:sz w:val="24"/>
          <w:szCs w:val="24"/>
          <w:lang w:val="id"/>
        </w:rPr>
      </w:pPr>
      <w:r w:rsidRPr="009F21B3">
        <w:rPr>
          <w:rFonts w:ascii="Times New Roman" w:eastAsia="Times New Roman" w:hAnsi="Times New Roman" w:cs="Times New Roman"/>
          <w:b/>
          <w:bCs/>
          <w:sz w:val="24"/>
          <w:szCs w:val="24"/>
          <w:lang w:val="id"/>
        </w:rPr>
        <w:t>4.5 Definisi</w:t>
      </w:r>
      <w:r w:rsidRPr="009F21B3">
        <w:rPr>
          <w:rFonts w:ascii="Times New Roman" w:eastAsia="Times New Roman" w:hAnsi="Times New Roman" w:cs="Times New Roman"/>
          <w:b/>
          <w:bCs/>
          <w:spacing w:val="-3"/>
          <w:sz w:val="24"/>
          <w:szCs w:val="24"/>
          <w:lang w:val="id"/>
        </w:rPr>
        <w:t xml:space="preserve"> </w:t>
      </w:r>
      <w:r w:rsidRPr="009F21B3">
        <w:rPr>
          <w:rFonts w:ascii="Times New Roman" w:eastAsia="Times New Roman" w:hAnsi="Times New Roman" w:cs="Times New Roman"/>
          <w:b/>
          <w:bCs/>
          <w:sz w:val="24"/>
          <w:szCs w:val="24"/>
          <w:lang w:val="id"/>
        </w:rPr>
        <w:t>Operasional</w:t>
      </w:r>
      <w:r w:rsidRPr="009F21B3">
        <w:rPr>
          <w:rFonts w:ascii="Times New Roman" w:eastAsia="Times New Roman" w:hAnsi="Times New Roman" w:cs="Times New Roman"/>
          <w:b/>
          <w:bCs/>
          <w:spacing w:val="-3"/>
          <w:sz w:val="24"/>
          <w:szCs w:val="24"/>
          <w:lang w:val="id"/>
        </w:rPr>
        <w:t xml:space="preserve"> </w:t>
      </w:r>
      <w:r w:rsidRPr="009F21B3">
        <w:rPr>
          <w:rFonts w:ascii="Times New Roman" w:eastAsia="Times New Roman" w:hAnsi="Times New Roman" w:cs="Times New Roman"/>
          <w:b/>
          <w:bCs/>
          <w:spacing w:val="-2"/>
          <w:sz w:val="24"/>
          <w:szCs w:val="24"/>
          <w:lang w:val="id"/>
        </w:rPr>
        <w:t>Variabel</w:t>
      </w:r>
      <w:bookmarkEnd w:id="50"/>
    </w:p>
    <w:p w14:paraId="4CFEE3F3" w14:textId="77777777" w:rsidR="009F21B3" w:rsidRPr="009F21B3" w:rsidRDefault="009F21B3" w:rsidP="009F21B3">
      <w:pPr>
        <w:keepNext/>
        <w:keepLines/>
        <w:widowControl w:val="0"/>
        <w:autoSpaceDE w:val="0"/>
        <w:autoSpaceDN w:val="0"/>
        <w:spacing w:before="40" w:after="0" w:line="480" w:lineRule="auto"/>
        <w:ind w:firstLine="426"/>
        <w:outlineLvl w:val="2"/>
        <w:rPr>
          <w:rFonts w:ascii="Times New Roman" w:eastAsia="Times New Roman" w:hAnsi="Times New Roman" w:cs="Times New Roman"/>
          <w:b/>
          <w:sz w:val="24"/>
          <w:szCs w:val="24"/>
          <w:lang w:val="id"/>
        </w:rPr>
      </w:pPr>
      <w:bookmarkStart w:id="51" w:name="_Toc204506281"/>
      <w:r w:rsidRPr="009F21B3">
        <w:rPr>
          <w:rFonts w:ascii="Times New Roman" w:eastAsia="Times New Roman" w:hAnsi="Times New Roman" w:cs="Times New Roman"/>
          <w:b/>
          <w:sz w:val="24"/>
          <w:szCs w:val="24"/>
          <w:lang w:val="id"/>
        </w:rPr>
        <w:t>4.5.1 Variabel</w:t>
      </w:r>
      <w:bookmarkEnd w:id="51"/>
    </w:p>
    <w:p w14:paraId="697BCDB2" w14:textId="77777777" w:rsidR="009F21B3" w:rsidRPr="009F21B3" w:rsidRDefault="009F21B3" w:rsidP="009F21B3">
      <w:pPr>
        <w:widowControl w:val="0"/>
        <w:autoSpaceDE w:val="0"/>
        <w:autoSpaceDN w:val="0"/>
        <w:spacing w:before="132" w:after="0" w:line="480" w:lineRule="auto"/>
        <w:ind w:left="993" w:firstLine="567"/>
        <w:jc w:val="both"/>
        <w:rPr>
          <w:rFonts w:ascii="Times New Roman" w:eastAsia="Times New Roman" w:hAnsi="Times New Roman" w:cs="Times New Roman"/>
          <w:lang w:val="id"/>
        </w:rPr>
      </w:pPr>
      <w:r w:rsidRPr="009F21B3">
        <w:rPr>
          <w:rFonts w:ascii="Times New Roman" w:eastAsia="Times New Roman" w:hAnsi="Times New Roman" w:cs="Times New Roman"/>
          <w:spacing w:val="-2"/>
          <w:sz w:val="24"/>
          <w:szCs w:val="24"/>
          <w:lang w:val="id"/>
        </w:rPr>
        <w:t>Variabel</w:t>
      </w:r>
      <w:r w:rsidRPr="009F21B3">
        <w:rPr>
          <w:rFonts w:ascii="Times New Roman" w:eastAsia="Times New Roman" w:hAnsi="Times New Roman" w:cs="Times New Roman"/>
          <w:sz w:val="24"/>
          <w:szCs w:val="24"/>
          <w:lang w:val="id"/>
        </w:rPr>
        <w:t xml:space="preserve"> suatu sifat yang akan diukur atau diamati yang nilainya bervariasi antara satu objek ke objek lainnya dan terukur (Riyanto,2020). Adapun variabel antara dan variabel dependen yang peneliti gunakan sebagai berikut</w:t>
      </w:r>
      <w:r w:rsidRPr="009F21B3">
        <w:rPr>
          <w:rFonts w:ascii="Times New Roman" w:eastAsia="Times New Roman" w:hAnsi="Times New Roman" w:cs="Times New Roman"/>
          <w:lang w:val="id"/>
        </w:rPr>
        <w:t xml:space="preserve"> </w:t>
      </w:r>
    </w:p>
    <w:p w14:paraId="4D8F1F7F" w14:textId="77777777" w:rsidR="009F21B3" w:rsidRPr="009F21B3" w:rsidRDefault="009F21B3" w:rsidP="009F21B3">
      <w:pPr>
        <w:widowControl w:val="0"/>
        <w:autoSpaceDE w:val="0"/>
        <w:autoSpaceDN w:val="0"/>
        <w:spacing w:before="132" w:after="0" w:line="480" w:lineRule="auto"/>
        <w:ind w:left="1276" w:hanging="283"/>
        <w:jc w:val="both"/>
        <w:rPr>
          <w:rFonts w:ascii="Times New Roman" w:eastAsia="Times New Roman" w:hAnsi="Times New Roman" w:cs="Times New Roman"/>
          <w:i/>
          <w:spacing w:val="-2"/>
          <w:sz w:val="24"/>
          <w:lang w:val="id"/>
        </w:rPr>
      </w:pPr>
      <w:r w:rsidRPr="009F21B3">
        <w:rPr>
          <w:rFonts w:ascii="Times New Roman" w:eastAsia="Times New Roman" w:hAnsi="Times New Roman" w:cs="Times New Roman"/>
          <w:lang w:val="id"/>
        </w:rPr>
        <w:t xml:space="preserve">1. </w:t>
      </w:r>
      <w:r w:rsidRPr="009F21B3">
        <w:rPr>
          <w:rFonts w:ascii="Times New Roman" w:eastAsia="Times New Roman" w:hAnsi="Times New Roman" w:cs="Times New Roman"/>
          <w:sz w:val="24"/>
          <w:lang w:val="id"/>
        </w:rPr>
        <w:t xml:space="preserve">Variabel </w:t>
      </w:r>
      <w:r w:rsidRPr="009F21B3">
        <w:rPr>
          <w:rFonts w:ascii="Times New Roman" w:eastAsia="Times New Roman" w:hAnsi="Times New Roman" w:cs="Times New Roman"/>
          <w:i/>
          <w:spacing w:val="-2"/>
          <w:sz w:val="24"/>
          <w:lang w:val="id"/>
        </w:rPr>
        <w:t>Independen</w:t>
      </w:r>
    </w:p>
    <w:p w14:paraId="06B83251" w14:textId="77777777" w:rsidR="009F21B3" w:rsidRPr="009F21B3" w:rsidRDefault="009F21B3" w:rsidP="009F21B3">
      <w:pPr>
        <w:widowControl w:val="0"/>
        <w:autoSpaceDE w:val="0"/>
        <w:autoSpaceDN w:val="0"/>
        <w:spacing w:before="132" w:after="0" w:line="480" w:lineRule="auto"/>
        <w:ind w:left="1276" w:firstLine="567"/>
        <w:jc w:val="both"/>
        <w:rPr>
          <w:rFonts w:ascii="Times New Roman" w:eastAsia="Times New Roman" w:hAnsi="Times New Roman" w:cs="Times New Roman"/>
          <w:i/>
          <w:spacing w:val="-2"/>
          <w:sz w:val="24"/>
          <w:szCs w:val="24"/>
          <w:lang w:val="id"/>
        </w:rPr>
      </w:pPr>
      <w:r w:rsidRPr="009F21B3">
        <w:rPr>
          <w:rFonts w:ascii="Times New Roman" w:eastAsia="Times New Roman" w:hAnsi="Times New Roman" w:cs="Times New Roman"/>
          <w:sz w:val="24"/>
          <w:szCs w:val="24"/>
          <w:lang w:val="id"/>
        </w:rPr>
        <w:t xml:space="preserve"> Variabel indipenden adalah suatu variabel yang menjadi sebab perubahan atau timbulnya variabel dependen (Hidayat, 2019). Dalam penelitian ini, yang dimaksud dengan variabel independen adalah nilai hematokrit segera diperiksa dan ditunda 3 jam.</w:t>
      </w:r>
    </w:p>
    <w:p w14:paraId="636F0578" w14:textId="77777777" w:rsidR="009F21B3" w:rsidRPr="009F21B3" w:rsidRDefault="009F21B3" w:rsidP="009F21B3">
      <w:pPr>
        <w:widowControl w:val="0"/>
        <w:autoSpaceDE w:val="0"/>
        <w:autoSpaceDN w:val="0"/>
        <w:spacing w:after="0" w:line="480" w:lineRule="auto"/>
        <w:ind w:left="1276" w:hanging="283"/>
        <w:jc w:val="both"/>
        <w:rPr>
          <w:rFonts w:ascii="Times New Roman" w:eastAsia="Times New Roman" w:hAnsi="Times New Roman" w:cs="Times New Roman"/>
          <w:i/>
          <w:spacing w:val="-2"/>
          <w:sz w:val="24"/>
          <w:lang w:val="id"/>
        </w:rPr>
      </w:pPr>
      <w:r w:rsidRPr="009F21B3">
        <w:rPr>
          <w:rFonts w:ascii="Times New Roman" w:eastAsia="Times New Roman" w:hAnsi="Times New Roman" w:cs="Times New Roman"/>
          <w:i/>
          <w:spacing w:val="-2"/>
          <w:sz w:val="24"/>
          <w:lang w:val="id"/>
        </w:rPr>
        <w:t xml:space="preserve">2. </w:t>
      </w:r>
      <w:r w:rsidRPr="009F21B3">
        <w:rPr>
          <w:rFonts w:ascii="Times New Roman" w:eastAsia="Times New Roman" w:hAnsi="Times New Roman" w:cs="Times New Roman"/>
          <w:sz w:val="24"/>
          <w:lang w:val="id"/>
        </w:rPr>
        <w:t>Variabel</w:t>
      </w:r>
      <w:r w:rsidRPr="009F21B3">
        <w:rPr>
          <w:rFonts w:ascii="Times New Roman" w:eastAsia="Times New Roman" w:hAnsi="Times New Roman" w:cs="Times New Roman"/>
          <w:spacing w:val="-5"/>
          <w:sz w:val="24"/>
          <w:lang w:val="id"/>
        </w:rPr>
        <w:t xml:space="preserve"> </w:t>
      </w:r>
      <w:r w:rsidRPr="009F21B3">
        <w:rPr>
          <w:rFonts w:ascii="Times New Roman" w:eastAsia="Times New Roman" w:hAnsi="Times New Roman" w:cs="Times New Roman"/>
          <w:i/>
          <w:spacing w:val="-2"/>
          <w:sz w:val="24"/>
          <w:lang w:val="id"/>
        </w:rPr>
        <w:t>Dependen</w:t>
      </w:r>
    </w:p>
    <w:p w14:paraId="3531C7B4" w14:textId="77777777" w:rsidR="009F21B3" w:rsidRPr="009F21B3" w:rsidRDefault="009F21B3" w:rsidP="009F21B3">
      <w:pPr>
        <w:widowControl w:val="0"/>
        <w:autoSpaceDE w:val="0"/>
        <w:autoSpaceDN w:val="0"/>
        <w:spacing w:before="132" w:after="0" w:line="480" w:lineRule="auto"/>
        <w:ind w:left="1276" w:firstLine="709"/>
        <w:jc w:val="both"/>
        <w:rPr>
          <w:rFonts w:ascii="Times New Roman" w:eastAsia="Times New Roman" w:hAnsi="Times New Roman" w:cs="Times New Roman"/>
          <w:spacing w:val="-2"/>
          <w:lang w:val="id"/>
        </w:rPr>
      </w:pPr>
      <w:r w:rsidRPr="009F21B3">
        <w:rPr>
          <w:rFonts w:ascii="Times New Roman" w:eastAsia="Times New Roman" w:hAnsi="Times New Roman" w:cs="Times New Roman"/>
          <w:sz w:val="24"/>
          <w:szCs w:val="24"/>
          <w:lang w:val="id"/>
        </w:rPr>
        <w:t>Variabel dependen adalah variabel yang dipengaruhi atau menjadi akibat karena variabel independen (Hidayat, 2019). Dalam penelitian ini, yang dimaksud dengan variabel dependen adalah perbandingan pemeriksaan hematokrit metode mikrohematokrit pada sampel darah</w:t>
      </w:r>
      <w:r w:rsidRPr="009F21B3">
        <w:rPr>
          <w:rFonts w:ascii="Times New Roman" w:eastAsia="Times New Roman" w:hAnsi="Times New Roman" w:cs="Times New Roman"/>
          <w:spacing w:val="-2"/>
          <w:sz w:val="24"/>
          <w:szCs w:val="24"/>
          <w:lang w:val="id"/>
        </w:rPr>
        <w:t xml:space="preserve"> </w:t>
      </w:r>
      <m:oMath>
        <m:sSub>
          <m:sSubPr>
            <m:ctrlPr>
              <w:rPr>
                <w:rFonts w:ascii="Cambria Math" w:eastAsia="Times New Roman" w:hAnsi="Cambria Math" w:cs="Times New Roman"/>
                <w:i/>
                <w:spacing w:val="-2"/>
                <w:sz w:val="24"/>
                <w:szCs w:val="24"/>
                <w:lang w:val="id-ID"/>
              </w:rPr>
            </m:ctrlPr>
          </m:sSubPr>
          <m:e>
            <m:r>
              <w:rPr>
                <w:rFonts w:ascii="Cambria Math" w:eastAsia="Times New Roman" w:hAnsi="Cambria Math" w:cs="Times New Roman"/>
                <w:spacing w:val="-2"/>
                <w:sz w:val="24"/>
                <w:szCs w:val="24"/>
                <w:lang w:val="id-ID"/>
              </w:rPr>
              <m:t xml:space="preserve"> K</m:t>
            </m:r>
          </m:e>
          <m:sub>
            <m:r>
              <w:rPr>
                <w:rFonts w:ascii="Cambria Math" w:eastAsia="Times New Roman" w:hAnsi="Cambria Math" w:cs="Times New Roman"/>
                <w:spacing w:val="-2"/>
                <w:sz w:val="24"/>
                <w:szCs w:val="24"/>
                <w:lang w:val="id-ID"/>
              </w:rPr>
              <m:t>3</m:t>
            </m:r>
          </m:sub>
        </m:sSub>
      </m:oMath>
      <w:r w:rsidRPr="009F21B3">
        <w:rPr>
          <w:rFonts w:ascii="Times New Roman" w:eastAsia="Times New Roman" w:hAnsi="Times New Roman" w:cs="Times New Roman"/>
          <w:spacing w:val="-2"/>
          <w:sz w:val="24"/>
          <w:szCs w:val="24"/>
          <w:lang w:val="id-ID"/>
        </w:rPr>
        <w:t>EDTA</w:t>
      </w:r>
      <w:r w:rsidRPr="009F21B3">
        <w:rPr>
          <w:rFonts w:ascii="Times New Roman" w:eastAsia="Times New Roman" w:hAnsi="Times New Roman" w:cs="Times New Roman"/>
          <w:spacing w:val="-2"/>
          <w:lang w:val="id"/>
        </w:rPr>
        <w:t>.</w:t>
      </w:r>
    </w:p>
    <w:p w14:paraId="51C70893" w14:textId="77777777" w:rsidR="009F21B3" w:rsidRPr="009F21B3" w:rsidRDefault="009F21B3" w:rsidP="009F21B3">
      <w:pPr>
        <w:keepNext/>
        <w:keepLines/>
        <w:widowControl w:val="0"/>
        <w:autoSpaceDE w:val="0"/>
        <w:autoSpaceDN w:val="0"/>
        <w:spacing w:before="40" w:after="0" w:line="480" w:lineRule="auto"/>
        <w:ind w:firstLine="426"/>
        <w:outlineLvl w:val="2"/>
        <w:rPr>
          <w:rFonts w:ascii="Times New Roman" w:eastAsia="Times New Roman" w:hAnsi="Times New Roman" w:cs="Times New Roman"/>
          <w:b/>
          <w:sz w:val="24"/>
          <w:szCs w:val="24"/>
          <w:lang w:val="id"/>
        </w:rPr>
      </w:pPr>
      <w:bookmarkStart w:id="52" w:name="_Toc204506282"/>
      <w:r w:rsidRPr="009F21B3">
        <w:rPr>
          <w:rFonts w:ascii="Times New Roman" w:eastAsia="Times New Roman" w:hAnsi="Times New Roman" w:cs="Times New Roman"/>
          <w:b/>
          <w:sz w:val="24"/>
          <w:szCs w:val="24"/>
          <w:lang w:val="id"/>
        </w:rPr>
        <w:t>4.5.2 Definisi</w:t>
      </w:r>
      <w:r w:rsidRPr="009F21B3">
        <w:rPr>
          <w:rFonts w:ascii="Times New Roman" w:eastAsia="Times New Roman" w:hAnsi="Times New Roman" w:cs="Times New Roman"/>
          <w:b/>
          <w:spacing w:val="-2"/>
          <w:sz w:val="24"/>
          <w:szCs w:val="24"/>
          <w:lang w:val="id"/>
        </w:rPr>
        <w:t xml:space="preserve"> </w:t>
      </w:r>
      <w:r w:rsidRPr="009F21B3">
        <w:rPr>
          <w:rFonts w:ascii="Times New Roman" w:eastAsia="Times New Roman" w:hAnsi="Times New Roman" w:cs="Times New Roman"/>
          <w:b/>
          <w:sz w:val="24"/>
          <w:szCs w:val="24"/>
          <w:lang w:val="id"/>
        </w:rPr>
        <w:t>Operasional</w:t>
      </w:r>
      <w:r w:rsidRPr="009F21B3">
        <w:rPr>
          <w:rFonts w:ascii="Times New Roman" w:eastAsia="Times New Roman" w:hAnsi="Times New Roman" w:cs="Times New Roman"/>
          <w:b/>
          <w:spacing w:val="-2"/>
          <w:sz w:val="24"/>
          <w:szCs w:val="24"/>
          <w:lang w:val="id"/>
        </w:rPr>
        <w:t xml:space="preserve"> Variabel</w:t>
      </w:r>
      <w:bookmarkEnd w:id="52"/>
    </w:p>
    <w:p w14:paraId="44044DCC" w14:textId="466F82AC" w:rsidR="009F21B3" w:rsidRPr="009F21B3" w:rsidRDefault="009F21B3" w:rsidP="009F21B3">
      <w:pPr>
        <w:widowControl w:val="0"/>
        <w:autoSpaceDE w:val="0"/>
        <w:autoSpaceDN w:val="0"/>
        <w:spacing w:after="0" w:line="480" w:lineRule="auto"/>
        <w:ind w:left="993"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Definisi</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operasional</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variabel</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adalah</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uraian</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tentang</w:t>
      </w:r>
      <w:r w:rsidRPr="009F21B3">
        <w:rPr>
          <w:rFonts w:ascii="Times New Roman" w:eastAsia="Times New Roman" w:hAnsi="Times New Roman" w:cs="Times New Roman"/>
          <w:spacing w:val="-8"/>
          <w:sz w:val="24"/>
          <w:szCs w:val="24"/>
          <w:lang w:val="id"/>
        </w:rPr>
        <w:t xml:space="preserve"> </w:t>
      </w:r>
      <w:r w:rsidRPr="009F21B3">
        <w:rPr>
          <w:rFonts w:ascii="Times New Roman" w:eastAsia="Times New Roman" w:hAnsi="Times New Roman" w:cs="Times New Roman"/>
          <w:sz w:val="24"/>
          <w:szCs w:val="24"/>
          <w:lang w:val="id"/>
        </w:rPr>
        <w:t>batasan</w:t>
      </w:r>
      <w:r w:rsidRPr="009F21B3">
        <w:rPr>
          <w:rFonts w:ascii="Times New Roman" w:eastAsia="Times New Roman" w:hAnsi="Times New Roman" w:cs="Times New Roman"/>
          <w:spacing w:val="-5"/>
          <w:sz w:val="24"/>
          <w:szCs w:val="24"/>
          <w:lang w:val="id"/>
        </w:rPr>
        <w:t xml:space="preserve"> </w:t>
      </w:r>
      <w:r w:rsidRPr="009F21B3">
        <w:rPr>
          <w:rFonts w:ascii="Times New Roman" w:eastAsia="Times New Roman" w:hAnsi="Times New Roman" w:cs="Times New Roman"/>
          <w:sz w:val="24"/>
          <w:szCs w:val="24"/>
          <w:lang w:val="id"/>
        </w:rPr>
        <w:t xml:space="preserve">variabel yang dimaksud atau tentang apa yang diukur oleh variabel yang </w:t>
      </w:r>
      <w:r w:rsidRPr="009F21B3">
        <w:rPr>
          <w:rFonts w:ascii="Times New Roman" w:eastAsia="Times New Roman" w:hAnsi="Times New Roman" w:cs="Times New Roman"/>
          <w:sz w:val="24"/>
          <w:szCs w:val="24"/>
          <w:lang w:val="id"/>
        </w:rPr>
        <w:lastRenderedPageBreak/>
        <w:t xml:space="preserve">bersangkutan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{"citationItems":[{"id":"ITEM-1","itemData":{"abstract":"The purpose of this paper is to provide an overview of content analysis and thematic analysis in qualitative research. Thematic analysis is one way to analyze data with the aim of identifying patterns and finding themes through the data that has been collected. In addition, it has been used in several social science studies, including library and information science. Content analys is can be used to analyze all forms of communication. Both newspapers, radio news, television advertisements and all other documentation materials. The coding step is the key to the success of analyzing qualitative data.","author":[{"dropping-particle":"","family":"Sitasari","given":"Novendawati Wahyu","non-dropping-particle":"","parse-names":false,"suffix":""},{"dropping-particle":"","family":"Psikologi","given":"Fakultas","non-dropping-particle":"","parse-names":false,"suffix":""},{"dropping-particle":"","family":"Esa","given":"Universitas","non-dropping-particle":"","parse-names":false,"suffix":""}],"id":"ITEM-1","issued":{"date-parts":[["2022"]]},"title":"Mengenal Analisa Konten Dan Analisa Tematik","type":"article-journal"},"uris":["http://www.mendeley.com/documents/?uuid=b2a13cbe-c93f-45e5-b5cf-53c42c5d0a9d","http://www.mendeley.com/documents/?uuid=4b3506a7-43c7-4661-b338-5acf58b3e1db"]}],"mendeley":{"formattedCitation":"(Sitasari et al., 2022)","plainTextFormattedCitation":"(Sitasari et al., 2022)","previouslyFormattedCitation":"(Sitasari et al., 2022)"},"properties":{"noteIndex":0},"schema":"https://github.com/citation-style-language/schema/raw/master/csl-citation.json"}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(Sitasari et al., 2022)</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 xml:space="preserve">. Definisi operasional variabel dalam penelitian ini adalah sebagai berikut. </w:t>
      </w:r>
    </w:p>
    <w:p w14:paraId="74296026" w14:textId="1786D22F" w:rsidR="009F21B3" w:rsidRPr="009F21B3" w:rsidRDefault="009F21B3" w:rsidP="009F21B3">
      <w:pPr>
        <w:widowControl w:val="0"/>
        <w:autoSpaceDE w:val="0"/>
        <w:autoSpaceDN w:val="0"/>
        <w:spacing w:line="240" w:lineRule="auto"/>
        <w:jc w:val="both"/>
        <w:rPr>
          <w:rFonts w:ascii="Times New Roman" w:eastAsia="Times New Roman" w:hAnsi="Times New Roman" w:cs="Times New Roman"/>
          <w:bCs/>
          <w:sz w:val="24"/>
          <w:szCs w:val="24"/>
          <w:lang w:val="id"/>
        </w:rPr>
      </w:pPr>
      <w:bookmarkStart w:id="53" w:name="_Toc204506627"/>
      <w:bookmarkStart w:id="54" w:name="_Toc206026396"/>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Tabel 4.</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begin"/>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instrText xml:space="preserve"> SEQ Tabel_4 \* ARABIC </w:instrTex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separate"/>
      </w:r>
      <w:r w:rsidR="00833A52">
        <w:rPr>
          <w:rFonts w:ascii="Times New Roman" w:eastAsia="Times New Roman" w:hAnsi="Times New Roman" w:cs="Times New Roman"/>
          <w:bCs/>
          <w:noProof/>
          <w:color w:val="000000"/>
          <w:sz w:val="24"/>
          <w:szCs w:val="24"/>
          <w:lang w:val="id"/>
          <w14:textOutline w14:w="0" w14:cap="flat" w14:cmpd="sng" w14:algn="ctr">
            <w14:noFill/>
            <w14:prstDash w14:val="solid"/>
            <w14:round/>
          </w14:textOutline>
        </w:rPr>
        <w:t>1</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end"/>
      </w:r>
      <w:r w:rsidRPr="009F21B3">
        <w:rPr>
          <w:rFonts w:ascii="Times New Roman" w:eastAsia="Times New Roman" w:hAnsi="Times New Roman" w:cs="Times New Roman"/>
          <w:bCs/>
          <w:color w:val="1F497D"/>
          <w:sz w:val="24"/>
          <w:szCs w:val="24"/>
          <w:lang w:val="id"/>
        </w:rPr>
        <w:t xml:space="preserve"> </w:t>
      </w:r>
      <w:r w:rsidRPr="009F21B3">
        <w:rPr>
          <w:rFonts w:ascii="Times New Roman" w:eastAsia="Times New Roman" w:hAnsi="Times New Roman" w:cs="Times New Roman"/>
          <w:bCs/>
          <w:sz w:val="24"/>
          <w:szCs w:val="24"/>
          <w:lang w:val="id"/>
        </w:rPr>
        <w:t xml:space="preserve">Definisi Operasional Variabel Penelitian tentang perbandingan pemeriksaan hematokrit metode mikro pada sampel darah </w:t>
      </w:r>
      <m:oMath>
        <m:sSub>
          <m:sSubPr>
            <m:ctrlPr>
              <w:rPr>
                <w:rFonts w:ascii="Cambria Math" w:eastAsia="Times New Roman" w:hAnsi="Cambria Math" w:cs="Times New Roman"/>
                <w:bCs/>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bCs/>
          <w:sz w:val="24"/>
          <w:szCs w:val="24"/>
          <w:lang w:val="id-ID"/>
        </w:rPr>
        <w:t xml:space="preserve">EDTA </w:t>
      </w:r>
      <w:r w:rsidRPr="009F21B3">
        <w:rPr>
          <w:rFonts w:ascii="Times New Roman" w:eastAsia="Times New Roman" w:hAnsi="Times New Roman" w:cs="Times New Roman"/>
          <w:bCs/>
          <w:sz w:val="24"/>
          <w:szCs w:val="24"/>
          <w:lang w:val="id"/>
        </w:rPr>
        <w:t>yang segera diperiksa dan ditunda selama 3 jam pada mahasiswa DIII TLM ICME Jombang.</w:t>
      </w:r>
      <w:bookmarkEnd w:id="53"/>
      <w:bookmarkEnd w:id="54"/>
    </w:p>
    <w:tbl>
      <w:tblPr>
        <w:tblW w:w="8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7"/>
        <w:gridCol w:w="1570"/>
        <w:gridCol w:w="1559"/>
        <w:gridCol w:w="850"/>
        <w:gridCol w:w="1276"/>
      </w:tblGrid>
      <w:tr w:rsidR="009F21B3" w:rsidRPr="009F21B3" w14:paraId="3C36E2E7" w14:textId="77777777" w:rsidTr="0032367F">
        <w:trPr>
          <w:trHeight w:val="312"/>
        </w:trPr>
        <w:tc>
          <w:tcPr>
            <w:tcW w:w="1418" w:type="dxa"/>
          </w:tcPr>
          <w:p w14:paraId="725A9839" w14:textId="77777777" w:rsidR="009F21B3" w:rsidRPr="009F21B3" w:rsidRDefault="009F21B3" w:rsidP="009F21B3">
            <w:pPr>
              <w:widowControl w:val="0"/>
              <w:autoSpaceDE w:val="0"/>
              <w:autoSpaceDN w:val="0"/>
              <w:spacing w:after="0" w:line="240" w:lineRule="auto"/>
              <w:ind w:left="309"/>
              <w:rPr>
                <w:rFonts w:ascii="Times New Roman" w:eastAsia="Times New Roman" w:hAnsi="Times New Roman" w:cs="Times New Roman"/>
                <w:b/>
                <w:lang w:val="id"/>
              </w:rPr>
            </w:pPr>
            <w:r w:rsidRPr="009F21B3">
              <w:rPr>
                <w:rFonts w:ascii="Times New Roman" w:eastAsia="Times New Roman" w:hAnsi="Times New Roman" w:cs="Times New Roman"/>
                <w:b/>
                <w:spacing w:val="-2"/>
                <w:lang w:val="id"/>
              </w:rPr>
              <w:t>Variabel</w:t>
            </w:r>
          </w:p>
        </w:tc>
        <w:tc>
          <w:tcPr>
            <w:tcW w:w="1417" w:type="dxa"/>
          </w:tcPr>
          <w:p w14:paraId="188EBDD1" w14:textId="77777777" w:rsidR="009F21B3" w:rsidRPr="009F21B3" w:rsidRDefault="009F21B3" w:rsidP="009F21B3">
            <w:pPr>
              <w:widowControl w:val="0"/>
              <w:autoSpaceDE w:val="0"/>
              <w:autoSpaceDN w:val="0"/>
              <w:spacing w:after="0" w:line="240" w:lineRule="auto"/>
              <w:ind w:left="9"/>
              <w:jc w:val="center"/>
              <w:rPr>
                <w:rFonts w:ascii="Times New Roman" w:eastAsia="Times New Roman" w:hAnsi="Times New Roman" w:cs="Times New Roman"/>
                <w:b/>
                <w:lang w:val="id"/>
              </w:rPr>
            </w:pPr>
            <w:r w:rsidRPr="009F21B3">
              <w:rPr>
                <w:rFonts w:ascii="Times New Roman" w:eastAsia="Times New Roman" w:hAnsi="Times New Roman" w:cs="Times New Roman"/>
                <w:b/>
                <w:spacing w:val="-2"/>
                <w:lang w:val="id"/>
              </w:rPr>
              <w:t>Definisi</w:t>
            </w:r>
          </w:p>
          <w:p w14:paraId="3714BF30" w14:textId="77777777" w:rsidR="009F21B3" w:rsidRPr="009F21B3" w:rsidRDefault="009F21B3" w:rsidP="009F21B3">
            <w:pPr>
              <w:widowControl w:val="0"/>
              <w:autoSpaceDE w:val="0"/>
              <w:autoSpaceDN w:val="0"/>
              <w:spacing w:before="137" w:after="0" w:line="240" w:lineRule="auto"/>
              <w:ind w:left="9" w:right="4"/>
              <w:jc w:val="center"/>
              <w:rPr>
                <w:rFonts w:ascii="Times New Roman" w:eastAsia="Times New Roman" w:hAnsi="Times New Roman" w:cs="Times New Roman"/>
                <w:b/>
                <w:lang w:val="id"/>
              </w:rPr>
            </w:pPr>
            <w:r w:rsidRPr="009F21B3">
              <w:rPr>
                <w:rFonts w:ascii="Times New Roman" w:eastAsia="Times New Roman" w:hAnsi="Times New Roman" w:cs="Times New Roman"/>
                <w:b/>
                <w:spacing w:val="-2"/>
                <w:lang w:val="id"/>
              </w:rPr>
              <w:t>Operasional</w:t>
            </w:r>
          </w:p>
        </w:tc>
        <w:tc>
          <w:tcPr>
            <w:tcW w:w="1570" w:type="dxa"/>
          </w:tcPr>
          <w:p w14:paraId="31F75A1F" w14:textId="77777777" w:rsidR="009F21B3" w:rsidRPr="009F21B3" w:rsidRDefault="009F21B3" w:rsidP="009F21B3">
            <w:pPr>
              <w:widowControl w:val="0"/>
              <w:autoSpaceDE w:val="0"/>
              <w:autoSpaceDN w:val="0"/>
              <w:spacing w:before="137" w:after="0" w:line="240" w:lineRule="auto"/>
              <w:ind w:left="107"/>
              <w:rPr>
                <w:rFonts w:ascii="Times New Roman" w:eastAsia="Times New Roman" w:hAnsi="Times New Roman" w:cs="Times New Roman"/>
                <w:b/>
                <w:lang w:val="id"/>
              </w:rPr>
            </w:pPr>
            <w:r w:rsidRPr="009F21B3">
              <w:rPr>
                <w:rFonts w:ascii="Times New Roman" w:eastAsia="Times New Roman" w:hAnsi="Times New Roman" w:cs="Times New Roman"/>
                <w:b/>
                <w:spacing w:val="-2"/>
                <w:lang w:val="id"/>
              </w:rPr>
              <w:t xml:space="preserve">     Parameter </w:t>
            </w:r>
          </w:p>
        </w:tc>
        <w:tc>
          <w:tcPr>
            <w:tcW w:w="1559" w:type="dxa"/>
          </w:tcPr>
          <w:p w14:paraId="79492E40" w14:textId="77777777" w:rsidR="009F21B3" w:rsidRPr="009F21B3" w:rsidRDefault="009F21B3" w:rsidP="009F21B3">
            <w:pPr>
              <w:widowControl w:val="0"/>
              <w:autoSpaceDE w:val="0"/>
              <w:autoSpaceDN w:val="0"/>
              <w:spacing w:before="137" w:after="0" w:line="240" w:lineRule="auto"/>
              <w:ind w:left="318"/>
              <w:rPr>
                <w:rFonts w:ascii="Times New Roman" w:eastAsia="Times New Roman" w:hAnsi="Times New Roman" w:cs="Times New Roman"/>
                <w:b/>
                <w:spacing w:val="-2"/>
                <w:lang w:val="id"/>
              </w:rPr>
            </w:pPr>
            <w:r w:rsidRPr="009F21B3">
              <w:rPr>
                <w:rFonts w:ascii="Times New Roman" w:eastAsia="Times New Roman" w:hAnsi="Times New Roman" w:cs="Times New Roman"/>
                <w:b/>
                <w:spacing w:val="-2"/>
                <w:lang w:val="id"/>
              </w:rPr>
              <w:t>Alat Ukur</w:t>
            </w:r>
          </w:p>
        </w:tc>
        <w:tc>
          <w:tcPr>
            <w:tcW w:w="850" w:type="dxa"/>
          </w:tcPr>
          <w:p w14:paraId="07804909" w14:textId="77777777" w:rsidR="009F21B3" w:rsidRPr="009F21B3" w:rsidRDefault="009F21B3" w:rsidP="009F21B3">
            <w:pPr>
              <w:widowControl w:val="0"/>
              <w:autoSpaceDE w:val="0"/>
              <w:autoSpaceDN w:val="0"/>
              <w:spacing w:after="0" w:line="240" w:lineRule="auto"/>
              <w:ind w:left="10"/>
              <w:jc w:val="center"/>
              <w:rPr>
                <w:rFonts w:ascii="Times New Roman" w:eastAsia="Times New Roman" w:hAnsi="Times New Roman" w:cs="Times New Roman"/>
                <w:b/>
                <w:lang w:val="id"/>
              </w:rPr>
            </w:pPr>
            <w:r w:rsidRPr="009F21B3">
              <w:rPr>
                <w:rFonts w:ascii="Times New Roman" w:eastAsia="Times New Roman" w:hAnsi="Times New Roman" w:cs="Times New Roman"/>
                <w:b/>
                <w:spacing w:val="-4"/>
                <w:lang w:val="id"/>
              </w:rPr>
              <w:t>Skala</w:t>
            </w:r>
          </w:p>
          <w:p w14:paraId="5F7E9471" w14:textId="77777777" w:rsidR="009F21B3" w:rsidRPr="009F21B3" w:rsidRDefault="009F21B3" w:rsidP="009F21B3">
            <w:pPr>
              <w:widowControl w:val="0"/>
              <w:autoSpaceDE w:val="0"/>
              <w:autoSpaceDN w:val="0"/>
              <w:spacing w:before="137" w:after="0" w:line="240" w:lineRule="auto"/>
              <w:ind w:left="10" w:right="4"/>
              <w:jc w:val="center"/>
              <w:rPr>
                <w:rFonts w:ascii="Times New Roman" w:eastAsia="Times New Roman" w:hAnsi="Times New Roman" w:cs="Times New Roman"/>
                <w:b/>
                <w:lang w:val="id"/>
              </w:rPr>
            </w:pPr>
            <w:r w:rsidRPr="009F21B3">
              <w:rPr>
                <w:rFonts w:ascii="Times New Roman" w:eastAsia="Times New Roman" w:hAnsi="Times New Roman" w:cs="Times New Roman"/>
                <w:b/>
                <w:spacing w:val="-4"/>
                <w:lang w:val="id"/>
              </w:rPr>
              <w:t>Data</w:t>
            </w:r>
          </w:p>
        </w:tc>
        <w:tc>
          <w:tcPr>
            <w:tcW w:w="1276" w:type="dxa"/>
          </w:tcPr>
          <w:p w14:paraId="16119968" w14:textId="77777777" w:rsidR="009F21B3" w:rsidRPr="009F21B3" w:rsidRDefault="009F21B3" w:rsidP="009F21B3">
            <w:pPr>
              <w:widowControl w:val="0"/>
              <w:autoSpaceDE w:val="0"/>
              <w:autoSpaceDN w:val="0"/>
              <w:spacing w:after="0" w:line="240" w:lineRule="auto"/>
              <w:ind w:left="10"/>
              <w:rPr>
                <w:rFonts w:ascii="Times New Roman" w:eastAsia="Times New Roman" w:hAnsi="Times New Roman" w:cs="Times New Roman"/>
                <w:b/>
                <w:spacing w:val="-4"/>
                <w:lang w:val="id"/>
              </w:rPr>
            </w:pPr>
            <w:r w:rsidRPr="009F21B3">
              <w:rPr>
                <w:rFonts w:ascii="Times New Roman" w:eastAsia="Times New Roman" w:hAnsi="Times New Roman" w:cs="Times New Roman"/>
                <w:b/>
                <w:spacing w:val="-4"/>
                <w:lang w:val="id"/>
              </w:rPr>
              <w:t xml:space="preserve"> Kriteria</w:t>
            </w:r>
          </w:p>
        </w:tc>
      </w:tr>
      <w:tr w:rsidR="009F21B3" w:rsidRPr="009F21B3" w14:paraId="40EF07D7" w14:textId="77777777" w:rsidTr="0032367F">
        <w:trPr>
          <w:trHeight w:val="1719"/>
        </w:trPr>
        <w:tc>
          <w:tcPr>
            <w:tcW w:w="1418" w:type="dxa"/>
          </w:tcPr>
          <w:p w14:paraId="20AB93A2"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lang w:val="id"/>
              </w:rPr>
            </w:pPr>
            <w:r w:rsidRPr="009F21B3">
              <w:rPr>
                <w:rFonts w:ascii="Times New Roman" w:eastAsia="Times New Roman" w:hAnsi="Times New Roman" w:cs="Times New Roman"/>
                <w:spacing w:val="-2"/>
                <w:lang w:val="id"/>
              </w:rPr>
              <w:t>Pemeriksaan hematokrit segera diperiksa</w:t>
            </w:r>
          </w:p>
        </w:tc>
        <w:tc>
          <w:tcPr>
            <w:tcW w:w="1417" w:type="dxa"/>
          </w:tcPr>
          <w:p w14:paraId="714B6DEA" w14:textId="77777777" w:rsidR="009F21B3" w:rsidRPr="009F21B3" w:rsidRDefault="009F21B3" w:rsidP="009F21B3">
            <w:pPr>
              <w:widowControl w:val="0"/>
              <w:autoSpaceDE w:val="0"/>
              <w:autoSpaceDN w:val="0"/>
              <w:spacing w:after="0" w:line="240" w:lineRule="auto"/>
              <w:ind w:left="108" w:right="113"/>
              <w:rPr>
                <w:rFonts w:ascii="Times New Roman" w:eastAsia="Times New Roman" w:hAnsi="Times New Roman" w:cs="Times New Roman"/>
                <w:lang w:val="id"/>
              </w:rPr>
            </w:pPr>
            <w:r w:rsidRPr="009F21B3">
              <w:rPr>
                <w:rFonts w:ascii="Times New Roman" w:eastAsia="Times New Roman" w:hAnsi="Times New Roman" w:cs="Times New Roman"/>
                <w:spacing w:val="-2"/>
                <w:lang w:val="id"/>
              </w:rPr>
              <w:t xml:space="preserve">Pemeriksaan </w:t>
            </w:r>
            <w:r w:rsidRPr="009F21B3">
              <w:rPr>
                <w:rFonts w:ascii="Times New Roman" w:eastAsia="Times New Roman" w:hAnsi="Times New Roman" w:cs="Times New Roman"/>
                <w:lang w:val="id"/>
              </w:rPr>
              <w:t>hematokrit</w:t>
            </w:r>
            <w:r w:rsidRPr="009F21B3">
              <w:rPr>
                <w:rFonts w:ascii="Times New Roman" w:eastAsia="Times New Roman" w:hAnsi="Times New Roman" w:cs="Times New Roman"/>
                <w:spacing w:val="-15"/>
                <w:lang w:val="id"/>
              </w:rPr>
              <w:t xml:space="preserve"> </w:t>
            </w:r>
            <w:r w:rsidRPr="009F21B3">
              <w:rPr>
                <w:rFonts w:ascii="Times New Roman" w:eastAsia="Times New Roman" w:hAnsi="Times New Roman" w:cs="Times New Roman"/>
                <w:lang w:val="id"/>
              </w:rPr>
              <w:t xml:space="preserve">yang </w:t>
            </w:r>
            <w:r w:rsidRPr="009F21B3">
              <w:rPr>
                <w:rFonts w:ascii="Times New Roman" w:eastAsia="Times New Roman" w:hAnsi="Times New Roman" w:cs="Times New Roman"/>
                <w:spacing w:val="-2"/>
                <w:lang w:val="id"/>
              </w:rPr>
              <w:t xml:space="preserve">dilakukan </w:t>
            </w:r>
            <w:r w:rsidRPr="009F21B3">
              <w:rPr>
                <w:rFonts w:ascii="Times New Roman" w:eastAsia="Times New Roman" w:hAnsi="Times New Roman" w:cs="Times New Roman"/>
                <w:lang w:val="id"/>
              </w:rPr>
              <w:t xml:space="preserve">setelah sampel </w:t>
            </w:r>
            <w:r w:rsidRPr="009F21B3">
              <w:rPr>
                <w:rFonts w:ascii="Times New Roman" w:eastAsia="Times New Roman" w:hAnsi="Times New Roman" w:cs="Times New Roman"/>
                <w:spacing w:val="-2"/>
                <w:lang w:val="id"/>
              </w:rPr>
              <w:t>diambil kemudian</w:t>
            </w:r>
            <w:r w:rsidRPr="009F21B3">
              <w:rPr>
                <w:rFonts w:ascii="Times New Roman" w:eastAsia="Times New Roman" w:hAnsi="Times New Roman" w:cs="Times New Roman"/>
                <w:spacing w:val="40"/>
                <w:lang w:val="id"/>
              </w:rPr>
              <w:t xml:space="preserve"> </w:t>
            </w:r>
            <w:r w:rsidRPr="009F21B3">
              <w:rPr>
                <w:rFonts w:ascii="Times New Roman" w:eastAsia="Times New Roman" w:hAnsi="Times New Roman" w:cs="Times New Roman"/>
                <w:lang w:val="id"/>
              </w:rPr>
              <w:t>segera</w:t>
            </w:r>
            <w:r w:rsidRPr="009F21B3">
              <w:rPr>
                <w:rFonts w:ascii="Times New Roman" w:eastAsia="Times New Roman" w:hAnsi="Times New Roman" w:cs="Times New Roman"/>
                <w:spacing w:val="-15"/>
                <w:lang w:val="id"/>
              </w:rPr>
              <w:t xml:space="preserve"> </w:t>
            </w:r>
            <w:r w:rsidRPr="009F21B3">
              <w:rPr>
                <w:rFonts w:ascii="Times New Roman" w:eastAsia="Times New Roman" w:hAnsi="Times New Roman" w:cs="Times New Roman"/>
                <w:lang w:val="id"/>
              </w:rPr>
              <w:t xml:space="preserve">diperiksa </w:t>
            </w:r>
            <w:r w:rsidRPr="009F21B3">
              <w:rPr>
                <w:rFonts w:ascii="Times New Roman" w:eastAsia="Times New Roman" w:hAnsi="Times New Roman" w:cs="Times New Roman"/>
                <w:spacing w:val="-4"/>
                <w:lang w:val="id"/>
              </w:rPr>
              <w:t xml:space="preserve">dari </w:t>
            </w:r>
            <w:r w:rsidRPr="009F21B3">
              <w:rPr>
                <w:rFonts w:ascii="Times New Roman" w:eastAsia="Times New Roman" w:hAnsi="Times New Roman" w:cs="Times New Roman"/>
                <w:spacing w:val="-2"/>
                <w:lang w:val="id"/>
              </w:rPr>
              <w:t xml:space="preserve">pengambilan </w:t>
            </w:r>
            <w:r w:rsidRPr="009F21B3">
              <w:rPr>
                <w:rFonts w:ascii="Times New Roman" w:eastAsia="Times New Roman" w:hAnsi="Times New Roman" w:cs="Times New Roman"/>
                <w:lang w:val="id"/>
              </w:rPr>
              <w:t>sampel darah</w:t>
            </w:r>
          </w:p>
          <w:p w14:paraId="75C48F75" w14:textId="77777777" w:rsidR="009F21B3" w:rsidRPr="009F21B3" w:rsidRDefault="00000000" w:rsidP="009F21B3">
            <w:pPr>
              <w:widowControl w:val="0"/>
              <w:autoSpaceDE w:val="0"/>
              <w:autoSpaceDN w:val="0"/>
              <w:spacing w:after="0" w:line="240" w:lineRule="auto"/>
              <w:ind w:left="108"/>
              <w:rPr>
                <w:rFonts w:ascii="Times New Roman" w:eastAsia="Times New Roman" w:hAnsi="Times New Roman" w:cs="Times New Roman"/>
                <w:lang w:val="id"/>
              </w:rPr>
            </w:pPr>
            <m:oMath>
              <m:sSub>
                <m:sSubPr>
                  <m:ctrlPr>
                    <w:rPr>
                      <w:rFonts w:ascii="Cambria Math" w:eastAsia="Times New Roman" w:hAnsi="Cambria Math" w:cs="Times New Roman"/>
                      <w:i/>
                      <w:spacing w:val="-2"/>
                      <w:lang w:val="id-ID"/>
                    </w:rPr>
                  </m:ctrlPr>
                </m:sSubPr>
                <m:e>
                  <m:r>
                    <w:rPr>
                      <w:rFonts w:ascii="Cambria Math" w:eastAsia="Times New Roman" w:hAnsi="Cambria Math" w:cs="Times New Roman"/>
                      <w:spacing w:val="-2"/>
                      <w:lang w:val="id-ID"/>
                    </w:rPr>
                    <m:t xml:space="preserve"> K</m:t>
                  </m:r>
                </m:e>
                <m:sub>
                  <m:r>
                    <w:rPr>
                      <w:rFonts w:ascii="Cambria Math" w:eastAsia="Times New Roman" w:hAnsi="Cambria Math" w:cs="Times New Roman"/>
                      <w:spacing w:val="-2"/>
                      <w:lang w:val="id-ID"/>
                    </w:rPr>
                    <m:t>3</m:t>
                  </m:r>
                </m:sub>
              </m:sSub>
            </m:oMath>
            <w:r w:rsidR="009F21B3" w:rsidRPr="009F21B3">
              <w:rPr>
                <w:rFonts w:ascii="Times New Roman" w:eastAsia="Times New Roman" w:hAnsi="Times New Roman" w:cs="Times New Roman"/>
                <w:spacing w:val="-2"/>
                <w:lang w:val="id-ID"/>
              </w:rPr>
              <w:t>EDTA</w:t>
            </w:r>
          </w:p>
        </w:tc>
        <w:tc>
          <w:tcPr>
            <w:tcW w:w="1570" w:type="dxa"/>
          </w:tcPr>
          <w:p w14:paraId="10C0799D"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lang w:val="id"/>
              </w:rPr>
            </w:pPr>
            <w:r w:rsidRPr="009F21B3">
              <w:rPr>
                <w:rFonts w:ascii="Times New Roman" w:eastAsia="Times New Roman" w:hAnsi="Times New Roman" w:cs="Times New Roman"/>
                <w:i/>
                <w:spacing w:val="-2"/>
                <w:lang w:val="id"/>
              </w:rPr>
              <w:t xml:space="preserve">Centrifuge </w:t>
            </w:r>
            <w:r w:rsidRPr="009F21B3">
              <w:rPr>
                <w:rFonts w:ascii="Times New Roman" w:eastAsia="Times New Roman" w:hAnsi="Times New Roman" w:cs="Times New Roman"/>
                <w:spacing w:val="-2"/>
                <w:lang w:val="id"/>
              </w:rPr>
              <w:t>mikrohematokrit</w:t>
            </w:r>
          </w:p>
        </w:tc>
        <w:tc>
          <w:tcPr>
            <w:tcW w:w="1559" w:type="dxa"/>
          </w:tcPr>
          <w:p w14:paraId="4306241F"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i/>
                <w:iCs/>
                <w:spacing w:val="-2"/>
                <w:lang w:val="id"/>
              </w:rPr>
            </w:pPr>
            <w:r w:rsidRPr="009F21B3">
              <w:rPr>
                <w:rFonts w:ascii="Times New Roman" w:eastAsia="Times New Roman" w:hAnsi="Times New Roman" w:cs="Times New Roman"/>
                <w:spacing w:val="-2"/>
                <w:lang w:val="id"/>
              </w:rPr>
              <w:t xml:space="preserve"> 1. </w:t>
            </w:r>
            <w:r w:rsidRPr="009F21B3">
              <w:rPr>
                <w:rFonts w:ascii="Times New Roman" w:eastAsia="Times New Roman" w:hAnsi="Times New Roman" w:cs="Times New Roman"/>
                <w:i/>
                <w:iCs/>
                <w:spacing w:val="-2"/>
                <w:lang w:val="id"/>
              </w:rPr>
              <w:t>Vacuntainer</w:t>
            </w:r>
          </w:p>
          <w:p w14:paraId="5DA499E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2. Spuit</w:t>
            </w:r>
          </w:p>
          <w:p w14:paraId="0EB1B25A"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3. Torniquet</w:t>
            </w:r>
          </w:p>
          <w:p w14:paraId="5213E25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4. Kapas </w:t>
            </w:r>
          </w:p>
          <w:p w14:paraId="5FDEED8F"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alkohol</w:t>
            </w:r>
          </w:p>
          <w:p w14:paraId="064C6B82"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5. Tabung</w:t>
            </w:r>
          </w:p>
          <w:p w14:paraId="3CC50490"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mikrokapiler</w:t>
            </w:r>
          </w:p>
          <w:p w14:paraId="6D4CD3D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i/>
                <w:iCs/>
                <w:lang w:val="id"/>
              </w:rPr>
            </w:pPr>
            <w:r w:rsidRPr="009F21B3">
              <w:rPr>
                <w:rFonts w:ascii="Times New Roman" w:eastAsia="Times New Roman" w:hAnsi="Times New Roman" w:cs="Times New Roman"/>
                <w:lang w:val="id"/>
              </w:rPr>
              <w:t xml:space="preserve"> 6. </w:t>
            </w:r>
            <w:r w:rsidRPr="009F21B3">
              <w:rPr>
                <w:rFonts w:ascii="Times New Roman" w:eastAsia="Times New Roman" w:hAnsi="Times New Roman" w:cs="Times New Roman"/>
                <w:i/>
                <w:iCs/>
                <w:lang w:val="id"/>
              </w:rPr>
              <w:t>Centrifuge</w:t>
            </w:r>
          </w:p>
          <w:p w14:paraId="3767BC8B"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mikrohema-</w:t>
            </w:r>
          </w:p>
          <w:p w14:paraId="21B8E775"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tokrit</w:t>
            </w:r>
          </w:p>
        </w:tc>
        <w:tc>
          <w:tcPr>
            <w:tcW w:w="850" w:type="dxa"/>
          </w:tcPr>
          <w:p w14:paraId="4D942781"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lang w:val="id"/>
              </w:rPr>
            </w:pPr>
            <w:r w:rsidRPr="009F21B3">
              <w:rPr>
                <w:rFonts w:ascii="Times New Roman" w:eastAsia="Times New Roman" w:hAnsi="Times New Roman" w:cs="Times New Roman"/>
                <w:spacing w:val="-2"/>
                <w:lang w:val="id"/>
              </w:rPr>
              <w:t>Rasio</w:t>
            </w:r>
          </w:p>
          <w:p w14:paraId="47BC5BF3" w14:textId="77777777" w:rsidR="009F21B3" w:rsidRPr="009F21B3" w:rsidRDefault="009F21B3" w:rsidP="009F21B3">
            <w:pPr>
              <w:widowControl w:val="0"/>
              <w:tabs>
                <w:tab w:val="left" w:pos="218"/>
                <w:tab w:val="left" w:pos="220"/>
              </w:tabs>
              <w:autoSpaceDE w:val="0"/>
              <w:autoSpaceDN w:val="0"/>
              <w:spacing w:before="155" w:after="0" w:line="240" w:lineRule="auto"/>
              <w:ind w:left="107" w:right="242"/>
              <w:rPr>
                <w:rFonts w:ascii="Times New Roman" w:eastAsia="Times New Roman" w:hAnsi="Times New Roman" w:cs="Times New Roman"/>
                <w:lang w:val="id"/>
              </w:rPr>
            </w:pPr>
          </w:p>
        </w:tc>
        <w:tc>
          <w:tcPr>
            <w:tcW w:w="1276" w:type="dxa"/>
          </w:tcPr>
          <w:p w14:paraId="20205C2F"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Wanita :</w:t>
            </w:r>
          </w:p>
          <w:p w14:paraId="147D47E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38% - 46 %</w:t>
            </w:r>
          </w:p>
          <w:p w14:paraId="253D023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Pria :</w:t>
            </w:r>
          </w:p>
          <w:p w14:paraId="308A33B9"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42% - 54 %</w:t>
            </w:r>
          </w:p>
        </w:tc>
      </w:tr>
      <w:tr w:rsidR="009F21B3" w:rsidRPr="009F21B3" w14:paraId="4DB22364" w14:textId="77777777" w:rsidTr="0032367F">
        <w:trPr>
          <w:trHeight w:val="1250"/>
        </w:trPr>
        <w:tc>
          <w:tcPr>
            <w:tcW w:w="1418" w:type="dxa"/>
          </w:tcPr>
          <w:p w14:paraId="2D0C8F75" w14:textId="77777777" w:rsidR="009F21B3" w:rsidRPr="009F21B3" w:rsidRDefault="009F21B3" w:rsidP="009F21B3">
            <w:pPr>
              <w:widowControl w:val="0"/>
              <w:autoSpaceDE w:val="0"/>
              <w:autoSpaceDN w:val="0"/>
              <w:spacing w:after="0" w:line="240" w:lineRule="auto"/>
              <w:ind w:left="107" w:right="100"/>
              <w:rPr>
                <w:rFonts w:ascii="Times New Roman" w:eastAsia="Times New Roman" w:hAnsi="Times New Roman" w:cs="Times New Roman"/>
                <w:lang w:val="id"/>
              </w:rPr>
            </w:pPr>
            <w:r w:rsidRPr="009F21B3">
              <w:rPr>
                <w:rFonts w:ascii="Times New Roman" w:eastAsia="Times New Roman" w:hAnsi="Times New Roman" w:cs="Times New Roman"/>
                <w:spacing w:val="-2"/>
                <w:lang w:val="id"/>
              </w:rPr>
              <w:t xml:space="preserve">Pemeriksaan hematokrit </w:t>
            </w:r>
            <w:r w:rsidRPr="009F21B3">
              <w:rPr>
                <w:rFonts w:ascii="Times New Roman" w:eastAsia="Times New Roman" w:hAnsi="Times New Roman" w:cs="Times New Roman"/>
                <w:lang w:val="id"/>
              </w:rPr>
              <w:t xml:space="preserve">ditunda 3 </w:t>
            </w:r>
            <w:r w:rsidRPr="009F21B3">
              <w:rPr>
                <w:rFonts w:ascii="Times New Roman" w:eastAsia="Times New Roman" w:hAnsi="Times New Roman" w:cs="Times New Roman"/>
                <w:spacing w:val="-4"/>
                <w:lang w:val="id"/>
              </w:rPr>
              <w:t>jam</w:t>
            </w:r>
          </w:p>
        </w:tc>
        <w:tc>
          <w:tcPr>
            <w:tcW w:w="1417" w:type="dxa"/>
          </w:tcPr>
          <w:p w14:paraId="55E858DD" w14:textId="77777777" w:rsidR="009F21B3" w:rsidRPr="009F21B3" w:rsidRDefault="009F21B3" w:rsidP="009F21B3">
            <w:pPr>
              <w:widowControl w:val="0"/>
              <w:autoSpaceDE w:val="0"/>
              <w:autoSpaceDN w:val="0"/>
              <w:spacing w:after="0" w:line="240" w:lineRule="auto"/>
              <w:ind w:left="108" w:right="110"/>
              <w:rPr>
                <w:rFonts w:ascii="Times New Roman" w:eastAsia="Times New Roman" w:hAnsi="Times New Roman" w:cs="Times New Roman"/>
                <w:lang w:val="id"/>
              </w:rPr>
            </w:pPr>
            <w:r w:rsidRPr="009F21B3">
              <w:rPr>
                <w:rFonts w:ascii="Times New Roman" w:eastAsia="Times New Roman" w:hAnsi="Times New Roman" w:cs="Times New Roman"/>
                <w:spacing w:val="-2"/>
                <w:lang w:val="id"/>
              </w:rPr>
              <w:t xml:space="preserve">Pemeriksaan </w:t>
            </w:r>
            <w:r w:rsidRPr="009F21B3">
              <w:rPr>
                <w:rFonts w:ascii="Times New Roman" w:eastAsia="Times New Roman" w:hAnsi="Times New Roman" w:cs="Times New Roman"/>
                <w:lang w:val="id"/>
              </w:rPr>
              <w:t>hematokrit</w:t>
            </w:r>
            <w:r w:rsidRPr="009F21B3">
              <w:rPr>
                <w:rFonts w:ascii="Times New Roman" w:eastAsia="Times New Roman" w:hAnsi="Times New Roman" w:cs="Times New Roman"/>
                <w:spacing w:val="-15"/>
                <w:lang w:val="id"/>
              </w:rPr>
              <w:t xml:space="preserve"> </w:t>
            </w:r>
            <w:r w:rsidRPr="009F21B3">
              <w:rPr>
                <w:rFonts w:ascii="Times New Roman" w:eastAsia="Times New Roman" w:hAnsi="Times New Roman" w:cs="Times New Roman"/>
                <w:lang w:val="id"/>
              </w:rPr>
              <w:t xml:space="preserve">yang setelah sampel ditunda 3 jam mulai dari </w:t>
            </w:r>
            <w:r w:rsidRPr="009F21B3">
              <w:rPr>
                <w:rFonts w:ascii="Times New Roman" w:eastAsia="Times New Roman" w:hAnsi="Times New Roman" w:cs="Times New Roman"/>
                <w:spacing w:val="-2"/>
                <w:lang w:val="id"/>
              </w:rPr>
              <w:t xml:space="preserve">pengambilan </w:t>
            </w:r>
            <w:r w:rsidRPr="009F21B3">
              <w:rPr>
                <w:rFonts w:ascii="Times New Roman" w:eastAsia="Times New Roman" w:hAnsi="Times New Roman" w:cs="Times New Roman"/>
                <w:lang w:val="id"/>
              </w:rPr>
              <w:t>sampel darah</w:t>
            </w:r>
          </w:p>
          <w:p w14:paraId="4DA5FC90" w14:textId="77777777" w:rsidR="009F21B3" w:rsidRPr="009F21B3" w:rsidRDefault="00000000" w:rsidP="009F21B3">
            <w:pPr>
              <w:widowControl w:val="0"/>
              <w:autoSpaceDE w:val="0"/>
              <w:autoSpaceDN w:val="0"/>
              <w:spacing w:after="0" w:line="240" w:lineRule="auto"/>
              <w:ind w:left="108"/>
              <w:rPr>
                <w:rFonts w:ascii="Times New Roman" w:eastAsia="Times New Roman" w:hAnsi="Times New Roman" w:cs="Times New Roman"/>
                <w:lang w:val="id"/>
              </w:rPr>
            </w:pPr>
            <m:oMath>
              <m:sSub>
                <m:sSubPr>
                  <m:ctrlPr>
                    <w:rPr>
                      <w:rFonts w:ascii="Cambria Math" w:eastAsia="Times New Roman" w:hAnsi="Cambria Math" w:cs="Times New Roman"/>
                      <w:i/>
                      <w:spacing w:val="-2"/>
                      <w:lang w:val="id-ID"/>
                    </w:rPr>
                  </m:ctrlPr>
                </m:sSubPr>
                <m:e>
                  <m:r>
                    <w:rPr>
                      <w:rFonts w:ascii="Cambria Math" w:eastAsia="Times New Roman" w:hAnsi="Cambria Math" w:cs="Times New Roman"/>
                      <w:spacing w:val="-2"/>
                      <w:lang w:val="id-ID"/>
                    </w:rPr>
                    <m:t xml:space="preserve"> K</m:t>
                  </m:r>
                </m:e>
                <m:sub>
                  <m:r>
                    <w:rPr>
                      <w:rFonts w:ascii="Cambria Math" w:eastAsia="Times New Roman" w:hAnsi="Cambria Math" w:cs="Times New Roman"/>
                      <w:spacing w:val="-2"/>
                      <w:lang w:val="id-ID"/>
                    </w:rPr>
                    <m:t>3</m:t>
                  </m:r>
                </m:sub>
              </m:sSub>
            </m:oMath>
            <w:r w:rsidR="009F21B3" w:rsidRPr="009F21B3">
              <w:rPr>
                <w:rFonts w:ascii="Times New Roman" w:eastAsia="Times New Roman" w:hAnsi="Times New Roman" w:cs="Times New Roman"/>
                <w:spacing w:val="-2"/>
                <w:lang w:val="id-ID"/>
              </w:rPr>
              <w:t>EDTA</w:t>
            </w:r>
          </w:p>
        </w:tc>
        <w:tc>
          <w:tcPr>
            <w:tcW w:w="1570" w:type="dxa"/>
          </w:tcPr>
          <w:p w14:paraId="73D6F7D3" w14:textId="77777777" w:rsidR="009F21B3" w:rsidRPr="009F21B3" w:rsidRDefault="009F21B3" w:rsidP="009F21B3">
            <w:pPr>
              <w:widowControl w:val="0"/>
              <w:autoSpaceDE w:val="0"/>
              <w:autoSpaceDN w:val="0"/>
              <w:spacing w:after="0" w:line="240" w:lineRule="auto"/>
              <w:ind w:left="108"/>
              <w:rPr>
                <w:rFonts w:ascii="Times New Roman" w:eastAsia="Times New Roman" w:hAnsi="Times New Roman" w:cs="Times New Roman"/>
                <w:lang w:val="id"/>
              </w:rPr>
            </w:pPr>
            <w:r w:rsidRPr="009F21B3">
              <w:rPr>
                <w:rFonts w:ascii="Times New Roman" w:eastAsia="Times New Roman" w:hAnsi="Times New Roman" w:cs="Times New Roman"/>
                <w:i/>
                <w:spacing w:val="-2"/>
                <w:lang w:val="id"/>
              </w:rPr>
              <w:t xml:space="preserve">Centrifuge </w:t>
            </w:r>
            <w:r w:rsidRPr="009F21B3">
              <w:rPr>
                <w:rFonts w:ascii="Times New Roman" w:eastAsia="Times New Roman" w:hAnsi="Times New Roman" w:cs="Times New Roman"/>
                <w:spacing w:val="-2"/>
                <w:lang w:val="id"/>
              </w:rPr>
              <w:t>mikrohematokrit</w:t>
            </w:r>
          </w:p>
        </w:tc>
        <w:tc>
          <w:tcPr>
            <w:tcW w:w="1559" w:type="dxa"/>
          </w:tcPr>
          <w:p w14:paraId="18EE5FDA"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1. Tabung </w:t>
            </w:r>
          </w:p>
          <w:p w14:paraId="0BDFEDF6"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mikrokapiler</w:t>
            </w:r>
          </w:p>
          <w:p w14:paraId="28B8BFF3"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2. </w:t>
            </w:r>
            <w:r w:rsidRPr="009F21B3">
              <w:rPr>
                <w:rFonts w:ascii="Times New Roman" w:eastAsia="Times New Roman" w:hAnsi="Times New Roman" w:cs="Times New Roman"/>
                <w:i/>
                <w:iCs/>
                <w:lang w:val="id"/>
              </w:rPr>
              <w:t>Centifuge</w:t>
            </w:r>
          </w:p>
          <w:p w14:paraId="52A88EFD"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mikrohema-</w:t>
            </w:r>
          </w:p>
          <w:p w14:paraId="27826537"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lang w:val="id"/>
              </w:rPr>
            </w:pPr>
            <w:r w:rsidRPr="009F21B3">
              <w:rPr>
                <w:rFonts w:ascii="Times New Roman" w:eastAsia="Times New Roman" w:hAnsi="Times New Roman" w:cs="Times New Roman"/>
                <w:lang w:val="id"/>
              </w:rPr>
              <w:t xml:space="preserve">      tokrit</w:t>
            </w:r>
          </w:p>
        </w:tc>
        <w:tc>
          <w:tcPr>
            <w:tcW w:w="850" w:type="dxa"/>
          </w:tcPr>
          <w:p w14:paraId="5071B8A2" w14:textId="77777777" w:rsidR="009F21B3" w:rsidRPr="009F21B3" w:rsidRDefault="009F21B3" w:rsidP="009F21B3">
            <w:pPr>
              <w:widowControl w:val="0"/>
              <w:autoSpaceDE w:val="0"/>
              <w:autoSpaceDN w:val="0"/>
              <w:spacing w:after="0" w:line="240" w:lineRule="auto"/>
              <w:ind w:left="107"/>
              <w:rPr>
                <w:rFonts w:ascii="Times New Roman" w:eastAsia="Times New Roman" w:hAnsi="Times New Roman" w:cs="Times New Roman"/>
                <w:lang w:val="id"/>
              </w:rPr>
            </w:pPr>
            <w:r w:rsidRPr="009F21B3">
              <w:rPr>
                <w:rFonts w:ascii="Times New Roman" w:eastAsia="Times New Roman" w:hAnsi="Times New Roman" w:cs="Times New Roman"/>
                <w:spacing w:val="-2"/>
                <w:lang w:val="id"/>
              </w:rPr>
              <w:t>Rasio</w:t>
            </w:r>
          </w:p>
          <w:p w14:paraId="35C50DE5" w14:textId="77777777" w:rsidR="009F21B3" w:rsidRPr="009F21B3" w:rsidRDefault="009F21B3" w:rsidP="009F21B3">
            <w:pPr>
              <w:widowControl w:val="0"/>
              <w:tabs>
                <w:tab w:val="left" w:pos="218"/>
                <w:tab w:val="left" w:pos="220"/>
              </w:tabs>
              <w:autoSpaceDE w:val="0"/>
              <w:autoSpaceDN w:val="0"/>
              <w:spacing w:before="158" w:after="0" w:line="240" w:lineRule="auto"/>
              <w:ind w:left="107" w:right="242"/>
              <w:rPr>
                <w:rFonts w:ascii="Times New Roman" w:eastAsia="Times New Roman" w:hAnsi="Times New Roman" w:cs="Times New Roman"/>
                <w:lang w:val="id"/>
              </w:rPr>
            </w:pPr>
          </w:p>
        </w:tc>
        <w:tc>
          <w:tcPr>
            <w:tcW w:w="1276" w:type="dxa"/>
          </w:tcPr>
          <w:p w14:paraId="63B2EB5F"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Wanita :</w:t>
            </w:r>
          </w:p>
          <w:p w14:paraId="61FC8BE7"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38% – 46 %</w:t>
            </w:r>
          </w:p>
          <w:p w14:paraId="30900871"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Pria :</w:t>
            </w:r>
          </w:p>
          <w:p w14:paraId="20A0A3A1" w14:textId="77777777" w:rsidR="009F21B3" w:rsidRPr="009F21B3" w:rsidRDefault="009F21B3" w:rsidP="009F21B3">
            <w:pPr>
              <w:widowControl w:val="0"/>
              <w:autoSpaceDE w:val="0"/>
              <w:autoSpaceDN w:val="0"/>
              <w:spacing w:after="0" w:line="240" w:lineRule="auto"/>
              <w:rPr>
                <w:rFonts w:ascii="Times New Roman" w:eastAsia="Times New Roman" w:hAnsi="Times New Roman" w:cs="Times New Roman"/>
                <w:spacing w:val="-2"/>
                <w:lang w:val="id"/>
              </w:rPr>
            </w:pPr>
            <w:r w:rsidRPr="009F21B3">
              <w:rPr>
                <w:rFonts w:ascii="Times New Roman" w:eastAsia="Times New Roman" w:hAnsi="Times New Roman" w:cs="Times New Roman"/>
                <w:spacing w:val="-2"/>
                <w:lang w:val="id"/>
              </w:rPr>
              <w:t xml:space="preserve"> 42% - 54 % </w:t>
            </w:r>
          </w:p>
        </w:tc>
      </w:tr>
    </w:tbl>
    <w:p w14:paraId="46048D3E" w14:textId="77777777" w:rsidR="009F21B3" w:rsidRPr="009F21B3" w:rsidRDefault="009F21B3" w:rsidP="009F21B3">
      <w:pPr>
        <w:widowControl w:val="0"/>
        <w:autoSpaceDE w:val="0"/>
        <w:autoSpaceDN w:val="0"/>
        <w:spacing w:before="11" w:after="0" w:line="240" w:lineRule="auto"/>
        <w:rPr>
          <w:rFonts w:ascii="Times New Roman" w:eastAsia="Times New Roman" w:hAnsi="Times New Roman" w:cs="Times New Roman"/>
          <w:b/>
          <w:sz w:val="11"/>
          <w:szCs w:val="24"/>
          <w:lang w:val="id"/>
        </w:rPr>
      </w:pPr>
    </w:p>
    <w:p w14:paraId="37AB5C2A" w14:textId="77777777" w:rsidR="009F21B3" w:rsidRPr="009F21B3" w:rsidRDefault="009F21B3" w:rsidP="009F21B3">
      <w:pPr>
        <w:widowControl w:val="0"/>
        <w:numPr>
          <w:ilvl w:val="1"/>
          <w:numId w:val="31"/>
        </w:numPr>
        <w:autoSpaceDE w:val="0"/>
        <w:autoSpaceDN w:val="0"/>
        <w:spacing w:after="0" w:line="360" w:lineRule="auto"/>
        <w:ind w:left="426" w:hanging="426"/>
        <w:jc w:val="both"/>
        <w:outlineLvl w:val="1"/>
        <w:rPr>
          <w:rFonts w:ascii="Times New Roman" w:eastAsia="Times New Roman" w:hAnsi="Times New Roman" w:cs="Times New Roman"/>
          <w:b/>
          <w:bCs/>
          <w:sz w:val="24"/>
          <w:szCs w:val="24"/>
          <w:lang w:val="id"/>
        </w:rPr>
      </w:pPr>
      <w:bookmarkStart w:id="55" w:name="_bookmark23"/>
      <w:bookmarkStart w:id="56" w:name="_Toc204506283"/>
      <w:bookmarkEnd w:id="55"/>
      <w:r w:rsidRPr="009F21B3">
        <w:rPr>
          <w:rFonts w:ascii="Times New Roman" w:eastAsia="Times New Roman" w:hAnsi="Times New Roman" w:cs="Times New Roman"/>
          <w:b/>
          <w:bCs/>
          <w:sz w:val="24"/>
          <w:szCs w:val="24"/>
          <w:lang w:val="id"/>
        </w:rPr>
        <w:t>Pengumpulan Data</w:t>
      </w:r>
      <w:bookmarkEnd w:id="56"/>
    </w:p>
    <w:p w14:paraId="43FB8C87" w14:textId="77777777" w:rsidR="009F21B3" w:rsidRPr="009F21B3" w:rsidRDefault="009F21B3" w:rsidP="009F21B3">
      <w:pPr>
        <w:widowControl w:val="0"/>
        <w:numPr>
          <w:ilvl w:val="2"/>
          <w:numId w:val="31"/>
        </w:numPr>
        <w:autoSpaceDE w:val="0"/>
        <w:autoSpaceDN w:val="0"/>
        <w:spacing w:after="0" w:line="360" w:lineRule="auto"/>
        <w:ind w:left="993" w:hanging="567"/>
        <w:jc w:val="both"/>
        <w:outlineLvl w:val="1"/>
        <w:rPr>
          <w:rFonts w:ascii="Times New Roman" w:eastAsia="Times New Roman" w:hAnsi="Times New Roman" w:cs="Times New Roman"/>
          <w:b/>
          <w:bCs/>
          <w:sz w:val="24"/>
          <w:szCs w:val="24"/>
          <w:lang w:val="id"/>
        </w:rPr>
      </w:pPr>
      <w:bookmarkStart w:id="57" w:name="_Toc204506284"/>
      <w:r w:rsidRPr="009F21B3">
        <w:rPr>
          <w:rFonts w:ascii="Times New Roman" w:eastAsia="Times New Roman" w:hAnsi="Times New Roman" w:cs="Times New Roman"/>
          <w:b/>
          <w:bCs/>
          <w:sz w:val="24"/>
          <w:szCs w:val="24"/>
          <w:lang w:val="id"/>
        </w:rPr>
        <w:t>Instrumen</w:t>
      </w:r>
      <w:r w:rsidRPr="009F21B3">
        <w:rPr>
          <w:rFonts w:ascii="Times New Roman" w:eastAsia="Times New Roman" w:hAnsi="Times New Roman" w:cs="Times New Roman"/>
          <w:b/>
          <w:bCs/>
          <w:spacing w:val="-5"/>
          <w:sz w:val="24"/>
          <w:szCs w:val="24"/>
          <w:lang w:val="id"/>
        </w:rPr>
        <w:t xml:space="preserve"> </w:t>
      </w:r>
      <w:r w:rsidRPr="009F21B3">
        <w:rPr>
          <w:rFonts w:ascii="Times New Roman" w:eastAsia="Times New Roman" w:hAnsi="Times New Roman" w:cs="Times New Roman"/>
          <w:b/>
          <w:bCs/>
          <w:spacing w:val="-2"/>
          <w:sz w:val="24"/>
          <w:szCs w:val="24"/>
          <w:lang w:val="id"/>
        </w:rPr>
        <w:t>Penelitian</w:t>
      </w:r>
      <w:bookmarkEnd w:id="57"/>
    </w:p>
    <w:p w14:paraId="6858B32C" w14:textId="0A3349BA" w:rsidR="009F21B3" w:rsidRPr="009F21B3" w:rsidRDefault="009F21B3" w:rsidP="009F21B3">
      <w:pPr>
        <w:widowControl w:val="0"/>
        <w:autoSpaceDE w:val="0"/>
        <w:autoSpaceDN w:val="0"/>
        <w:spacing w:after="0" w:line="480" w:lineRule="auto"/>
        <w:ind w:left="993" w:firstLine="567"/>
        <w:jc w:val="both"/>
        <w:rPr>
          <w:rFonts w:ascii="Times New Roman" w:eastAsia="Times New Roman" w:hAnsi="Times New Roman" w:cs="Times New Roman"/>
          <w:lang w:val="id"/>
        </w:rPr>
      </w:pPr>
      <w:r w:rsidRPr="009F21B3">
        <w:rPr>
          <w:rFonts w:ascii="Times New Roman" w:eastAsia="Times New Roman" w:hAnsi="Times New Roman" w:cs="Times New Roman"/>
          <w:sz w:val="24"/>
          <w:szCs w:val="24"/>
          <w:lang w:val="id"/>
        </w:rPr>
        <w:t>Instrumen penelitian adalah alat atau fasilitas yang akan digunakan oleh peneliti dalam mengumpulkan data agar pekerjaannya lebih mudah dan hasilnya lebih baik (cermat, lengkap dan sistematis) sehingga lebih mudah diolah</w:t>
      </w:r>
      <w:r w:rsidRPr="009F21B3">
        <w:rPr>
          <w:rFonts w:ascii="Times New Roman" w:eastAsia="Times New Roman" w:hAnsi="Times New Roman" w:cs="Times New Roman"/>
          <w:spacing w:val="-8"/>
          <w:sz w:val="24"/>
          <w:szCs w:val="24"/>
          <w:lang w:val="id"/>
        </w:rPr>
        <w:t xml:space="preserve"> </w:t>
      </w:r>
      <w:r w:rsidRPr="009F21B3">
        <w:rPr>
          <w:rFonts w:ascii="Times New Roman" w:eastAsia="Times New Roman" w:hAnsi="Times New Roman" w:cs="Times New Roman"/>
          <w:sz w:val="24"/>
          <w:szCs w:val="24"/>
          <w:lang w:val="id"/>
        </w:rPr>
        <w:t>(Saryono,2019).</w:t>
      </w:r>
      <w:r w:rsidRPr="009F21B3">
        <w:rPr>
          <w:rFonts w:ascii="Times New Roman" w:eastAsia="Times New Roman" w:hAnsi="Times New Roman" w:cs="Times New Roman"/>
          <w:spacing w:val="-7"/>
          <w:sz w:val="24"/>
          <w:szCs w:val="24"/>
          <w:lang w:val="id"/>
        </w:rPr>
        <w:t xml:space="preserve"> </w:t>
      </w:r>
      <w:r w:rsidRPr="009F21B3">
        <w:rPr>
          <w:rFonts w:ascii="Times New Roman" w:eastAsia="Times New Roman" w:hAnsi="Times New Roman" w:cs="Times New Roman"/>
          <w:sz w:val="24"/>
          <w:szCs w:val="24"/>
          <w:lang w:val="id"/>
        </w:rPr>
        <w:t>Pada</w:t>
      </w:r>
      <w:r w:rsidRPr="009F21B3">
        <w:rPr>
          <w:rFonts w:ascii="Times New Roman" w:eastAsia="Times New Roman" w:hAnsi="Times New Roman" w:cs="Times New Roman"/>
          <w:spacing w:val="-9"/>
          <w:sz w:val="24"/>
          <w:szCs w:val="24"/>
          <w:lang w:val="id"/>
        </w:rPr>
        <w:t xml:space="preserve"> </w:t>
      </w:r>
      <w:r w:rsidRPr="009F21B3">
        <w:rPr>
          <w:rFonts w:ascii="Times New Roman" w:eastAsia="Times New Roman" w:hAnsi="Times New Roman" w:cs="Times New Roman"/>
          <w:sz w:val="24"/>
          <w:szCs w:val="24"/>
          <w:lang w:val="id"/>
        </w:rPr>
        <w:t>penelitian</w:t>
      </w:r>
      <w:r w:rsidRPr="009F21B3">
        <w:rPr>
          <w:rFonts w:ascii="Times New Roman" w:eastAsia="Times New Roman" w:hAnsi="Times New Roman" w:cs="Times New Roman"/>
          <w:spacing w:val="-8"/>
          <w:sz w:val="24"/>
          <w:szCs w:val="24"/>
          <w:lang w:val="id"/>
        </w:rPr>
        <w:t xml:space="preserve"> </w:t>
      </w:r>
      <w:r w:rsidRPr="009F21B3">
        <w:rPr>
          <w:rFonts w:ascii="Times New Roman" w:eastAsia="Times New Roman" w:hAnsi="Times New Roman" w:cs="Times New Roman"/>
          <w:sz w:val="24"/>
          <w:szCs w:val="24"/>
          <w:lang w:val="id"/>
        </w:rPr>
        <w:t>ini</w:t>
      </w:r>
      <w:r w:rsidRPr="009F21B3">
        <w:rPr>
          <w:rFonts w:ascii="Times New Roman" w:eastAsia="Times New Roman" w:hAnsi="Times New Roman" w:cs="Times New Roman"/>
          <w:spacing w:val="-8"/>
          <w:sz w:val="24"/>
          <w:szCs w:val="24"/>
          <w:lang w:val="id"/>
        </w:rPr>
        <w:t xml:space="preserve"> </w:t>
      </w:r>
      <w:r w:rsidRPr="009F21B3">
        <w:rPr>
          <w:rFonts w:ascii="Times New Roman" w:eastAsia="Times New Roman" w:hAnsi="Times New Roman" w:cs="Times New Roman"/>
          <w:sz w:val="24"/>
          <w:szCs w:val="24"/>
          <w:lang w:val="id"/>
        </w:rPr>
        <w:t>instrument pemeriksaan hematokrit yang</w:t>
      </w:r>
      <w:r w:rsidRPr="009F21B3">
        <w:rPr>
          <w:rFonts w:ascii="Times New Roman" w:eastAsia="Times New Roman" w:hAnsi="Times New Roman" w:cs="Times New Roman"/>
          <w:spacing w:val="-2"/>
          <w:sz w:val="24"/>
          <w:szCs w:val="24"/>
          <w:lang w:val="id"/>
        </w:rPr>
        <w:t xml:space="preserve"> </w:t>
      </w:r>
      <w:r w:rsidRPr="009F21B3">
        <w:rPr>
          <w:rFonts w:ascii="Times New Roman" w:eastAsia="Times New Roman" w:hAnsi="Times New Roman" w:cs="Times New Roman"/>
          <w:sz w:val="24"/>
          <w:szCs w:val="24"/>
          <w:lang w:val="id"/>
        </w:rPr>
        <w:t>segera</w:t>
      </w:r>
      <w:r w:rsidRPr="009F21B3">
        <w:rPr>
          <w:rFonts w:ascii="Times New Roman" w:eastAsia="Times New Roman" w:hAnsi="Times New Roman" w:cs="Times New Roman"/>
          <w:spacing w:val="-2"/>
          <w:sz w:val="24"/>
          <w:szCs w:val="24"/>
          <w:lang w:val="id"/>
        </w:rPr>
        <w:t xml:space="preserve"> </w:t>
      </w:r>
      <w:r w:rsidRPr="009F21B3">
        <w:rPr>
          <w:rFonts w:ascii="Times New Roman" w:eastAsia="Times New Roman" w:hAnsi="Times New Roman" w:cs="Times New Roman"/>
          <w:sz w:val="24"/>
          <w:szCs w:val="24"/>
          <w:lang w:val="id"/>
        </w:rPr>
        <w:t>diperiksa dan ditunda</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 xml:space="preserve">3 jam ini menggunakan kuisioner. Alat dan bahan dalam penelitian ini adalah </w:t>
      </w:r>
      <w:r w:rsidRPr="009F21B3">
        <w:rPr>
          <w:rFonts w:ascii="Times New Roman" w:eastAsia="Times New Roman" w:hAnsi="Times New Roman" w:cs="Times New Roman"/>
          <w:sz w:val="24"/>
          <w:szCs w:val="24"/>
          <w:lang w:val="id"/>
        </w:rPr>
        <w:lastRenderedPageBreak/>
        <w:t>sebagai berikut</w:t>
      </w:r>
      <w:r w:rsidRPr="009F21B3">
        <w:rPr>
          <w:rFonts w:ascii="Times New Roman" w:eastAsia="Times New Roman" w:hAnsi="Times New Roman" w:cs="Times New Roman"/>
          <w:lang w:val="id"/>
        </w:rPr>
        <w:t>:</w:t>
      </w:r>
    </w:p>
    <w:p w14:paraId="2DDE7CB9" w14:textId="77777777" w:rsidR="009F21B3" w:rsidRPr="009F21B3" w:rsidRDefault="009F21B3" w:rsidP="009F21B3">
      <w:pPr>
        <w:widowControl w:val="0"/>
        <w:numPr>
          <w:ilvl w:val="3"/>
          <w:numId w:val="31"/>
        </w:numPr>
        <w:autoSpaceDE w:val="0"/>
        <w:autoSpaceDN w:val="0"/>
        <w:spacing w:after="0" w:line="480" w:lineRule="auto"/>
        <w:ind w:left="1276" w:hanging="283"/>
        <w:jc w:val="both"/>
        <w:rPr>
          <w:rFonts w:ascii="Times New Roman" w:eastAsia="Times New Roman" w:hAnsi="Times New Roman" w:cs="Times New Roman"/>
          <w:b/>
          <w:sz w:val="24"/>
          <w:lang w:val="id"/>
        </w:rPr>
      </w:pPr>
      <w:r w:rsidRPr="009F21B3">
        <w:rPr>
          <w:rFonts w:ascii="Times New Roman" w:eastAsia="Times New Roman" w:hAnsi="Times New Roman" w:cs="Times New Roman"/>
          <w:sz w:val="24"/>
          <w:lang w:val="id"/>
        </w:rPr>
        <w:t>Alat</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10"/>
          <w:sz w:val="24"/>
          <w:lang w:val="id"/>
        </w:rPr>
        <w:t>:</w:t>
      </w:r>
    </w:p>
    <w:p w14:paraId="4B638199"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Tabung</w:t>
      </w:r>
      <w:r w:rsidRPr="009F21B3">
        <w:rPr>
          <w:rFonts w:ascii="Times New Roman" w:eastAsia="Times New Roman" w:hAnsi="Times New Roman" w:cs="Times New Roman"/>
          <w:spacing w:val="-5"/>
          <w:sz w:val="24"/>
          <w:lang w:val="id"/>
        </w:rPr>
        <w:t xml:space="preserve"> </w:t>
      </w:r>
      <w:r w:rsidRPr="009F21B3">
        <w:rPr>
          <w:rFonts w:ascii="Times New Roman" w:eastAsia="Times New Roman" w:hAnsi="Times New Roman" w:cs="Times New Roman"/>
          <w:spacing w:val="-2"/>
          <w:sz w:val="24"/>
          <w:lang w:val="id"/>
        </w:rPr>
        <w:t>kapiler</w:t>
      </w:r>
    </w:p>
    <w:p w14:paraId="436FB3DB"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Dempul</w:t>
      </w:r>
    </w:p>
    <w:p w14:paraId="2F53BA44"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Centrifuse mikro</w:t>
      </w:r>
    </w:p>
    <w:p w14:paraId="3A1D9726"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Skala pembaca mikrohematokrit</w:t>
      </w:r>
    </w:p>
    <w:p w14:paraId="1C3C5B7B"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Tabung vacutainer EDTA</w:t>
      </w:r>
    </w:p>
    <w:p w14:paraId="528E4CE2"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Spuit 3 ml</w:t>
      </w:r>
    </w:p>
    <w:p w14:paraId="382853B7"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Tourniquet</w:t>
      </w:r>
    </w:p>
    <w:p w14:paraId="7E20769B" w14:textId="77777777" w:rsidR="009F21B3" w:rsidRPr="009F21B3" w:rsidRDefault="009F21B3" w:rsidP="009F21B3">
      <w:pPr>
        <w:widowControl w:val="0"/>
        <w:numPr>
          <w:ilvl w:val="4"/>
          <w:numId w:val="34"/>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Kapas kering</w:t>
      </w:r>
    </w:p>
    <w:p w14:paraId="3E73246D" w14:textId="77777777" w:rsidR="009F21B3" w:rsidRPr="009F21B3" w:rsidRDefault="009F21B3" w:rsidP="009F21B3">
      <w:pPr>
        <w:widowControl w:val="0"/>
        <w:numPr>
          <w:ilvl w:val="3"/>
          <w:numId w:val="31"/>
        </w:numPr>
        <w:autoSpaceDE w:val="0"/>
        <w:autoSpaceDN w:val="0"/>
        <w:spacing w:after="0" w:line="36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Bahan</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10"/>
          <w:sz w:val="24"/>
          <w:lang w:val="id"/>
        </w:rPr>
        <w:t>:</w:t>
      </w:r>
    </w:p>
    <w:p w14:paraId="624936D9" w14:textId="77777777" w:rsidR="009F21B3" w:rsidRPr="009F21B3" w:rsidRDefault="009F21B3" w:rsidP="009F21B3">
      <w:pPr>
        <w:widowControl w:val="0"/>
        <w:numPr>
          <w:ilvl w:val="4"/>
          <w:numId w:val="35"/>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Darah</w:t>
      </w:r>
      <w:r w:rsidRPr="009F21B3">
        <w:rPr>
          <w:rFonts w:ascii="Times New Roman" w:eastAsia="Times New Roman" w:hAnsi="Times New Roman" w:cs="Times New Roman"/>
          <w:spacing w:val="-6"/>
          <w:sz w:val="24"/>
          <w:lang w:val="id"/>
        </w:rPr>
        <w:t xml:space="preserve"> </w:t>
      </w:r>
      <w:r w:rsidRPr="009F21B3">
        <w:rPr>
          <w:rFonts w:ascii="Times New Roman" w:eastAsia="Times New Roman" w:hAnsi="Times New Roman" w:cs="Times New Roman"/>
          <w:spacing w:val="-4"/>
          <w:sz w:val="24"/>
          <w:lang w:val="id"/>
        </w:rPr>
        <w:t>vena</w:t>
      </w:r>
    </w:p>
    <w:p w14:paraId="2DCA0716" w14:textId="77777777" w:rsidR="009F21B3" w:rsidRPr="009F21B3" w:rsidRDefault="009F21B3" w:rsidP="009F21B3">
      <w:pPr>
        <w:widowControl w:val="0"/>
        <w:numPr>
          <w:ilvl w:val="4"/>
          <w:numId w:val="35"/>
        </w:numPr>
        <w:autoSpaceDE w:val="0"/>
        <w:autoSpaceDN w:val="0"/>
        <w:spacing w:after="0" w:line="480" w:lineRule="auto"/>
        <w:ind w:left="1560" w:hanging="284"/>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 xml:space="preserve">Alkohol </w:t>
      </w:r>
      <w:r w:rsidRPr="009F21B3">
        <w:rPr>
          <w:rFonts w:ascii="Times New Roman" w:eastAsia="Times New Roman" w:hAnsi="Times New Roman" w:cs="Times New Roman"/>
          <w:spacing w:val="-5"/>
          <w:sz w:val="24"/>
          <w:lang w:val="id"/>
        </w:rPr>
        <w:t>70%</w:t>
      </w:r>
    </w:p>
    <w:p w14:paraId="3A7EB22E" w14:textId="77777777" w:rsidR="009F21B3" w:rsidRPr="009F21B3" w:rsidRDefault="009F21B3" w:rsidP="009F21B3">
      <w:pPr>
        <w:keepNext/>
        <w:keepLines/>
        <w:widowControl w:val="0"/>
        <w:autoSpaceDE w:val="0"/>
        <w:autoSpaceDN w:val="0"/>
        <w:spacing w:before="40" w:after="0" w:line="480" w:lineRule="auto"/>
        <w:ind w:firstLine="426"/>
        <w:outlineLvl w:val="2"/>
        <w:rPr>
          <w:rFonts w:ascii="Times New Roman" w:eastAsia="Times New Roman" w:hAnsi="Times New Roman" w:cs="Times New Roman"/>
          <w:b/>
          <w:sz w:val="24"/>
          <w:szCs w:val="24"/>
          <w:lang w:val="id"/>
        </w:rPr>
      </w:pPr>
      <w:bookmarkStart w:id="58" w:name="_Toc204506285"/>
      <w:r w:rsidRPr="009F21B3">
        <w:rPr>
          <w:rFonts w:ascii="Times New Roman" w:eastAsia="Times New Roman" w:hAnsi="Times New Roman" w:cs="Times New Roman"/>
          <w:b/>
          <w:sz w:val="24"/>
          <w:szCs w:val="24"/>
          <w:lang w:val="id"/>
        </w:rPr>
        <w:t>4.5.2 Cara</w:t>
      </w:r>
      <w:r w:rsidRPr="009F21B3">
        <w:rPr>
          <w:rFonts w:ascii="Times New Roman" w:eastAsia="Times New Roman" w:hAnsi="Times New Roman" w:cs="Times New Roman"/>
          <w:b/>
          <w:spacing w:val="-3"/>
          <w:sz w:val="24"/>
          <w:szCs w:val="24"/>
          <w:lang w:val="id"/>
        </w:rPr>
        <w:t xml:space="preserve"> </w:t>
      </w:r>
      <w:r w:rsidRPr="009F21B3">
        <w:rPr>
          <w:rFonts w:ascii="Times New Roman" w:eastAsia="Times New Roman" w:hAnsi="Times New Roman" w:cs="Times New Roman"/>
          <w:b/>
          <w:sz w:val="24"/>
          <w:szCs w:val="24"/>
          <w:lang w:val="id"/>
        </w:rPr>
        <w:t>Penelitian</w:t>
      </w:r>
      <w:bookmarkEnd w:id="58"/>
    </w:p>
    <w:p w14:paraId="29866AB9" w14:textId="77777777" w:rsidR="009F21B3" w:rsidRPr="009F21B3" w:rsidRDefault="009F21B3" w:rsidP="009F21B3">
      <w:pPr>
        <w:widowControl w:val="0"/>
        <w:autoSpaceDE w:val="0"/>
        <w:autoSpaceDN w:val="0"/>
        <w:spacing w:after="0" w:line="480" w:lineRule="auto"/>
        <w:ind w:left="993" w:firstLine="567"/>
        <w:jc w:val="both"/>
        <w:rPr>
          <w:rFonts w:ascii="Times New Roman" w:eastAsia="Times New Roman" w:hAnsi="Times New Roman" w:cs="Times New Roman"/>
          <w:b/>
          <w:sz w:val="24"/>
          <w:szCs w:val="24"/>
          <w:lang w:val="id"/>
        </w:rPr>
      </w:pPr>
      <w:r w:rsidRPr="009F21B3">
        <w:rPr>
          <w:rFonts w:ascii="Times New Roman" w:eastAsia="Times New Roman" w:hAnsi="Times New Roman" w:cs="Times New Roman"/>
          <w:sz w:val="24"/>
          <w:szCs w:val="24"/>
          <w:lang w:val="id"/>
        </w:rPr>
        <w:t>Cara penelitian dengan pengambilan langsung sampel darah kemudian diperiksa di laboratorium hematologi program studi DIII Laboratorium medis pengambilan darah vena :</w:t>
      </w:r>
    </w:p>
    <w:p w14:paraId="24B91725"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Memilih daerah vena yang besar seperti vena difosa cubiti.</w:t>
      </w:r>
    </w:p>
    <w:p w14:paraId="6BB9BB68"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Membersihkan</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daerah</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dengan</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menggunakan</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alkohol</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2"/>
          <w:sz w:val="24"/>
          <w:lang w:val="id"/>
        </w:rPr>
        <w:t>swab.</w:t>
      </w:r>
    </w:p>
    <w:p w14:paraId="4F57843C"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Memasang tourniquet (pembendung) pada lengan atas dan memastikan pasien mengepal dan membuka telapak tangannya</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berkali-kali agar</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vena jelas terlihat. Pembendungan vena jangan terlalu erat, cukup untuk memperlihatkan dan agak menonjolkan vena.</w:t>
      </w:r>
    </w:p>
    <w:p w14:paraId="6B78CA96"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Menegangkan</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kulit</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diatas</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vena</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dengan</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jari-jari</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tangan</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kiri</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agar</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vena</w:t>
      </w:r>
      <w:r w:rsidRPr="009F21B3">
        <w:rPr>
          <w:rFonts w:ascii="Times New Roman" w:eastAsia="Times New Roman" w:hAnsi="Times New Roman" w:cs="Times New Roman"/>
          <w:spacing w:val="-15"/>
          <w:sz w:val="24"/>
          <w:lang w:val="id"/>
        </w:rPr>
        <w:t xml:space="preserve"> </w:t>
      </w:r>
      <w:r w:rsidRPr="009F21B3">
        <w:rPr>
          <w:rFonts w:ascii="Times New Roman" w:eastAsia="Times New Roman" w:hAnsi="Times New Roman" w:cs="Times New Roman"/>
          <w:sz w:val="24"/>
          <w:lang w:val="id"/>
        </w:rPr>
        <w:t>tidak dapat bergerak.</w:t>
      </w:r>
    </w:p>
    <w:p w14:paraId="1400BFB3"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lastRenderedPageBreak/>
        <w:t>Menusuk kulit dengan jarum dan semprit dalam tangan kanan sampai ujung jarum ke dalam lumen vena.</w:t>
      </w:r>
    </w:p>
    <w:p w14:paraId="7BC6FC62"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Melepaskan</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atau</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merenggangkan</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tourniquet</w:t>
      </w:r>
      <w:r w:rsidRPr="009F21B3">
        <w:rPr>
          <w:rFonts w:ascii="Times New Roman" w:eastAsia="Times New Roman" w:hAnsi="Times New Roman" w:cs="Times New Roman"/>
          <w:sz w:val="24"/>
        </w:rPr>
        <w:t xml:space="preserve"> </w:t>
      </w:r>
      <w:r w:rsidRPr="009F21B3">
        <w:rPr>
          <w:rFonts w:ascii="Times New Roman" w:eastAsia="Times New Roman" w:hAnsi="Times New Roman" w:cs="Times New Roman"/>
          <w:sz w:val="24"/>
          <w:lang w:val="id"/>
        </w:rPr>
        <w:t>dan</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perlahan-lahan</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menarik penghisap semprit sampai jumlah darah yang dikehendaki diperoleh.</w:t>
      </w:r>
    </w:p>
    <w:p w14:paraId="1BCD2AF3"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Menaruh</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kapas</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diatas jarum</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dan</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mencabut semprit</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 xml:space="preserve">dan </w:t>
      </w:r>
      <w:r w:rsidRPr="009F21B3">
        <w:rPr>
          <w:rFonts w:ascii="Times New Roman" w:eastAsia="Times New Roman" w:hAnsi="Times New Roman" w:cs="Times New Roman"/>
          <w:spacing w:val="-2"/>
          <w:sz w:val="24"/>
          <w:lang w:val="id"/>
        </w:rPr>
        <w:t>jarum.</w:t>
      </w:r>
    </w:p>
    <w:p w14:paraId="28F55CC2"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Meminta</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pada</w:t>
      </w:r>
      <w:r w:rsidRPr="009F21B3">
        <w:rPr>
          <w:rFonts w:ascii="Times New Roman" w:eastAsia="Times New Roman" w:hAnsi="Times New Roman" w:cs="Times New Roman"/>
          <w:spacing w:val="-5"/>
          <w:sz w:val="24"/>
          <w:lang w:val="id"/>
        </w:rPr>
        <w:t xml:space="preserve"> </w:t>
      </w:r>
      <w:r w:rsidRPr="009F21B3">
        <w:rPr>
          <w:rFonts w:ascii="Times New Roman" w:eastAsia="Times New Roman" w:hAnsi="Times New Roman" w:cs="Times New Roman"/>
          <w:sz w:val="24"/>
          <w:lang w:val="id"/>
        </w:rPr>
        <w:t>pasien</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agar</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menekan</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tempat</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yang</w:t>
      </w:r>
      <w:r w:rsidRPr="009F21B3">
        <w:rPr>
          <w:rFonts w:ascii="Times New Roman" w:eastAsia="Times New Roman" w:hAnsi="Times New Roman" w:cs="Times New Roman"/>
          <w:spacing w:val="-7"/>
          <w:sz w:val="24"/>
          <w:lang w:val="id"/>
        </w:rPr>
        <w:t xml:space="preserve"> </w:t>
      </w:r>
      <w:r w:rsidRPr="009F21B3">
        <w:rPr>
          <w:rFonts w:ascii="Times New Roman" w:eastAsia="Times New Roman" w:hAnsi="Times New Roman" w:cs="Times New Roman"/>
          <w:sz w:val="24"/>
          <w:lang w:val="id"/>
        </w:rPr>
        <w:t>telah</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ditusuk</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selama beberapa menit menggunakan alkohol swab</w:t>
      </w:r>
      <w:r w:rsidRPr="009F21B3">
        <w:rPr>
          <w:rFonts w:ascii="Times New Roman" w:eastAsia="Times New Roman" w:hAnsi="Times New Roman" w:cs="Times New Roman"/>
          <w:sz w:val="24"/>
        </w:rPr>
        <w:t>.</w:t>
      </w:r>
    </w:p>
    <w:p w14:paraId="67F445F5" w14:textId="77777777" w:rsidR="009F21B3" w:rsidRPr="009F21B3" w:rsidRDefault="009F21B3" w:rsidP="009F21B3">
      <w:pPr>
        <w:widowControl w:val="0"/>
        <w:numPr>
          <w:ilvl w:val="0"/>
          <w:numId w:val="27"/>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 xml:space="preserve">Mengangkat jarum dari semprit dan mengalirkan darah kedalam wadah atau tabung yang tersedia melalui dinding, jangan sampai mengeluarkan darah dengan cara menyemprotkan </w:t>
      </w:r>
      <w:r w:rsidRPr="009F21B3">
        <w:rPr>
          <w:rFonts w:ascii="Times New Roman" w:eastAsia="Times New Roman" w:hAnsi="Times New Roman" w:cs="Times New Roman"/>
          <w:sz w:val="24"/>
          <w:lang w:val="id"/>
        </w:rPr>
        <w:fldChar w:fldCharType="begin" w:fldLock="1"/>
      </w:r>
      <w:r w:rsidRPr="009F21B3">
        <w:rPr>
          <w:rFonts w:ascii="Times New Roman" w:eastAsia="Times New Roman" w:hAnsi="Times New Roman" w:cs="Times New Roman"/>
          <w:sz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Pr="009F21B3">
        <w:rPr>
          <w:rFonts w:ascii="Times New Roman" w:eastAsia="Times New Roman" w:hAnsi="Times New Roman" w:cs="Times New Roman"/>
          <w:sz w:val="24"/>
          <w:lang w:val="id"/>
        </w:rPr>
        <w:fldChar w:fldCharType="separate"/>
      </w:r>
      <w:r w:rsidRPr="009F21B3">
        <w:rPr>
          <w:rFonts w:ascii="Times New Roman" w:eastAsia="Times New Roman" w:hAnsi="Times New Roman" w:cs="Times New Roman"/>
          <w:noProof/>
          <w:sz w:val="24"/>
          <w:lang w:val="id"/>
        </w:rPr>
        <w:t>(Afiyanti, 2020)</w:t>
      </w:r>
      <w:r w:rsidRPr="009F21B3">
        <w:rPr>
          <w:rFonts w:ascii="Times New Roman" w:eastAsia="Times New Roman" w:hAnsi="Times New Roman" w:cs="Times New Roman"/>
          <w:sz w:val="24"/>
          <w:lang w:val="id"/>
        </w:rPr>
        <w:fldChar w:fldCharType="end"/>
      </w:r>
      <w:r w:rsidRPr="009F21B3">
        <w:rPr>
          <w:rFonts w:ascii="Times New Roman" w:eastAsia="Times New Roman" w:hAnsi="Times New Roman" w:cs="Times New Roman"/>
          <w:sz w:val="24"/>
          <w:lang w:val="id"/>
        </w:rPr>
        <w:t xml:space="preserve">.  </w:t>
      </w:r>
    </w:p>
    <w:p w14:paraId="212CACC9" w14:textId="77777777" w:rsidR="009F21B3" w:rsidRPr="009F21B3" w:rsidRDefault="009F21B3" w:rsidP="009F21B3">
      <w:pPr>
        <w:widowControl w:val="0"/>
        <w:tabs>
          <w:tab w:val="left" w:pos="2551"/>
        </w:tabs>
        <w:autoSpaceDE w:val="0"/>
        <w:autoSpaceDN w:val="0"/>
        <w:spacing w:after="0" w:line="480" w:lineRule="auto"/>
        <w:ind w:left="993" w:firstLine="567"/>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Pemeriksaan</w:t>
      </w:r>
      <w:r w:rsidRPr="009F21B3">
        <w:rPr>
          <w:rFonts w:ascii="Times New Roman" w:eastAsia="Times New Roman" w:hAnsi="Times New Roman" w:cs="Times New Roman"/>
          <w:spacing w:val="-4"/>
          <w:sz w:val="24"/>
        </w:rPr>
        <w:t xml:space="preserve"> </w:t>
      </w:r>
      <w:r w:rsidRPr="009F21B3">
        <w:rPr>
          <w:rFonts w:ascii="Times New Roman" w:eastAsia="Times New Roman" w:hAnsi="Times New Roman" w:cs="Times New Roman"/>
          <w:sz w:val="24"/>
          <w:lang w:val="id"/>
        </w:rPr>
        <w:t>hematokrit</w:t>
      </w:r>
      <w:r w:rsidRPr="009F21B3">
        <w:rPr>
          <w:rFonts w:ascii="Times New Roman" w:eastAsia="Times New Roman" w:hAnsi="Times New Roman" w:cs="Times New Roman"/>
          <w:spacing w:val="-2"/>
          <w:sz w:val="24"/>
          <w:lang w:val="id"/>
        </w:rPr>
        <w:t xml:space="preserve"> </w:t>
      </w:r>
      <w:r w:rsidRPr="009F21B3">
        <w:rPr>
          <w:rFonts w:ascii="Times New Roman" w:eastAsia="Times New Roman" w:hAnsi="Times New Roman" w:cs="Times New Roman"/>
          <w:sz w:val="24"/>
          <w:lang w:val="id"/>
        </w:rPr>
        <w:t>dengan</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menggunakan</w:t>
      </w:r>
      <w:r w:rsidRPr="009F21B3">
        <w:rPr>
          <w:rFonts w:ascii="Times New Roman" w:eastAsia="Times New Roman" w:hAnsi="Times New Roman" w:cs="Times New Roman"/>
          <w:spacing w:val="-2"/>
          <w:sz w:val="24"/>
          <w:lang w:val="id"/>
        </w:rPr>
        <w:t xml:space="preserve"> </w:t>
      </w:r>
      <w:r w:rsidRPr="009F21B3">
        <w:rPr>
          <w:rFonts w:ascii="Times New Roman" w:eastAsia="Times New Roman" w:hAnsi="Times New Roman" w:cs="Times New Roman"/>
          <w:sz w:val="24"/>
          <w:lang w:val="id"/>
        </w:rPr>
        <w:t>metode</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2"/>
          <w:sz w:val="24"/>
          <w:lang w:val="id"/>
        </w:rPr>
        <w:t>mikrohematokrit :</w:t>
      </w:r>
    </w:p>
    <w:p w14:paraId="49ED5A42" w14:textId="77777777" w:rsidR="009F21B3" w:rsidRP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Menyiapkan</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sampel</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darah</w:t>
      </w:r>
      <w:r w:rsidRPr="009F21B3">
        <w:rPr>
          <w:rFonts w:ascii="Times New Roman" w:eastAsia="Times New Roman" w:hAnsi="Times New Roman" w:cs="Times New Roman"/>
          <w:spacing w:val="-2"/>
          <w:sz w:val="24"/>
          <w:lang w:val="id"/>
        </w:rPr>
        <w:t xml:space="preserve"> </w:t>
      </w:r>
      <w:r w:rsidRPr="009F21B3">
        <w:rPr>
          <w:rFonts w:ascii="Times New Roman" w:eastAsia="Times New Roman" w:hAnsi="Times New Roman" w:cs="Times New Roman"/>
          <w:sz w:val="24"/>
          <w:lang w:val="id"/>
        </w:rPr>
        <w:t>vena</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dengan</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pacing w:val="-2"/>
          <w:sz w:val="24"/>
          <w:lang w:val="id"/>
        </w:rPr>
        <w:t>antikoagulan</w:t>
      </w:r>
      <w:r w:rsidRPr="009F21B3">
        <w:rPr>
          <w:rFonts w:ascii="Times New Roman" w:eastAsia="Times New Roman" w:hAnsi="Times New Roman" w:cs="Times New Roman"/>
          <w:spacing w:val="-2"/>
          <w:sz w:val="24"/>
        </w:rPr>
        <w:t>.</w:t>
      </w:r>
    </w:p>
    <w:p w14:paraId="31AC7B81" w14:textId="77777777" w:rsidR="009F21B3" w:rsidRP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Menunda</w:t>
      </w:r>
      <w:r w:rsidRPr="009F21B3">
        <w:rPr>
          <w:rFonts w:ascii="Times New Roman" w:eastAsia="Times New Roman" w:hAnsi="Times New Roman" w:cs="Times New Roman"/>
          <w:spacing w:val="-2"/>
          <w:sz w:val="24"/>
          <w:lang w:val="id"/>
        </w:rPr>
        <w:t xml:space="preserve"> </w:t>
      </w:r>
      <w:r w:rsidRPr="009F21B3">
        <w:rPr>
          <w:rFonts w:ascii="Times New Roman" w:eastAsia="Times New Roman" w:hAnsi="Times New Roman" w:cs="Times New Roman"/>
          <w:sz w:val="24"/>
          <w:lang w:val="id"/>
        </w:rPr>
        <w:t>sampel darah</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selama</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0</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jam mulai</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 xml:space="preserve">dari sampel </w:t>
      </w:r>
      <w:r w:rsidRPr="009F21B3">
        <w:rPr>
          <w:rFonts w:ascii="Times New Roman" w:eastAsia="Times New Roman" w:hAnsi="Times New Roman" w:cs="Times New Roman"/>
          <w:spacing w:val="-2"/>
          <w:sz w:val="24"/>
          <w:lang w:val="id"/>
        </w:rPr>
        <w:t>diambil.</w:t>
      </w:r>
    </w:p>
    <w:p w14:paraId="410AE26C" w14:textId="77777777" w:rsidR="009F21B3" w:rsidRP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Mengisi</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tabung</w:t>
      </w:r>
      <w:r w:rsidRPr="009F21B3">
        <w:rPr>
          <w:rFonts w:ascii="Times New Roman" w:eastAsia="Times New Roman" w:hAnsi="Times New Roman" w:cs="Times New Roman"/>
          <w:spacing w:val="-4"/>
          <w:sz w:val="24"/>
          <w:lang w:val="id"/>
        </w:rPr>
        <w:t xml:space="preserve"> </w:t>
      </w:r>
      <w:r w:rsidRPr="009F21B3">
        <w:rPr>
          <w:rFonts w:ascii="Times New Roman" w:eastAsia="Times New Roman" w:hAnsi="Times New Roman" w:cs="Times New Roman"/>
          <w:sz w:val="24"/>
          <w:lang w:val="id"/>
        </w:rPr>
        <w:t>mikrohematokrit</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dengan darah</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minimal</w:t>
      </w:r>
      <w:r w:rsidRPr="009F21B3">
        <w:rPr>
          <w:rFonts w:ascii="Times New Roman" w:eastAsia="Times New Roman" w:hAnsi="Times New Roman" w:cs="Times New Roman"/>
          <w:spacing w:val="-1"/>
          <w:sz w:val="24"/>
          <w:lang w:val="id"/>
        </w:rPr>
        <w:t xml:space="preserve"> </w:t>
      </w:r>
      <w:r w:rsidRPr="009F21B3">
        <w:rPr>
          <w:rFonts w:ascii="Times New Roman" w:eastAsia="Times New Roman" w:hAnsi="Times New Roman" w:cs="Times New Roman"/>
          <w:sz w:val="24"/>
          <w:lang w:val="id"/>
        </w:rPr>
        <w:t xml:space="preserve">5 </w:t>
      </w:r>
      <w:r w:rsidRPr="009F21B3">
        <w:rPr>
          <w:rFonts w:ascii="Times New Roman" w:eastAsia="Times New Roman" w:hAnsi="Times New Roman" w:cs="Times New Roman"/>
          <w:spacing w:val="-5"/>
          <w:sz w:val="24"/>
          <w:lang w:val="id"/>
        </w:rPr>
        <w:t>cm</w:t>
      </w:r>
      <w:r w:rsidRPr="009F21B3">
        <w:rPr>
          <w:rFonts w:ascii="Times New Roman" w:eastAsia="Times New Roman" w:hAnsi="Times New Roman" w:cs="Times New Roman"/>
          <w:spacing w:val="-5"/>
          <w:sz w:val="24"/>
        </w:rPr>
        <w:t>.</w:t>
      </w:r>
    </w:p>
    <w:p w14:paraId="599D2BEA" w14:textId="77777777" w:rsidR="009F21B3" w:rsidRP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Menutup</w:t>
      </w:r>
      <w:r w:rsidRPr="009F21B3">
        <w:rPr>
          <w:rFonts w:ascii="Times New Roman" w:eastAsia="Times New Roman" w:hAnsi="Times New Roman" w:cs="Times New Roman"/>
          <w:spacing w:val="-2"/>
          <w:sz w:val="24"/>
          <w:lang w:val="id"/>
        </w:rPr>
        <w:t xml:space="preserve"> </w:t>
      </w:r>
      <w:r w:rsidRPr="009F21B3">
        <w:rPr>
          <w:rFonts w:ascii="Times New Roman" w:eastAsia="Times New Roman" w:hAnsi="Times New Roman" w:cs="Times New Roman"/>
          <w:sz w:val="24"/>
          <w:lang w:val="id"/>
        </w:rPr>
        <w:t>bagian ujung</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tabung</w:t>
      </w:r>
      <w:r w:rsidRPr="009F21B3">
        <w:rPr>
          <w:rFonts w:ascii="Times New Roman" w:eastAsia="Times New Roman" w:hAnsi="Times New Roman" w:cs="Times New Roman"/>
          <w:spacing w:val="-3"/>
          <w:sz w:val="24"/>
          <w:lang w:val="id"/>
        </w:rPr>
        <w:t xml:space="preserve"> </w:t>
      </w:r>
      <w:r w:rsidRPr="009F21B3">
        <w:rPr>
          <w:rFonts w:ascii="Times New Roman" w:eastAsia="Times New Roman" w:hAnsi="Times New Roman" w:cs="Times New Roman"/>
          <w:sz w:val="24"/>
          <w:lang w:val="id"/>
        </w:rPr>
        <w:t xml:space="preserve">dengan </w:t>
      </w:r>
      <w:r w:rsidRPr="009F21B3">
        <w:rPr>
          <w:rFonts w:ascii="Times New Roman" w:eastAsia="Times New Roman" w:hAnsi="Times New Roman" w:cs="Times New Roman"/>
          <w:spacing w:val="-2"/>
          <w:sz w:val="24"/>
          <w:lang w:val="id"/>
        </w:rPr>
        <w:t>dempul</w:t>
      </w:r>
      <w:r w:rsidRPr="009F21B3">
        <w:rPr>
          <w:rFonts w:ascii="Times New Roman" w:eastAsia="Times New Roman" w:hAnsi="Times New Roman" w:cs="Times New Roman"/>
          <w:spacing w:val="-2"/>
          <w:sz w:val="24"/>
        </w:rPr>
        <w:t>.</w:t>
      </w:r>
    </w:p>
    <w:p w14:paraId="7DAA924F" w14:textId="77777777" w:rsidR="009F21B3" w:rsidRP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Meletakkan</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tabung</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di</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alur</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radial</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mikrohematokrit</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untuk</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dimasukkan kedalam centrifuge dengan bagian ujung yang tertutup jauh dari pusat.</w:t>
      </w:r>
    </w:p>
    <w:p w14:paraId="13BBECE5" w14:textId="77777777" w:rsidR="009F21B3" w:rsidRP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Memutar tabung kedalam centrifuge selama 5 menit dengan kecepatan 10.000-12.000 rpm.</w:t>
      </w:r>
    </w:p>
    <w:p w14:paraId="44C0BB9F" w14:textId="19A86BAF" w:rsidR="009F21B3" w:rsidRDefault="009F21B3" w:rsidP="009F21B3">
      <w:pPr>
        <w:widowControl w:val="0"/>
        <w:numPr>
          <w:ilvl w:val="0"/>
          <w:numId w:val="30"/>
        </w:numPr>
        <w:autoSpaceDE w:val="0"/>
        <w:autoSpaceDN w:val="0"/>
        <w:spacing w:before="1" w:after="0" w:line="480" w:lineRule="auto"/>
        <w:ind w:left="1276" w:hanging="283"/>
        <w:jc w:val="both"/>
        <w:rPr>
          <w:rFonts w:ascii="Times New Roman" w:eastAsia="Times New Roman" w:hAnsi="Times New Roman" w:cs="Times New Roman"/>
          <w:sz w:val="24"/>
          <w:lang w:val="id"/>
        </w:rPr>
      </w:pPr>
      <w:r w:rsidRPr="009F21B3">
        <w:rPr>
          <w:rFonts w:ascii="Times New Roman" w:eastAsia="Times New Roman" w:hAnsi="Times New Roman" w:cs="Times New Roman"/>
          <w:sz w:val="24"/>
          <w:lang w:val="id"/>
        </w:rPr>
        <w:t>Membaca</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hasil</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hematokrit</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dengan</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mengukur</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tinggi</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kolom</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plasma</w:t>
      </w:r>
      <w:r w:rsidRPr="009F21B3">
        <w:rPr>
          <w:rFonts w:ascii="Times New Roman" w:eastAsia="Times New Roman" w:hAnsi="Times New Roman" w:cs="Times New Roman"/>
          <w:spacing w:val="40"/>
          <w:sz w:val="24"/>
          <w:lang w:val="id"/>
        </w:rPr>
        <w:t xml:space="preserve"> </w:t>
      </w:r>
      <w:r w:rsidRPr="009F21B3">
        <w:rPr>
          <w:rFonts w:ascii="Times New Roman" w:eastAsia="Times New Roman" w:hAnsi="Times New Roman" w:cs="Times New Roman"/>
          <w:sz w:val="24"/>
          <w:lang w:val="id"/>
        </w:rPr>
        <w:t xml:space="preserve">di skala pembacaan hematokrit </w:t>
      </w:r>
      <w:r w:rsidRPr="009F21B3">
        <w:rPr>
          <w:rFonts w:ascii="Times New Roman" w:eastAsia="Times New Roman" w:hAnsi="Times New Roman" w:cs="Times New Roman"/>
          <w:sz w:val="24"/>
          <w:lang w:val="id"/>
        </w:rPr>
        <w:fldChar w:fldCharType="begin" w:fldLock="1"/>
      </w:r>
      <w:r w:rsidRPr="009F21B3">
        <w:rPr>
          <w:rFonts w:ascii="Times New Roman" w:eastAsia="Times New Roman" w:hAnsi="Times New Roman" w:cs="Times New Roman"/>
          <w:sz w:val="24"/>
          <w:lang w:val="id"/>
        </w:rPr>
        <w:instrText>ADDIN CSL_CITATION {"citationItems":[{"id":"ITEM-1","itemData":{"abstract":"Penurunan kadar hematokrit dalam darah dapat disebabkan karena kehilangan darah akut, paling sering ditemukan pada kasus anemia (aplastik, hemolitik, defisiensi asam folat, pernisiosa, sideroblastik, dan anemia sel sabit) dan leukemia (baik limfositik, mielositik, ataupun leukemia monositik). Juga dapat disebabkan oleh penyakit hodgkin, limfosarkoma, malignasi organ, mieloma multipel, sirosis hati, malnutrisi protein, defisiensi vitamin (tiamin, vitamin C), fistula lambung atau duodenum, ulkus peptikum, gagal ginjal kronis, kehamilan dan dipengaruhi oleh konsumsi obat-obatan berupa antibiotik (seperti kloramfenikol atau penisilin), antineoplastik, serta obat radioaktif","author":[{"dropping-particle":"","family":"Afiyanti","given":"Fiolita Fika","non-dropping-particle":"","parse-names":false,"suffix":""}],"id":"ITEM-1","issued":{"date-parts":[["2020"]]},"page":"24-37","title":"Perbedaan Nilai Hematokrit Ditunda 0 Jam Dan 6 Jam Menggunakan Metode Mikrohematokrit","type":"article-journal"},"uris":["http://www.mendeley.com/documents/?uuid=d9b50948-f983-4ee1-bdd9-7a00251d6346","http://www.mendeley.com/documents/?uuid=4903ea43-9f8f-46ed-b01d-5b1967276002"]}],"mendeley":{"formattedCitation":"(Afiyanti, 2020)","plainTextFormattedCitation":"(Afiyanti, 2020)","previouslyFormattedCitation":"(Afiyanti, 2020)"},"properties":{"noteIndex":0},"schema":"https://github.com/citation-style-language/schema/raw/master/csl-citation.json"}</w:instrText>
      </w:r>
      <w:r w:rsidRPr="009F21B3">
        <w:rPr>
          <w:rFonts w:ascii="Times New Roman" w:eastAsia="Times New Roman" w:hAnsi="Times New Roman" w:cs="Times New Roman"/>
          <w:sz w:val="24"/>
          <w:lang w:val="id"/>
        </w:rPr>
        <w:fldChar w:fldCharType="separate"/>
      </w:r>
      <w:r w:rsidRPr="009F21B3">
        <w:rPr>
          <w:rFonts w:ascii="Times New Roman" w:eastAsia="Times New Roman" w:hAnsi="Times New Roman" w:cs="Times New Roman"/>
          <w:noProof/>
          <w:sz w:val="24"/>
          <w:lang w:val="id"/>
        </w:rPr>
        <w:t>(Afiyanti, 2020)</w:t>
      </w:r>
      <w:r w:rsidRPr="009F21B3">
        <w:rPr>
          <w:rFonts w:ascii="Times New Roman" w:eastAsia="Times New Roman" w:hAnsi="Times New Roman" w:cs="Times New Roman"/>
          <w:sz w:val="24"/>
          <w:lang w:val="id"/>
        </w:rPr>
        <w:fldChar w:fldCharType="end"/>
      </w:r>
      <w:r w:rsidRPr="009F21B3">
        <w:rPr>
          <w:rFonts w:ascii="Times New Roman" w:eastAsia="Times New Roman" w:hAnsi="Times New Roman" w:cs="Times New Roman"/>
          <w:sz w:val="24"/>
          <w:lang w:val="id"/>
        </w:rPr>
        <w:t>.</w:t>
      </w:r>
    </w:p>
    <w:p w14:paraId="118795CB" w14:textId="77777777" w:rsidR="009F21B3" w:rsidRDefault="009F21B3" w:rsidP="009F21B3">
      <w:pPr>
        <w:widowControl w:val="0"/>
        <w:autoSpaceDE w:val="0"/>
        <w:autoSpaceDN w:val="0"/>
        <w:spacing w:before="1" w:after="0" w:line="480" w:lineRule="auto"/>
        <w:jc w:val="both"/>
        <w:rPr>
          <w:rFonts w:ascii="Times New Roman" w:eastAsia="Times New Roman" w:hAnsi="Times New Roman" w:cs="Times New Roman"/>
          <w:sz w:val="24"/>
          <w:lang w:val="id"/>
        </w:rPr>
      </w:pPr>
    </w:p>
    <w:p w14:paraId="5340EDBF" w14:textId="77777777" w:rsidR="009F21B3" w:rsidRDefault="009F21B3" w:rsidP="009F21B3">
      <w:pPr>
        <w:widowControl w:val="0"/>
        <w:autoSpaceDE w:val="0"/>
        <w:autoSpaceDN w:val="0"/>
        <w:spacing w:before="1" w:after="0" w:line="480" w:lineRule="auto"/>
        <w:jc w:val="both"/>
        <w:rPr>
          <w:rFonts w:ascii="Times New Roman" w:eastAsia="Times New Roman" w:hAnsi="Times New Roman" w:cs="Times New Roman"/>
          <w:sz w:val="24"/>
          <w:lang w:val="id"/>
        </w:rPr>
      </w:pPr>
    </w:p>
    <w:p w14:paraId="35887854" w14:textId="77777777" w:rsidR="009F21B3" w:rsidRDefault="009F21B3" w:rsidP="009F21B3">
      <w:pPr>
        <w:widowControl w:val="0"/>
        <w:autoSpaceDE w:val="0"/>
        <w:autoSpaceDN w:val="0"/>
        <w:spacing w:before="1" w:after="0" w:line="480" w:lineRule="auto"/>
        <w:jc w:val="both"/>
        <w:rPr>
          <w:rFonts w:ascii="Times New Roman" w:eastAsia="Times New Roman" w:hAnsi="Times New Roman" w:cs="Times New Roman"/>
          <w:sz w:val="24"/>
          <w:lang w:val="id"/>
        </w:rPr>
      </w:pPr>
    </w:p>
    <w:p w14:paraId="4B8E70B5" w14:textId="77777777" w:rsidR="009F21B3" w:rsidRPr="009F21B3" w:rsidRDefault="009F21B3" w:rsidP="009F21B3">
      <w:pPr>
        <w:widowControl w:val="0"/>
        <w:autoSpaceDE w:val="0"/>
        <w:autoSpaceDN w:val="0"/>
        <w:spacing w:before="1" w:after="0" w:line="480" w:lineRule="auto"/>
        <w:jc w:val="both"/>
        <w:rPr>
          <w:rFonts w:ascii="Times New Roman" w:eastAsia="Times New Roman" w:hAnsi="Times New Roman" w:cs="Times New Roman"/>
          <w:sz w:val="24"/>
          <w:lang w:val="id"/>
        </w:rPr>
      </w:pPr>
    </w:p>
    <w:p w14:paraId="30EAA272" w14:textId="77777777" w:rsidR="009F21B3" w:rsidRPr="009F21B3" w:rsidRDefault="009F21B3" w:rsidP="009F21B3">
      <w:pPr>
        <w:widowControl w:val="0"/>
        <w:numPr>
          <w:ilvl w:val="1"/>
          <w:numId w:val="31"/>
        </w:numPr>
        <w:autoSpaceDE w:val="0"/>
        <w:autoSpaceDN w:val="0"/>
        <w:spacing w:after="0" w:line="360" w:lineRule="auto"/>
        <w:ind w:left="426" w:hanging="426"/>
        <w:jc w:val="both"/>
        <w:outlineLvl w:val="1"/>
        <w:rPr>
          <w:rFonts w:ascii="Times New Roman" w:eastAsia="Times New Roman" w:hAnsi="Times New Roman" w:cs="Times New Roman"/>
          <w:b/>
          <w:bCs/>
          <w:sz w:val="24"/>
          <w:szCs w:val="24"/>
          <w:lang w:val="id"/>
        </w:rPr>
      </w:pPr>
      <w:bookmarkStart w:id="59" w:name="_bookmark24"/>
      <w:bookmarkStart w:id="60" w:name="_Toc204506286"/>
      <w:bookmarkEnd w:id="59"/>
      <w:r w:rsidRPr="009F21B3">
        <w:rPr>
          <w:rFonts w:ascii="Times New Roman" w:eastAsia="Times New Roman" w:hAnsi="Times New Roman" w:cs="Times New Roman"/>
          <w:b/>
          <w:bCs/>
          <w:sz w:val="24"/>
          <w:szCs w:val="24"/>
          <w:lang w:val="id"/>
        </w:rPr>
        <w:t>Teknik</w:t>
      </w:r>
      <w:r w:rsidRPr="009F21B3">
        <w:rPr>
          <w:rFonts w:ascii="Times New Roman" w:eastAsia="Times New Roman" w:hAnsi="Times New Roman" w:cs="Times New Roman"/>
          <w:b/>
          <w:bCs/>
          <w:spacing w:val="-1"/>
          <w:sz w:val="24"/>
          <w:szCs w:val="24"/>
          <w:lang w:val="id"/>
        </w:rPr>
        <w:t xml:space="preserve"> </w:t>
      </w:r>
      <w:r w:rsidRPr="009F21B3">
        <w:rPr>
          <w:rFonts w:ascii="Times New Roman" w:eastAsia="Times New Roman" w:hAnsi="Times New Roman" w:cs="Times New Roman"/>
          <w:b/>
          <w:bCs/>
          <w:sz w:val="24"/>
          <w:szCs w:val="24"/>
          <w:lang w:val="id"/>
        </w:rPr>
        <w:t>Pengolahan</w:t>
      </w:r>
      <w:r w:rsidRPr="009F21B3">
        <w:rPr>
          <w:rFonts w:ascii="Times New Roman" w:eastAsia="Times New Roman" w:hAnsi="Times New Roman" w:cs="Times New Roman"/>
          <w:b/>
          <w:bCs/>
          <w:spacing w:val="-2"/>
          <w:sz w:val="24"/>
          <w:szCs w:val="24"/>
          <w:lang w:val="id"/>
        </w:rPr>
        <w:t xml:space="preserve"> </w:t>
      </w:r>
      <w:r w:rsidRPr="009F21B3">
        <w:rPr>
          <w:rFonts w:ascii="Times New Roman" w:eastAsia="Times New Roman" w:hAnsi="Times New Roman" w:cs="Times New Roman"/>
          <w:b/>
          <w:bCs/>
          <w:sz w:val="24"/>
          <w:szCs w:val="24"/>
          <w:lang w:val="id"/>
        </w:rPr>
        <w:t>dan</w:t>
      </w:r>
      <w:r w:rsidRPr="009F21B3">
        <w:rPr>
          <w:rFonts w:ascii="Times New Roman" w:eastAsia="Times New Roman" w:hAnsi="Times New Roman" w:cs="Times New Roman"/>
          <w:b/>
          <w:bCs/>
          <w:spacing w:val="-1"/>
          <w:sz w:val="24"/>
          <w:szCs w:val="24"/>
          <w:lang w:val="id"/>
        </w:rPr>
        <w:t xml:space="preserve"> </w:t>
      </w:r>
      <w:r w:rsidRPr="009F21B3">
        <w:rPr>
          <w:rFonts w:ascii="Times New Roman" w:eastAsia="Times New Roman" w:hAnsi="Times New Roman" w:cs="Times New Roman"/>
          <w:b/>
          <w:bCs/>
          <w:sz w:val="24"/>
          <w:szCs w:val="24"/>
          <w:lang w:val="id"/>
        </w:rPr>
        <w:t>Analisa</w:t>
      </w:r>
      <w:r w:rsidRPr="009F21B3">
        <w:rPr>
          <w:rFonts w:ascii="Times New Roman" w:eastAsia="Times New Roman" w:hAnsi="Times New Roman" w:cs="Times New Roman"/>
          <w:b/>
          <w:bCs/>
          <w:spacing w:val="-1"/>
          <w:sz w:val="24"/>
          <w:szCs w:val="24"/>
          <w:lang w:val="id"/>
        </w:rPr>
        <w:t xml:space="preserve"> </w:t>
      </w:r>
      <w:r w:rsidRPr="009F21B3">
        <w:rPr>
          <w:rFonts w:ascii="Times New Roman" w:eastAsia="Times New Roman" w:hAnsi="Times New Roman" w:cs="Times New Roman"/>
          <w:b/>
          <w:bCs/>
          <w:spacing w:val="-4"/>
          <w:sz w:val="24"/>
          <w:szCs w:val="24"/>
          <w:lang w:val="id"/>
        </w:rPr>
        <w:t>Data</w:t>
      </w:r>
      <w:bookmarkEnd w:id="60"/>
    </w:p>
    <w:p w14:paraId="3466C788" w14:textId="77777777" w:rsidR="009F21B3" w:rsidRPr="009F21B3" w:rsidRDefault="009F21B3" w:rsidP="009F21B3">
      <w:pPr>
        <w:keepNext/>
        <w:keepLines/>
        <w:widowControl w:val="0"/>
        <w:autoSpaceDE w:val="0"/>
        <w:autoSpaceDN w:val="0"/>
        <w:spacing w:before="40" w:after="0" w:line="480" w:lineRule="auto"/>
        <w:ind w:firstLine="426"/>
        <w:outlineLvl w:val="2"/>
        <w:rPr>
          <w:rFonts w:ascii="Times New Roman" w:eastAsia="Times New Roman" w:hAnsi="Times New Roman" w:cs="Times New Roman"/>
          <w:b/>
          <w:sz w:val="24"/>
          <w:szCs w:val="24"/>
          <w:lang w:val="id"/>
        </w:rPr>
      </w:pPr>
      <w:bookmarkStart w:id="61" w:name="_Toc204506287"/>
      <w:r w:rsidRPr="009F21B3">
        <w:rPr>
          <w:rFonts w:ascii="Times New Roman" w:eastAsia="Times New Roman" w:hAnsi="Times New Roman" w:cs="Times New Roman"/>
          <w:b/>
          <w:sz w:val="24"/>
          <w:szCs w:val="24"/>
          <w:lang w:val="id"/>
        </w:rPr>
        <w:t>4.6.1 Teknik</w:t>
      </w:r>
      <w:r w:rsidRPr="009F21B3">
        <w:rPr>
          <w:rFonts w:ascii="Times New Roman" w:eastAsia="Times New Roman" w:hAnsi="Times New Roman" w:cs="Times New Roman"/>
          <w:b/>
          <w:spacing w:val="-5"/>
          <w:sz w:val="24"/>
          <w:szCs w:val="24"/>
          <w:lang w:val="id"/>
        </w:rPr>
        <w:t xml:space="preserve"> </w:t>
      </w:r>
      <w:r w:rsidRPr="009F21B3">
        <w:rPr>
          <w:rFonts w:ascii="Times New Roman" w:eastAsia="Times New Roman" w:hAnsi="Times New Roman" w:cs="Times New Roman"/>
          <w:b/>
          <w:sz w:val="24"/>
          <w:szCs w:val="24"/>
          <w:lang w:val="id"/>
        </w:rPr>
        <w:t>Pengolahan</w:t>
      </w:r>
      <w:r w:rsidRPr="009F21B3">
        <w:rPr>
          <w:rFonts w:ascii="Times New Roman" w:eastAsia="Times New Roman" w:hAnsi="Times New Roman" w:cs="Times New Roman"/>
          <w:b/>
          <w:spacing w:val="-2"/>
          <w:sz w:val="24"/>
          <w:szCs w:val="24"/>
          <w:lang w:val="id"/>
        </w:rPr>
        <w:t xml:space="preserve"> </w:t>
      </w:r>
      <w:r w:rsidRPr="009F21B3">
        <w:rPr>
          <w:rFonts w:ascii="Times New Roman" w:eastAsia="Times New Roman" w:hAnsi="Times New Roman" w:cs="Times New Roman"/>
          <w:b/>
          <w:spacing w:val="-4"/>
          <w:sz w:val="24"/>
          <w:szCs w:val="24"/>
          <w:lang w:val="id"/>
        </w:rPr>
        <w:t>Data</w:t>
      </w:r>
      <w:bookmarkEnd w:id="61"/>
    </w:p>
    <w:p w14:paraId="66017742" w14:textId="77777777" w:rsidR="009F21B3" w:rsidRPr="009F21B3" w:rsidRDefault="009F21B3" w:rsidP="009F21B3">
      <w:pPr>
        <w:widowControl w:val="0"/>
        <w:autoSpaceDE w:val="0"/>
        <w:autoSpaceDN w:val="0"/>
        <w:spacing w:after="0" w:line="480" w:lineRule="auto"/>
        <w:ind w:firstLine="1560"/>
        <w:jc w:val="both"/>
        <w:rPr>
          <w:rFonts w:ascii="Times New Roman" w:eastAsia="Times New Roman" w:hAnsi="Times New Roman" w:cs="Times New Roman"/>
          <w:lang w:val="id"/>
        </w:rPr>
      </w:pPr>
      <w:r w:rsidRPr="009F21B3">
        <w:rPr>
          <w:rFonts w:ascii="Times New Roman" w:eastAsia="Times New Roman" w:hAnsi="Times New Roman" w:cs="Times New Roman"/>
          <w:lang w:val="id"/>
        </w:rPr>
        <w:t>Pengolahan</w:t>
      </w:r>
      <w:r w:rsidRPr="009F21B3">
        <w:rPr>
          <w:rFonts w:ascii="Times New Roman" w:eastAsia="Times New Roman" w:hAnsi="Times New Roman" w:cs="Times New Roman"/>
          <w:spacing w:val="-4"/>
          <w:lang w:val="id"/>
        </w:rPr>
        <w:t xml:space="preserve"> </w:t>
      </w:r>
      <w:r w:rsidRPr="009F21B3">
        <w:rPr>
          <w:rFonts w:ascii="Times New Roman" w:eastAsia="Times New Roman" w:hAnsi="Times New Roman" w:cs="Times New Roman"/>
          <w:lang w:val="id"/>
        </w:rPr>
        <w:t>data</w:t>
      </w:r>
      <w:r w:rsidRPr="009F21B3">
        <w:rPr>
          <w:rFonts w:ascii="Times New Roman" w:eastAsia="Times New Roman" w:hAnsi="Times New Roman" w:cs="Times New Roman"/>
          <w:spacing w:val="-2"/>
          <w:lang w:val="id"/>
        </w:rPr>
        <w:t xml:space="preserve"> </w:t>
      </w:r>
      <w:r w:rsidRPr="009F21B3">
        <w:rPr>
          <w:rFonts w:ascii="Times New Roman" w:eastAsia="Times New Roman" w:hAnsi="Times New Roman" w:cs="Times New Roman"/>
          <w:lang w:val="id"/>
        </w:rPr>
        <w:t>dilakukan</w:t>
      </w:r>
      <w:r w:rsidRPr="009F21B3">
        <w:rPr>
          <w:rFonts w:ascii="Times New Roman" w:eastAsia="Times New Roman" w:hAnsi="Times New Roman" w:cs="Times New Roman"/>
          <w:spacing w:val="-2"/>
          <w:lang w:val="id"/>
        </w:rPr>
        <w:t xml:space="preserve"> </w:t>
      </w:r>
      <w:r w:rsidRPr="009F21B3">
        <w:rPr>
          <w:rFonts w:ascii="Times New Roman" w:eastAsia="Times New Roman" w:hAnsi="Times New Roman" w:cs="Times New Roman"/>
          <w:lang w:val="id"/>
        </w:rPr>
        <w:t>tahapan-tahapan</w:t>
      </w:r>
      <w:r w:rsidRPr="009F21B3">
        <w:rPr>
          <w:rFonts w:ascii="Times New Roman" w:eastAsia="Times New Roman" w:hAnsi="Times New Roman" w:cs="Times New Roman"/>
          <w:spacing w:val="-2"/>
          <w:lang w:val="id"/>
        </w:rPr>
        <w:t xml:space="preserve"> </w:t>
      </w:r>
      <w:r w:rsidRPr="009F21B3">
        <w:rPr>
          <w:rFonts w:ascii="Times New Roman" w:eastAsia="Times New Roman" w:hAnsi="Times New Roman" w:cs="Times New Roman"/>
          <w:lang w:val="id"/>
        </w:rPr>
        <w:t>sebagai</w:t>
      </w:r>
      <w:r w:rsidRPr="009F21B3">
        <w:rPr>
          <w:rFonts w:ascii="Times New Roman" w:eastAsia="Times New Roman" w:hAnsi="Times New Roman" w:cs="Times New Roman"/>
          <w:spacing w:val="-2"/>
          <w:lang w:val="id"/>
        </w:rPr>
        <w:t xml:space="preserve"> berikut</w:t>
      </w:r>
      <w:r w:rsidRPr="009F21B3">
        <w:rPr>
          <w:rFonts w:ascii="Times New Roman" w:eastAsia="Times New Roman" w:hAnsi="Times New Roman" w:cs="Times New Roman"/>
          <w:spacing w:val="-2"/>
        </w:rPr>
        <w:t>:</w:t>
      </w:r>
    </w:p>
    <w:p w14:paraId="61490A6C" w14:textId="77777777" w:rsidR="009F21B3" w:rsidRPr="009F21B3" w:rsidRDefault="009F21B3" w:rsidP="009F21B3">
      <w:pPr>
        <w:widowControl w:val="0"/>
        <w:numPr>
          <w:ilvl w:val="0"/>
          <w:numId w:val="26"/>
        </w:numPr>
        <w:tabs>
          <w:tab w:val="left" w:pos="1418"/>
        </w:tabs>
        <w:autoSpaceDE w:val="0"/>
        <w:autoSpaceDN w:val="0"/>
        <w:spacing w:before="136" w:after="0" w:line="480" w:lineRule="auto"/>
        <w:ind w:left="2978" w:hanging="1844"/>
        <w:jc w:val="both"/>
        <w:rPr>
          <w:rFonts w:ascii="Times New Roman" w:eastAsia="Times New Roman" w:hAnsi="Times New Roman" w:cs="Times New Roman"/>
          <w:i/>
          <w:sz w:val="24"/>
          <w:szCs w:val="24"/>
          <w:lang w:val="id"/>
        </w:rPr>
      </w:pPr>
      <w:r w:rsidRPr="009F21B3">
        <w:rPr>
          <w:rFonts w:ascii="Times New Roman" w:eastAsia="Times New Roman" w:hAnsi="Times New Roman" w:cs="Times New Roman"/>
          <w:i/>
          <w:spacing w:val="-2"/>
          <w:sz w:val="24"/>
          <w:szCs w:val="24"/>
          <w:lang w:val="id"/>
        </w:rPr>
        <w:t>Editing</w:t>
      </w:r>
    </w:p>
    <w:p w14:paraId="4A21BD35" w14:textId="77777777" w:rsidR="009F21B3" w:rsidRPr="009F21B3" w:rsidRDefault="009F21B3" w:rsidP="009F21B3">
      <w:pPr>
        <w:widowControl w:val="0"/>
        <w:tabs>
          <w:tab w:val="left" w:pos="1418"/>
        </w:tabs>
        <w:autoSpaceDE w:val="0"/>
        <w:autoSpaceDN w:val="0"/>
        <w:spacing w:before="136" w:after="0" w:line="480" w:lineRule="auto"/>
        <w:ind w:left="1418"/>
        <w:jc w:val="both"/>
        <w:rPr>
          <w:rFonts w:ascii="Times New Roman" w:eastAsia="Times New Roman" w:hAnsi="Times New Roman" w:cs="Times New Roman"/>
          <w:i/>
          <w:sz w:val="24"/>
          <w:szCs w:val="24"/>
          <w:lang w:val="id"/>
        </w:rPr>
      </w:pPr>
      <w:r w:rsidRPr="009F21B3">
        <w:rPr>
          <w:rFonts w:ascii="Times New Roman" w:eastAsia="Times New Roman" w:hAnsi="Times New Roman" w:cs="Times New Roman"/>
          <w:sz w:val="24"/>
          <w:szCs w:val="24"/>
          <w:lang w:val="id"/>
        </w:rPr>
        <w:t xml:space="preserve">Editing yaitu upaya untuk memeriksa kembali kebenaran data yang diperoleh atau dikumpulkan. Seperti kelengkapan dan kesempurnaan data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{"citationItems":[{"id":"ITEM-1","itemData":{"abstract":"The purpose of this paper is to provide an overview of content analysis and thematic analysis in qualitative research. Thematic analysis is one way to analyze data with the aim of identifying patterns and finding themes through the data that has been collected. In addition, it has been used in several social science studies, including library and information science. Content analys is can be used to analyze all forms of communication. Both newspapers, radio news, television advertisements and all other documentation materials. The coding step is the key to the success of analyzing qualitative data.","author":[{"dropping-particle":"","family":"Sitasari","given":"Novendawati Wahyu","non-dropping-particle":"","parse-names":false,"suffix":""},{"dropping-particle":"","family":"Psikologi","given":"Fakultas","non-dropping-particle":"","parse-names":false,"suffix":""},{"dropping-particle":"","family":"Esa","given":"Universitas","non-dropping-particle":"","parse-names":false,"suffix":""}],"id":"ITEM-1","issued":{"date-parts":[["2022"]]},"title":"Mengenal Analisa Konten Dan Analisa Tematik","type":"article-journal"},"uris":["http://www.mendeley.com/documents/?uuid=4b3506a7-43c7-4661-b338-5acf58b3e1db","http://www.mendeley.com/documents/?uuid=b2a13cbe-c93f-45e5-b5cf-53c42c5d0a9d"]}],"mendeley":{"formattedCitation":"(Sitasari et al., 2022)","plainTextFormattedCitation":"(Sitasari et al., 2022)","previouslyFormattedCitation":"(Sitasari et al., 2022)"},"properties":{"noteIndex":0},"schema":"https://github.com/citation-style-language/schema/raw/master/csl-citation.json"}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(Sitasari et al., 2022)</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0B646A48" w14:textId="77777777" w:rsidR="009F21B3" w:rsidRPr="009F21B3" w:rsidRDefault="009F21B3" w:rsidP="009F21B3">
      <w:pPr>
        <w:widowControl w:val="0"/>
        <w:numPr>
          <w:ilvl w:val="0"/>
          <w:numId w:val="26"/>
        </w:numPr>
        <w:tabs>
          <w:tab w:val="left" w:pos="1418"/>
        </w:tabs>
        <w:autoSpaceDE w:val="0"/>
        <w:autoSpaceDN w:val="0"/>
        <w:spacing w:after="0" w:line="480" w:lineRule="auto"/>
        <w:ind w:left="2978" w:hanging="1844"/>
        <w:jc w:val="both"/>
        <w:rPr>
          <w:rFonts w:ascii="Times New Roman" w:eastAsia="Times New Roman" w:hAnsi="Times New Roman" w:cs="Times New Roman"/>
          <w:i/>
          <w:sz w:val="24"/>
          <w:lang w:val="id"/>
        </w:rPr>
      </w:pPr>
      <w:r w:rsidRPr="009F21B3">
        <w:rPr>
          <w:rFonts w:ascii="Times New Roman" w:eastAsia="Times New Roman" w:hAnsi="Times New Roman" w:cs="Times New Roman"/>
          <w:i/>
          <w:spacing w:val="-2"/>
          <w:sz w:val="24"/>
          <w:lang w:val="id"/>
        </w:rPr>
        <w:t>Coding</w:t>
      </w:r>
    </w:p>
    <w:p w14:paraId="264DFF56" w14:textId="77777777" w:rsidR="009F21B3" w:rsidRPr="009F21B3" w:rsidRDefault="009F21B3" w:rsidP="009F21B3">
      <w:pPr>
        <w:widowControl w:val="0"/>
        <w:tabs>
          <w:tab w:val="left" w:pos="1418"/>
        </w:tabs>
        <w:autoSpaceDE w:val="0"/>
        <w:autoSpaceDN w:val="0"/>
        <w:spacing w:after="0" w:line="480" w:lineRule="auto"/>
        <w:ind w:left="1418"/>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Coding merupakan tindakan untuk melakukan pemberian kode atau</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angka</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terhadap</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data yang</w:t>
      </w:r>
      <w:r w:rsidRPr="009F21B3">
        <w:rPr>
          <w:rFonts w:ascii="Times New Roman" w:eastAsia="Times New Roman" w:hAnsi="Times New Roman" w:cs="Times New Roman"/>
          <w:spacing w:val="-2"/>
          <w:sz w:val="24"/>
          <w:szCs w:val="24"/>
          <w:lang w:val="id"/>
        </w:rPr>
        <w:t xml:space="preserve"> </w:t>
      </w:r>
      <w:r w:rsidRPr="009F21B3">
        <w:rPr>
          <w:rFonts w:ascii="Times New Roman" w:eastAsia="Times New Roman" w:hAnsi="Times New Roman" w:cs="Times New Roman"/>
          <w:sz w:val="24"/>
          <w:szCs w:val="24"/>
          <w:lang w:val="id"/>
        </w:rPr>
        <w:t>terdiri atas</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beberapa</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 xml:space="preserve">kategori. Pemberian kode ini sangat penting bila pengolahan dan analisa data menggunakan komputer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{"citationItems":[{"id":"ITEM-1","itemData":{"abstract":"The purpose of this paper is to provide an overview of content analysis and thematic analysis in qualitative research. Thematic analysis is one way to analyze data with the aim of identifying patterns and finding themes through the data that has been collected. In addition, it has been used in several social science studies, including library and information science. Content analys is can be used to analyze all forms of communication. Both newspapers, radio news, television advertisements and all other documentation materials. The coding step is the key to the success of analyzing qualitative data.","author":[{"dropping-particle":"","family":"Sitasari","given":"Novendawati Wahyu","non-dropping-particle":"","parse-names":false,"suffix":""},{"dropping-particle":"","family":"Psikologi","given":"Fakultas","non-dropping-particle":"","parse-names":false,"suffix":""},{"dropping-particle":"","family":"Esa","given":"Universitas","non-dropping-particle":"","parse-names":false,"suffix":""}],"id":"ITEM-1","issued":{"date-parts":[["2022"]]},"title":"Mengenal Analisa Konten Dan Analisa Tematik","type":"article-journal"},"uris":["http://www.mendeley.com/documents/?uuid=4b3506a7-43c7-4661-b338-5acf58b3e1db","http://www.mendeley.com/documents/?uuid=b2a13cbe-c93f-45e5-b5cf-53c42c5d0a9d"]}],"mendeley":{"formattedCitation":"(Sitasari et al., 2022)","plainTextFormattedCitation":"(Sitasari et al., 2022)","previouslyFormattedCitation":"(Sitasari et al., 2022)"},"properties":{"noteIndex":0},"schema":"https://github.com/citation-style-language/schema/raw/master/csl-citation.json"}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(Sitasari et al., 2022)</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 Dalam penelitian ini dilakukan pengkodean sebagai berikut :</w:t>
      </w:r>
    </w:p>
    <w:p w14:paraId="19493C0B" w14:textId="77777777" w:rsidR="009F21B3" w:rsidRPr="009F21B3" w:rsidRDefault="009F21B3" w:rsidP="009F21B3">
      <w:pPr>
        <w:widowControl w:val="0"/>
        <w:numPr>
          <w:ilvl w:val="1"/>
          <w:numId w:val="26"/>
        </w:numPr>
        <w:tabs>
          <w:tab w:val="left" w:pos="1418"/>
        </w:tabs>
        <w:autoSpaceDE w:val="0"/>
        <w:autoSpaceDN w:val="0"/>
        <w:spacing w:before="136" w:after="0" w:line="480" w:lineRule="auto"/>
        <w:ind w:left="1701"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Nomor</w:t>
      </w:r>
    </w:p>
    <w:p w14:paraId="29913582" w14:textId="77777777" w:rsidR="009F21B3" w:rsidRPr="009F21B3" w:rsidRDefault="009F21B3" w:rsidP="009F21B3">
      <w:pPr>
        <w:widowControl w:val="0"/>
        <w:autoSpaceDE w:val="0"/>
        <w:autoSpaceDN w:val="0"/>
        <w:spacing w:after="0" w:line="480" w:lineRule="auto"/>
        <w:ind w:left="3425" w:hanging="1724"/>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Responden</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1</w:t>
      </w:r>
      <w:r w:rsidRPr="009F21B3">
        <w:rPr>
          <w:rFonts w:ascii="Times New Roman" w:eastAsia="Times New Roman" w:hAnsi="Times New Roman" w:cs="Times New Roman"/>
          <w:spacing w:val="-3"/>
          <w:sz w:val="24"/>
          <w:szCs w:val="24"/>
          <w:lang w:val="id"/>
        </w:rPr>
        <w:t xml:space="preserve"> </w:t>
      </w:r>
      <w:r w:rsidRPr="009F21B3">
        <w:rPr>
          <w:rFonts w:ascii="Times New Roman" w:eastAsia="Times New Roman" w:hAnsi="Times New Roman" w:cs="Times New Roman"/>
          <w:noProof/>
          <w:spacing w:val="-3"/>
          <w:sz w:val="24"/>
          <w:szCs w:val="24"/>
        </w:rPr>
        <w:drawing>
          <wp:inline distT="0" distB="0" distL="0" distR="0" wp14:anchorId="7DA6D0E2" wp14:editId="03A85788">
            <wp:extent cx="254634" cy="99822"/>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7" cstate="print"/>
                    <a:stretch>
                      <a:fillRect/>
                    </a:stretch>
                  </pic:blipFill>
                  <pic:spPr>
                    <a:xfrm>
                      <a:off x="0" y="0"/>
                      <a:ext cx="254634" cy="99822"/>
                    </a:xfrm>
                    <a:prstGeom prst="rect">
                      <a:avLst/>
                    </a:prstGeom>
                  </pic:spPr>
                </pic:pic>
              </a:graphicData>
            </a:graphic>
          </wp:inline>
        </w:drawing>
      </w:r>
      <w:r w:rsidRPr="009F21B3">
        <w:rPr>
          <w:rFonts w:ascii="Times New Roman" w:eastAsia="Times New Roman" w:hAnsi="Times New Roman" w:cs="Times New Roman"/>
          <w:spacing w:val="73"/>
          <w:w w:val="150"/>
          <w:sz w:val="24"/>
          <w:szCs w:val="24"/>
          <w:lang w:val="id"/>
        </w:rPr>
        <w:t xml:space="preserve"> </w:t>
      </w:r>
      <w:r w:rsidRPr="009F21B3">
        <w:rPr>
          <w:rFonts w:ascii="Times New Roman" w:eastAsia="Times New Roman" w:hAnsi="Times New Roman" w:cs="Times New Roman"/>
          <w:sz w:val="24"/>
          <w:szCs w:val="24"/>
          <w:lang w:val="id"/>
        </w:rPr>
        <w:t>Kode</w:t>
      </w:r>
      <w:r w:rsidRPr="009F21B3">
        <w:rPr>
          <w:rFonts w:ascii="Times New Roman" w:eastAsia="Times New Roman" w:hAnsi="Times New Roman" w:cs="Times New Roman"/>
          <w:spacing w:val="-2"/>
          <w:sz w:val="24"/>
          <w:szCs w:val="24"/>
          <w:lang w:val="id"/>
        </w:rPr>
        <w:t xml:space="preserve"> </w:t>
      </w:r>
      <w:r w:rsidRPr="009F21B3">
        <w:rPr>
          <w:rFonts w:ascii="Times New Roman" w:eastAsia="Times New Roman" w:hAnsi="Times New Roman" w:cs="Times New Roman"/>
          <w:spacing w:val="-4"/>
          <w:sz w:val="24"/>
          <w:szCs w:val="24"/>
          <w:lang w:val="id"/>
        </w:rPr>
        <w:t>R1</w:t>
      </w:r>
    </w:p>
    <w:p w14:paraId="42BE88F4" w14:textId="77777777" w:rsidR="009F21B3" w:rsidRPr="009F21B3" w:rsidRDefault="009F21B3" w:rsidP="009F21B3">
      <w:pPr>
        <w:widowControl w:val="0"/>
        <w:autoSpaceDE w:val="0"/>
        <w:autoSpaceDN w:val="0"/>
        <w:spacing w:after="0" w:line="480" w:lineRule="auto"/>
        <w:ind w:left="3425" w:hanging="1724"/>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Responden</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z w:val="24"/>
          <w:szCs w:val="24"/>
          <w:lang w:val="id"/>
        </w:rPr>
        <w:t>2</w:t>
      </w:r>
      <w:r w:rsidRPr="009F21B3">
        <w:rPr>
          <w:rFonts w:ascii="Times New Roman" w:eastAsia="Times New Roman" w:hAnsi="Times New Roman" w:cs="Times New Roman"/>
          <w:spacing w:val="-20"/>
          <w:sz w:val="24"/>
          <w:szCs w:val="24"/>
          <w:lang w:val="id"/>
        </w:rPr>
        <w:t xml:space="preserve"> </w:t>
      </w:r>
      <w:r w:rsidRPr="009F21B3">
        <w:rPr>
          <w:rFonts w:ascii="Times New Roman" w:eastAsia="Times New Roman" w:hAnsi="Times New Roman" w:cs="Times New Roman"/>
          <w:noProof/>
          <w:spacing w:val="-20"/>
          <w:position w:val="2"/>
          <w:sz w:val="24"/>
          <w:szCs w:val="24"/>
        </w:rPr>
        <w:drawing>
          <wp:inline distT="0" distB="0" distL="0" distR="0" wp14:anchorId="6C329F65" wp14:editId="6D19DF39">
            <wp:extent cx="254635" cy="99771"/>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8" cstate="print"/>
                    <a:stretch>
                      <a:fillRect/>
                    </a:stretch>
                  </pic:blipFill>
                  <pic:spPr>
                    <a:xfrm>
                      <a:off x="0" y="0"/>
                      <a:ext cx="254635" cy="99771"/>
                    </a:xfrm>
                    <a:prstGeom prst="rect">
                      <a:avLst/>
                    </a:prstGeom>
                  </pic:spPr>
                </pic:pic>
              </a:graphicData>
            </a:graphic>
          </wp:inline>
        </w:drawing>
      </w:r>
      <w:r w:rsidRPr="009F21B3">
        <w:rPr>
          <w:rFonts w:ascii="Times New Roman" w:eastAsia="Times New Roman" w:hAnsi="Times New Roman" w:cs="Times New Roman"/>
          <w:spacing w:val="38"/>
          <w:sz w:val="24"/>
          <w:szCs w:val="24"/>
          <w:lang w:val="id"/>
        </w:rPr>
        <w:t xml:space="preserve">  </w:t>
      </w:r>
      <w:r w:rsidRPr="009F21B3">
        <w:rPr>
          <w:rFonts w:ascii="Times New Roman" w:eastAsia="Times New Roman" w:hAnsi="Times New Roman" w:cs="Times New Roman"/>
          <w:sz w:val="24"/>
          <w:szCs w:val="24"/>
          <w:lang w:val="id"/>
        </w:rPr>
        <w:t>Kode</w:t>
      </w:r>
      <w:r w:rsidRPr="009F21B3">
        <w:rPr>
          <w:rFonts w:ascii="Times New Roman" w:eastAsia="Times New Roman" w:hAnsi="Times New Roman" w:cs="Times New Roman"/>
          <w:spacing w:val="-1"/>
          <w:sz w:val="24"/>
          <w:szCs w:val="24"/>
          <w:lang w:val="id"/>
        </w:rPr>
        <w:t xml:space="preserve"> </w:t>
      </w:r>
      <w:r w:rsidRPr="009F21B3">
        <w:rPr>
          <w:rFonts w:ascii="Times New Roman" w:eastAsia="Times New Roman" w:hAnsi="Times New Roman" w:cs="Times New Roman"/>
          <w:spacing w:val="-4"/>
          <w:sz w:val="24"/>
          <w:szCs w:val="24"/>
          <w:lang w:val="id"/>
        </w:rPr>
        <w:t>R2</w:t>
      </w:r>
    </w:p>
    <w:p w14:paraId="2298D27B" w14:textId="77777777" w:rsidR="009F21B3" w:rsidRPr="009F21B3" w:rsidRDefault="009F21B3" w:rsidP="009F21B3">
      <w:pPr>
        <w:widowControl w:val="0"/>
        <w:autoSpaceDE w:val="0"/>
        <w:autoSpaceDN w:val="0"/>
        <w:spacing w:after="0" w:line="480" w:lineRule="auto"/>
        <w:ind w:hanging="85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t xml:space="preserve">                Responden 3 </w:t>
      </w:r>
      <w:r w:rsidRPr="009F21B3">
        <w:rPr>
          <w:rFonts w:ascii="Times New Roman" w:eastAsia="Times New Roman" w:hAnsi="Times New Roman" w:cs="Times New Roman"/>
          <w:noProof/>
          <w:sz w:val="24"/>
          <w:szCs w:val="24"/>
        </w:rPr>
        <w:drawing>
          <wp:inline distT="0" distB="0" distL="0" distR="0" wp14:anchorId="14957F87" wp14:editId="464A0E39">
            <wp:extent cx="254634" cy="99822"/>
            <wp:effectExtent l="0" t="0" r="0" b="0"/>
            <wp:docPr id="46"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9" cstate="print"/>
                    <a:stretch>
                      <a:fillRect/>
                    </a:stretch>
                  </pic:blipFill>
                  <pic:spPr>
                    <a:xfrm>
                      <a:off x="0" y="0"/>
                      <a:ext cx="254634" cy="99822"/>
                    </a:xfrm>
                    <a:prstGeom prst="rect">
                      <a:avLst/>
                    </a:prstGeom>
                  </pic:spPr>
                </pic:pic>
              </a:graphicData>
            </a:graphic>
          </wp:inline>
        </w:drawing>
      </w:r>
      <w:r w:rsidRPr="009F21B3">
        <w:rPr>
          <w:rFonts w:ascii="Times New Roman" w:eastAsia="Times New Roman" w:hAnsi="Times New Roman" w:cs="Times New Roman"/>
          <w:sz w:val="24"/>
          <w:szCs w:val="24"/>
          <w:lang w:val="id"/>
        </w:rPr>
        <w:t xml:space="preserve">   Kode R3</w:t>
      </w:r>
    </w:p>
    <w:p w14:paraId="5BCF8A5B" w14:textId="77777777" w:rsidR="009F21B3" w:rsidRPr="009F21B3" w:rsidRDefault="009F21B3" w:rsidP="009F21B3">
      <w:pPr>
        <w:widowControl w:val="0"/>
        <w:autoSpaceDE w:val="0"/>
        <w:autoSpaceDN w:val="0"/>
        <w:spacing w:after="0" w:line="480" w:lineRule="auto"/>
        <w:ind w:hanging="85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t xml:space="preserve">    Responden 4 </w:t>
      </w:r>
      <w:r w:rsidRPr="009F21B3">
        <w:rPr>
          <w:rFonts w:ascii="Times New Roman" w:eastAsia="Times New Roman" w:hAnsi="Times New Roman" w:cs="Times New Roman"/>
          <w:noProof/>
          <w:sz w:val="24"/>
          <w:szCs w:val="24"/>
        </w:rPr>
        <w:drawing>
          <wp:inline distT="0" distB="0" distL="0" distR="0" wp14:anchorId="221072AE" wp14:editId="6C0C4C1C">
            <wp:extent cx="254634" cy="99822"/>
            <wp:effectExtent l="0" t="0" r="0" b="0"/>
            <wp:docPr id="47"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7" cstate="print"/>
                    <a:stretch>
                      <a:fillRect/>
                    </a:stretch>
                  </pic:blipFill>
                  <pic:spPr>
                    <a:xfrm>
                      <a:off x="0" y="0"/>
                      <a:ext cx="254634" cy="99822"/>
                    </a:xfrm>
                    <a:prstGeom prst="rect">
                      <a:avLst/>
                    </a:prstGeom>
                  </pic:spPr>
                </pic:pic>
              </a:graphicData>
            </a:graphic>
          </wp:inline>
        </w:drawing>
      </w:r>
      <w:r w:rsidRPr="009F21B3">
        <w:rPr>
          <w:rFonts w:ascii="Times New Roman" w:eastAsia="Times New Roman" w:hAnsi="Times New Roman" w:cs="Times New Roman"/>
          <w:sz w:val="24"/>
          <w:szCs w:val="24"/>
          <w:lang w:val="id"/>
        </w:rPr>
        <w:t xml:space="preserve">   Kode R4</w:t>
      </w:r>
    </w:p>
    <w:p w14:paraId="43FB9E73" w14:textId="77777777" w:rsidR="009F21B3" w:rsidRDefault="009F21B3" w:rsidP="009F21B3">
      <w:pPr>
        <w:widowControl w:val="0"/>
        <w:autoSpaceDE w:val="0"/>
        <w:autoSpaceDN w:val="0"/>
        <w:spacing w:after="0" w:line="480" w:lineRule="auto"/>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Responden n </w:t>
      </w:r>
      <w:r w:rsidRPr="009F21B3">
        <w:rPr>
          <w:rFonts w:ascii="Times New Roman" w:eastAsia="Times New Roman" w:hAnsi="Times New Roman" w:cs="Times New Roman"/>
          <w:noProof/>
          <w:sz w:val="24"/>
          <w:szCs w:val="24"/>
        </w:rPr>
        <w:drawing>
          <wp:inline distT="0" distB="0" distL="0" distR="0" wp14:anchorId="2ED0B247" wp14:editId="17541B0C">
            <wp:extent cx="254635" cy="99695"/>
            <wp:effectExtent l="0" t="0" r="0" b="0"/>
            <wp:docPr id="49"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0" cstate="print"/>
                    <a:stretch>
                      <a:fillRect/>
                    </a:stretch>
                  </pic:blipFill>
                  <pic:spPr>
                    <a:xfrm>
                      <a:off x="0" y="0"/>
                      <a:ext cx="254635" cy="99695"/>
                    </a:xfrm>
                    <a:prstGeom prst="rect">
                      <a:avLst/>
                    </a:prstGeom>
                  </pic:spPr>
                </pic:pic>
              </a:graphicData>
            </a:graphic>
          </wp:inline>
        </w:drawing>
      </w:r>
      <w:r w:rsidRPr="009F21B3">
        <w:rPr>
          <w:rFonts w:ascii="Times New Roman" w:eastAsia="Times New Roman" w:hAnsi="Times New Roman" w:cs="Times New Roman"/>
          <w:sz w:val="24"/>
          <w:szCs w:val="24"/>
          <w:lang w:val="id"/>
        </w:rPr>
        <w:t xml:space="preserve">   Kode RN</w:t>
      </w:r>
    </w:p>
    <w:p w14:paraId="4D231F12" w14:textId="77777777" w:rsidR="00633E15" w:rsidRDefault="00633E15" w:rsidP="009F21B3">
      <w:pPr>
        <w:widowControl w:val="0"/>
        <w:autoSpaceDE w:val="0"/>
        <w:autoSpaceDN w:val="0"/>
        <w:spacing w:after="0" w:line="480" w:lineRule="auto"/>
        <w:jc w:val="both"/>
        <w:rPr>
          <w:rFonts w:ascii="Times New Roman" w:eastAsia="Times New Roman" w:hAnsi="Times New Roman" w:cs="Times New Roman"/>
          <w:sz w:val="24"/>
          <w:szCs w:val="24"/>
          <w:lang w:val="id"/>
        </w:rPr>
      </w:pPr>
    </w:p>
    <w:p w14:paraId="14E3C75D" w14:textId="77777777" w:rsidR="00633E15" w:rsidRPr="009F21B3" w:rsidRDefault="00633E15" w:rsidP="009F21B3">
      <w:pPr>
        <w:widowControl w:val="0"/>
        <w:autoSpaceDE w:val="0"/>
        <w:autoSpaceDN w:val="0"/>
        <w:spacing w:after="0" w:line="480" w:lineRule="auto"/>
        <w:jc w:val="both"/>
        <w:rPr>
          <w:rFonts w:ascii="Times New Roman" w:eastAsia="Times New Roman" w:hAnsi="Times New Roman" w:cs="Times New Roman"/>
          <w:sz w:val="24"/>
          <w:szCs w:val="24"/>
          <w:lang w:val="id"/>
        </w:rPr>
      </w:pPr>
    </w:p>
    <w:p w14:paraId="26FA7001" w14:textId="77777777" w:rsidR="009F21B3" w:rsidRPr="009F21B3" w:rsidRDefault="009F21B3" w:rsidP="009F21B3">
      <w:pPr>
        <w:widowControl w:val="0"/>
        <w:numPr>
          <w:ilvl w:val="1"/>
          <w:numId w:val="26"/>
        </w:numPr>
        <w:tabs>
          <w:tab w:val="left" w:pos="1418"/>
        </w:tabs>
        <w:autoSpaceDE w:val="0"/>
        <w:autoSpaceDN w:val="0"/>
        <w:spacing w:before="136" w:after="0" w:line="480" w:lineRule="auto"/>
        <w:ind w:left="1701"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Jenis Kelamin</w:t>
      </w:r>
    </w:p>
    <w:p w14:paraId="70A7A21D"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Perempuan</w:t>
      </w:r>
      <w:r w:rsidRPr="009F21B3">
        <w:rPr>
          <w:rFonts w:ascii="Times New Roman" w:eastAsia="Times New Roman" w:hAnsi="Times New Roman" w:cs="Times New Roman"/>
          <w:sz w:val="24"/>
          <w:szCs w:val="24"/>
          <w:lang w:val="id"/>
        </w:rPr>
        <w:tab/>
        <w:t xml:space="preserve"> kode P</w:t>
      </w:r>
    </w:p>
    <w:p w14:paraId="6A0324E0"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Laki-laki      kode L</w:t>
      </w:r>
    </w:p>
    <w:p w14:paraId="15AA8669" w14:textId="77777777" w:rsidR="009F21B3" w:rsidRPr="009F21B3" w:rsidRDefault="009F21B3" w:rsidP="009F21B3">
      <w:pPr>
        <w:widowControl w:val="0"/>
        <w:numPr>
          <w:ilvl w:val="1"/>
          <w:numId w:val="26"/>
        </w:numPr>
        <w:tabs>
          <w:tab w:val="left" w:pos="1418"/>
        </w:tabs>
        <w:autoSpaceDE w:val="0"/>
        <w:autoSpaceDN w:val="0"/>
        <w:spacing w:before="136" w:after="0" w:line="480" w:lineRule="auto"/>
        <w:ind w:left="1701"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Riwayat Penyakit</w:t>
      </w:r>
    </w:p>
    <w:p w14:paraId="49F3263D"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Sedang menderita penyakit kronis </w:t>
      </w:r>
      <w:r w:rsidRPr="009F21B3">
        <w:rPr>
          <w:rFonts w:ascii="Times New Roman" w:eastAsia="Times New Roman" w:hAnsi="Times New Roman" w:cs="Times New Roman"/>
          <w:noProof/>
          <w:position w:val="-2"/>
          <w:sz w:val="24"/>
          <w:szCs w:val="24"/>
        </w:rPr>
        <w:drawing>
          <wp:inline distT="0" distB="0" distL="0" distR="0" wp14:anchorId="109E5941" wp14:editId="25D2C771">
            <wp:extent cx="254743" cy="99822"/>
            <wp:effectExtent l="0" t="0" r="0" b="0"/>
            <wp:docPr id="51"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1" cstate="print"/>
                    <a:stretch>
                      <a:fillRect/>
                    </a:stretch>
                  </pic:blipFill>
                  <pic:spPr>
                    <a:xfrm>
                      <a:off x="0" y="0"/>
                      <a:ext cx="254743" cy="99822"/>
                    </a:xfrm>
                    <a:prstGeom prst="rect">
                      <a:avLst/>
                    </a:prstGeom>
                  </pic:spPr>
                </pic:pic>
              </a:graphicData>
            </a:graphic>
          </wp:inline>
        </w:drawing>
      </w:r>
      <w:r w:rsidRPr="009F21B3">
        <w:rPr>
          <w:rFonts w:ascii="Times New Roman" w:eastAsia="Times New Roman" w:hAnsi="Times New Roman" w:cs="Times New Roman"/>
          <w:sz w:val="24"/>
          <w:szCs w:val="24"/>
          <w:lang w:val="id"/>
        </w:rPr>
        <w:t xml:space="preserve"> Kode RP</w:t>
      </w:r>
    </w:p>
    <w:p w14:paraId="100EBF90"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Tidak sedang menderita penyakit kronis</w:t>
      </w:r>
    </w:p>
    <w:p w14:paraId="20D7C324" w14:textId="77777777" w:rsidR="009F21B3" w:rsidRPr="009F21B3" w:rsidRDefault="009F21B3" w:rsidP="009F21B3">
      <w:pPr>
        <w:widowControl w:val="0"/>
        <w:numPr>
          <w:ilvl w:val="1"/>
          <w:numId w:val="26"/>
        </w:numPr>
        <w:tabs>
          <w:tab w:val="left" w:pos="1418"/>
        </w:tabs>
        <w:autoSpaceDE w:val="0"/>
        <w:autoSpaceDN w:val="0"/>
        <w:spacing w:before="136" w:after="0" w:line="480" w:lineRule="auto"/>
        <w:ind w:left="1701"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Menstruasi</w:t>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r>
      <w:r w:rsidRPr="009F21B3">
        <w:rPr>
          <w:rFonts w:ascii="Times New Roman" w:eastAsia="Times New Roman" w:hAnsi="Times New Roman" w:cs="Times New Roman"/>
          <w:sz w:val="24"/>
          <w:szCs w:val="24"/>
          <w:lang w:val="id"/>
        </w:rPr>
        <w:tab/>
        <w:t xml:space="preserve">    </w:t>
      </w:r>
    </w:p>
    <w:p w14:paraId="10660F07"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noProof/>
          <w:position w:val="-2"/>
          <w:sz w:val="24"/>
          <w:szCs w:val="24"/>
          <w:lang w:eastAsia="id-ID"/>
        </w:rPr>
      </w:pPr>
      <w:r w:rsidRPr="009F21B3">
        <w:rPr>
          <w:rFonts w:ascii="Times New Roman" w:eastAsia="Times New Roman" w:hAnsi="Times New Roman" w:cs="Times New Roman"/>
          <w:noProof/>
          <w:position w:val="-2"/>
          <w:sz w:val="24"/>
          <w:szCs w:val="24"/>
          <w:lang w:eastAsia="id-ID"/>
        </w:rPr>
        <w:t>- Sedang dalam menstruasi</w:t>
      </w:r>
      <w:r w:rsidRPr="009F21B3">
        <w:rPr>
          <w:rFonts w:ascii="Times New Roman" w:eastAsia="Times New Roman" w:hAnsi="Times New Roman" w:cs="Times New Roman"/>
          <w:noProof/>
          <w:position w:val="-2"/>
          <w:sz w:val="24"/>
          <w:szCs w:val="24"/>
          <w:lang w:eastAsia="id-ID"/>
        </w:rPr>
        <w:tab/>
        <w:t xml:space="preserve">    </w:t>
      </w:r>
      <w:r w:rsidRPr="009F21B3">
        <w:rPr>
          <w:rFonts w:ascii="Times New Roman" w:eastAsia="Times New Roman" w:hAnsi="Times New Roman" w:cs="Times New Roman"/>
          <w:noProof/>
          <w:sz w:val="24"/>
          <w:szCs w:val="24"/>
        </w:rPr>
        <w:drawing>
          <wp:inline distT="0" distB="0" distL="0" distR="0" wp14:anchorId="2239EFB4" wp14:editId="23AD81F7">
            <wp:extent cx="254743" cy="99822"/>
            <wp:effectExtent l="0" t="0" r="0" b="0"/>
            <wp:docPr id="7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1" cstate="print"/>
                    <a:stretch>
                      <a:fillRect/>
                    </a:stretch>
                  </pic:blipFill>
                  <pic:spPr>
                    <a:xfrm>
                      <a:off x="0" y="0"/>
                      <a:ext cx="254743" cy="99822"/>
                    </a:xfrm>
                    <a:prstGeom prst="rect">
                      <a:avLst/>
                    </a:prstGeom>
                  </pic:spPr>
                </pic:pic>
              </a:graphicData>
            </a:graphic>
          </wp:inline>
        </w:drawing>
      </w:r>
      <w:r w:rsidRPr="009F21B3">
        <w:rPr>
          <w:rFonts w:ascii="Times New Roman" w:eastAsia="Times New Roman" w:hAnsi="Times New Roman" w:cs="Times New Roman"/>
          <w:noProof/>
          <w:position w:val="-2"/>
          <w:sz w:val="24"/>
          <w:szCs w:val="24"/>
          <w:lang w:eastAsia="id-ID"/>
        </w:rPr>
        <w:t xml:space="preserve"> Kode M</w:t>
      </w:r>
    </w:p>
    <w:p w14:paraId="365B35F1"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noProof/>
          <w:position w:val="-2"/>
          <w:sz w:val="24"/>
          <w:szCs w:val="24"/>
          <w:lang w:eastAsia="id-ID"/>
        </w:rPr>
        <w:t>- Tidak sedang menstruasi</w:t>
      </w:r>
    </w:p>
    <w:p w14:paraId="64313371" w14:textId="77777777" w:rsidR="009F21B3" w:rsidRPr="009F21B3" w:rsidRDefault="009F21B3" w:rsidP="009F21B3">
      <w:pPr>
        <w:widowControl w:val="0"/>
        <w:numPr>
          <w:ilvl w:val="1"/>
          <w:numId w:val="26"/>
        </w:numPr>
        <w:tabs>
          <w:tab w:val="left" w:pos="1418"/>
        </w:tabs>
        <w:autoSpaceDE w:val="0"/>
        <w:autoSpaceDN w:val="0"/>
        <w:spacing w:before="136" w:after="0" w:line="480" w:lineRule="auto"/>
        <w:ind w:left="1701"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Hamil</w:t>
      </w:r>
    </w:p>
    <w:p w14:paraId="4E8F6E89" w14:textId="77777777" w:rsidR="009F21B3" w:rsidRPr="009F21B3" w:rsidRDefault="009F21B3" w:rsidP="009F21B3">
      <w:pPr>
        <w:widowControl w:val="0"/>
        <w:tabs>
          <w:tab w:val="left" w:pos="1418"/>
        </w:tabs>
        <w:autoSpaceDE w:val="0"/>
        <w:autoSpaceDN w:val="0"/>
        <w:spacing w:before="136" w:after="0" w:line="480" w:lineRule="auto"/>
        <w:ind w:left="170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Sedang dalam hamil</w:t>
      </w:r>
      <w:r w:rsidRPr="009F21B3">
        <w:rPr>
          <w:rFonts w:ascii="Times New Roman" w:eastAsia="Times New Roman" w:hAnsi="Times New Roman" w:cs="Times New Roman"/>
          <w:sz w:val="24"/>
          <w:szCs w:val="24"/>
          <w:lang w:val="id"/>
        </w:rPr>
        <w:tab/>
        <w:t xml:space="preserve"> </w:t>
      </w:r>
      <w:r w:rsidRPr="009F21B3">
        <w:rPr>
          <w:rFonts w:ascii="Times New Roman" w:eastAsia="Times New Roman" w:hAnsi="Times New Roman" w:cs="Times New Roman"/>
          <w:noProof/>
          <w:position w:val="-2"/>
          <w:sz w:val="24"/>
          <w:szCs w:val="24"/>
        </w:rPr>
        <w:drawing>
          <wp:inline distT="0" distB="0" distL="0" distR="0" wp14:anchorId="525FB5B3" wp14:editId="3CCA6D1E">
            <wp:extent cx="254743" cy="99822"/>
            <wp:effectExtent l="0" t="0" r="0" b="0"/>
            <wp:docPr id="78"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1" cstate="print"/>
                    <a:stretch>
                      <a:fillRect/>
                    </a:stretch>
                  </pic:blipFill>
                  <pic:spPr>
                    <a:xfrm>
                      <a:off x="0" y="0"/>
                      <a:ext cx="254743" cy="99822"/>
                    </a:xfrm>
                    <a:prstGeom prst="rect">
                      <a:avLst/>
                    </a:prstGeom>
                  </pic:spPr>
                </pic:pic>
              </a:graphicData>
            </a:graphic>
          </wp:inline>
        </w:drawing>
      </w:r>
      <w:r w:rsidRPr="009F21B3">
        <w:rPr>
          <w:rFonts w:ascii="Times New Roman" w:eastAsia="Times New Roman" w:hAnsi="Times New Roman" w:cs="Times New Roman"/>
          <w:sz w:val="24"/>
          <w:szCs w:val="24"/>
          <w:lang w:val="id"/>
        </w:rPr>
        <w:t xml:space="preserve">    </w:t>
      </w:r>
      <w:r w:rsidRPr="009F21B3">
        <w:rPr>
          <w:rFonts w:ascii="Times New Roman" w:eastAsia="Times New Roman" w:hAnsi="Times New Roman" w:cs="Times New Roman"/>
          <w:sz w:val="24"/>
          <w:szCs w:val="24"/>
          <w:lang w:val="id"/>
        </w:rPr>
        <w:tab/>
        <w:t>Kode H</w:t>
      </w:r>
    </w:p>
    <w:p w14:paraId="6F905A9A" w14:textId="77777777" w:rsidR="009F21B3" w:rsidRPr="009F21B3" w:rsidRDefault="009F21B3" w:rsidP="009F21B3">
      <w:pPr>
        <w:widowControl w:val="0"/>
        <w:tabs>
          <w:tab w:val="left" w:pos="1418"/>
        </w:tabs>
        <w:autoSpaceDE w:val="0"/>
        <w:autoSpaceDN w:val="0"/>
        <w:spacing w:before="136" w:after="0" w:line="480" w:lineRule="auto"/>
        <w:ind w:left="1701"/>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Tidak sedang hamil</w:t>
      </w:r>
    </w:p>
    <w:p w14:paraId="0FF0C82D" w14:textId="77777777" w:rsidR="009F21B3" w:rsidRPr="009F21B3" w:rsidRDefault="009F21B3" w:rsidP="009F21B3">
      <w:pPr>
        <w:widowControl w:val="0"/>
        <w:tabs>
          <w:tab w:val="left" w:pos="1418"/>
        </w:tabs>
        <w:autoSpaceDE w:val="0"/>
        <w:autoSpaceDN w:val="0"/>
        <w:spacing w:before="136" w:after="0" w:line="480" w:lineRule="auto"/>
        <w:ind w:firstLine="1134"/>
        <w:rPr>
          <w:rFonts w:ascii="Times New Roman" w:eastAsia="Times New Roman" w:hAnsi="Times New Roman" w:cs="Times New Roman"/>
          <w:i/>
          <w:sz w:val="24"/>
          <w:lang w:val="id"/>
        </w:rPr>
      </w:pPr>
      <w:r w:rsidRPr="009F21B3">
        <w:rPr>
          <w:rFonts w:ascii="Times New Roman" w:eastAsia="Times New Roman" w:hAnsi="Times New Roman" w:cs="Times New Roman"/>
          <w:i/>
          <w:spacing w:val="-2"/>
          <w:sz w:val="24"/>
          <w:lang w:val="id"/>
        </w:rPr>
        <w:t>3) Tabulating</w:t>
      </w:r>
    </w:p>
    <w:p w14:paraId="233C0E23" w14:textId="77777777" w:rsidR="009F21B3" w:rsidRPr="009F21B3" w:rsidRDefault="009F21B3" w:rsidP="009F21B3">
      <w:pPr>
        <w:widowControl w:val="0"/>
        <w:tabs>
          <w:tab w:val="left" w:pos="1418"/>
        </w:tabs>
        <w:autoSpaceDE w:val="0"/>
        <w:autoSpaceDN w:val="0"/>
        <w:spacing w:after="0" w:line="480" w:lineRule="auto"/>
        <w:ind w:left="1418"/>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i/>
          <w:iCs/>
          <w:sz w:val="24"/>
          <w:szCs w:val="24"/>
          <w:lang w:val="id"/>
        </w:rPr>
        <w:t>Tabulating</w:t>
      </w:r>
      <w:r w:rsidRPr="009F21B3">
        <w:rPr>
          <w:rFonts w:ascii="Times New Roman" w:eastAsia="Times New Roman" w:hAnsi="Times New Roman" w:cs="Times New Roman"/>
          <w:sz w:val="24"/>
          <w:szCs w:val="24"/>
          <w:lang w:val="id"/>
        </w:rPr>
        <w:t xml:space="preserve"> (pentabulasian) meliputi pengelompokan data sesuai dengan tujuan penelitian kemudian dimasukkan ke dalam tabel- tabel yang telah ditentukan yang mana sesuai dengan tujuan penelitian atau yang diinginkan oleh peneliti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{"citationItems":[{"id":"ITEM-1","itemData":{"DOI":"10.59996/jurnalpelitanusantara.v1i3.350","ISSN":"3031-5166","abstract":"Analisis data kuantitatif sangat luas digunakan untuk berbagai kepentingan penelitian. Namun, di berbagai literatur metode penelitian, dijumpai bahwa analisis secara praktis belum gamblang. Makalah ini bertujuan untuk menjelaskan pengertian dari hipotesis asosiatif, memaparkan tahapan-tahapan dalam pengujian hipotesis asosiatif dan menjelaskan bagaimana interpretasi hasil pengujian hipotesis asosiatif. Sumber penulisan makalah ini terdiri dari buku-buku metode penelitian kuantitatif dan kombinasi, aplikasi/software SPSS dan Excell, dan data hasil penelitian. Untuk memahami bagaimana analisis atau pengujian hipotesis asosiatif korelasi, diperlukan praktik atau simulasi langsung menggunakan software pengolah data.","author":[{"dropping-particle":"","family":"Akbar","given":"Reza","non-dropping-particle":"","parse-names":false,"suffix":""},{"dropping-particle":"","family":"Sukmawati","given":"U.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Nusantara","id":"ITEM-1","issue":"3","issued":{"date-parts":[["2024"]]},"page":"430-448","title":"Analisis Data Penelitian Kuantitatif","type":"article-journal","volume":"1"},"uris":["http://www.mendeley.com/documents/?uuid=28db410e-cce3-4401-bd08-20bd0ea0e178","http://www.mendeley.com/documents/?uuid=1b83d573-f651-40bc-822a-8de24642cded"]}],"mendeley":{"formattedCitation":"(Akbar et al., 2024)","plainTextFormattedCitation":"(Akbar et al., 2024)","previouslyFormattedCitation":"(Akbar et al., 2024)"},"properties":{"noteIndex":0},"schema":"https://github.com/citation-style-language/schema/raw/master/csl-citation.json"}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(Akbar et al., 2024)</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51F71980" w14:textId="77777777" w:rsidR="009F21B3" w:rsidRPr="009F21B3" w:rsidRDefault="009F21B3" w:rsidP="009F21B3">
      <w:pPr>
        <w:keepNext/>
        <w:keepLines/>
        <w:widowControl w:val="0"/>
        <w:autoSpaceDE w:val="0"/>
        <w:autoSpaceDN w:val="0"/>
        <w:spacing w:before="40" w:after="0" w:line="480" w:lineRule="auto"/>
        <w:ind w:firstLine="426"/>
        <w:outlineLvl w:val="2"/>
        <w:rPr>
          <w:rFonts w:ascii="Times New Roman" w:eastAsia="Times New Roman" w:hAnsi="Times New Roman" w:cs="Times New Roman"/>
          <w:b/>
          <w:sz w:val="24"/>
          <w:szCs w:val="24"/>
          <w:lang w:val="id"/>
        </w:rPr>
      </w:pPr>
      <w:bookmarkStart w:id="62" w:name="_Toc204506288"/>
      <w:r w:rsidRPr="009F21B3">
        <w:rPr>
          <w:rFonts w:ascii="Times New Roman" w:eastAsia="Times New Roman" w:hAnsi="Times New Roman" w:cs="Times New Roman"/>
          <w:b/>
          <w:sz w:val="24"/>
          <w:szCs w:val="24"/>
          <w:lang w:val="id"/>
        </w:rPr>
        <w:t>4.6.2 Analisis</w:t>
      </w:r>
      <w:r w:rsidRPr="009F21B3">
        <w:rPr>
          <w:rFonts w:ascii="Times New Roman" w:eastAsia="Times New Roman" w:hAnsi="Times New Roman" w:cs="Times New Roman"/>
          <w:b/>
          <w:spacing w:val="-2"/>
          <w:sz w:val="24"/>
          <w:szCs w:val="24"/>
          <w:lang w:val="id"/>
        </w:rPr>
        <w:t xml:space="preserve"> </w:t>
      </w:r>
      <w:r w:rsidRPr="009F21B3">
        <w:rPr>
          <w:rFonts w:ascii="Times New Roman" w:eastAsia="Times New Roman" w:hAnsi="Times New Roman" w:cs="Times New Roman"/>
          <w:b/>
          <w:spacing w:val="-4"/>
          <w:sz w:val="24"/>
          <w:szCs w:val="24"/>
          <w:lang w:val="id"/>
        </w:rPr>
        <w:t>data</w:t>
      </w:r>
      <w:bookmarkEnd w:id="62"/>
    </w:p>
    <w:p w14:paraId="0F9A139A" w14:textId="77777777" w:rsidR="009F21B3" w:rsidRPr="009F21B3" w:rsidRDefault="009F21B3" w:rsidP="009F21B3">
      <w:pPr>
        <w:widowControl w:val="0"/>
        <w:autoSpaceDE w:val="0"/>
        <w:autoSpaceDN w:val="0"/>
        <w:spacing w:after="0" w:line="480" w:lineRule="auto"/>
        <w:ind w:left="993" w:right="565" w:firstLine="56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Prosedur</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analisis</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data</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merupakan</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proses</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memilih</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dari</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beberapa</w:t>
      </w:r>
      <w:r w:rsidRPr="009F21B3">
        <w:rPr>
          <w:rFonts w:ascii="Times New Roman" w:eastAsia="Times New Roman" w:hAnsi="Times New Roman" w:cs="Times New Roman"/>
          <w:spacing w:val="-15"/>
          <w:sz w:val="24"/>
          <w:szCs w:val="24"/>
          <w:lang w:val="id"/>
        </w:rPr>
        <w:t xml:space="preserve"> </w:t>
      </w:r>
      <w:r w:rsidRPr="009F21B3">
        <w:rPr>
          <w:rFonts w:ascii="Times New Roman" w:eastAsia="Times New Roman" w:hAnsi="Times New Roman" w:cs="Times New Roman"/>
          <w:sz w:val="24"/>
          <w:szCs w:val="24"/>
          <w:lang w:val="id"/>
        </w:rPr>
        <w:t xml:space="preserve">sumber maupun permasalahan yang sesuai dengan </w:t>
      </w:r>
      <w:r w:rsidRPr="009F21B3">
        <w:rPr>
          <w:rFonts w:ascii="Times New Roman" w:eastAsia="Times New Roman" w:hAnsi="Times New Roman" w:cs="Times New Roman"/>
          <w:sz w:val="24"/>
          <w:szCs w:val="24"/>
          <w:lang w:val="id"/>
        </w:rPr>
        <w:lastRenderedPageBreak/>
        <w:t xml:space="preserve">penelitian yang dilakukan </w:t>
      </w:r>
      <w:r w:rsidRPr="009F21B3">
        <w:rPr>
          <w:rFonts w:ascii="Times New Roman" w:eastAsia="Times New Roman" w:hAnsi="Times New Roman" w:cs="Times New Roman"/>
          <w:sz w:val="24"/>
          <w:szCs w:val="24"/>
          <w:lang w:val="id"/>
        </w:rPr>
        <w:fldChar w:fldCharType="begin" w:fldLock="1"/>
      </w:r>
      <w:r w:rsidRPr="009F21B3">
        <w:rPr>
          <w:rFonts w:ascii="Times New Roman" w:eastAsia="Times New Roman" w:hAnsi="Times New Roman" w:cs="Times New Roman"/>
          <w:sz w:val="24"/>
          <w:szCs w:val="24"/>
          <w:lang w:val="id"/>
        </w:rPr>
        <w:instrText>ADDIN CSL_CITATION {"citationItems":[{"id":"ITEM-1","itemData":{"DOI":"10.59996/jurnalpelitanusantara.v1i3.350","ISSN":"3031-5166","abstract":"Analisis data kuantitatif sangat luas digunakan untuk berbagai kepentingan penelitian. Namun, di berbagai literatur metode penelitian, dijumpai bahwa analisis secara praktis belum gamblang. Makalah ini bertujuan untuk menjelaskan pengertian dari hipotesis asosiatif, memaparkan tahapan-tahapan dalam pengujian hipotesis asosiatif dan menjelaskan bagaimana interpretasi hasil pengujian hipotesis asosiatif. Sumber penulisan makalah ini terdiri dari buku-buku metode penelitian kuantitatif dan kombinasi, aplikasi/software SPSS dan Excell, dan data hasil penelitian. Untuk memahami bagaimana analisis atau pengujian hipotesis asosiatif korelasi, diperlukan praktik atau simulasi langsung menggunakan software pengolah data.","author":[{"dropping-particle":"","family":"Akbar","given":"Reza","non-dropping-particle":"","parse-names":false,"suffix":""},{"dropping-particle":"","family":"Sukmawati","given":"U.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Nusantara","id":"ITEM-1","issue":"3","issued":{"date-parts":[["2024"]]},"page":"430-448","title":"Analisis Data Penelitian Kuantitatif","type":"article-journal","volume":"1"},"uris":["http://www.mendeley.com/documents/?uuid=1b83d573-f651-40bc-822a-8de24642cded","http://www.mendeley.com/documents/?uuid=28db410e-cce3-4401-bd08-20bd0ea0e178"]}],"mendeley":{"formattedCitation":"(Akbar et al., 2024)","plainTextFormattedCitation":"(Akbar et al., 2024)","previouslyFormattedCitation":"(Akbar et al., 2024)"},"properties":{"noteIndex":0},"schema":"https://github.com/citation-style-language/schema/raw/master/csl-citation.json"}</w:instrText>
      </w:r>
      <w:r w:rsidRPr="009F21B3">
        <w:rPr>
          <w:rFonts w:ascii="Times New Roman" w:eastAsia="Times New Roman" w:hAnsi="Times New Roman" w:cs="Times New Roman"/>
          <w:sz w:val="24"/>
          <w:szCs w:val="24"/>
          <w:lang w:val="id"/>
        </w:rPr>
        <w:fldChar w:fldCharType="separate"/>
      </w:r>
      <w:r w:rsidRPr="009F21B3">
        <w:rPr>
          <w:rFonts w:ascii="Times New Roman" w:eastAsia="Times New Roman" w:hAnsi="Times New Roman" w:cs="Times New Roman"/>
          <w:noProof/>
          <w:sz w:val="24"/>
          <w:szCs w:val="24"/>
          <w:lang w:val="id"/>
        </w:rPr>
        <w:t>(Akbar et al., 2024)</w:t>
      </w:r>
      <w:r w:rsidRPr="009F21B3">
        <w:rPr>
          <w:rFonts w:ascii="Times New Roman" w:eastAsia="Times New Roman" w:hAnsi="Times New Roman" w:cs="Times New Roman"/>
          <w:sz w:val="24"/>
          <w:szCs w:val="24"/>
          <w:lang w:val="id"/>
        </w:rPr>
        <w:fldChar w:fldCharType="end"/>
      </w:r>
      <w:r w:rsidRPr="009F21B3">
        <w:rPr>
          <w:rFonts w:ascii="Times New Roman" w:eastAsia="Times New Roman" w:hAnsi="Times New Roman" w:cs="Times New Roman"/>
          <w:sz w:val="24"/>
          <w:szCs w:val="24"/>
          <w:lang w:val="id"/>
        </w:rPr>
        <w:t>.</w:t>
      </w:r>
    </w:p>
    <w:p w14:paraId="24EEB517" w14:textId="77777777" w:rsidR="009F21B3" w:rsidRPr="009F21B3" w:rsidRDefault="009F21B3" w:rsidP="009F21B3">
      <w:pPr>
        <w:widowControl w:val="0"/>
        <w:autoSpaceDE w:val="0"/>
        <w:autoSpaceDN w:val="0"/>
        <w:spacing w:after="0" w:line="480" w:lineRule="auto"/>
        <w:ind w:left="993" w:right="564" w:firstLine="447"/>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Cara analisis data yang digunakan adalah analisis bivariate yang dilakukan terhadap dua variabel yang diduga berhubungan atau </w:t>
      </w:r>
      <w:r w:rsidRPr="009F21B3">
        <w:rPr>
          <w:rFonts w:ascii="Times New Roman" w:eastAsia="Times New Roman" w:hAnsi="Times New Roman" w:cs="Times New Roman"/>
          <w:spacing w:val="-2"/>
          <w:sz w:val="24"/>
          <w:szCs w:val="24"/>
          <w:lang w:val="id"/>
        </w:rPr>
        <w:t xml:space="preserve">berkorelasi </w:t>
      </w:r>
      <w:r w:rsidRPr="009F21B3">
        <w:rPr>
          <w:rFonts w:ascii="Times New Roman" w:eastAsia="Times New Roman" w:hAnsi="Times New Roman" w:cs="Times New Roman"/>
          <w:spacing w:val="-2"/>
          <w:sz w:val="24"/>
          <w:szCs w:val="24"/>
          <w:lang w:val="id"/>
        </w:rPr>
        <w:fldChar w:fldCharType="begin" w:fldLock="1"/>
      </w:r>
      <w:r w:rsidRPr="009F21B3">
        <w:rPr>
          <w:rFonts w:ascii="Times New Roman" w:eastAsia="Times New Roman" w:hAnsi="Times New Roman" w:cs="Times New Roman"/>
          <w:spacing w:val="-2"/>
          <w:sz w:val="24"/>
          <w:szCs w:val="24"/>
          <w:lang w:val="id"/>
        </w:rPr>
        <w:instrText>ADDIN CSL_CITATION {"citationItems":[{"id":"ITEM-1","itemData":{"DOI":"10.59996/jurnalpelitanusantara.v1i3.350","ISSN":"3031-5166","abstract":"Analisis data kuantitatif sangat luas digunakan untuk berbagai kepentingan penelitian. Namun, di berbagai literatur metode penelitian, dijumpai bahwa analisis secara praktis belum gamblang. Makalah ini bertujuan untuk menjelaskan pengertian dari hipotesis asosiatif, memaparkan tahapan-tahapan dalam pengujian hipotesis asosiatif dan menjelaskan bagaimana interpretasi hasil pengujian hipotesis asosiatif. Sumber penulisan makalah ini terdiri dari buku-buku metode penelitian kuantitatif dan kombinasi, aplikasi/software SPSS dan Excell, dan data hasil penelitian. Untuk memahami bagaimana analisis atau pengujian hipotesis asosiatif korelasi, diperlukan praktik atau simulasi langsung menggunakan software pengolah data.","author":[{"dropping-particle":"","family":"Akbar","given":"Reza","non-dropping-particle":"","parse-names":false,"suffix":""},{"dropping-particle":"","family":"Sukmawati","given":"U.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Nusantara","id":"ITEM-1","issue":"3","issued":{"date-parts":[["2024"]]},"page":"430-448","title":"Analisis Data Penelitian Kuantitatif","type":"article-journal","volume":"1"},"uris":["http://www.mendeley.com/documents/?uuid=1b83d573-f651-40bc-822a-8de24642cded","http://www.mendeley.com/documents/?uuid=28db410e-cce3-4401-bd08-20bd0ea0e178"]}],"mendeley":{"formattedCitation":"(Akbar et al., 2024)","plainTextFormattedCitation":"(Akbar et al., 2024)","previouslyFormattedCitation":"(Akbar et al., 2024)"},"properties":{"noteIndex":0},"schema":"https://github.com/citation-style-language/schema/raw/master/csl-citation.json"}</w:instrText>
      </w:r>
      <w:r w:rsidRPr="009F21B3">
        <w:rPr>
          <w:rFonts w:ascii="Times New Roman" w:eastAsia="Times New Roman" w:hAnsi="Times New Roman" w:cs="Times New Roman"/>
          <w:spacing w:val="-2"/>
          <w:sz w:val="24"/>
          <w:szCs w:val="24"/>
          <w:lang w:val="id"/>
        </w:rPr>
        <w:fldChar w:fldCharType="separate"/>
      </w:r>
      <w:r w:rsidRPr="009F21B3">
        <w:rPr>
          <w:rFonts w:ascii="Times New Roman" w:eastAsia="Times New Roman" w:hAnsi="Times New Roman" w:cs="Times New Roman"/>
          <w:noProof/>
          <w:spacing w:val="-2"/>
          <w:sz w:val="24"/>
          <w:szCs w:val="24"/>
          <w:lang w:val="id"/>
        </w:rPr>
        <w:t>(Akbar et al., 2024)</w:t>
      </w:r>
      <w:r w:rsidRPr="009F21B3">
        <w:rPr>
          <w:rFonts w:ascii="Times New Roman" w:eastAsia="Times New Roman" w:hAnsi="Times New Roman" w:cs="Times New Roman"/>
          <w:spacing w:val="-2"/>
          <w:sz w:val="24"/>
          <w:szCs w:val="24"/>
          <w:lang w:val="id"/>
        </w:rPr>
        <w:fldChar w:fldCharType="end"/>
      </w:r>
      <w:r w:rsidRPr="009F21B3">
        <w:rPr>
          <w:rFonts w:ascii="Times New Roman" w:eastAsia="Times New Roman" w:hAnsi="Times New Roman" w:cs="Times New Roman"/>
          <w:spacing w:val="-2"/>
          <w:sz w:val="24"/>
          <w:szCs w:val="24"/>
          <w:lang w:val="id"/>
        </w:rPr>
        <w:t>.</w:t>
      </w:r>
      <w:r w:rsidRPr="009F21B3">
        <w:rPr>
          <w:rFonts w:ascii="Times New Roman" w:eastAsia="Times New Roman" w:hAnsi="Times New Roman" w:cs="Times New Roman"/>
          <w:spacing w:val="-4"/>
          <w:sz w:val="24"/>
          <w:szCs w:val="24"/>
          <w:lang w:val="id"/>
        </w:rPr>
        <w:t xml:space="preserve"> </w:t>
      </w:r>
      <w:r w:rsidRPr="009F21B3">
        <w:rPr>
          <w:rFonts w:ascii="Times New Roman" w:eastAsia="Times New Roman" w:hAnsi="Times New Roman" w:cs="Times New Roman"/>
          <w:spacing w:val="-2"/>
          <w:sz w:val="24"/>
          <w:szCs w:val="24"/>
          <w:lang w:val="id"/>
        </w:rPr>
        <w:t>Untuk mencari hubungan antara</w:t>
      </w:r>
      <w:r w:rsidRPr="009F21B3">
        <w:rPr>
          <w:rFonts w:ascii="Times New Roman" w:eastAsia="Times New Roman" w:hAnsi="Times New Roman" w:cs="Times New Roman"/>
          <w:spacing w:val="-4"/>
          <w:sz w:val="24"/>
          <w:szCs w:val="24"/>
          <w:lang w:val="id"/>
        </w:rPr>
        <w:t xml:space="preserve"> </w:t>
      </w:r>
      <w:r w:rsidRPr="009F21B3">
        <w:rPr>
          <w:rFonts w:ascii="Times New Roman" w:eastAsia="Times New Roman" w:hAnsi="Times New Roman" w:cs="Times New Roman"/>
          <w:spacing w:val="-2"/>
          <w:sz w:val="24"/>
          <w:szCs w:val="24"/>
          <w:lang w:val="id"/>
        </w:rPr>
        <w:t xml:space="preserve">variabel </w:t>
      </w:r>
      <w:r w:rsidRPr="009F21B3">
        <w:rPr>
          <w:rFonts w:ascii="Times New Roman" w:eastAsia="Times New Roman" w:hAnsi="Times New Roman" w:cs="Times New Roman"/>
          <w:sz w:val="24"/>
          <w:szCs w:val="24"/>
          <w:lang w:val="id"/>
        </w:rPr>
        <w:t>independen dan variabel dependen, dimana perbandingan hasil pemeriksaan</w:t>
      </w:r>
      <w:r w:rsidRPr="009F21B3">
        <w:rPr>
          <w:rFonts w:ascii="Times New Roman" w:eastAsia="Times New Roman" w:hAnsi="Times New Roman" w:cs="Times New Roman"/>
          <w:spacing w:val="-8"/>
          <w:sz w:val="24"/>
          <w:szCs w:val="24"/>
          <w:lang w:val="id"/>
        </w:rPr>
        <w:t xml:space="preserve"> </w:t>
      </w:r>
      <w:r w:rsidRPr="009F21B3">
        <w:rPr>
          <w:rFonts w:ascii="Times New Roman" w:eastAsia="Times New Roman" w:hAnsi="Times New Roman" w:cs="Times New Roman"/>
          <w:sz w:val="24"/>
          <w:szCs w:val="24"/>
          <w:lang w:val="id"/>
        </w:rPr>
        <w:t>hematokrit</w:t>
      </w:r>
      <w:r w:rsidRPr="009F21B3">
        <w:rPr>
          <w:rFonts w:ascii="Times New Roman" w:eastAsia="Times New Roman" w:hAnsi="Times New Roman" w:cs="Times New Roman"/>
          <w:spacing w:val="-7"/>
          <w:sz w:val="24"/>
          <w:szCs w:val="24"/>
          <w:lang w:val="id"/>
        </w:rPr>
        <w:t xml:space="preserve"> </w:t>
      </w:r>
      <w:r w:rsidRPr="009F21B3">
        <w:rPr>
          <w:rFonts w:ascii="Times New Roman" w:eastAsia="Times New Roman" w:hAnsi="Times New Roman" w:cs="Times New Roman"/>
          <w:sz w:val="24"/>
          <w:szCs w:val="24"/>
          <w:lang w:val="id"/>
        </w:rPr>
        <w:t>segera</w:t>
      </w:r>
      <w:r w:rsidRPr="009F21B3">
        <w:rPr>
          <w:rFonts w:ascii="Times New Roman" w:eastAsia="Times New Roman" w:hAnsi="Times New Roman" w:cs="Times New Roman"/>
          <w:spacing w:val="-10"/>
          <w:sz w:val="24"/>
          <w:szCs w:val="24"/>
          <w:lang w:val="id"/>
        </w:rPr>
        <w:t xml:space="preserve"> </w:t>
      </w:r>
      <w:r w:rsidRPr="009F21B3">
        <w:rPr>
          <w:rFonts w:ascii="Times New Roman" w:eastAsia="Times New Roman" w:hAnsi="Times New Roman" w:cs="Times New Roman"/>
          <w:sz w:val="24"/>
          <w:szCs w:val="24"/>
          <w:lang w:val="id"/>
        </w:rPr>
        <w:t>diperiksa</w:t>
      </w:r>
      <w:r w:rsidRPr="009F21B3">
        <w:rPr>
          <w:rFonts w:ascii="Times New Roman" w:eastAsia="Times New Roman" w:hAnsi="Times New Roman" w:cs="Times New Roman"/>
          <w:spacing w:val="-8"/>
          <w:sz w:val="24"/>
          <w:szCs w:val="24"/>
          <w:lang w:val="id"/>
        </w:rPr>
        <w:t xml:space="preserve"> </w:t>
      </w:r>
      <w:r w:rsidRPr="009F21B3">
        <w:rPr>
          <w:rFonts w:ascii="Times New Roman" w:eastAsia="Times New Roman" w:hAnsi="Times New Roman" w:cs="Times New Roman"/>
          <w:sz w:val="24"/>
          <w:szCs w:val="24"/>
          <w:lang w:val="id"/>
        </w:rPr>
        <w:t>dan</w:t>
      </w:r>
      <w:r w:rsidRPr="009F21B3">
        <w:rPr>
          <w:rFonts w:ascii="Times New Roman" w:eastAsia="Times New Roman" w:hAnsi="Times New Roman" w:cs="Times New Roman"/>
          <w:spacing w:val="-10"/>
          <w:sz w:val="24"/>
          <w:szCs w:val="24"/>
          <w:lang w:val="id"/>
        </w:rPr>
        <w:t xml:space="preserve"> </w:t>
      </w:r>
      <w:r w:rsidRPr="009F21B3">
        <w:rPr>
          <w:rFonts w:ascii="Times New Roman" w:eastAsia="Times New Roman" w:hAnsi="Times New Roman" w:cs="Times New Roman"/>
          <w:sz w:val="24"/>
          <w:szCs w:val="24"/>
          <w:lang w:val="id"/>
        </w:rPr>
        <w:t>ditunda</w:t>
      </w:r>
      <w:r w:rsidRPr="009F21B3">
        <w:rPr>
          <w:rFonts w:ascii="Times New Roman" w:eastAsia="Times New Roman" w:hAnsi="Times New Roman" w:cs="Times New Roman"/>
          <w:spacing w:val="-11"/>
          <w:sz w:val="24"/>
          <w:szCs w:val="24"/>
          <w:lang w:val="id"/>
        </w:rPr>
        <w:t xml:space="preserve"> </w:t>
      </w:r>
      <w:r w:rsidRPr="009F21B3">
        <w:rPr>
          <w:rFonts w:ascii="Times New Roman" w:eastAsia="Times New Roman" w:hAnsi="Times New Roman" w:cs="Times New Roman"/>
          <w:sz w:val="24"/>
          <w:szCs w:val="24"/>
          <w:lang w:val="id"/>
        </w:rPr>
        <w:t>3</w:t>
      </w:r>
      <w:r w:rsidRPr="009F21B3">
        <w:rPr>
          <w:rFonts w:ascii="Times New Roman" w:eastAsia="Times New Roman" w:hAnsi="Times New Roman" w:cs="Times New Roman"/>
          <w:spacing w:val="-7"/>
          <w:sz w:val="24"/>
          <w:szCs w:val="24"/>
          <w:lang w:val="id"/>
        </w:rPr>
        <w:t xml:space="preserve"> </w:t>
      </w:r>
      <w:r w:rsidRPr="009F21B3">
        <w:rPr>
          <w:rFonts w:ascii="Times New Roman" w:eastAsia="Times New Roman" w:hAnsi="Times New Roman" w:cs="Times New Roman"/>
          <w:sz w:val="24"/>
          <w:szCs w:val="24"/>
          <w:lang w:val="id"/>
        </w:rPr>
        <w:t>jam</w:t>
      </w:r>
      <w:r w:rsidRPr="009F21B3">
        <w:rPr>
          <w:rFonts w:ascii="Times New Roman" w:eastAsia="Times New Roman" w:hAnsi="Times New Roman" w:cs="Times New Roman"/>
          <w:spacing w:val="-10"/>
          <w:sz w:val="24"/>
          <w:szCs w:val="24"/>
          <w:lang w:val="id"/>
        </w:rPr>
        <w:t xml:space="preserve"> </w:t>
      </w:r>
      <w:r w:rsidRPr="009F21B3">
        <w:rPr>
          <w:rFonts w:ascii="Times New Roman" w:eastAsia="Times New Roman" w:hAnsi="Times New Roman" w:cs="Times New Roman"/>
          <w:sz w:val="24"/>
          <w:szCs w:val="24"/>
          <w:lang w:val="id"/>
        </w:rPr>
        <w:t xml:space="preserve">menggunakan metode mikrohematokrit dianalisis menggunakan komputer program SPSS dengan menggunakan dengan menggunakan uji statistik uji </w:t>
      </w:r>
      <w:bookmarkStart w:id="63" w:name="_Hlk205200495"/>
      <w:r w:rsidRPr="009F21B3">
        <w:rPr>
          <w:rFonts w:ascii="Times New Roman" w:eastAsia="Times New Roman" w:hAnsi="Times New Roman" w:cs="Times New Roman"/>
          <w:sz w:val="24"/>
          <w:szCs w:val="24"/>
          <w:lang w:val="id"/>
        </w:rPr>
        <w:t xml:space="preserve">T atau  </w:t>
      </w:r>
      <w:r w:rsidRPr="009F21B3">
        <w:rPr>
          <w:rFonts w:ascii="Times New Roman" w:eastAsia="Times New Roman" w:hAnsi="Times New Roman" w:cs="Times New Roman"/>
          <w:i/>
          <w:sz w:val="24"/>
          <w:szCs w:val="24"/>
          <w:lang w:val="id"/>
        </w:rPr>
        <w:t xml:space="preserve">paired t-test </w:t>
      </w:r>
      <w:bookmarkEnd w:id="63"/>
      <w:r w:rsidRPr="009F21B3">
        <w:rPr>
          <w:rFonts w:ascii="Times New Roman" w:eastAsia="Times New Roman" w:hAnsi="Times New Roman" w:cs="Times New Roman"/>
          <w:sz w:val="24"/>
          <w:szCs w:val="24"/>
          <w:lang w:val="id"/>
        </w:rPr>
        <w:t>yang digunakan untuk menganalisa data dan memberikan kesimpulan apakah penundaan pemeriksaan selama 3 jam memengaruhi hasil hematokrit secara signifikan.</w:t>
      </w:r>
    </w:p>
    <w:p w14:paraId="74A60B65" w14:textId="77777777" w:rsidR="009F21B3" w:rsidRPr="009F21B3" w:rsidRDefault="009F21B3" w:rsidP="009F21B3">
      <w:pPr>
        <w:widowControl w:val="0"/>
        <w:numPr>
          <w:ilvl w:val="1"/>
          <w:numId w:val="31"/>
        </w:numPr>
        <w:autoSpaceDE w:val="0"/>
        <w:autoSpaceDN w:val="0"/>
        <w:spacing w:after="0" w:line="360" w:lineRule="auto"/>
        <w:ind w:left="426" w:hanging="426"/>
        <w:jc w:val="both"/>
        <w:outlineLvl w:val="1"/>
        <w:rPr>
          <w:rFonts w:ascii="Times New Roman" w:eastAsia="Times New Roman" w:hAnsi="Times New Roman" w:cs="Times New Roman"/>
          <w:b/>
          <w:bCs/>
          <w:sz w:val="24"/>
          <w:szCs w:val="24"/>
          <w:lang w:val="id"/>
        </w:rPr>
      </w:pPr>
      <w:bookmarkStart w:id="64" w:name="_bookmark25"/>
      <w:bookmarkStart w:id="65" w:name="_Toc204506289"/>
      <w:bookmarkEnd w:id="64"/>
      <w:r w:rsidRPr="009F21B3">
        <w:rPr>
          <w:rFonts w:ascii="Times New Roman" w:eastAsia="Times New Roman" w:hAnsi="Times New Roman" w:cs="Times New Roman"/>
          <w:b/>
          <w:bCs/>
          <w:sz w:val="24"/>
          <w:szCs w:val="24"/>
          <w:lang w:val="id"/>
        </w:rPr>
        <w:t xml:space="preserve">Etika </w:t>
      </w:r>
      <w:r w:rsidRPr="009F21B3">
        <w:rPr>
          <w:rFonts w:ascii="Times New Roman" w:eastAsia="Times New Roman" w:hAnsi="Times New Roman" w:cs="Times New Roman"/>
          <w:b/>
          <w:bCs/>
          <w:spacing w:val="-2"/>
          <w:sz w:val="24"/>
          <w:szCs w:val="24"/>
          <w:lang w:val="id"/>
        </w:rPr>
        <w:t>penelitian</w:t>
      </w:r>
      <w:bookmarkEnd w:id="65"/>
    </w:p>
    <w:p w14:paraId="21100BF1" w14:textId="77777777" w:rsidR="009F21B3" w:rsidRPr="009F21B3" w:rsidRDefault="009F21B3" w:rsidP="009F21B3">
      <w:pPr>
        <w:widowControl w:val="0"/>
        <w:autoSpaceDE w:val="0"/>
        <w:autoSpaceDN w:val="0"/>
        <w:spacing w:before="132" w:after="0" w:line="480" w:lineRule="auto"/>
        <w:ind w:left="851" w:right="571"/>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Dalam melakukan sebuah penelitian penting untuk menekankan etika penelitian yang meliputi:</w:t>
      </w:r>
    </w:p>
    <w:p w14:paraId="7FA6E5E7" w14:textId="77777777" w:rsidR="009F21B3" w:rsidRPr="009F21B3" w:rsidRDefault="009F21B3" w:rsidP="009F21B3">
      <w:pPr>
        <w:widowControl w:val="0"/>
        <w:numPr>
          <w:ilvl w:val="0"/>
          <w:numId w:val="25"/>
        </w:numPr>
        <w:tabs>
          <w:tab w:val="left" w:pos="1134"/>
        </w:tabs>
        <w:autoSpaceDE w:val="0"/>
        <w:autoSpaceDN w:val="0"/>
        <w:spacing w:after="0" w:line="480" w:lineRule="auto"/>
        <w:ind w:left="1134" w:right="566"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i/>
          <w:sz w:val="24"/>
        </w:rPr>
        <w:t xml:space="preserve">Ethical Clearance </w:t>
      </w:r>
      <w:r w:rsidRPr="009F21B3">
        <w:rPr>
          <w:rFonts w:ascii="Times New Roman" w:eastAsia="Times New Roman" w:hAnsi="Times New Roman" w:cs="Times New Roman"/>
          <w:sz w:val="24"/>
        </w:rPr>
        <w:t xml:space="preserve">(uji </w:t>
      </w:r>
      <w:proofErr w:type="spellStart"/>
      <w:r w:rsidRPr="009F21B3">
        <w:rPr>
          <w:rFonts w:ascii="Times New Roman" w:eastAsia="Times New Roman" w:hAnsi="Times New Roman" w:cs="Times New Roman"/>
          <w:sz w:val="24"/>
        </w:rPr>
        <w:t>etik</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penelitian</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ini</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akan</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menjalani</w:t>
      </w:r>
      <w:proofErr w:type="spellEnd"/>
      <w:r w:rsidRPr="009F21B3">
        <w:rPr>
          <w:rFonts w:ascii="Times New Roman" w:eastAsia="Times New Roman" w:hAnsi="Times New Roman" w:cs="Times New Roman"/>
          <w:sz w:val="24"/>
        </w:rPr>
        <w:t xml:space="preserve"> uji ethical clearance (uji </w:t>
      </w:r>
      <w:proofErr w:type="spellStart"/>
      <w:r w:rsidRPr="009F21B3">
        <w:rPr>
          <w:rFonts w:ascii="Times New Roman" w:eastAsia="Times New Roman" w:hAnsi="Times New Roman" w:cs="Times New Roman"/>
          <w:sz w:val="24"/>
        </w:rPr>
        <w:t>etik</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dari</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Komisi</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Etik</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Penelitian</w:t>
      </w:r>
      <w:proofErr w:type="spellEnd"/>
      <w:r w:rsidRPr="009F21B3">
        <w:rPr>
          <w:rFonts w:ascii="Times New Roman" w:eastAsia="Times New Roman" w:hAnsi="Times New Roman" w:cs="Times New Roman"/>
          <w:sz w:val="24"/>
        </w:rPr>
        <w:t xml:space="preserve"> Kesehatan (KEPK) di </w:t>
      </w:r>
      <w:proofErr w:type="spellStart"/>
      <w:r w:rsidRPr="009F21B3">
        <w:rPr>
          <w:rFonts w:ascii="Times New Roman" w:eastAsia="Times New Roman" w:hAnsi="Times New Roman" w:cs="Times New Roman"/>
          <w:sz w:val="24"/>
        </w:rPr>
        <w:t>Fakultas</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Vokasi</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Instirut</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Teknologi</w:t>
      </w:r>
      <w:proofErr w:type="spellEnd"/>
      <w:r w:rsidRPr="009F21B3">
        <w:rPr>
          <w:rFonts w:ascii="Times New Roman" w:eastAsia="Times New Roman" w:hAnsi="Times New Roman" w:cs="Times New Roman"/>
          <w:sz w:val="24"/>
        </w:rPr>
        <w:t xml:space="preserve"> Sains dan Kesehatan </w:t>
      </w:r>
      <w:proofErr w:type="spellStart"/>
      <w:r w:rsidRPr="009F21B3">
        <w:rPr>
          <w:rFonts w:ascii="Times New Roman" w:eastAsia="Times New Roman" w:hAnsi="Times New Roman" w:cs="Times New Roman"/>
          <w:sz w:val="24"/>
        </w:rPr>
        <w:t>Insan</w:t>
      </w:r>
      <w:proofErr w:type="spellEnd"/>
      <w:r w:rsidRPr="009F21B3">
        <w:rPr>
          <w:rFonts w:ascii="Times New Roman" w:eastAsia="Times New Roman" w:hAnsi="Times New Roman" w:cs="Times New Roman"/>
          <w:sz w:val="24"/>
        </w:rPr>
        <w:t xml:space="preserve"> </w:t>
      </w:r>
      <w:proofErr w:type="spellStart"/>
      <w:r w:rsidRPr="009F21B3">
        <w:rPr>
          <w:rFonts w:ascii="Times New Roman" w:eastAsia="Times New Roman" w:hAnsi="Times New Roman" w:cs="Times New Roman"/>
          <w:sz w:val="24"/>
        </w:rPr>
        <w:t>Cendekian</w:t>
      </w:r>
      <w:proofErr w:type="spellEnd"/>
      <w:r w:rsidRPr="009F21B3">
        <w:rPr>
          <w:rFonts w:ascii="Times New Roman" w:eastAsia="Times New Roman" w:hAnsi="Times New Roman" w:cs="Times New Roman"/>
          <w:sz w:val="24"/>
        </w:rPr>
        <w:t xml:space="preserve"> Medika </w:t>
      </w:r>
      <w:proofErr w:type="spellStart"/>
      <w:r w:rsidRPr="009F21B3">
        <w:rPr>
          <w:rFonts w:ascii="Times New Roman" w:eastAsia="Times New Roman" w:hAnsi="Times New Roman" w:cs="Times New Roman"/>
          <w:sz w:val="24"/>
        </w:rPr>
        <w:t>Jombang</w:t>
      </w:r>
      <w:proofErr w:type="spellEnd"/>
      <w:r w:rsidRPr="009F21B3">
        <w:rPr>
          <w:rFonts w:ascii="Times New Roman" w:eastAsia="Times New Roman" w:hAnsi="Times New Roman" w:cs="Times New Roman"/>
          <w:sz w:val="24"/>
        </w:rPr>
        <w:t>.</w:t>
      </w:r>
    </w:p>
    <w:p w14:paraId="40CEC874" w14:textId="77777777" w:rsidR="009F21B3" w:rsidRPr="009F21B3" w:rsidRDefault="009F21B3" w:rsidP="009F21B3">
      <w:pPr>
        <w:widowControl w:val="0"/>
        <w:numPr>
          <w:ilvl w:val="0"/>
          <w:numId w:val="25"/>
        </w:numPr>
        <w:tabs>
          <w:tab w:val="left" w:pos="1134"/>
        </w:tabs>
        <w:autoSpaceDE w:val="0"/>
        <w:autoSpaceDN w:val="0"/>
        <w:spacing w:after="0" w:line="360" w:lineRule="auto"/>
        <w:ind w:left="1134" w:right="566" w:hanging="283"/>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i/>
          <w:sz w:val="24"/>
          <w:szCs w:val="24"/>
        </w:rPr>
        <w:t xml:space="preserve">Informed Consent </w:t>
      </w:r>
      <w:r w:rsidRPr="009F21B3">
        <w:rPr>
          <w:rFonts w:ascii="Times New Roman" w:eastAsia="Times New Roman" w:hAnsi="Times New Roman" w:cs="Times New Roman"/>
          <w:sz w:val="24"/>
          <w:szCs w:val="24"/>
        </w:rPr>
        <w:t>(</w:t>
      </w:r>
      <w:proofErr w:type="spellStart"/>
      <w:r w:rsidRPr="009F21B3">
        <w:rPr>
          <w:rFonts w:ascii="Times New Roman" w:eastAsia="Times New Roman" w:hAnsi="Times New Roman" w:cs="Times New Roman"/>
          <w:sz w:val="24"/>
          <w:szCs w:val="24"/>
        </w:rPr>
        <w:t>penjelasan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persetujuan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untuk</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menjadi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responden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dimana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subjek</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harus</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diberikan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informasi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secara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lengkap</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tentang</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tujuan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dari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penelitian</w:t>
      </w:r>
      <w:proofErr w:type="spellEnd"/>
      <w:r w:rsidRPr="009F21B3">
        <w:rPr>
          <w:rFonts w:ascii="Times New Roman" w:eastAsia="Times New Roman" w:hAnsi="Times New Roman" w:cs="Times New Roman"/>
          <w:sz w:val="24"/>
          <w:szCs w:val="24"/>
        </w:rPr>
        <w:t xml:space="preserve"> yang </w:t>
      </w:r>
      <w:proofErr w:type="spellStart"/>
      <w:r w:rsidRPr="009F21B3">
        <w:rPr>
          <w:rFonts w:ascii="Times New Roman" w:eastAsia="Times New Roman" w:hAnsi="Times New Roman" w:cs="Times New Roman"/>
          <w:sz w:val="24"/>
          <w:szCs w:val="24"/>
        </w:rPr>
        <w:t>akan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dilakukan</w:t>
      </w:r>
      <w:proofErr w:type="spellEnd"/>
      <w:r w:rsidRPr="009F21B3">
        <w:rPr>
          <w:rFonts w:ascii="Times New Roman" w:eastAsia="Times New Roman" w:hAnsi="Times New Roman" w:cs="Times New Roman"/>
          <w:sz w:val="24"/>
          <w:szCs w:val="24"/>
        </w:rPr>
        <w:t xml:space="preserve"> oleh </w:t>
      </w:r>
      <w:proofErr w:type="spellStart"/>
      <w:r w:rsidRPr="009F21B3">
        <w:rPr>
          <w:rFonts w:ascii="Times New Roman" w:eastAsia="Times New Roman" w:hAnsi="Times New Roman" w:cs="Times New Roman"/>
          <w:sz w:val="24"/>
          <w:szCs w:val="24"/>
        </w:rPr>
        <w:t>peneliti</w:t>
      </w:r>
      <w:proofErr w:type="spellEnd"/>
      <w:r w:rsidRPr="009F21B3">
        <w:rPr>
          <w:rFonts w:ascii="Times New Roman" w:eastAsia="Times New Roman" w:hAnsi="Times New Roman" w:cs="Times New Roman"/>
          <w:sz w:val="24"/>
          <w:szCs w:val="24"/>
        </w:rPr>
        <w:t xml:space="preserve">, juga </w:t>
      </w:r>
      <w:proofErr w:type="spellStart"/>
      <w:r w:rsidRPr="009F21B3">
        <w:rPr>
          <w:rFonts w:ascii="Times New Roman" w:eastAsia="Times New Roman" w:hAnsi="Times New Roman" w:cs="Times New Roman"/>
          <w:sz w:val="24"/>
          <w:szCs w:val="24"/>
        </w:rPr>
        <w:t>mempunyai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hak</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untuk</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berpatisipasi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atau</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menolak</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menjadi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responden</w:t>
      </w:r>
      <w:proofErr w:type="spellEnd"/>
      <w:r w:rsidRPr="009F21B3">
        <w:rPr>
          <w:rFonts w:ascii="Times New Roman" w:eastAsia="Times New Roman" w:hAnsi="Times New Roman" w:cs="Times New Roman"/>
          <w:sz w:val="24"/>
          <w:szCs w:val="24"/>
        </w:rPr>
        <w:t xml:space="preserve">. </w:t>
      </w:r>
    </w:p>
    <w:p w14:paraId="57ECD598" w14:textId="77777777" w:rsidR="009F21B3" w:rsidRPr="009F21B3" w:rsidRDefault="009F21B3" w:rsidP="009F21B3">
      <w:pPr>
        <w:widowControl w:val="0"/>
        <w:autoSpaceDE w:val="0"/>
        <w:autoSpaceDN w:val="0"/>
        <w:spacing w:before="139" w:after="0" w:line="360" w:lineRule="auto"/>
        <w:ind w:left="2880" w:right="568" w:hanging="895"/>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w:t>
      </w:r>
    </w:p>
    <w:p w14:paraId="33CAFEB0" w14:textId="77777777" w:rsidR="009F21B3" w:rsidRPr="009F21B3" w:rsidRDefault="009F21B3" w:rsidP="009F21B3">
      <w:pPr>
        <w:widowControl w:val="0"/>
        <w:autoSpaceDE w:val="0"/>
        <w:autoSpaceDN w:val="0"/>
        <w:spacing w:before="139" w:after="0" w:line="360" w:lineRule="auto"/>
        <w:ind w:right="568"/>
        <w:jc w:val="center"/>
        <w:rPr>
          <w:rFonts w:ascii="Times New Roman" w:eastAsia="Times New Roman" w:hAnsi="Times New Roman" w:cs="Times New Roman"/>
          <w:sz w:val="24"/>
          <w:szCs w:val="24"/>
          <w:lang w:val="id"/>
        </w:rPr>
        <w:sectPr w:rsidR="009F21B3" w:rsidRPr="009F21B3" w:rsidSect="009F21B3">
          <w:pgSz w:w="11910" w:h="16840"/>
          <w:pgMar w:top="1701" w:right="1701" w:bottom="1701" w:left="2268" w:header="720" w:footer="720" w:gutter="0"/>
          <w:cols w:space="720"/>
          <w:titlePg/>
          <w:docGrid w:linePitch="299"/>
        </w:sectPr>
      </w:pPr>
    </w:p>
    <w:p w14:paraId="0D9970F2" w14:textId="77777777" w:rsidR="009F21B3" w:rsidRPr="009F21B3" w:rsidRDefault="009F21B3" w:rsidP="009F21B3">
      <w:pPr>
        <w:widowControl w:val="0"/>
        <w:autoSpaceDE w:val="0"/>
        <w:autoSpaceDN w:val="0"/>
        <w:spacing w:before="139" w:after="0" w:line="360" w:lineRule="auto"/>
        <w:ind w:right="568"/>
        <w:jc w:val="center"/>
        <w:rPr>
          <w:rFonts w:ascii="Times New Roman" w:eastAsia="Times New Roman" w:hAnsi="Times New Roman" w:cs="Times New Roman"/>
          <w:b/>
          <w:bCs/>
          <w:sz w:val="24"/>
          <w:szCs w:val="24"/>
          <w:lang w:val="id"/>
        </w:rPr>
      </w:pPr>
      <w:bookmarkStart w:id="66" w:name="_Hlk208422602"/>
      <w:r w:rsidRPr="009F21B3">
        <w:rPr>
          <w:rFonts w:ascii="Times New Roman" w:eastAsia="Times New Roman" w:hAnsi="Times New Roman" w:cs="Times New Roman"/>
          <w:b/>
          <w:bCs/>
          <w:sz w:val="24"/>
          <w:szCs w:val="24"/>
          <w:lang w:val="id"/>
        </w:rPr>
        <w:lastRenderedPageBreak/>
        <w:t>BAB 5</w:t>
      </w:r>
    </w:p>
    <w:p w14:paraId="528EA092" w14:textId="77777777" w:rsidR="009F21B3" w:rsidRPr="009F21B3" w:rsidRDefault="009F21B3" w:rsidP="009F21B3">
      <w:pPr>
        <w:widowControl w:val="0"/>
        <w:autoSpaceDE w:val="0"/>
        <w:autoSpaceDN w:val="0"/>
        <w:spacing w:after="0" w:line="360" w:lineRule="auto"/>
        <w:ind w:right="568"/>
        <w:jc w:val="center"/>
        <w:rPr>
          <w:rFonts w:ascii="Times New Roman" w:eastAsia="Times New Roman" w:hAnsi="Times New Roman" w:cs="Times New Roman"/>
          <w:b/>
          <w:bCs/>
          <w:sz w:val="24"/>
          <w:szCs w:val="24"/>
          <w:lang w:val="id"/>
        </w:rPr>
      </w:pPr>
      <w:r w:rsidRPr="009F21B3">
        <w:rPr>
          <w:rFonts w:ascii="Times New Roman" w:eastAsia="Times New Roman" w:hAnsi="Times New Roman" w:cs="Times New Roman"/>
          <w:b/>
          <w:bCs/>
          <w:sz w:val="24"/>
          <w:szCs w:val="24"/>
          <w:lang w:val="id"/>
        </w:rPr>
        <w:t>HASIL DAN PEMBAHASAN</w:t>
      </w:r>
    </w:p>
    <w:p w14:paraId="44B2E4C5" w14:textId="77777777" w:rsidR="009F21B3" w:rsidRPr="009F21B3" w:rsidRDefault="009F21B3" w:rsidP="009F21B3">
      <w:pPr>
        <w:widowControl w:val="0"/>
        <w:autoSpaceDE w:val="0"/>
        <w:autoSpaceDN w:val="0"/>
        <w:spacing w:after="0" w:line="360" w:lineRule="auto"/>
        <w:ind w:right="568"/>
        <w:rPr>
          <w:rFonts w:ascii="Times New Roman" w:eastAsia="Times New Roman" w:hAnsi="Times New Roman" w:cs="Times New Roman"/>
          <w:b/>
          <w:bCs/>
          <w:sz w:val="24"/>
          <w:szCs w:val="24"/>
          <w:lang w:val="id"/>
        </w:rPr>
      </w:pPr>
      <w:r w:rsidRPr="009F21B3">
        <w:rPr>
          <w:rFonts w:ascii="Times New Roman" w:eastAsia="Times New Roman" w:hAnsi="Times New Roman" w:cs="Times New Roman"/>
          <w:b/>
          <w:bCs/>
          <w:sz w:val="24"/>
          <w:szCs w:val="24"/>
          <w:lang w:val="id"/>
        </w:rPr>
        <w:t>5.1  Hasil Penelitian</w:t>
      </w:r>
    </w:p>
    <w:p w14:paraId="1DFF2A57" w14:textId="77777777" w:rsidR="009F21B3" w:rsidRPr="009F21B3" w:rsidRDefault="009F21B3" w:rsidP="009F21B3">
      <w:pPr>
        <w:widowControl w:val="0"/>
        <w:autoSpaceDE w:val="0"/>
        <w:autoSpaceDN w:val="0"/>
        <w:spacing w:after="0" w:line="360" w:lineRule="auto"/>
        <w:ind w:left="450" w:right="568"/>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b/>
          <w:bCs/>
          <w:sz w:val="24"/>
          <w:szCs w:val="24"/>
          <w:lang w:val="id"/>
        </w:rPr>
        <w:t xml:space="preserve">        </w:t>
      </w:r>
      <w:r w:rsidRPr="009F21B3">
        <w:rPr>
          <w:rFonts w:ascii="Times New Roman" w:eastAsia="Times New Roman" w:hAnsi="Times New Roman" w:cs="Times New Roman"/>
          <w:sz w:val="24"/>
          <w:szCs w:val="24"/>
          <w:lang w:val="id"/>
        </w:rPr>
        <w:t>Perolehan hasil penelitian yang sudah dilaksanakan kepada 23 mahasiswa di Laboratorium hematologi ITSKes ICMe Jombang menggunakan metode mikrohematokrit yang dilakukan di Laboratorium hematologi ITSKes ICMe Jombang. Setelah dilakukan penelitian diperoleh hasil sebagai berikut:</w:t>
      </w:r>
      <w:r w:rsidRPr="009F21B3">
        <w:rPr>
          <w:rFonts w:ascii="Times New Roman" w:eastAsia="Times New Roman" w:hAnsi="Times New Roman" w:cs="Times New Roman"/>
          <w:noProof/>
          <w:sz w:val="24"/>
          <w:szCs w:val="24"/>
          <w:lang w:val="id"/>
        </w:rPr>
        <w:t xml:space="preserve"> </w:t>
      </w:r>
    </w:p>
    <w:p w14:paraId="61081E1A" w14:textId="77777777" w:rsidR="009F21B3" w:rsidRPr="009F21B3" w:rsidRDefault="009F21B3" w:rsidP="009F21B3">
      <w:pPr>
        <w:widowControl w:val="0"/>
        <w:autoSpaceDE w:val="0"/>
        <w:autoSpaceDN w:val="0"/>
        <w:spacing w:after="0" w:line="360" w:lineRule="auto"/>
        <w:ind w:left="450" w:right="568"/>
        <w:jc w:val="both"/>
        <w:rPr>
          <w:rFonts w:ascii="Times New Roman" w:eastAsia="Times New Roman" w:hAnsi="Times New Roman" w:cs="Times New Roman"/>
          <w:b/>
          <w:bCs/>
          <w:sz w:val="24"/>
          <w:szCs w:val="24"/>
          <w:lang w:val="id"/>
        </w:rPr>
      </w:pPr>
      <w:r w:rsidRPr="009F21B3">
        <w:rPr>
          <w:rFonts w:ascii="Times New Roman" w:eastAsia="Times New Roman" w:hAnsi="Times New Roman" w:cs="Times New Roman"/>
          <w:b/>
          <w:bCs/>
          <w:sz w:val="24"/>
          <w:szCs w:val="24"/>
          <w:lang w:val="id"/>
        </w:rPr>
        <w:t>5.1.1 Data Umum</w:t>
      </w:r>
    </w:p>
    <w:p w14:paraId="0F77A4C3" w14:textId="77777777" w:rsidR="009F21B3" w:rsidRPr="009F21B3" w:rsidRDefault="009F21B3" w:rsidP="009F21B3">
      <w:pPr>
        <w:widowControl w:val="0"/>
        <w:autoSpaceDE w:val="0"/>
        <w:autoSpaceDN w:val="0"/>
        <w:spacing w:after="0" w:line="360" w:lineRule="auto"/>
        <w:ind w:left="450" w:right="568"/>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a. Karakteristik Responden Berdasarkan Jenis Kelamin</w:t>
      </w:r>
    </w:p>
    <w:p w14:paraId="7BF89418" w14:textId="190FF0A8" w:rsidR="009F21B3" w:rsidRPr="009F21B3" w:rsidRDefault="009F21B3" w:rsidP="009F21B3">
      <w:pPr>
        <w:widowControl w:val="0"/>
        <w:autoSpaceDE w:val="0"/>
        <w:autoSpaceDN w:val="0"/>
        <w:spacing w:after="0" w:line="240" w:lineRule="auto"/>
        <w:ind w:left="1440" w:hanging="990"/>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pPr>
      <w:bookmarkStart w:id="67" w:name="_Toc206026283"/>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Tabel 5.</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begin"/>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instrText xml:space="preserve"> SEQ Tabel_5 \* ARABIC </w:instrTex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separate"/>
      </w:r>
      <w:r w:rsidR="00833A52">
        <w:rPr>
          <w:rFonts w:ascii="Times New Roman" w:eastAsia="Times New Roman" w:hAnsi="Times New Roman" w:cs="Times New Roman"/>
          <w:bCs/>
          <w:noProof/>
          <w:color w:val="000000"/>
          <w:sz w:val="24"/>
          <w:szCs w:val="24"/>
          <w:lang w:val="id"/>
          <w14:textOutline w14:w="0" w14:cap="flat" w14:cmpd="sng" w14:algn="ctr">
            <w14:noFill/>
            <w14:prstDash w14:val="solid"/>
            <w14:round/>
          </w14:textOutline>
        </w:rPr>
        <w:t>1</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fldChar w:fldCharType="end"/>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 xml:space="preserve"> Distribusi Frekuensi Responden Berdasarkan jenis kelamin  responden di Laboratorium hematologi ITSKes ICMe Jombang.</w:t>
      </w:r>
      <w:bookmarkEnd w:id="67"/>
    </w:p>
    <w:tbl>
      <w:tblPr>
        <w:tblStyle w:val="TableGrid"/>
        <w:tblW w:w="7069" w:type="dxa"/>
        <w:tblInd w:w="535" w:type="dxa"/>
        <w:tblLook w:val="04A0" w:firstRow="1" w:lastRow="0" w:firstColumn="1" w:lastColumn="0" w:noHBand="0" w:noVBand="1"/>
      </w:tblPr>
      <w:tblGrid>
        <w:gridCol w:w="1080"/>
        <w:gridCol w:w="2045"/>
        <w:gridCol w:w="2098"/>
        <w:gridCol w:w="1846"/>
      </w:tblGrid>
      <w:tr w:rsidR="009F21B3" w:rsidRPr="009F21B3" w14:paraId="18C1DBB4" w14:textId="77777777" w:rsidTr="0032367F">
        <w:trPr>
          <w:trHeight w:val="541"/>
        </w:trPr>
        <w:tc>
          <w:tcPr>
            <w:tcW w:w="1080" w:type="dxa"/>
          </w:tcPr>
          <w:p w14:paraId="0A5652F6" w14:textId="77777777" w:rsidR="009F21B3" w:rsidRPr="009F21B3" w:rsidRDefault="009F21B3" w:rsidP="009F21B3">
            <w:pPr>
              <w:spacing w:before="139"/>
              <w:ind w:right="568"/>
              <w:jc w:val="center"/>
              <w:rPr>
                <w:rFonts w:ascii="Times New Roman" w:eastAsia="Times New Roman" w:hAnsi="Times New Roman" w:cs="Times New Roman"/>
                <w:b/>
                <w:bCs/>
                <w:lang w:val="id"/>
              </w:rPr>
            </w:pPr>
            <w:r w:rsidRPr="009F21B3">
              <w:rPr>
                <w:rFonts w:ascii="Times New Roman" w:eastAsia="Times New Roman" w:hAnsi="Times New Roman" w:cs="Times New Roman"/>
                <w:b/>
                <w:bCs/>
                <w:lang w:val="id"/>
              </w:rPr>
              <w:t>No</w:t>
            </w:r>
          </w:p>
        </w:tc>
        <w:tc>
          <w:tcPr>
            <w:tcW w:w="2045" w:type="dxa"/>
          </w:tcPr>
          <w:p w14:paraId="2CB94CC2" w14:textId="77777777" w:rsidR="009F21B3" w:rsidRPr="009F21B3" w:rsidRDefault="009F21B3" w:rsidP="009F21B3">
            <w:pPr>
              <w:spacing w:before="139"/>
              <w:ind w:right="568"/>
              <w:jc w:val="center"/>
              <w:rPr>
                <w:rFonts w:ascii="Times New Roman" w:eastAsia="Times New Roman" w:hAnsi="Times New Roman" w:cs="Times New Roman"/>
                <w:b/>
                <w:bCs/>
                <w:lang w:val="id"/>
              </w:rPr>
            </w:pPr>
            <w:r w:rsidRPr="009F21B3">
              <w:rPr>
                <w:rFonts w:ascii="Times New Roman" w:eastAsia="Times New Roman" w:hAnsi="Times New Roman" w:cs="Times New Roman"/>
                <w:b/>
                <w:bCs/>
                <w:lang w:val="id"/>
              </w:rPr>
              <w:t>Jenis Kelamin</w:t>
            </w:r>
          </w:p>
        </w:tc>
        <w:tc>
          <w:tcPr>
            <w:tcW w:w="2098" w:type="dxa"/>
          </w:tcPr>
          <w:p w14:paraId="5BC27A74" w14:textId="77777777" w:rsidR="009F21B3" w:rsidRPr="009F21B3" w:rsidRDefault="009F21B3" w:rsidP="009F21B3">
            <w:pPr>
              <w:spacing w:before="139"/>
              <w:ind w:right="568"/>
              <w:jc w:val="center"/>
              <w:rPr>
                <w:rFonts w:ascii="Times New Roman" w:eastAsia="Times New Roman" w:hAnsi="Times New Roman" w:cs="Times New Roman"/>
                <w:b/>
                <w:bCs/>
                <w:lang w:val="id"/>
              </w:rPr>
            </w:pPr>
            <w:r w:rsidRPr="009F21B3">
              <w:rPr>
                <w:rFonts w:ascii="Times New Roman" w:eastAsia="Times New Roman" w:hAnsi="Times New Roman" w:cs="Times New Roman"/>
                <w:b/>
                <w:bCs/>
                <w:lang w:val="id"/>
              </w:rPr>
              <w:t>Frekuensi</w:t>
            </w:r>
          </w:p>
        </w:tc>
        <w:tc>
          <w:tcPr>
            <w:tcW w:w="1846" w:type="dxa"/>
          </w:tcPr>
          <w:p w14:paraId="4EE09506" w14:textId="77777777" w:rsidR="009F21B3" w:rsidRPr="009F21B3" w:rsidRDefault="009F21B3" w:rsidP="009F21B3">
            <w:pPr>
              <w:spacing w:before="139"/>
              <w:ind w:right="568"/>
              <w:jc w:val="center"/>
              <w:rPr>
                <w:rFonts w:ascii="Times New Roman" w:eastAsia="Times New Roman" w:hAnsi="Times New Roman" w:cs="Times New Roman"/>
                <w:b/>
                <w:bCs/>
                <w:lang w:val="id"/>
              </w:rPr>
            </w:pPr>
            <w:r w:rsidRPr="009F21B3">
              <w:rPr>
                <w:rFonts w:ascii="Times New Roman" w:eastAsia="Times New Roman" w:hAnsi="Times New Roman" w:cs="Times New Roman"/>
                <w:b/>
                <w:bCs/>
                <w:lang w:val="id"/>
              </w:rPr>
              <w:t>Presentase</w:t>
            </w:r>
          </w:p>
        </w:tc>
      </w:tr>
      <w:tr w:rsidR="009F21B3" w:rsidRPr="009F21B3" w14:paraId="4C226447" w14:textId="77777777" w:rsidTr="0032367F">
        <w:trPr>
          <w:trHeight w:val="350"/>
        </w:trPr>
        <w:tc>
          <w:tcPr>
            <w:tcW w:w="1080" w:type="dxa"/>
          </w:tcPr>
          <w:p w14:paraId="601637AB"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1</w:t>
            </w:r>
          </w:p>
        </w:tc>
        <w:tc>
          <w:tcPr>
            <w:tcW w:w="2045" w:type="dxa"/>
          </w:tcPr>
          <w:p w14:paraId="4F628C90"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Laki - Laki</w:t>
            </w:r>
          </w:p>
        </w:tc>
        <w:tc>
          <w:tcPr>
            <w:tcW w:w="2098" w:type="dxa"/>
          </w:tcPr>
          <w:p w14:paraId="12B74A4E"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8</w:t>
            </w:r>
          </w:p>
        </w:tc>
        <w:tc>
          <w:tcPr>
            <w:tcW w:w="1846" w:type="dxa"/>
          </w:tcPr>
          <w:p w14:paraId="1CAA4B95"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20%</w:t>
            </w:r>
          </w:p>
        </w:tc>
      </w:tr>
      <w:tr w:rsidR="009F21B3" w:rsidRPr="009F21B3" w14:paraId="5B7AA573" w14:textId="77777777" w:rsidTr="0032367F">
        <w:trPr>
          <w:trHeight w:val="298"/>
        </w:trPr>
        <w:tc>
          <w:tcPr>
            <w:tcW w:w="1080" w:type="dxa"/>
          </w:tcPr>
          <w:p w14:paraId="5E6DC6C4"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2</w:t>
            </w:r>
          </w:p>
        </w:tc>
        <w:tc>
          <w:tcPr>
            <w:tcW w:w="2045" w:type="dxa"/>
          </w:tcPr>
          <w:p w14:paraId="346F3847"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Perempuan</w:t>
            </w:r>
          </w:p>
        </w:tc>
        <w:tc>
          <w:tcPr>
            <w:tcW w:w="2098" w:type="dxa"/>
          </w:tcPr>
          <w:p w14:paraId="29CEC4ED"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15</w:t>
            </w:r>
          </w:p>
        </w:tc>
        <w:tc>
          <w:tcPr>
            <w:tcW w:w="1846" w:type="dxa"/>
          </w:tcPr>
          <w:p w14:paraId="7C65765C"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80%</w:t>
            </w:r>
          </w:p>
        </w:tc>
      </w:tr>
      <w:tr w:rsidR="009F21B3" w:rsidRPr="009F21B3" w14:paraId="3348C307" w14:textId="77777777" w:rsidTr="0032367F">
        <w:trPr>
          <w:trHeight w:val="127"/>
        </w:trPr>
        <w:tc>
          <w:tcPr>
            <w:tcW w:w="3125" w:type="dxa"/>
            <w:gridSpan w:val="2"/>
          </w:tcPr>
          <w:p w14:paraId="0B2A1AB3"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Jumlah</w:t>
            </w:r>
          </w:p>
        </w:tc>
        <w:tc>
          <w:tcPr>
            <w:tcW w:w="2098" w:type="dxa"/>
          </w:tcPr>
          <w:p w14:paraId="694F0A69"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23</w:t>
            </w:r>
          </w:p>
        </w:tc>
        <w:tc>
          <w:tcPr>
            <w:tcW w:w="1846" w:type="dxa"/>
          </w:tcPr>
          <w:p w14:paraId="184F3FA1" w14:textId="77777777" w:rsidR="009F21B3" w:rsidRPr="009F21B3" w:rsidRDefault="009F21B3" w:rsidP="009F21B3">
            <w:pPr>
              <w:spacing w:before="139"/>
              <w:ind w:right="568"/>
              <w:jc w:val="center"/>
              <w:rPr>
                <w:rFonts w:ascii="Times New Roman" w:eastAsia="Times New Roman" w:hAnsi="Times New Roman" w:cs="Times New Roman"/>
                <w:lang w:val="id"/>
              </w:rPr>
            </w:pPr>
            <w:r w:rsidRPr="009F21B3">
              <w:rPr>
                <w:rFonts w:ascii="Times New Roman" w:eastAsia="Times New Roman" w:hAnsi="Times New Roman" w:cs="Times New Roman"/>
                <w:lang w:val="id"/>
              </w:rPr>
              <w:t>100 %</w:t>
            </w:r>
          </w:p>
        </w:tc>
      </w:tr>
    </w:tbl>
    <w:p w14:paraId="096EBE96" w14:textId="77777777" w:rsidR="009F21B3" w:rsidRPr="009F21B3" w:rsidRDefault="009F21B3" w:rsidP="009F21B3">
      <w:pPr>
        <w:widowControl w:val="0"/>
        <w:autoSpaceDE w:val="0"/>
        <w:autoSpaceDN w:val="0"/>
        <w:spacing w:after="0" w:line="360" w:lineRule="auto"/>
        <w:ind w:left="450" w:right="568"/>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Sumber : Data Primer,2025</w:t>
      </w:r>
    </w:p>
    <w:p w14:paraId="78922833" w14:textId="77777777" w:rsidR="009F21B3" w:rsidRPr="009F21B3" w:rsidRDefault="009F21B3" w:rsidP="009F21B3">
      <w:pPr>
        <w:widowControl w:val="0"/>
        <w:tabs>
          <w:tab w:val="left" w:pos="720"/>
        </w:tabs>
        <w:autoSpaceDE w:val="0"/>
        <w:autoSpaceDN w:val="0"/>
        <w:spacing w:after="0" w:line="360" w:lineRule="auto"/>
        <w:ind w:left="720" w:right="568" w:hanging="90"/>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  Berdasarkan tabel 5.1 didapatkan hasil bahwa jenis kelamin laki-laki dengan frekuensi 8 (20%) dan jenis kelamin perempuan frekuensi 12 (80%).</w:t>
      </w:r>
    </w:p>
    <w:p w14:paraId="1A1D3713" w14:textId="77777777" w:rsidR="009F21B3" w:rsidRPr="009F21B3" w:rsidRDefault="009F21B3" w:rsidP="009F21B3">
      <w:pPr>
        <w:widowControl w:val="0"/>
        <w:autoSpaceDE w:val="0"/>
        <w:autoSpaceDN w:val="0"/>
        <w:spacing w:after="0" w:line="360" w:lineRule="auto"/>
        <w:ind w:left="540" w:right="568"/>
        <w:jc w:val="both"/>
        <w:rPr>
          <w:rFonts w:ascii="Times New Roman" w:eastAsia="Times New Roman" w:hAnsi="Times New Roman" w:cs="Times New Roman"/>
          <w:b/>
          <w:bCs/>
          <w:sz w:val="24"/>
          <w:szCs w:val="24"/>
          <w:lang w:val="id"/>
        </w:rPr>
      </w:pPr>
      <w:r w:rsidRPr="009F21B3">
        <w:rPr>
          <w:rFonts w:ascii="Times New Roman" w:eastAsia="Times New Roman" w:hAnsi="Times New Roman" w:cs="Times New Roman"/>
          <w:b/>
          <w:bCs/>
          <w:sz w:val="24"/>
          <w:szCs w:val="24"/>
          <w:lang w:val="id"/>
        </w:rPr>
        <w:t>5.1.2 Data Khusus</w:t>
      </w:r>
    </w:p>
    <w:p w14:paraId="6DD681D5" w14:textId="77777777" w:rsidR="009F21B3" w:rsidRPr="009F21B3" w:rsidRDefault="009F21B3" w:rsidP="009F21B3">
      <w:pPr>
        <w:widowControl w:val="0"/>
        <w:tabs>
          <w:tab w:val="left" w:pos="810"/>
        </w:tabs>
        <w:autoSpaceDE w:val="0"/>
        <w:autoSpaceDN w:val="0"/>
        <w:spacing w:after="0" w:line="360" w:lineRule="auto"/>
        <w:ind w:left="1170" w:right="568" w:hanging="450"/>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b/>
          <w:bCs/>
          <w:sz w:val="24"/>
          <w:szCs w:val="24"/>
          <w:lang w:val="id"/>
        </w:rPr>
        <w:tab/>
        <w:t xml:space="preserve"> </w:t>
      </w:r>
      <w:r w:rsidRPr="009F21B3">
        <w:rPr>
          <w:rFonts w:ascii="Times New Roman" w:eastAsia="Times New Roman" w:hAnsi="Times New Roman" w:cs="Times New Roman"/>
          <w:sz w:val="24"/>
          <w:szCs w:val="24"/>
          <w:lang w:val="id"/>
        </w:rPr>
        <w:t xml:space="preserve">1. </w:t>
      </w:r>
      <w:bookmarkStart w:id="68" w:name="_Hlk204880960"/>
      <w:r w:rsidRPr="009F21B3">
        <w:rPr>
          <w:rFonts w:ascii="Times New Roman" w:eastAsia="Times New Roman" w:hAnsi="Times New Roman" w:cs="Times New Roman"/>
          <w:sz w:val="24"/>
          <w:szCs w:val="24"/>
          <w:lang w:val="id"/>
        </w:rPr>
        <w:t>Hasil pemeriksaan hematokrit mikro</w:t>
      </w:r>
      <w:bookmarkEnd w:id="68"/>
      <w:r w:rsidRPr="009F21B3">
        <w:rPr>
          <w:rFonts w:ascii="Times New Roman" w:eastAsia="Times New Roman" w:hAnsi="Times New Roman" w:cs="Times New Roman"/>
          <w:sz w:val="24"/>
          <w:szCs w:val="24"/>
          <w:lang w:val="id"/>
        </w:rPr>
        <w:t xml:space="preserve"> segera diperiksa dengan menggunakan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EDTA</w:t>
      </w:r>
      <w:r w:rsidRPr="009F21B3">
        <w:rPr>
          <w:rFonts w:ascii="Times New Roman" w:eastAsia="Times New Roman" w:hAnsi="Times New Roman" w:cs="Times New Roman"/>
          <w:sz w:val="24"/>
          <w:szCs w:val="24"/>
          <w:lang w:val="id"/>
        </w:rPr>
        <w:t>.</w:t>
      </w:r>
    </w:p>
    <w:p w14:paraId="593FAF7B" w14:textId="77777777" w:rsidR="009F21B3" w:rsidRPr="009F21B3" w:rsidRDefault="009F21B3" w:rsidP="009F21B3">
      <w:pPr>
        <w:widowControl w:val="0"/>
        <w:autoSpaceDE w:val="0"/>
        <w:autoSpaceDN w:val="0"/>
        <w:spacing w:after="0" w:line="240" w:lineRule="auto"/>
        <w:ind w:left="1350" w:hanging="450"/>
        <w:jc w:val="both"/>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pPr>
      <w:bookmarkStart w:id="69" w:name="_Hlk204881198"/>
      <w:bookmarkStart w:id="70" w:name="_Toc206026285"/>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Tabel 5.2 Distribusi statistik deskriptif metode mikro segera   diperiksa dengan menggunakan darah</w:t>
      </w:r>
      <w:bookmarkEnd w:id="69"/>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 xml:space="preserve"> </w:t>
      </w:r>
      <m:oMath>
        <m:sSub>
          <m:sSubPr>
            <m:ctrlPr>
              <w:rPr>
                <w:rFonts w:ascii="Cambria Math" w:eastAsia="Times New Roman" w:hAnsi="Cambria Math" w:cs="Times New Roman"/>
                <w:bCs/>
                <w:color w:val="000000"/>
                <w:sz w:val="24"/>
                <w:szCs w:val="24"/>
                <w:lang w:val="id-ID"/>
                <w14:textOutline w14:w="0" w14:cap="flat" w14:cmpd="sng" w14:algn="ctr">
                  <w14:noFill/>
                  <w14:prstDash w14:val="solid"/>
                  <w14:round/>
                </w14:textOutline>
              </w:rPr>
            </m:ctrlPr>
          </m:sSubPr>
          <m:e>
            <m:r>
              <w:rPr>
                <w:rFonts w:ascii="Cambria Math" w:eastAsia="Times New Roman" w:hAnsi="Cambria Math" w:cs="Times New Roman"/>
                <w:color w:val="000000"/>
                <w:sz w:val="24"/>
                <w:szCs w:val="24"/>
                <w:lang w:val="id-ID"/>
                <w14:textOutline w14:w="0" w14:cap="flat" w14:cmpd="sng" w14:algn="ctr">
                  <w14:noFill/>
                  <w14:prstDash w14:val="solid"/>
                  <w14:round/>
                </w14:textOutline>
              </w:rPr>
              <m:t xml:space="preserve"> K</m:t>
            </m:r>
          </m:e>
          <m:sub>
            <m:r>
              <w:rPr>
                <w:rFonts w:ascii="Cambria Math" w:eastAsia="Times New Roman" w:hAnsi="Cambria Math" w:cs="Times New Roman"/>
                <w:color w:val="000000"/>
                <w:sz w:val="24"/>
                <w:szCs w:val="24"/>
                <w:lang w:val="id-ID"/>
                <w14:textOutline w14:w="0" w14:cap="flat" w14:cmpd="sng" w14:algn="ctr">
                  <w14:noFill/>
                  <w14:prstDash w14:val="solid"/>
                  <w14:round/>
                </w14:textOutline>
              </w:rPr>
              <m:t>3</m:t>
            </m:r>
          </m:sub>
        </m:sSub>
      </m:oMath>
      <w:r w:rsidRPr="009F21B3">
        <w:rPr>
          <w:rFonts w:ascii="Times New Roman" w:eastAsia="Times New Roman" w:hAnsi="Times New Roman" w:cs="Times New Roman"/>
          <w:bCs/>
          <w:color w:val="000000"/>
          <w:sz w:val="24"/>
          <w:szCs w:val="24"/>
          <w:lang w:val="id-ID"/>
          <w14:textOutline w14:w="0" w14:cap="flat" w14:cmpd="sng" w14:algn="ctr">
            <w14:noFill/>
            <w14:prstDash w14:val="solid"/>
            <w14:round/>
          </w14:textOutline>
        </w:rPr>
        <w:t>EDTA</w:t>
      </w:r>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w:t>
      </w:r>
      <w:bookmarkEnd w:id="70"/>
    </w:p>
    <w:tbl>
      <w:tblPr>
        <w:tblStyle w:val="TableGrid"/>
        <w:tblW w:w="6670" w:type="dxa"/>
        <w:tblInd w:w="1088" w:type="dxa"/>
        <w:tblLayout w:type="fixed"/>
        <w:tblLook w:val="0000" w:firstRow="0" w:lastRow="0" w:firstColumn="0" w:lastColumn="0" w:noHBand="0" w:noVBand="0"/>
      </w:tblPr>
      <w:tblGrid>
        <w:gridCol w:w="1185"/>
        <w:gridCol w:w="592"/>
        <w:gridCol w:w="1354"/>
        <w:gridCol w:w="1289"/>
        <w:gridCol w:w="900"/>
        <w:gridCol w:w="1350"/>
      </w:tblGrid>
      <w:tr w:rsidR="009F21B3" w:rsidRPr="009F21B3" w14:paraId="56500220" w14:textId="77777777" w:rsidTr="0032367F">
        <w:trPr>
          <w:trHeight w:val="424"/>
        </w:trPr>
        <w:tc>
          <w:tcPr>
            <w:tcW w:w="1185" w:type="dxa"/>
          </w:tcPr>
          <w:p w14:paraId="7B3BD91F" w14:textId="77777777" w:rsidR="009F21B3" w:rsidRPr="009F21B3" w:rsidRDefault="009F21B3" w:rsidP="009F21B3">
            <w:pPr>
              <w:adjustRightInd w:val="0"/>
              <w:rPr>
                <w:rFonts w:ascii="Times New Roman" w:eastAsia="Calibri" w:hAnsi="Times New Roman" w:cs="Times New Roman"/>
              </w:rPr>
            </w:pPr>
          </w:p>
        </w:tc>
        <w:tc>
          <w:tcPr>
            <w:tcW w:w="592" w:type="dxa"/>
          </w:tcPr>
          <w:p w14:paraId="4205797D"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N</w:t>
            </w:r>
          </w:p>
        </w:tc>
        <w:tc>
          <w:tcPr>
            <w:tcW w:w="1354" w:type="dxa"/>
          </w:tcPr>
          <w:p w14:paraId="67129ABB"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Minimum</w:t>
            </w:r>
          </w:p>
        </w:tc>
        <w:tc>
          <w:tcPr>
            <w:tcW w:w="1289" w:type="dxa"/>
          </w:tcPr>
          <w:p w14:paraId="4FC6EE78"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Maximum</w:t>
            </w:r>
          </w:p>
        </w:tc>
        <w:tc>
          <w:tcPr>
            <w:tcW w:w="900" w:type="dxa"/>
          </w:tcPr>
          <w:p w14:paraId="1DB75912"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Mean</w:t>
            </w:r>
          </w:p>
        </w:tc>
        <w:tc>
          <w:tcPr>
            <w:tcW w:w="1350" w:type="dxa"/>
          </w:tcPr>
          <w:p w14:paraId="1DE0DB76"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Std. Deviation</w:t>
            </w:r>
          </w:p>
        </w:tc>
      </w:tr>
      <w:tr w:rsidR="009F21B3" w:rsidRPr="009F21B3" w14:paraId="0BB07067" w14:textId="77777777" w:rsidTr="0032367F">
        <w:trPr>
          <w:trHeight w:val="424"/>
        </w:trPr>
        <w:tc>
          <w:tcPr>
            <w:tcW w:w="1185" w:type="dxa"/>
          </w:tcPr>
          <w:p w14:paraId="566E71AC" w14:textId="77777777" w:rsidR="009F21B3" w:rsidRPr="009F21B3" w:rsidRDefault="009F21B3" w:rsidP="009F21B3">
            <w:pPr>
              <w:adjustRightInd w:val="0"/>
              <w:ind w:left="60" w:right="60"/>
              <w:rPr>
                <w:rFonts w:ascii="Times New Roman" w:eastAsia="Calibri" w:hAnsi="Times New Roman" w:cs="Times New Roman"/>
              </w:rPr>
            </w:pPr>
            <w:proofErr w:type="spellStart"/>
            <w:r w:rsidRPr="009F21B3">
              <w:rPr>
                <w:rFonts w:ascii="Times New Roman" w:eastAsia="Calibri" w:hAnsi="Times New Roman" w:cs="Times New Roman"/>
              </w:rPr>
              <w:t>Segera</w:t>
            </w:r>
            <w:proofErr w:type="spellEnd"/>
          </w:p>
        </w:tc>
        <w:tc>
          <w:tcPr>
            <w:tcW w:w="592" w:type="dxa"/>
          </w:tcPr>
          <w:p w14:paraId="660BAA79"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23</w:t>
            </w:r>
          </w:p>
        </w:tc>
        <w:tc>
          <w:tcPr>
            <w:tcW w:w="1354" w:type="dxa"/>
          </w:tcPr>
          <w:p w14:paraId="6897DFBD"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36</w:t>
            </w:r>
          </w:p>
        </w:tc>
        <w:tc>
          <w:tcPr>
            <w:tcW w:w="1289" w:type="dxa"/>
          </w:tcPr>
          <w:p w14:paraId="256F3233"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55</w:t>
            </w:r>
          </w:p>
        </w:tc>
        <w:tc>
          <w:tcPr>
            <w:tcW w:w="900" w:type="dxa"/>
          </w:tcPr>
          <w:p w14:paraId="35E58E84"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44.5</w:t>
            </w:r>
          </w:p>
        </w:tc>
        <w:tc>
          <w:tcPr>
            <w:tcW w:w="1350" w:type="dxa"/>
          </w:tcPr>
          <w:p w14:paraId="42993C70"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5.4</w:t>
            </w:r>
          </w:p>
        </w:tc>
      </w:tr>
      <w:tr w:rsidR="009F21B3" w:rsidRPr="009F21B3" w14:paraId="788CCA8E" w14:textId="77777777" w:rsidTr="0032367F">
        <w:trPr>
          <w:trHeight w:val="494"/>
        </w:trPr>
        <w:tc>
          <w:tcPr>
            <w:tcW w:w="1185" w:type="dxa"/>
          </w:tcPr>
          <w:p w14:paraId="0AD4DF7C" w14:textId="77777777" w:rsidR="009F21B3" w:rsidRPr="009F21B3" w:rsidRDefault="009F21B3" w:rsidP="009F21B3">
            <w:pPr>
              <w:adjustRightInd w:val="0"/>
              <w:ind w:left="60" w:right="60"/>
              <w:rPr>
                <w:rFonts w:ascii="Times New Roman" w:eastAsia="Calibri" w:hAnsi="Times New Roman" w:cs="Times New Roman"/>
              </w:rPr>
            </w:pPr>
            <w:r w:rsidRPr="009F21B3">
              <w:rPr>
                <w:rFonts w:ascii="Times New Roman" w:eastAsia="Calibri" w:hAnsi="Times New Roman" w:cs="Times New Roman"/>
              </w:rPr>
              <w:t>Valid N (listwise)</w:t>
            </w:r>
          </w:p>
        </w:tc>
        <w:tc>
          <w:tcPr>
            <w:tcW w:w="592" w:type="dxa"/>
          </w:tcPr>
          <w:p w14:paraId="238E5723"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23</w:t>
            </w:r>
          </w:p>
        </w:tc>
        <w:tc>
          <w:tcPr>
            <w:tcW w:w="1354" w:type="dxa"/>
          </w:tcPr>
          <w:p w14:paraId="26B1B14F" w14:textId="77777777" w:rsidR="009F21B3" w:rsidRPr="009F21B3" w:rsidRDefault="009F21B3" w:rsidP="009F21B3">
            <w:pPr>
              <w:adjustRightInd w:val="0"/>
              <w:rPr>
                <w:rFonts w:ascii="Times New Roman" w:eastAsia="Calibri" w:hAnsi="Times New Roman" w:cs="Times New Roman"/>
              </w:rPr>
            </w:pPr>
          </w:p>
        </w:tc>
        <w:tc>
          <w:tcPr>
            <w:tcW w:w="1289" w:type="dxa"/>
          </w:tcPr>
          <w:p w14:paraId="09EBE424" w14:textId="77777777" w:rsidR="009F21B3" w:rsidRPr="009F21B3" w:rsidRDefault="009F21B3" w:rsidP="009F21B3">
            <w:pPr>
              <w:adjustRightInd w:val="0"/>
              <w:rPr>
                <w:rFonts w:ascii="Times New Roman" w:eastAsia="Calibri" w:hAnsi="Times New Roman" w:cs="Times New Roman"/>
              </w:rPr>
            </w:pPr>
          </w:p>
        </w:tc>
        <w:tc>
          <w:tcPr>
            <w:tcW w:w="900" w:type="dxa"/>
          </w:tcPr>
          <w:p w14:paraId="399BF4A6" w14:textId="77777777" w:rsidR="009F21B3" w:rsidRPr="009F21B3" w:rsidRDefault="009F21B3" w:rsidP="009F21B3">
            <w:pPr>
              <w:adjustRightInd w:val="0"/>
              <w:rPr>
                <w:rFonts w:ascii="Times New Roman" w:eastAsia="Calibri" w:hAnsi="Times New Roman" w:cs="Times New Roman"/>
              </w:rPr>
            </w:pPr>
          </w:p>
        </w:tc>
        <w:tc>
          <w:tcPr>
            <w:tcW w:w="1350" w:type="dxa"/>
          </w:tcPr>
          <w:p w14:paraId="2F05474B" w14:textId="77777777" w:rsidR="009F21B3" w:rsidRPr="009F21B3" w:rsidRDefault="009F21B3" w:rsidP="009F21B3">
            <w:pPr>
              <w:adjustRightInd w:val="0"/>
              <w:rPr>
                <w:rFonts w:ascii="Times New Roman" w:eastAsia="Calibri" w:hAnsi="Times New Roman" w:cs="Times New Roman"/>
              </w:rPr>
            </w:pPr>
          </w:p>
        </w:tc>
      </w:tr>
    </w:tbl>
    <w:p w14:paraId="4C43A046" w14:textId="77777777" w:rsidR="009F21B3" w:rsidRPr="009F21B3" w:rsidRDefault="009F21B3" w:rsidP="009F21B3">
      <w:pPr>
        <w:autoSpaceDE w:val="0"/>
        <w:autoSpaceDN w:val="0"/>
        <w:adjustRightInd w:val="0"/>
        <w:spacing w:after="0" w:line="360" w:lineRule="auto"/>
        <w:rPr>
          <w:rFonts w:ascii="Times New Roman" w:eastAsia="Calibri" w:hAnsi="Times New Roman" w:cs="Times New Roman"/>
          <w:sz w:val="24"/>
          <w:szCs w:val="24"/>
        </w:rPr>
      </w:pP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Sumber</w:t>
      </w:r>
      <w:proofErr w:type="spellEnd"/>
      <w:r w:rsidRPr="009F21B3">
        <w:rPr>
          <w:rFonts w:ascii="Times New Roman" w:eastAsia="Calibri" w:hAnsi="Times New Roman" w:cs="Times New Roman"/>
          <w:sz w:val="24"/>
          <w:szCs w:val="24"/>
        </w:rPr>
        <w:t>: Data Primer,2025</w:t>
      </w:r>
    </w:p>
    <w:p w14:paraId="59686C7A" w14:textId="77777777" w:rsidR="009F21B3" w:rsidRPr="009F21B3" w:rsidRDefault="009F21B3" w:rsidP="009F21B3">
      <w:pPr>
        <w:widowControl w:val="0"/>
        <w:autoSpaceDE w:val="0"/>
        <w:autoSpaceDN w:val="0"/>
        <w:spacing w:after="0" w:line="480" w:lineRule="auto"/>
        <w:ind w:left="1080" w:right="568"/>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t xml:space="preserve">Berdasarkan tabel 5.3 statistik deskriptif metode mikro segera diperiksa </w:t>
      </w:r>
      <w:bookmarkStart w:id="71" w:name="_Hlk205200033"/>
      <w:r w:rsidRPr="009F21B3">
        <w:rPr>
          <w:rFonts w:ascii="Times New Roman" w:eastAsia="Times New Roman" w:hAnsi="Times New Roman" w:cs="Times New Roman"/>
          <w:sz w:val="24"/>
          <w:szCs w:val="24"/>
          <w:lang w:val="id"/>
        </w:rPr>
        <w:t>nilai mean 44,5 % dan nilai minimum 36%, maximum 55%  dengan standar deviasi 5,4 %.</w:t>
      </w:r>
      <w:bookmarkEnd w:id="71"/>
    </w:p>
    <w:p w14:paraId="1616765D"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Times New Roman" w:hAnsi="Times New Roman" w:cs="Times New Roman"/>
          <w:sz w:val="24"/>
          <w:szCs w:val="24"/>
          <w:lang w:val="id"/>
        </w:rPr>
      </w:pPr>
      <w:r w:rsidRPr="009F21B3">
        <w:rPr>
          <w:rFonts w:ascii="Times New Roman" w:eastAsia="Times New Roman" w:hAnsi="Times New Roman" w:cs="Times New Roman"/>
          <w:sz w:val="24"/>
          <w:szCs w:val="24"/>
          <w:lang w:val="id"/>
        </w:rPr>
        <w:lastRenderedPageBreak/>
        <w:t xml:space="preserve">2. Hasil pemeriksaan hematokrit mikro ditunda 3 jam dengan menggunakan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EDTA</w:t>
      </w:r>
      <w:r w:rsidRPr="009F21B3">
        <w:rPr>
          <w:rFonts w:ascii="Times New Roman" w:eastAsia="Times New Roman" w:hAnsi="Times New Roman" w:cs="Times New Roman"/>
          <w:sz w:val="24"/>
          <w:szCs w:val="24"/>
          <w:lang w:val="id"/>
        </w:rPr>
        <w:t>.</w:t>
      </w:r>
    </w:p>
    <w:p w14:paraId="76C792CB" w14:textId="77777777" w:rsidR="009F21B3" w:rsidRPr="009F21B3" w:rsidRDefault="009F21B3" w:rsidP="009F21B3">
      <w:pPr>
        <w:widowControl w:val="0"/>
        <w:autoSpaceDE w:val="0"/>
        <w:autoSpaceDN w:val="0"/>
        <w:spacing w:after="0" w:line="240" w:lineRule="auto"/>
        <w:ind w:left="1890" w:hanging="1080"/>
        <w:jc w:val="both"/>
        <w:rPr>
          <w:rFonts w:ascii="Times New Roman" w:eastAsia="Times New Roman" w:hAnsi="Times New Roman" w:cs="Times New Roman"/>
          <w:i/>
          <w:iCs/>
          <w:color w:val="1F497D"/>
          <w:sz w:val="18"/>
          <w:szCs w:val="18"/>
          <w:lang w:val="id"/>
        </w:rPr>
      </w:pPr>
      <w:bookmarkStart w:id="72" w:name="_Toc206026286"/>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 xml:space="preserve">   Tabel 5.3 Distribusi statistik deskriptif metode mikro ditunda  3 jam dengan </w:t>
      </w:r>
      <w:bookmarkStart w:id="73" w:name="_Hlk205052431"/>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 xml:space="preserve">menggunakan darah </w:t>
      </w:r>
      <m:oMath>
        <m:sSub>
          <m:sSubPr>
            <m:ctrlPr>
              <w:rPr>
                <w:rFonts w:ascii="Cambria Math" w:eastAsia="Times New Roman" w:hAnsi="Cambria Math" w:cs="Times New Roman"/>
                <w:bCs/>
                <w:color w:val="000000"/>
                <w:sz w:val="24"/>
                <w:szCs w:val="24"/>
                <w:lang w:val="id-ID"/>
                <w14:textOutline w14:w="0" w14:cap="flat" w14:cmpd="sng" w14:algn="ctr">
                  <w14:noFill/>
                  <w14:prstDash w14:val="solid"/>
                  <w14:round/>
                </w14:textOutline>
              </w:rPr>
            </m:ctrlPr>
          </m:sSubPr>
          <m:e>
            <m:r>
              <w:rPr>
                <w:rFonts w:ascii="Cambria Math" w:eastAsia="Times New Roman" w:hAnsi="Cambria Math" w:cs="Times New Roman"/>
                <w:color w:val="000000"/>
                <w:sz w:val="24"/>
                <w:szCs w:val="24"/>
                <w:lang w:val="id-ID"/>
                <w14:textOutline w14:w="0" w14:cap="flat" w14:cmpd="sng" w14:algn="ctr">
                  <w14:noFill/>
                  <w14:prstDash w14:val="solid"/>
                  <w14:round/>
                </w14:textOutline>
              </w:rPr>
              <m:t xml:space="preserve"> K</m:t>
            </m:r>
          </m:e>
          <m:sub>
            <m:r>
              <w:rPr>
                <w:rFonts w:ascii="Cambria Math" w:eastAsia="Times New Roman" w:hAnsi="Cambria Math" w:cs="Times New Roman"/>
                <w:color w:val="000000"/>
                <w:sz w:val="24"/>
                <w:szCs w:val="24"/>
                <w:lang w:val="id-ID"/>
                <w14:textOutline w14:w="0" w14:cap="flat" w14:cmpd="sng" w14:algn="ctr">
                  <w14:noFill/>
                  <w14:prstDash w14:val="solid"/>
                  <w14:round/>
                </w14:textOutline>
              </w:rPr>
              <m:t>3</m:t>
            </m:r>
          </m:sub>
        </m:sSub>
      </m:oMath>
      <w:r w:rsidRPr="009F21B3">
        <w:rPr>
          <w:rFonts w:ascii="Times New Roman" w:eastAsia="Times New Roman" w:hAnsi="Times New Roman" w:cs="Times New Roman"/>
          <w:bCs/>
          <w:color w:val="000000"/>
          <w:sz w:val="24"/>
          <w:szCs w:val="24"/>
          <w:lang w:val="id-ID"/>
          <w14:textOutline w14:w="0" w14:cap="flat" w14:cmpd="sng" w14:algn="ctr">
            <w14:noFill/>
            <w14:prstDash w14:val="solid"/>
            <w14:round/>
          </w14:textOutline>
        </w:rPr>
        <w:t>EDTA</w:t>
      </w:r>
      <w:r w:rsidRPr="009F21B3">
        <w:rPr>
          <w:rFonts w:ascii="Times New Roman" w:eastAsia="Times New Roman" w:hAnsi="Times New Roman" w:cs="Times New Roman"/>
          <w:i/>
          <w:iCs/>
          <w:color w:val="1F497D"/>
          <w:sz w:val="18"/>
          <w:szCs w:val="18"/>
          <w:lang w:val="id"/>
        </w:rPr>
        <w:t>.</w:t>
      </w:r>
      <w:bookmarkEnd w:id="72"/>
    </w:p>
    <w:bookmarkEnd w:id="73"/>
    <w:tbl>
      <w:tblPr>
        <w:tblStyle w:val="PlainTable21"/>
        <w:tblW w:w="6818" w:type="dxa"/>
        <w:tblInd w:w="1119" w:type="dxa"/>
        <w:tblLayout w:type="fixed"/>
        <w:tblLook w:val="0000" w:firstRow="0" w:lastRow="0" w:firstColumn="0" w:lastColumn="0" w:noHBand="0" w:noVBand="0"/>
      </w:tblPr>
      <w:tblGrid>
        <w:gridCol w:w="1158"/>
        <w:gridCol w:w="647"/>
        <w:gridCol w:w="1288"/>
        <w:gridCol w:w="1322"/>
        <w:gridCol w:w="965"/>
        <w:gridCol w:w="1438"/>
      </w:tblGrid>
      <w:tr w:rsidR="009F21B3" w:rsidRPr="009F21B3" w14:paraId="28A3E50F" w14:textId="77777777" w:rsidTr="003236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8" w:type="dxa"/>
          </w:tcPr>
          <w:p w14:paraId="61575ABF" w14:textId="77777777" w:rsidR="009F21B3" w:rsidRPr="009F21B3" w:rsidRDefault="009F21B3" w:rsidP="009F21B3">
            <w:pPr>
              <w:adjustRightInd w:val="0"/>
              <w:rPr>
                <w:rFonts w:ascii="Times New Roman" w:eastAsia="Calibri"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647" w:type="dxa"/>
          </w:tcPr>
          <w:p w14:paraId="6F414BE4"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N</w:t>
            </w:r>
          </w:p>
        </w:tc>
        <w:tc>
          <w:tcPr>
            <w:cnfStyle w:val="000010000000" w:firstRow="0" w:lastRow="0" w:firstColumn="0" w:lastColumn="0" w:oddVBand="1" w:evenVBand="0" w:oddHBand="0" w:evenHBand="0" w:firstRowFirstColumn="0" w:firstRowLastColumn="0" w:lastRowFirstColumn="0" w:lastRowLastColumn="0"/>
            <w:tcW w:w="1288" w:type="dxa"/>
          </w:tcPr>
          <w:p w14:paraId="3709695B"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Minimum</w:t>
            </w:r>
          </w:p>
        </w:tc>
        <w:tc>
          <w:tcPr>
            <w:cnfStyle w:val="000001000000" w:firstRow="0" w:lastRow="0" w:firstColumn="0" w:lastColumn="0" w:oddVBand="0" w:evenVBand="1" w:oddHBand="0" w:evenHBand="0" w:firstRowFirstColumn="0" w:firstRowLastColumn="0" w:lastRowFirstColumn="0" w:lastRowLastColumn="0"/>
            <w:tcW w:w="1322" w:type="dxa"/>
          </w:tcPr>
          <w:p w14:paraId="7F1BA7E3"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Maximum</w:t>
            </w:r>
          </w:p>
        </w:tc>
        <w:tc>
          <w:tcPr>
            <w:cnfStyle w:val="000010000000" w:firstRow="0" w:lastRow="0" w:firstColumn="0" w:lastColumn="0" w:oddVBand="1" w:evenVBand="0" w:oddHBand="0" w:evenHBand="0" w:firstRowFirstColumn="0" w:firstRowLastColumn="0" w:lastRowFirstColumn="0" w:lastRowLastColumn="0"/>
            <w:tcW w:w="965" w:type="dxa"/>
          </w:tcPr>
          <w:p w14:paraId="6304BBE1"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Mean</w:t>
            </w:r>
          </w:p>
        </w:tc>
        <w:tc>
          <w:tcPr>
            <w:cnfStyle w:val="000001000000" w:firstRow="0" w:lastRow="0" w:firstColumn="0" w:lastColumn="0" w:oddVBand="0" w:evenVBand="1" w:oddHBand="0" w:evenHBand="0" w:firstRowFirstColumn="0" w:firstRowLastColumn="0" w:lastRowFirstColumn="0" w:lastRowLastColumn="0"/>
            <w:tcW w:w="1438" w:type="dxa"/>
          </w:tcPr>
          <w:p w14:paraId="47A88FDD" w14:textId="77777777" w:rsidR="009F21B3" w:rsidRPr="009F21B3" w:rsidRDefault="009F21B3" w:rsidP="009F21B3">
            <w:pPr>
              <w:adjustRightInd w:val="0"/>
              <w:ind w:left="60" w:right="60"/>
              <w:jc w:val="center"/>
              <w:rPr>
                <w:rFonts w:ascii="Times New Roman" w:eastAsia="Calibri" w:hAnsi="Times New Roman" w:cs="Times New Roman"/>
              </w:rPr>
            </w:pPr>
            <w:r w:rsidRPr="009F21B3">
              <w:rPr>
                <w:rFonts w:ascii="Times New Roman" w:eastAsia="Calibri" w:hAnsi="Times New Roman" w:cs="Times New Roman"/>
              </w:rPr>
              <w:t>Std. Deviation</w:t>
            </w:r>
          </w:p>
        </w:tc>
      </w:tr>
      <w:tr w:rsidR="009F21B3" w:rsidRPr="009F21B3" w14:paraId="268E5A5B" w14:textId="77777777" w:rsidTr="0032367F">
        <w:tc>
          <w:tcPr>
            <w:cnfStyle w:val="000010000000" w:firstRow="0" w:lastRow="0" w:firstColumn="0" w:lastColumn="0" w:oddVBand="1" w:evenVBand="0" w:oddHBand="0" w:evenHBand="0" w:firstRowFirstColumn="0" w:firstRowLastColumn="0" w:lastRowFirstColumn="0" w:lastRowLastColumn="0"/>
            <w:tcW w:w="1158" w:type="dxa"/>
          </w:tcPr>
          <w:p w14:paraId="329726C6" w14:textId="77777777" w:rsidR="009F21B3" w:rsidRPr="009F21B3" w:rsidRDefault="009F21B3" w:rsidP="009F21B3">
            <w:pPr>
              <w:adjustRightInd w:val="0"/>
              <w:ind w:left="60" w:right="60"/>
              <w:rPr>
                <w:rFonts w:ascii="Times New Roman" w:eastAsia="Calibri" w:hAnsi="Times New Roman" w:cs="Times New Roman"/>
              </w:rPr>
            </w:pPr>
            <w:proofErr w:type="spellStart"/>
            <w:r w:rsidRPr="009F21B3">
              <w:rPr>
                <w:rFonts w:ascii="Times New Roman" w:eastAsia="Calibri" w:hAnsi="Times New Roman" w:cs="Times New Roman"/>
              </w:rPr>
              <w:t>ditunda</w:t>
            </w:r>
            <w:proofErr w:type="spellEnd"/>
          </w:p>
        </w:tc>
        <w:tc>
          <w:tcPr>
            <w:cnfStyle w:val="000001000000" w:firstRow="0" w:lastRow="0" w:firstColumn="0" w:lastColumn="0" w:oddVBand="0" w:evenVBand="1" w:oddHBand="0" w:evenHBand="0" w:firstRowFirstColumn="0" w:firstRowLastColumn="0" w:lastRowFirstColumn="0" w:lastRowLastColumn="0"/>
            <w:tcW w:w="647" w:type="dxa"/>
          </w:tcPr>
          <w:p w14:paraId="6BB747DA"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23</w:t>
            </w:r>
          </w:p>
        </w:tc>
        <w:tc>
          <w:tcPr>
            <w:cnfStyle w:val="000010000000" w:firstRow="0" w:lastRow="0" w:firstColumn="0" w:lastColumn="0" w:oddVBand="1" w:evenVBand="0" w:oddHBand="0" w:evenHBand="0" w:firstRowFirstColumn="0" w:firstRowLastColumn="0" w:lastRowFirstColumn="0" w:lastRowLastColumn="0"/>
            <w:tcW w:w="1288" w:type="dxa"/>
          </w:tcPr>
          <w:p w14:paraId="714C72CC"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36</w:t>
            </w:r>
          </w:p>
        </w:tc>
        <w:tc>
          <w:tcPr>
            <w:cnfStyle w:val="000001000000" w:firstRow="0" w:lastRow="0" w:firstColumn="0" w:lastColumn="0" w:oddVBand="0" w:evenVBand="1" w:oddHBand="0" w:evenHBand="0" w:firstRowFirstColumn="0" w:firstRowLastColumn="0" w:lastRowFirstColumn="0" w:lastRowLastColumn="0"/>
            <w:tcW w:w="1322" w:type="dxa"/>
          </w:tcPr>
          <w:p w14:paraId="1CDCFF03"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53</w:t>
            </w:r>
          </w:p>
        </w:tc>
        <w:tc>
          <w:tcPr>
            <w:cnfStyle w:val="000010000000" w:firstRow="0" w:lastRow="0" w:firstColumn="0" w:lastColumn="0" w:oddVBand="1" w:evenVBand="0" w:oddHBand="0" w:evenHBand="0" w:firstRowFirstColumn="0" w:firstRowLastColumn="0" w:lastRowFirstColumn="0" w:lastRowLastColumn="0"/>
            <w:tcW w:w="965" w:type="dxa"/>
          </w:tcPr>
          <w:p w14:paraId="652FD627"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41.87</w:t>
            </w:r>
          </w:p>
        </w:tc>
        <w:tc>
          <w:tcPr>
            <w:cnfStyle w:val="000001000000" w:firstRow="0" w:lastRow="0" w:firstColumn="0" w:lastColumn="0" w:oddVBand="0" w:evenVBand="1" w:oddHBand="0" w:evenHBand="0" w:firstRowFirstColumn="0" w:firstRowLastColumn="0" w:lastRowFirstColumn="0" w:lastRowLastColumn="0"/>
            <w:tcW w:w="1438" w:type="dxa"/>
          </w:tcPr>
          <w:p w14:paraId="77377B9E"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4.214</w:t>
            </w:r>
          </w:p>
        </w:tc>
      </w:tr>
      <w:tr w:rsidR="009F21B3" w:rsidRPr="009F21B3" w14:paraId="1872A860" w14:textId="77777777" w:rsidTr="0032367F">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1158" w:type="dxa"/>
          </w:tcPr>
          <w:p w14:paraId="3E2D1593" w14:textId="77777777" w:rsidR="009F21B3" w:rsidRPr="009F21B3" w:rsidRDefault="009F21B3" w:rsidP="009F21B3">
            <w:pPr>
              <w:adjustRightInd w:val="0"/>
              <w:ind w:left="60" w:right="60"/>
              <w:rPr>
                <w:rFonts w:ascii="Times New Roman" w:eastAsia="Calibri" w:hAnsi="Times New Roman" w:cs="Times New Roman"/>
              </w:rPr>
            </w:pPr>
            <w:r w:rsidRPr="009F21B3">
              <w:rPr>
                <w:rFonts w:ascii="Times New Roman" w:eastAsia="Calibri" w:hAnsi="Times New Roman" w:cs="Times New Roman"/>
              </w:rPr>
              <w:t>Valid N (listwise)</w:t>
            </w:r>
          </w:p>
        </w:tc>
        <w:tc>
          <w:tcPr>
            <w:cnfStyle w:val="000001000000" w:firstRow="0" w:lastRow="0" w:firstColumn="0" w:lastColumn="0" w:oddVBand="0" w:evenVBand="1" w:oddHBand="0" w:evenHBand="0" w:firstRowFirstColumn="0" w:firstRowLastColumn="0" w:lastRowFirstColumn="0" w:lastRowLastColumn="0"/>
            <w:tcW w:w="647" w:type="dxa"/>
          </w:tcPr>
          <w:p w14:paraId="62A16AF0" w14:textId="77777777" w:rsidR="009F21B3" w:rsidRPr="009F21B3" w:rsidRDefault="009F21B3" w:rsidP="009F21B3">
            <w:pPr>
              <w:adjustRightInd w:val="0"/>
              <w:ind w:left="60" w:right="60"/>
              <w:jc w:val="right"/>
              <w:rPr>
                <w:rFonts w:ascii="Times New Roman" w:eastAsia="Calibri" w:hAnsi="Times New Roman" w:cs="Times New Roman"/>
              </w:rPr>
            </w:pPr>
            <w:r w:rsidRPr="009F21B3">
              <w:rPr>
                <w:rFonts w:ascii="Times New Roman" w:eastAsia="Calibri" w:hAnsi="Times New Roman" w:cs="Times New Roman"/>
              </w:rPr>
              <w:t>23</w:t>
            </w:r>
          </w:p>
        </w:tc>
        <w:tc>
          <w:tcPr>
            <w:cnfStyle w:val="000010000000" w:firstRow="0" w:lastRow="0" w:firstColumn="0" w:lastColumn="0" w:oddVBand="1" w:evenVBand="0" w:oddHBand="0" w:evenHBand="0" w:firstRowFirstColumn="0" w:firstRowLastColumn="0" w:lastRowFirstColumn="0" w:lastRowLastColumn="0"/>
            <w:tcW w:w="1288" w:type="dxa"/>
          </w:tcPr>
          <w:p w14:paraId="65905E6A" w14:textId="77777777" w:rsidR="009F21B3" w:rsidRPr="009F21B3" w:rsidRDefault="009F21B3" w:rsidP="009F21B3">
            <w:pPr>
              <w:adjustRightInd w:val="0"/>
              <w:rPr>
                <w:rFonts w:ascii="Times New Roman" w:eastAsia="Calibri"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322" w:type="dxa"/>
          </w:tcPr>
          <w:p w14:paraId="6E82F18E" w14:textId="77777777" w:rsidR="009F21B3" w:rsidRPr="009F21B3" w:rsidRDefault="009F21B3" w:rsidP="009F21B3">
            <w:pPr>
              <w:adjustRightInd w:val="0"/>
              <w:rPr>
                <w:rFonts w:ascii="Times New Roman" w:eastAsia="Calibri"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65" w:type="dxa"/>
          </w:tcPr>
          <w:p w14:paraId="3079C7C1" w14:textId="77777777" w:rsidR="009F21B3" w:rsidRPr="009F21B3" w:rsidRDefault="009F21B3" w:rsidP="009F21B3">
            <w:pPr>
              <w:adjustRightInd w:val="0"/>
              <w:rPr>
                <w:rFonts w:ascii="Times New Roman" w:eastAsia="Calibri"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438" w:type="dxa"/>
          </w:tcPr>
          <w:p w14:paraId="4AF0F1A2" w14:textId="77777777" w:rsidR="009F21B3" w:rsidRPr="009F21B3" w:rsidRDefault="009F21B3" w:rsidP="009F21B3">
            <w:pPr>
              <w:adjustRightInd w:val="0"/>
              <w:rPr>
                <w:rFonts w:ascii="Times New Roman" w:eastAsia="Calibri" w:hAnsi="Times New Roman" w:cs="Times New Roman"/>
              </w:rPr>
            </w:pPr>
          </w:p>
        </w:tc>
      </w:tr>
    </w:tbl>
    <w:p w14:paraId="01B21A29" w14:textId="77777777" w:rsidR="009F21B3" w:rsidRPr="009F21B3" w:rsidRDefault="009F21B3" w:rsidP="009F21B3">
      <w:pPr>
        <w:autoSpaceDE w:val="0"/>
        <w:autoSpaceDN w:val="0"/>
        <w:adjustRightInd w:val="0"/>
        <w:spacing w:after="0" w:line="360" w:lineRule="auto"/>
        <w:ind w:left="720"/>
        <w:rPr>
          <w:rFonts w:ascii="Times New Roman" w:eastAsia="Calibri" w:hAnsi="Times New Roman" w:cs="Times New Roman"/>
          <w:sz w:val="24"/>
          <w:szCs w:val="24"/>
        </w:rPr>
      </w:pP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Sumber</w:t>
      </w:r>
      <w:proofErr w:type="spellEnd"/>
      <w:r w:rsidRPr="009F21B3">
        <w:rPr>
          <w:rFonts w:ascii="Times New Roman" w:eastAsia="Calibri" w:hAnsi="Times New Roman" w:cs="Times New Roman"/>
          <w:sz w:val="24"/>
          <w:szCs w:val="24"/>
        </w:rPr>
        <w:t>: Data Primer,2025</w:t>
      </w:r>
    </w:p>
    <w:p w14:paraId="28A23B9C" w14:textId="77777777" w:rsidR="009F21B3" w:rsidRPr="009F21B3" w:rsidRDefault="009F21B3" w:rsidP="009F21B3">
      <w:pPr>
        <w:widowControl w:val="0"/>
        <w:autoSpaceDE w:val="0"/>
        <w:autoSpaceDN w:val="0"/>
        <w:spacing w:after="0" w:line="480" w:lineRule="auto"/>
        <w:ind w:left="1080" w:right="568"/>
        <w:jc w:val="both"/>
        <w:rPr>
          <w:rFonts w:ascii="Times New Roman" w:eastAsia="Calibri" w:hAnsi="Times New Roman" w:cs="Times New Roman"/>
          <w:sz w:val="24"/>
          <w:szCs w:val="24"/>
          <w:lang w:val="id"/>
        </w:rPr>
      </w:pPr>
      <w:r w:rsidRPr="009F21B3">
        <w:rPr>
          <w:rFonts w:ascii="Times New Roman" w:eastAsia="Calibri" w:hAnsi="Times New Roman" w:cs="Times New Roman"/>
          <w:sz w:val="24"/>
          <w:szCs w:val="24"/>
          <w:lang w:val="id"/>
        </w:rPr>
        <w:t xml:space="preserve"> Berdasarkan tabel 5.3 statistik deskriptif metode mikro ditunda 3 jam nilai mean 41,87% dan nilai minimum 36%, maximum 53%  dengan standar deviasi 4.214%.</w:t>
      </w:r>
    </w:p>
    <w:p w14:paraId="72D5A9A9"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Calibri" w:hAnsi="Times New Roman" w:cs="Times New Roman"/>
          <w:sz w:val="24"/>
          <w:szCs w:val="24"/>
          <w:lang w:val="id"/>
        </w:rPr>
      </w:pPr>
      <w:r w:rsidRPr="009F21B3">
        <w:rPr>
          <w:rFonts w:ascii="Times New Roman" w:eastAsia="Calibri" w:hAnsi="Times New Roman" w:cs="Times New Roman"/>
          <w:sz w:val="24"/>
          <w:szCs w:val="24"/>
        </w:rPr>
        <w:t xml:space="preserve">3.  Hasil </w:t>
      </w:r>
      <w:proofErr w:type="spellStart"/>
      <w:r w:rsidRPr="009F21B3">
        <w:rPr>
          <w:rFonts w:ascii="Times New Roman" w:eastAsia="Calibri" w:hAnsi="Times New Roman" w:cs="Times New Roman"/>
          <w:sz w:val="24"/>
          <w:szCs w:val="24"/>
        </w:rPr>
        <w:t>Perbandingan</w:t>
      </w:r>
      <w:proofErr w:type="spellEnd"/>
      <w:r w:rsidRPr="009F21B3">
        <w:rPr>
          <w:rFonts w:ascii="Times New Roman" w:eastAsia="Calibri" w:hAnsi="Times New Roman" w:cs="Times New Roman"/>
          <w:sz w:val="24"/>
          <w:szCs w:val="24"/>
        </w:rPr>
        <w:t xml:space="preserve"> Nilai </w:t>
      </w:r>
      <w:proofErr w:type="spellStart"/>
      <w:r w:rsidRPr="009F21B3">
        <w:rPr>
          <w:rFonts w:ascii="Times New Roman" w:eastAsia="Calibri" w:hAnsi="Times New Roman" w:cs="Times New Roman"/>
          <w:sz w:val="24"/>
          <w:szCs w:val="24"/>
        </w:rPr>
        <w:t>Hematokrit</w:t>
      </w:r>
      <w:proofErr w:type="spellEnd"/>
      <w:r w:rsidRPr="009F21B3">
        <w:rPr>
          <w:rFonts w:ascii="Times New Roman" w:eastAsia="Calibri" w:hAnsi="Times New Roman" w:cs="Times New Roman"/>
          <w:sz w:val="24"/>
          <w:szCs w:val="24"/>
        </w:rPr>
        <w:t xml:space="preserve"> yang </w:t>
      </w:r>
      <w:proofErr w:type="spellStart"/>
      <w:r w:rsidRPr="009F21B3">
        <w:rPr>
          <w:rFonts w:ascii="Times New Roman" w:eastAsia="Calibri" w:hAnsi="Times New Roman" w:cs="Times New Roman"/>
          <w:sz w:val="24"/>
          <w:szCs w:val="24"/>
        </w:rPr>
        <w:t>Segera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diperiksa</w:t>
      </w:r>
      <w:proofErr w:type="spellEnd"/>
      <w:r w:rsidRPr="009F21B3">
        <w:rPr>
          <w:rFonts w:ascii="Times New Roman" w:eastAsia="Calibri" w:hAnsi="Times New Roman" w:cs="Times New Roman"/>
          <w:sz w:val="24"/>
          <w:szCs w:val="24"/>
        </w:rPr>
        <w:t xml:space="preserve"> dan </w:t>
      </w:r>
      <w:proofErr w:type="spellStart"/>
      <w:r w:rsidRPr="009F21B3">
        <w:rPr>
          <w:rFonts w:ascii="Times New Roman" w:eastAsia="Calibri" w:hAnsi="Times New Roman" w:cs="Times New Roman"/>
          <w:sz w:val="24"/>
          <w:szCs w:val="24"/>
        </w:rPr>
        <w:t>ditunda</w:t>
      </w:r>
      <w:proofErr w:type="spellEnd"/>
      <w:r w:rsidRPr="009F21B3">
        <w:rPr>
          <w:rFonts w:ascii="Times New Roman" w:eastAsia="Calibri" w:hAnsi="Times New Roman" w:cs="Times New Roman"/>
          <w:sz w:val="24"/>
          <w:szCs w:val="24"/>
        </w:rPr>
        <w:t xml:space="preserve"> 3 Jam </w:t>
      </w:r>
      <w:r w:rsidRPr="009F21B3">
        <w:rPr>
          <w:rFonts w:ascii="Times New Roman" w:eastAsia="Calibri" w:hAnsi="Times New Roman" w:cs="Times New Roman"/>
          <w:sz w:val="24"/>
          <w:szCs w:val="24"/>
          <w:lang w:val="id"/>
        </w:rPr>
        <w:t xml:space="preserve">menggunakan darah </w:t>
      </w:r>
      <m:oMath>
        <m:sSub>
          <m:sSubPr>
            <m:ctrlPr>
              <w:rPr>
                <w:rFonts w:ascii="Cambria Math" w:eastAsia="Calibri" w:hAnsi="Cambria Math" w:cs="Times New Roman"/>
                <w:i/>
                <w:sz w:val="24"/>
                <w:szCs w:val="24"/>
                <w:lang w:val="id-ID"/>
              </w:rPr>
            </m:ctrlPr>
          </m:sSubPr>
          <m:e>
            <m:r>
              <w:rPr>
                <w:rFonts w:ascii="Cambria Math" w:eastAsia="Calibri" w:hAnsi="Cambria Math" w:cs="Times New Roman"/>
                <w:sz w:val="24"/>
                <w:szCs w:val="24"/>
                <w:lang w:val="id-ID"/>
              </w:rPr>
              <m:t xml:space="preserve"> K</m:t>
            </m:r>
          </m:e>
          <m:sub>
            <m:r>
              <w:rPr>
                <w:rFonts w:ascii="Cambria Math" w:eastAsia="Calibri" w:hAnsi="Cambria Math" w:cs="Times New Roman"/>
                <w:sz w:val="24"/>
                <w:szCs w:val="24"/>
                <w:lang w:val="id-ID"/>
              </w:rPr>
              <m:t>3</m:t>
            </m:r>
          </m:sub>
        </m:sSub>
      </m:oMath>
      <w:r w:rsidRPr="009F21B3">
        <w:rPr>
          <w:rFonts w:ascii="Times New Roman" w:eastAsia="Calibri" w:hAnsi="Times New Roman" w:cs="Times New Roman"/>
          <w:sz w:val="24"/>
          <w:szCs w:val="24"/>
          <w:lang w:val="id-ID"/>
        </w:rPr>
        <w:t>EDTA</w:t>
      </w:r>
    </w:p>
    <w:p w14:paraId="09DAAF02" w14:textId="77777777" w:rsidR="009F21B3" w:rsidRPr="009F21B3" w:rsidRDefault="009F21B3" w:rsidP="009F21B3">
      <w:pPr>
        <w:widowControl w:val="0"/>
        <w:autoSpaceDE w:val="0"/>
        <w:autoSpaceDN w:val="0"/>
        <w:spacing w:after="0" w:line="240" w:lineRule="auto"/>
        <w:ind w:left="1260" w:hanging="270"/>
        <w:jc w:val="both"/>
        <w:rPr>
          <w:rFonts w:ascii="Times New Roman" w:eastAsia="Calibri" w:hAnsi="Times New Roman" w:cs="Times New Roman"/>
          <w:bCs/>
          <w:i/>
          <w:iCs/>
          <w:color w:val="1F497D"/>
          <w:sz w:val="18"/>
          <w:szCs w:val="18"/>
          <w:lang w:val="id"/>
        </w:rPr>
      </w:pPr>
      <w:bookmarkStart w:id="74" w:name="_Toc206026287"/>
      <w:r w:rsidRPr="009F21B3">
        <w:rPr>
          <w:rFonts w:ascii="Times New Roman" w:eastAsia="Times New Roman" w:hAnsi="Times New Roman" w:cs="Times New Roman"/>
          <w:bCs/>
          <w:color w:val="000000"/>
          <w:sz w:val="24"/>
          <w:szCs w:val="24"/>
          <w:lang w:val="id"/>
          <w14:textOutline w14:w="0" w14:cap="flat" w14:cmpd="sng" w14:algn="ctr">
            <w14:noFill/>
            <w14:prstDash w14:val="solid"/>
            <w14:round/>
          </w14:textOutline>
        </w:rPr>
        <w:t xml:space="preserve">    Tabel 5.4 </w:t>
      </w:r>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Hasil </w:t>
      </w:r>
      <w:proofErr w:type="spellStart"/>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penelitian</w:t>
      </w:r>
      <w:proofErr w:type="spellEnd"/>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 </w:t>
      </w:r>
      <w:proofErr w:type="spellStart"/>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perbandingan</w:t>
      </w:r>
      <w:proofErr w:type="spellEnd"/>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 Nilai </w:t>
      </w:r>
      <w:proofErr w:type="spellStart"/>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Hematokrit</w:t>
      </w:r>
      <w:proofErr w:type="spellEnd"/>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 yang </w:t>
      </w:r>
      <w:proofErr w:type="spellStart"/>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Segera</w:t>
      </w:r>
      <w:proofErr w:type="spellEnd"/>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 </w:t>
      </w:r>
      <w:proofErr w:type="spellStart"/>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diperiksa</w:t>
      </w:r>
      <w:proofErr w:type="spellEnd"/>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 dan </w:t>
      </w:r>
      <w:proofErr w:type="spellStart"/>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ditunda</w:t>
      </w:r>
      <w:proofErr w:type="spellEnd"/>
      <w:r w:rsidRPr="009F21B3">
        <w:rPr>
          <w:rFonts w:ascii="Times New Roman" w:eastAsia="Calibri" w:hAnsi="Times New Roman" w:cs="Times New Roman"/>
          <w:bCs/>
          <w:color w:val="000000"/>
          <w:sz w:val="24"/>
          <w:szCs w:val="24"/>
          <w14:textOutline w14:w="0" w14:cap="flat" w14:cmpd="sng" w14:algn="ctr">
            <w14:noFill/>
            <w14:prstDash w14:val="solid"/>
            <w14:round/>
          </w14:textOutline>
        </w:rPr>
        <w:t xml:space="preserve"> 3 Jam di </w:t>
      </w:r>
      <w:r w:rsidRPr="009F21B3">
        <w:rPr>
          <w:rFonts w:ascii="Times New Roman" w:eastAsia="Calibri" w:hAnsi="Times New Roman" w:cs="Times New Roman"/>
          <w:bCs/>
          <w:color w:val="000000"/>
          <w:sz w:val="24"/>
          <w:szCs w:val="24"/>
          <w:lang w:val="id"/>
          <w14:textOutline w14:w="0" w14:cap="flat" w14:cmpd="sng" w14:algn="ctr">
            <w14:noFill/>
            <w14:prstDash w14:val="solid"/>
            <w14:round/>
          </w14:textOutline>
        </w:rPr>
        <w:t>Laboratorium hematologi ITSKes ICMe Jombang pada tanggal 30Juli 2025</w:t>
      </w:r>
      <w:r w:rsidRPr="009F21B3">
        <w:rPr>
          <w:rFonts w:ascii="Times New Roman" w:eastAsia="Calibri" w:hAnsi="Times New Roman" w:cs="Times New Roman"/>
          <w:bCs/>
          <w:i/>
          <w:iCs/>
          <w:color w:val="1F497D"/>
          <w:sz w:val="18"/>
          <w:szCs w:val="18"/>
          <w:lang w:val="id"/>
        </w:rPr>
        <w:t>.</w:t>
      </w:r>
      <w:bookmarkEnd w:id="74"/>
    </w:p>
    <w:tbl>
      <w:tblPr>
        <w:tblStyle w:val="TableGrid"/>
        <w:tblW w:w="6483" w:type="dxa"/>
        <w:tblInd w:w="1170" w:type="dxa"/>
        <w:tblLook w:val="04A0" w:firstRow="1" w:lastRow="0" w:firstColumn="1" w:lastColumn="0" w:noHBand="0" w:noVBand="1"/>
      </w:tblPr>
      <w:tblGrid>
        <w:gridCol w:w="3315"/>
        <w:gridCol w:w="3168"/>
      </w:tblGrid>
      <w:tr w:rsidR="009F21B3" w:rsidRPr="009F21B3" w14:paraId="01E3AE87" w14:textId="77777777" w:rsidTr="0032367F">
        <w:trPr>
          <w:trHeight w:val="344"/>
        </w:trPr>
        <w:tc>
          <w:tcPr>
            <w:tcW w:w="3315" w:type="dxa"/>
          </w:tcPr>
          <w:p w14:paraId="2578A7E2" w14:textId="77777777" w:rsidR="009F21B3" w:rsidRPr="009F21B3" w:rsidRDefault="009F21B3" w:rsidP="009F21B3">
            <w:pPr>
              <w:adjustRightInd w:val="0"/>
              <w:jc w:val="center"/>
              <w:rPr>
                <w:rFonts w:ascii="Times New Roman" w:eastAsia="Calibri" w:hAnsi="Times New Roman" w:cs="Times New Roman"/>
                <w:lang w:val="id"/>
              </w:rPr>
            </w:pPr>
            <w:r w:rsidRPr="009F21B3">
              <w:rPr>
                <w:rFonts w:ascii="Times New Roman" w:eastAsia="Calibri" w:hAnsi="Times New Roman" w:cs="Times New Roman"/>
                <w:lang w:val="id"/>
              </w:rPr>
              <w:t>Segera diperiksa</w:t>
            </w:r>
          </w:p>
        </w:tc>
        <w:tc>
          <w:tcPr>
            <w:tcW w:w="3168" w:type="dxa"/>
          </w:tcPr>
          <w:p w14:paraId="20CD5FDF" w14:textId="77777777" w:rsidR="009F21B3" w:rsidRPr="009F21B3" w:rsidRDefault="009F21B3" w:rsidP="009F21B3">
            <w:pPr>
              <w:adjustRightInd w:val="0"/>
              <w:jc w:val="center"/>
              <w:rPr>
                <w:rFonts w:ascii="Times New Roman" w:eastAsia="Calibri" w:hAnsi="Times New Roman" w:cs="Times New Roman"/>
                <w:lang w:val="id"/>
              </w:rPr>
            </w:pPr>
            <w:r w:rsidRPr="009F21B3">
              <w:rPr>
                <w:rFonts w:ascii="Times New Roman" w:eastAsia="Calibri" w:hAnsi="Times New Roman" w:cs="Times New Roman"/>
                <w:lang w:val="id"/>
              </w:rPr>
              <w:t>Ditunda 3 jam</w:t>
            </w:r>
          </w:p>
        </w:tc>
      </w:tr>
      <w:tr w:rsidR="009F21B3" w:rsidRPr="009F21B3" w14:paraId="204EB778" w14:textId="77777777" w:rsidTr="0032367F">
        <w:trPr>
          <w:trHeight w:val="1422"/>
        </w:trPr>
        <w:tc>
          <w:tcPr>
            <w:tcW w:w="3315" w:type="dxa"/>
          </w:tcPr>
          <w:p w14:paraId="16AB3395" w14:textId="77777777" w:rsidR="009F21B3" w:rsidRPr="009F21B3" w:rsidRDefault="009F21B3" w:rsidP="009F21B3">
            <w:pPr>
              <w:adjustRightInd w:val="0"/>
              <w:rPr>
                <w:rFonts w:ascii="Times New Roman" w:eastAsia="Calibri" w:hAnsi="Times New Roman" w:cs="Times New Roman"/>
              </w:rPr>
            </w:pPr>
            <w:r w:rsidRPr="009F21B3">
              <w:rPr>
                <w:rFonts w:ascii="Times New Roman" w:eastAsia="Calibri" w:hAnsi="Times New Roman" w:cs="Times New Roman"/>
              </w:rPr>
              <w:t>Nilai rata- rata = 44.5 %</w:t>
            </w:r>
          </w:p>
          <w:p w14:paraId="40E699FF" w14:textId="77777777" w:rsidR="009F21B3" w:rsidRPr="009F21B3" w:rsidRDefault="009F21B3" w:rsidP="009F21B3">
            <w:pPr>
              <w:adjustRightInd w:val="0"/>
              <w:rPr>
                <w:rFonts w:ascii="Times New Roman" w:eastAsia="Calibri" w:hAnsi="Times New Roman" w:cs="Times New Roman"/>
              </w:rPr>
            </w:pPr>
          </w:p>
          <w:p w14:paraId="69AEA553" w14:textId="77777777" w:rsidR="009F21B3" w:rsidRPr="009F21B3" w:rsidRDefault="009F21B3" w:rsidP="009F21B3">
            <w:pPr>
              <w:adjustRightInd w:val="0"/>
              <w:rPr>
                <w:rFonts w:ascii="Times New Roman" w:eastAsia="Calibri" w:hAnsi="Times New Roman" w:cs="Times New Roman"/>
              </w:rPr>
            </w:pPr>
            <w:r w:rsidRPr="009F21B3">
              <w:rPr>
                <w:rFonts w:ascii="Times New Roman" w:eastAsia="Calibri" w:hAnsi="Times New Roman" w:cs="Times New Roman"/>
              </w:rPr>
              <w:t xml:space="preserve">Nilai </w:t>
            </w:r>
            <w:proofErr w:type="spellStart"/>
            <w:r w:rsidRPr="009F21B3">
              <w:rPr>
                <w:rFonts w:ascii="Times New Roman" w:eastAsia="Calibri" w:hAnsi="Times New Roman" w:cs="Times New Roman"/>
              </w:rPr>
              <w:t>tertinggi</w:t>
            </w:r>
            <w:proofErr w:type="spellEnd"/>
            <w:r w:rsidRPr="009F21B3">
              <w:rPr>
                <w:rFonts w:ascii="Times New Roman" w:eastAsia="Calibri" w:hAnsi="Times New Roman" w:cs="Times New Roman"/>
              </w:rPr>
              <w:t xml:space="preserve"> = 55%</w:t>
            </w:r>
          </w:p>
          <w:p w14:paraId="6C094B40" w14:textId="77777777" w:rsidR="009F21B3" w:rsidRPr="009F21B3" w:rsidRDefault="009F21B3" w:rsidP="009F21B3">
            <w:pPr>
              <w:adjustRightInd w:val="0"/>
              <w:rPr>
                <w:rFonts w:ascii="Times New Roman" w:eastAsia="Calibri" w:hAnsi="Times New Roman" w:cs="Times New Roman"/>
              </w:rPr>
            </w:pPr>
          </w:p>
          <w:p w14:paraId="3B98B7E2" w14:textId="77777777" w:rsidR="009F21B3" w:rsidRPr="009F21B3" w:rsidRDefault="009F21B3" w:rsidP="009F21B3">
            <w:pPr>
              <w:adjustRightInd w:val="0"/>
              <w:rPr>
                <w:rFonts w:ascii="Times New Roman" w:eastAsia="Calibri" w:hAnsi="Times New Roman" w:cs="Times New Roman"/>
                <w:lang w:val="id"/>
              </w:rPr>
            </w:pPr>
            <w:r w:rsidRPr="009F21B3">
              <w:rPr>
                <w:rFonts w:ascii="Times New Roman" w:eastAsia="Calibri" w:hAnsi="Times New Roman" w:cs="Times New Roman"/>
              </w:rPr>
              <w:t xml:space="preserve">Nilai </w:t>
            </w:r>
            <w:proofErr w:type="spellStart"/>
            <w:r w:rsidRPr="009F21B3">
              <w:rPr>
                <w:rFonts w:ascii="Times New Roman" w:eastAsia="Calibri" w:hAnsi="Times New Roman" w:cs="Times New Roman"/>
              </w:rPr>
              <w:t>terendah</w:t>
            </w:r>
            <w:proofErr w:type="spellEnd"/>
            <w:r w:rsidRPr="009F21B3">
              <w:rPr>
                <w:rFonts w:ascii="Times New Roman" w:eastAsia="Calibri" w:hAnsi="Times New Roman" w:cs="Times New Roman"/>
              </w:rPr>
              <w:t xml:space="preserve"> = 36 %</w:t>
            </w:r>
          </w:p>
        </w:tc>
        <w:tc>
          <w:tcPr>
            <w:tcW w:w="3168" w:type="dxa"/>
          </w:tcPr>
          <w:p w14:paraId="6CD326A6" w14:textId="77777777" w:rsidR="009F21B3" w:rsidRPr="009F21B3" w:rsidRDefault="009F21B3" w:rsidP="009F21B3">
            <w:pPr>
              <w:adjustRightInd w:val="0"/>
              <w:rPr>
                <w:rFonts w:ascii="Times New Roman" w:eastAsia="Calibri" w:hAnsi="Times New Roman" w:cs="Times New Roman"/>
                <w:lang w:val="id"/>
              </w:rPr>
            </w:pPr>
            <w:r w:rsidRPr="009F21B3">
              <w:rPr>
                <w:rFonts w:ascii="Times New Roman" w:eastAsia="Calibri" w:hAnsi="Times New Roman" w:cs="Times New Roman"/>
              </w:rPr>
              <w:t xml:space="preserve">Nilai rata-rata = </w:t>
            </w:r>
            <w:r w:rsidRPr="009F21B3">
              <w:rPr>
                <w:rFonts w:ascii="Times New Roman" w:eastAsia="Calibri" w:hAnsi="Times New Roman" w:cs="Times New Roman"/>
                <w:lang w:val="id"/>
              </w:rPr>
              <w:t>41.87%</w:t>
            </w:r>
          </w:p>
          <w:p w14:paraId="7B7EAE6E" w14:textId="77777777" w:rsidR="009F21B3" w:rsidRPr="009F21B3" w:rsidRDefault="009F21B3" w:rsidP="009F21B3">
            <w:pPr>
              <w:adjustRightInd w:val="0"/>
              <w:rPr>
                <w:rFonts w:ascii="Times New Roman" w:eastAsia="Calibri" w:hAnsi="Times New Roman" w:cs="Times New Roman"/>
                <w:lang w:val="id"/>
              </w:rPr>
            </w:pPr>
          </w:p>
          <w:p w14:paraId="45F6A32D" w14:textId="77777777" w:rsidR="009F21B3" w:rsidRPr="009F21B3" w:rsidRDefault="009F21B3" w:rsidP="009F21B3">
            <w:pPr>
              <w:adjustRightInd w:val="0"/>
              <w:rPr>
                <w:rFonts w:ascii="Times New Roman" w:eastAsia="Calibri" w:hAnsi="Times New Roman" w:cs="Times New Roman"/>
                <w:lang w:val="id"/>
              </w:rPr>
            </w:pPr>
            <w:r w:rsidRPr="009F21B3">
              <w:rPr>
                <w:rFonts w:ascii="Times New Roman" w:eastAsia="Calibri" w:hAnsi="Times New Roman" w:cs="Times New Roman"/>
                <w:lang w:val="id"/>
              </w:rPr>
              <w:t>Nilai tertinggi = 53%</w:t>
            </w:r>
          </w:p>
          <w:p w14:paraId="21DEE0DF" w14:textId="77777777" w:rsidR="009F21B3" w:rsidRPr="009F21B3" w:rsidRDefault="009F21B3" w:rsidP="009F21B3">
            <w:pPr>
              <w:adjustRightInd w:val="0"/>
              <w:rPr>
                <w:rFonts w:ascii="Times New Roman" w:eastAsia="Calibri" w:hAnsi="Times New Roman" w:cs="Times New Roman"/>
                <w:lang w:val="id"/>
              </w:rPr>
            </w:pPr>
          </w:p>
          <w:p w14:paraId="7E659796" w14:textId="77777777" w:rsidR="009F21B3" w:rsidRPr="009F21B3" w:rsidRDefault="009F21B3" w:rsidP="009F21B3">
            <w:pPr>
              <w:adjustRightInd w:val="0"/>
              <w:rPr>
                <w:rFonts w:ascii="Times New Roman" w:eastAsia="Calibri" w:hAnsi="Times New Roman" w:cs="Times New Roman"/>
              </w:rPr>
            </w:pPr>
            <w:r w:rsidRPr="009F21B3">
              <w:rPr>
                <w:rFonts w:ascii="Times New Roman" w:eastAsia="Calibri" w:hAnsi="Times New Roman" w:cs="Times New Roman"/>
                <w:lang w:val="id"/>
              </w:rPr>
              <w:t>Nilai terendah = 36%</w:t>
            </w:r>
          </w:p>
          <w:p w14:paraId="1A7547C3" w14:textId="77777777" w:rsidR="009F21B3" w:rsidRPr="009F21B3" w:rsidRDefault="009F21B3" w:rsidP="009F21B3">
            <w:pPr>
              <w:adjustRightInd w:val="0"/>
              <w:rPr>
                <w:rFonts w:ascii="Times New Roman" w:eastAsia="Calibri" w:hAnsi="Times New Roman" w:cs="Times New Roman"/>
                <w:lang w:val="id"/>
              </w:rPr>
            </w:pPr>
          </w:p>
        </w:tc>
      </w:tr>
    </w:tbl>
    <w:p w14:paraId="06E12FD8" w14:textId="77777777" w:rsidR="009F21B3" w:rsidRPr="009F21B3" w:rsidRDefault="009F21B3" w:rsidP="009F21B3">
      <w:pPr>
        <w:autoSpaceDE w:val="0"/>
        <w:autoSpaceDN w:val="0"/>
        <w:adjustRightInd w:val="0"/>
        <w:spacing w:after="0" w:line="360" w:lineRule="auto"/>
        <w:ind w:left="540" w:firstLine="180"/>
        <w:rPr>
          <w:rFonts w:ascii="Times New Roman" w:eastAsia="Calibri" w:hAnsi="Times New Roman" w:cs="Times New Roman"/>
          <w:sz w:val="24"/>
          <w:szCs w:val="24"/>
        </w:rPr>
      </w:pPr>
      <w:r w:rsidRPr="009F21B3">
        <w:rPr>
          <w:rFonts w:ascii="Times New Roman" w:eastAsia="Calibri" w:hAnsi="Times New Roman" w:cs="Times New Roman"/>
          <w:sz w:val="24"/>
          <w:szCs w:val="24"/>
          <w:lang w:val="id"/>
        </w:rPr>
        <w:t xml:space="preserve">        </w:t>
      </w:r>
      <w:proofErr w:type="spellStart"/>
      <w:r w:rsidRPr="009F21B3">
        <w:rPr>
          <w:rFonts w:ascii="Times New Roman" w:eastAsia="Calibri" w:hAnsi="Times New Roman" w:cs="Times New Roman"/>
          <w:sz w:val="24"/>
          <w:szCs w:val="24"/>
        </w:rPr>
        <w:t>Sumber</w:t>
      </w:r>
      <w:proofErr w:type="spellEnd"/>
      <w:r w:rsidRPr="009F21B3">
        <w:rPr>
          <w:rFonts w:ascii="Times New Roman" w:eastAsia="Calibri" w:hAnsi="Times New Roman" w:cs="Times New Roman"/>
          <w:sz w:val="24"/>
          <w:szCs w:val="24"/>
        </w:rPr>
        <w:t>: Data Primer,2025</w:t>
      </w:r>
    </w:p>
    <w:p w14:paraId="07F51C42" w14:textId="77777777" w:rsidR="009F21B3" w:rsidRPr="009F21B3" w:rsidRDefault="009F21B3" w:rsidP="009F21B3">
      <w:pPr>
        <w:autoSpaceDE w:val="0"/>
        <w:autoSpaceDN w:val="0"/>
        <w:adjustRightInd w:val="0"/>
        <w:spacing w:after="0" w:line="480" w:lineRule="auto"/>
        <w:ind w:left="1260" w:firstLine="270"/>
        <w:jc w:val="both"/>
        <w:rPr>
          <w:rFonts w:ascii="Times New Roman" w:eastAsia="Calibri" w:hAnsi="Times New Roman" w:cs="Times New Roman"/>
          <w:sz w:val="24"/>
          <w:szCs w:val="24"/>
        </w:rPr>
      </w:pP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Berdasarkan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tabel</w:t>
      </w:r>
      <w:proofErr w:type="spellEnd"/>
      <w:r w:rsidRPr="009F21B3">
        <w:rPr>
          <w:rFonts w:ascii="Times New Roman" w:eastAsia="Calibri" w:hAnsi="Times New Roman" w:cs="Times New Roman"/>
          <w:sz w:val="24"/>
          <w:szCs w:val="24"/>
        </w:rPr>
        <w:t xml:space="preserve"> 5.5 </w:t>
      </w:r>
      <w:proofErr w:type="spellStart"/>
      <w:r w:rsidRPr="009F21B3">
        <w:rPr>
          <w:rFonts w:ascii="Times New Roman" w:eastAsia="Calibri" w:hAnsi="Times New Roman" w:cs="Times New Roman"/>
          <w:sz w:val="24"/>
          <w:szCs w:val="24"/>
        </w:rPr>
        <w:t>didapatkan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hasil</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penelitian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hematokrit</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segera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diperiksa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dari</w:t>
      </w:r>
      <w:proofErr w:type="spellEnd"/>
      <w:r w:rsidRPr="009F21B3">
        <w:rPr>
          <w:rFonts w:ascii="Times New Roman" w:eastAsia="Calibri" w:hAnsi="Times New Roman" w:cs="Times New Roman"/>
          <w:sz w:val="24"/>
          <w:szCs w:val="24"/>
        </w:rPr>
        <w:t xml:space="preserve"> 23 </w:t>
      </w:r>
      <w:proofErr w:type="spellStart"/>
      <w:r w:rsidRPr="009F21B3">
        <w:rPr>
          <w:rFonts w:ascii="Times New Roman" w:eastAsia="Calibri" w:hAnsi="Times New Roman" w:cs="Times New Roman"/>
          <w:sz w:val="24"/>
          <w:szCs w:val="24"/>
        </w:rPr>
        <w:t>responden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menunjukkan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bahwa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nilai</w:t>
      </w:r>
      <w:proofErr w:type="spellEnd"/>
      <w:r w:rsidRPr="009F21B3">
        <w:rPr>
          <w:rFonts w:ascii="Times New Roman" w:eastAsia="Calibri" w:hAnsi="Times New Roman" w:cs="Times New Roman"/>
          <w:sz w:val="24"/>
          <w:szCs w:val="24"/>
        </w:rPr>
        <w:t xml:space="preserve"> rata-rata 44.5% dan </w:t>
      </w:r>
      <w:proofErr w:type="spellStart"/>
      <w:r w:rsidRPr="009F21B3">
        <w:rPr>
          <w:rFonts w:ascii="Times New Roman" w:eastAsia="Calibri" w:hAnsi="Times New Roman" w:cs="Times New Roman"/>
          <w:sz w:val="24"/>
          <w:szCs w:val="24"/>
        </w:rPr>
        <w:t>nilai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tertinggi</w:t>
      </w:r>
      <w:proofErr w:type="spellEnd"/>
      <w:r w:rsidRPr="009F21B3">
        <w:rPr>
          <w:rFonts w:ascii="Times New Roman" w:eastAsia="Calibri" w:hAnsi="Times New Roman" w:cs="Times New Roman"/>
          <w:sz w:val="24"/>
          <w:szCs w:val="24"/>
        </w:rPr>
        <w:t xml:space="preserve"> 55%, </w:t>
      </w:r>
      <w:proofErr w:type="spellStart"/>
      <w:r w:rsidRPr="009F21B3">
        <w:rPr>
          <w:rFonts w:ascii="Times New Roman" w:eastAsia="Calibri" w:hAnsi="Times New Roman" w:cs="Times New Roman"/>
          <w:sz w:val="24"/>
          <w:szCs w:val="24"/>
        </w:rPr>
        <w:t>nilai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terendah</w:t>
      </w:r>
      <w:proofErr w:type="spellEnd"/>
      <w:r w:rsidRPr="009F21B3">
        <w:rPr>
          <w:rFonts w:ascii="Times New Roman" w:eastAsia="Calibri" w:hAnsi="Times New Roman" w:cs="Times New Roman"/>
          <w:sz w:val="24"/>
          <w:szCs w:val="24"/>
        </w:rPr>
        <w:t xml:space="preserve"> 36% </w:t>
      </w:r>
      <w:proofErr w:type="spellStart"/>
      <w:r w:rsidRPr="009F21B3">
        <w:rPr>
          <w:rFonts w:ascii="Times New Roman" w:eastAsia="Calibri" w:hAnsi="Times New Roman" w:cs="Times New Roman"/>
          <w:sz w:val="24"/>
          <w:szCs w:val="24"/>
        </w:rPr>
        <w:t>sedangkan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dari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hasil</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penelitian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hematokrit</w:t>
      </w:r>
      <w:proofErr w:type="spellEnd"/>
      <w:r w:rsidRPr="009F21B3">
        <w:rPr>
          <w:rFonts w:ascii="Times New Roman" w:eastAsia="Calibri" w:hAnsi="Times New Roman" w:cs="Times New Roman"/>
          <w:sz w:val="24"/>
          <w:szCs w:val="24"/>
        </w:rPr>
        <w:t xml:space="preserve"> yang </w:t>
      </w:r>
      <w:proofErr w:type="spellStart"/>
      <w:r w:rsidRPr="009F21B3">
        <w:rPr>
          <w:rFonts w:ascii="Times New Roman" w:eastAsia="Calibri" w:hAnsi="Times New Roman" w:cs="Times New Roman"/>
          <w:sz w:val="24"/>
          <w:szCs w:val="24"/>
        </w:rPr>
        <w:t>ditunda</w:t>
      </w:r>
      <w:proofErr w:type="spellEnd"/>
      <w:r w:rsidRPr="009F21B3">
        <w:rPr>
          <w:rFonts w:ascii="Times New Roman" w:eastAsia="Calibri" w:hAnsi="Times New Roman" w:cs="Times New Roman"/>
          <w:sz w:val="24"/>
          <w:szCs w:val="24"/>
        </w:rPr>
        <w:t xml:space="preserve"> 3 jam </w:t>
      </w:r>
      <w:proofErr w:type="spellStart"/>
      <w:r w:rsidRPr="009F21B3">
        <w:rPr>
          <w:rFonts w:ascii="Times New Roman" w:eastAsia="Calibri" w:hAnsi="Times New Roman" w:cs="Times New Roman"/>
          <w:sz w:val="24"/>
          <w:szCs w:val="24"/>
        </w:rPr>
        <w:t>menunjukkan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bahwa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nilai</w:t>
      </w:r>
      <w:proofErr w:type="spellEnd"/>
      <w:r w:rsidRPr="009F21B3">
        <w:rPr>
          <w:rFonts w:ascii="Times New Roman" w:eastAsia="Calibri" w:hAnsi="Times New Roman" w:cs="Times New Roman"/>
          <w:sz w:val="24"/>
          <w:szCs w:val="24"/>
        </w:rPr>
        <w:t xml:space="preserve"> rata-rata 41.87% dan </w:t>
      </w:r>
      <w:proofErr w:type="spellStart"/>
      <w:r w:rsidRPr="009F21B3">
        <w:rPr>
          <w:rFonts w:ascii="Times New Roman" w:eastAsia="Calibri" w:hAnsi="Times New Roman" w:cs="Times New Roman"/>
          <w:sz w:val="24"/>
          <w:szCs w:val="24"/>
        </w:rPr>
        <w:t>nilai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tertinggi</w:t>
      </w:r>
      <w:proofErr w:type="spellEnd"/>
      <w:r w:rsidRPr="009F21B3">
        <w:rPr>
          <w:rFonts w:ascii="Times New Roman" w:eastAsia="Calibri" w:hAnsi="Times New Roman" w:cs="Times New Roman"/>
          <w:sz w:val="24"/>
          <w:szCs w:val="24"/>
        </w:rPr>
        <w:t xml:space="preserve"> 53%, </w:t>
      </w:r>
      <w:proofErr w:type="spellStart"/>
      <w:r w:rsidRPr="009F21B3">
        <w:rPr>
          <w:rFonts w:ascii="Times New Roman" w:eastAsia="Calibri" w:hAnsi="Times New Roman" w:cs="Times New Roman"/>
          <w:sz w:val="24"/>
          <w:szCs w:val="24"/>
        </w:rPr>
        <w:t>nilai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terendah</w:t>
      </w:r>
      <w:proofErr w:type="spellEnd"/>
      <w:r w:rsidRPr="009F21B3">
        <w:rPr>
          <w:rFonts w:ascii="Times New Roman" w:eastAsia="Calibri" w:hAnsi="Times New Roman" w:cs="Times New Roman"/>
          <w:sz w:val="24"/>
          <w:szCs w:val="24"/>
        </w:rPr>
        <w:t xml:space="preserve"> 36%.</w:t>
      </w:r>
    </w:p>
    <w:p w14:paraId="6149B896" w14:textId="77777777" w:rsidR="009F21B3" w:rsidRPr="009F21B3" w:rsidRDefault="009F21B3" w:rsidP="009F21B3">
      <w:pPr>
        <w:autoSpaceDE w:val="0"/>
        <w:autoSpaceDN w:val="0"/>
        <w:adjustRightInd w:val="0"/>
        <w:spacing w:after="0" w:line="480" w:lineRule="auto"/>
        <w:ind w:left="1260" w:firstLine="270"/>
        <w:jc w:val="both"/>
        <w:rPr>
          <w:rFonts w:ascii="Times New Roman" w:eastAsia="Calibri" w:hAnsi="Times New Roman" w:cs="Times New Roman"/>
          <w:sz w:val="24"/>
          <w:szCs w:val="24"/>
        </w:rPr>
      </w:pPr>
    </w:p>
    <w:p w14:paraId="643B3D90" w14:textId="77777777" w:rsidR="009F21B3" w:rsidRPr="009F21B3" w:rsidRDefault="009F21B3" w:rsidP="009F21B3">
      <w:pPr>
        <w:autoSpaceDE w:val="0"/>
        <w:autoSpaceDN w:val="0"/>
        <w:adjustRightInd w:val="0"/>
        <w:spacing w:after="0" w:line="480" w:lineRule="auto"/>
        <w:ind w:left="1260" w:firstLine="270"/>
        <w:jc w:val="both"/>
        <w:rPr>
          <w:rFonts w:ascii="Times New Roman" w:eastAsia="Calibri" w:hAnsi="Times New Roman" w:cs="Times New Roman"/>
          <w:sz w:val="24"/>
          <w:szCs w:val="24"/>
        </w:rPr>
      </w:pPr>
    </w:p>
    <w:p w14:paraId="4FB5ACCE" w14:textId="77777777" w:rsidR="009F21B3" w:rsidRPr="009F21B3" w:rsidRDefault="009F21B3" w:rsidP="009F21B3">
      <w:pPr>
        <w:autoSpaceDE w:val="0"/>
        <w:autoSpaceDN w:val="0"/>
        <w:adjustRightInd w:val="0"/>
        <w:spacing w:after="0" w:line="480" w:lineRule="auto"/>
        <w:ind w:left="1260" w:firstLine="270"/>
        <w:jc w:val="both"/>
        <w:rPr>
          <w:rFonts w:ascii="Times New Roman" w:eastAsia="Calibri" w:hAnsi="Times New Roman" w:cs="Times New Roman"/>
          <w:sz w:val="24"/>
          <w:szCs w:val="24"/>
        </w:rPr>
      </w:pPr>
    </w:p>
    <w:p w14:paraId="07B33F78" w14:textId="77777777" w:rsidR="009F21B3" w:rsidRPr="009F21B3" w:rsidRDefault="009F21B3" w:rsidP="009F21B3">
      <w:pPr>
        <w:autoSpaceDE w:val="0"/>
        <w:autoSpaceDN w:val="0"/>
        <w:adjustRightInd w:val="0"/>
        <w:spacing w:after="0" w:line="480" w:lineRule="auto"/>
        <w:ind w:left="1260" w:firstLine="270"/>
        <w:jc w:val="both"/>
        <w:rPr>
          <w:rFonts w:ascii="Times New Roman" w:eastAsia="Calibri" w:hAnsi="Times New Roman" w:cs="Times New Roman"/>
          <w:sz w:val="24"/>
          <w:szCs w:val="24"/>
        </w:rPr>
      </w:pPr>
    </w:p>
    <w:p w14:paraId="02968FE7"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Calibri" w:hAnsi="Times New Roman" w:cs="Times New Roman"/>
          <w:sz w:val="24"/>
          <w:szCs w:val="24"/>
        </w:rPr>
      </w:pPr>
      <w:r w:rsidRPr="009F21B3">
        <w:rPr>
          <w:rFonts w:ascii="Times New Roman" w:eastAsia="Calibri" w:hAnsi="Times New Roman" w:cs="Times New Roman"/>
          <w:sz w:val="24"/>
          <w:szCs w:val="24"/>
        </w:rPr>
        <w:lastRenderedPageBreak/>
        <w:t xml:space="preserve">4. Hasil </w:t>
      </w:r>
      <w:proofErr w:type="spellStart"/>
      <w:r w:rsidRPr="009F21B3">
        <w:rPr>
          <w:rFonts w:ascii="Times New Roman" w:eastAsia="Calibri" w:hAnsi="Times New Roman" w:cs="Times New Roman"/>
          <w:sz w:val="24"/>
          <w:szCs w:val="24"/>
        </w:rPr>
        <w:t>penelitian</w:t>
      </w:r>
      <w:proofErr w:type="spellEnd"/>
      <w:r w:rsidRPr="009F21B3">
        <w:rPr>
          <w:rFonts w:ascii="Times New Roman" w:eastAsia="Calibri" w:hAnsi="Times New Roman" w:cs="Times New Roman"/>
          <w:sz w:val="24"/>
          <w:szCs w:val="24"/>
        </w:rPr>
        <w:t xml:space="preserve"> </w:t>
      </w:r>
      <w:r w:rsidRPr="009F21B3">
        <w:rPr>
          <w:rFonts w:ascii="Times New Roman" w:eastAsia="Calibri" w:hAnsi="Times New Roman" w:cs="Times New Roman"/>
          <w:i/>
          <w:iCs/>
          <w:sz w:val="24"/>
          <w:szCs w:val="24"/>
        </w:rPr>
        <w:t>Uji Shapiro-Wilk</w:t>
      </w: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perbandingan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segera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diperiksa</w:t>
      </w:r>
      <w:proofErr w:type="spellEnd"/>
      <w:r w:rsidRPr="009F21B3">
        <w:rPr>
          <w:rFonts w:ascii="Times New Roman" w:eastAsia="Calibri" w:hAnsi="Times New Roman" w:cs="Times New Roman"/>
          <w:sz w:val="24"/>
          <w:szCs w:val="24"/>
        </w:rPr>
        <w:t xml:space="preserve"> dan </w:t>
      </w:r>
      <w:proofErr w:type="spellStart"/>
      <w:r w:rsidRPr="009F21B3">
        <w:rPr>
          <w:rFonts w:ascii="Times New Roman" w:eastAsia="Calibri" w:hAnsi="Times New Roman" w:cs="Times New Roman"/>
          <w:sz w:val="24"/>
          <w:szCs w:val="24"/>
        </w:rPr>
        <w:t>ditunda</w:t>
      </w:r>
      <w:proofErr w:type="spellEnd"/>
      <w:r w:rsidRPr="009F21B3">
        <w:rPr>
          <w:rFonts w:ascii="Times New Roman" w:eastAsia="Calibri" w:hAnsi="Times New Roman" w:cs="Times New Roman"/>
          <w:sz w:val="24"/>
          <w:szCs w:val="24"/>
        </w:rPr>
        <w:t xml:space="preserve"> 3 jam </w:t>
      </w:r>
      <w:proofErr w:type="spellStart"/>
      <w:r w:rsidRPr="009F21B3">
        <w:rPr>
          <w:rFonts w:ascii="Times New Roman" w:eastAsia="Calibri" w:hAnsi="Times New Roman" w:cs="Times New Roman"/>
          <w:sz w:val="24"/>
          <w:szCs w:val="24"/>
        </w:rPr>
        <w:t>menggunakan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darah</w:t>
      </w:r>
      <w:proofErr w:type="spellEnd"/>
      <w:r w:rsidRPr="009F21B3">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lang w:val="id-ID"/>
              </w:rPr>
            </m:ctrlPr>
          </m:sSubPr>
          <m:e>
            <m:r>
              <w:rPr>
                <w:rFonts w:ascii="Cambria Math" w:eastAsia="Calibri" w:hAnsi="Cambria Math" w:cs="Times New Roman"/>
                <w:sz w:val="24"/>
                <w:szCs w:val="24"/>
                <w:lang w:val="id-ID"/>
              </w:rPr>
              <m:t xml:space="preserve"> K</m:t>
            </m:r>
          </m:e>
          <m:sub>
            <m:r>
              <w:rPr>
                <w:rFonts w:ascii="Cambria Math" w:eastAsia="Calibri" w:hAnsi="Cambria Math" w:cs="Times New Roman"/>
                <w:sz w:val="24"/>
                <w:szCs w:val="24"/>
                <w:lang w:val="id-ID"/>
              </w:rPr>
              <m:t>3</m:t>
            </m:r>
          </m:sub>
        </m:sSub>
      </m:oMath>
      <w:r w:rsidRPr="009F21B3">
        <w:rPr>
          <w:rFonts w:ascii="Times New Roman" w:eastAsia="Calibri" w:hAnsi="Times New Roman" w:cs="Times New Roman"/>
          <w:sz w:val="24"/>
          <w:szCs w:val="24"/>
          <w:lang w:val="id-ID"/>
        </w:rPr>
        <w:t>EDTA</w:t>
      </w:r>
      <w:r w:rsidRPr="009F21B3">
        <w:rPr>
          <w:rFonts w:ascii="Times New Roman" w:eastAsia="Calibri" w:hAnsi="Times New Roman" w:cs="Times New Roman"/>
          <w:sz w:val="24"/>
          <w:szCs w:val="24"/>
        </w:rPr>
        <w:t>.</w:t>
      </w:r>
      <w:r w:rsidRPr="009F21B3">
        <w:rPr>
          <w:rFonts w:ascii="Times New Roman" w:eastAsia="Calibri" w:hAnsi="Times New Roman" w:cs="Times New Roman"/>
          <w:sz w:val="24"/>
          <w:szCs w:val="24"/>
        </w:rPr>
        <w:tab/>
      </w:r>
      <w:r w:rsidRPr="009F21B3">
        <w:rPr>
          <w:rFonts w:ascii="Times New Roman" w:eastAsia="Calibri" w:hAnsi="Times New Roman" w:cs="Times New Roman"/>
          <w:sz w:val="24"/>
          <w:szCs w:val="24"/>
        </w:rPr>
        <w:tab/>
        <w:t xml:space="preserve"> </w:t>
      </w:r>
    </w:p>
    <w:p w14:paraId="651B31F6" w14:textId="77777777" w:rsidR="009F21B3" w:rsidRPr="009F21B3" w:rsidRDefault="009F21B3" w:rsidP="009F21B3">
      <w:pPr>
        <w:widowControl w:val="0"/>
        <w:autoSpaceDE w:val="0"/>
        <w:autoSpaceDN w:val="0"/>
        <w:spacing w:line="240" w:lineRule="auto"/>
        <w:rPr>
          <w:rFonts w:ascii="Times New Roman" w:eastAsia="Calibri" w:hAnsi="Times New Roman" w:cs="Times New Roman"/>
          <w:i/>
          <w:iCs/>
          <w:color w:val="1F497D"/>
          <w:sz w:val="24"/>
          <w:szCs w:val="24"/>
        </w:rPr>
      </w:pPr>
      <w:r w:rsidRPr="009F21B3">
        <w:rPr>
          <w:rFonts w:ascii="Times New Roman" w:eastAsia="Calibri" w:hAnsi="Times New Roman" w:cs="Times New Roman"/>
          <w:i/>
          <w:iCs/>
          <w:color w:val="1F497D"/>
          <w:sz w:val="18"/>
          <w:szCs w:val="18"/>
        </w:rPr>
        <w:t xml:space="preserve"> </w:t>
      </w:r>
      <w:r w:rsidRPr="009F21B3">
        <w:rPr>
          <w:rFonts w:ascii="Times New Roman" w:eastAsia="Calibri" w:hAnsi="Times New Roman" w:cs="Times New Roman"/>
          <w:i/>
          <w:iCs/>
          <w:color w:val="1F497D"/>
          <w:sz w:val="18"/>
          <w:szCs w:val="18"/>
        </w:rPr>
        <w:tab/>
      </w:r>
      <w:r w:rsidRPr="009F21B3">
        <w:rPr>
          <w:rFonts w:ascii="Times New Roman" w:eastAsia="Calibri" w:hAnsi="Times New Roman" w:cs="Times New Roman"/>
          <w:i/>
          <w:iCs/>
          <w:color w:val="1F497D"/>
          <w:sz w:val="18"/>
          <w:szCs w:val="18"/>
        </w:rPr>
        <w:tab/>
      </w:r>
      <w:r w:rsidRPr="009F21B3">
        <w:rPr>
          <w:rFonts w:ascii="Times New Roman" w:eastAsia="Calibri" w:hAnsi="Times New Roman" w:cs="Times New Roman"/>
          <w:color w:val="1F497D"/>
          <w:sz w:val="18"/>
          <w:szCs w:val="18"/>
        </w:rPr>
        <w:t xml:space="preserve"> </w:t>
      </w:r>
      <w:bookmarkStart w:id="75" w:name="_Toc206026288"/>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t xml:space="preserve">Tabel 5.5 </w:t>
      </w:r>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Hasil </w:t>
      </w:r>
      <w:proofErr w:type="spellStart"/>
      <w:r w:rsidRPr="009F21B3">
        <w:rPr>
          <w:rFonts w:ascii="Times New Roman" w:eastAsia="Calibri" w:hAnsi="Times New Roman" w:cs="Times New Roman"/>
          <w:color w:val="000000"/>
          <w:sz w:val="24"/>
          <w:szCs w:val="24"/>
          <w14:textOutline w14:w="0" w14:cap="flat" w14:cmpd="sng" w14:algn="ctr">
            <w14:noFill/>
            <w14:prstDash w14:val="solid"/>
            <w14:round/>
          </w14:textOutline>
        </w:rPr>
        <w:t>penelitian</w:t>
      </w:r>
      <w:proofErr w:type="spellEnd"/>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 </w:t>
      </w:r>
      <w:proofErr w:type="spellStart"/>
      <w:r w:rsidRPr="009F21B3">
        <w:rPr>
          <w:rFonts w:ascii="Times New Roman" w:eastAsia="Calibri" w:hAnsi="Times New Roman" w:cs="Times New Roman"/>
          <w:color w:val="000000"/>
          <w:sz w:val="24"/>
          <w:szCs w:val="24"/>
          <w14:textOutline w14:w="0" w14:cap="flat" w14:cmpd="sng" w14:algn="ctr">
            <w14:noFill/>
            <w14:prstDash w14:val="solid"/>
            <w14:round/>
          </w14:textOutline>
        </w:rPr>
        <w:t>menggunakan</w:t>
      </w:r>
      <w:proofErr w:type="spellEnd"/>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 </w:t>
      </w:r>
      <w:r w:rsidRPr="009F21B3">
        <w:rPr>
          <w:rFonts w:ascii="Times New Roman" w:eastAsia="Calibri" w:hAnsi="Times New Roman" w:cs="Times New Roman"/>
          <w:i/>
          <w:iCs/>
          <w:color w:val="000000"/>
          <w:sz w:val="24"/>
          <w:szCs w:val="24"/>
          <w14:textOutline w14:w="0" w14:cap="flat" w14:cmpd="sng" w14:algn="ctr">
            <w14:noFill/>
            <w14:prstDash w14:val="solid"/>
            <w14:round/>
          </w14:textOutline>
        </w:rPr>
        <w:t>Uji Shapiro-Wilk</w:t>
      </w:r>
      <w:bookmarkEnd w:id="75"/>
    </w:p>
    <w:tbl>
      <w:tblPr>
        <w:tblStyle w:val="TableGrid"/>
        <w:tblW w:w="6738" w:type="dxa"/>
        <w:tblInd w:w="1312" w:type="dxa"/>
        <w:tblLayout w:type="fixed"/>
        <w:tblLook w:val="0000" w:firstRow="0" w:lastRow="0" w:firstColumn="0" w:lastColumn="0" w:noHBand="0" w:noVBand="0"/>
      </w:tblPr>
      <w:tblGrid>
        <w:gridCol w:w="1237"/>
        <w:gridCol w:w="1052"/>
        <w:gridCol w:w="1052"/>
        <w:gridCol w:w="3397"/>
      </w:tblGrid>
      <w:tr w:rsidR="009F21B3" w:rsidRPr="009F21B3" w14:paraId="626D2713" w14:textId="77777777" w:rsidTr="0032367F">
        <w:trPr>
          <w:trHeight w:val="350"/>
        </w:trPr>
        <w:tc>
          <w:tcPr>
            <w:tcW w:w="6738" w:type="dxa"/>
            <w:gridSpan w:val="4"/>
          </w:tcPr>
          <w:p w14:paraId="5F58882E"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b/>
                <w:bCs/>
                <w:sz w:val="20"/>
                <w:szCs w:val="20"/>
              </w:rPr>
              <w:t>Tests of Normality</w:t>
            </w:r>
          </w:p>
        </w:tc>
      </w:tr>
      <w:tr w:rsidR="009F21B3" w:rsidRPr="009F21B3" w14:paraId="01BA55C7" w14:textId="77777777" w:rsidTr="0032367F">
        <w:trPr>
          <w:trHeight w:val="350"/>
        </w:trPr>
        <w:tc>
          <w:tcPr>
            <w:tcW w:w="1237" w:type="dxa"/>
            <w:vMerge w:val="restart"/>
          </w:tcPr>
          <w:p w14:paraId="1080DFFE" w14:textId="77777777" w:rsidR="009F21B3" w:rsidRPr="009F21B3" w:rsidRDefault="009F21B3" w:rsidP="009F21B3">
            <w:pPr>
              <w:rPr>
                <w:rFonts w:ascii="Times New Roman" w:eastAsia="Calibri" w:hAnsi="Times New Roman" w:cs="Times New Roman"/>
                <w:sz w:val="20"/>
                <w:szCs w:val="20"/>
              </w:rPr>
            </w:pPr>
          </w:p>
        </w:tc>
        <w:tc>
          <w:tcPr>
            <w:tcW w:w="5500" w:type="dxa"/>
            <w:gridSpan w:val="3"/>
          </w:tcPr>
          <w:p w14:paraId="3B1DCFD1"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Shapiro-Wilk</w:t>
            </w:r>
          </w:p>
        </w:tc>
      </w:tr>
      <w:tr w:rsidR="009F21B3" w:rsidRPr="009F21B3" w14:paraId="5037401E" w14:textId="77777777" w:rsidTr="0032367F">
        <w:trPr>
          <w:trHeight w:val="106"/>
        </w:trPr>
        <w:tc>
          <w:tcPr>
            <w:tcW w:w="1237" w:type="dxa"/>
            <w:vMerge/>
          </w:tcPr>
          <w:p w14:paraId="64796664" w14:textId="77777777" w:rsidR="009F21B3" w:rsidRPr="009F21B3" w:rsidRDefault="009F21B3" w:rsidP="009F21B3">
            <w:pPr>
              <w:rPr>
                <w:rFonts w:ascii="Times New Roman" w:eastAsia="Calibri" w:hAnsi="Times New Roman" w:cs="Times New Roman"/>
                <w:sz w:val="20"/>
                <w:szCs w:val="20"/>
              </w:rPr>
            </w:pPr>
          </w:p>
        </w:tc>
        <w:tc>
          <w:tcPr>
            <w:tcW w:w="1052" w:type="dxa"/>
          </w:tcPr>
          <w:p w14:paraId="205A05E4"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Statistic</w:t>
            </w:r>
          </w:p>
        </w:tc>
        <w:tc>
          <w:tcPr>
            <w:tcW w:w="1052" w:type="dxa"/>
          </w:tcPr>
          <w:p w14:paraId="38A0B41A" w14:textId="77777777" w:rsidR="009F21B3" w:rsidRPr="009F21B3" w:rsidRDefault="009F21B3" w:rsidP="009F21B3">
            <w:pPr>
              <w:jc w:val="center"/>
              <w:rPr>
                <w:rFonts w:ascii="Times New Roman" w:eastAsia="Calibri" w:hAnsi="Times New Roman" w:cs="Times New Roman"/>
                <w:sz w:val="20"/>
                <w:szCs w:val="20"/>
              </w:rPr>
            </w:pPr>
            <w:proofErr w:type="spellStart"/>
            <w:r w:rsidRPr="009F21B3">
              <w:rPr>
                <w:rFonts w:ascii="Times New Roman" w:eastAsia="Calibri" w:hAnsi="Times New Roman" w:cs="Times New Roman"/>
                <w:sz w:val="20"/>
                <w:szCs w:val="20"/>
              </w:rPr>
              <w:t>df</w:t>
            </w:r>
            <w:proofErr w:type="spellEnd"/>
          </w:p>
        </w:tc>
        <w:tc>
          <w:tcPr>
            <w:tcW w:w="3396" w:type="dxa"/>
          </w:tcPr>
          <w:p w14:paraId="082A0CBC"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Sig.</w:t>
            </w:r>
          </w:p>
        </w:tc>
      </w:tr>
      <w:tr w:rsidR="009F21B3" w:rsidRPr="009F21B3" w14:paraId="6C6945C5" w14:textId="77777777" w:rsidTr="0032367F">
        <w:trPr>
          <w:trHeight w:val="482"/>
        </w:trPr>
        <w:tc>
          <w:tcPr>
            <w:tcW w:w="1237" w:type="dxa"/>
          </w:tcPr>
          <w:p w14:paraId="72A3A519" w14:textId="77777777" w:rsidR="009F21B3" w:rsidRPr="009F21B3" w:rsidRDefault="009F21B3" w:rsidP="009F21B3">
            <w:pPr>
              <w:rPr>
                <w:rFonts w:ascii="Times New Roman" w:eastAsia="Calibri" w:hAnsi="Times New Roman" w:cs="Times New Roman"/>
                <w:sz w:val="20"/>
                <w:szCs w:val="20"/>
              </w:rPr>
            </w:pPr>
            <w:proofErr w:type="spellStart"/>
            <w:r w:rsidRPr="009F21B3">
              <w:rPr>
                <w:rFonts w:ascii="Times New Roman" w:eastAsia="Calibri" w:hAnsi="Times New Roman" w:cs="Times New Roman"/>
                <w:sz w:val="20"/>
                <w:szCs w:val="20"/>
              </w:rPr>
              <w:t>Segera</w:t>
            </w:r>
            <w:proofErr w:type="spellEnd"/>
            <w:r w:rsidRPr="009F21B3">
              <w:rPr>
                <w:rFonts w:ascii="Times New Roman" w:eastAsia="Calibri" w:hAnsi="Times New Roman" w:cs="Times New Roman"/>
                <w:sz w:val="20"/>
                <w:szCs w:val="20"/>
              </w:rPr>
              <w:t xml:space="preserve"> </w:t>
            </w:r>
            <w:proofErr w:type="spellStart"/>
            <w:r w:rsidRPr="009F21B3">
              <w:rPr>
                <w:rFonts w:ascii="Times New Roman" w:eastAsia="Calibri" w:hAnsi="Times New Roman" w:cs="Times New Roman"/>
                <w:sz w:val="20"/>
                <w:szCs w:val="20"/>
              </w:rPr>
              <w:t>diperiksa</w:t>
            </w:r>
            <w:proofErr w:type="spellEnd"/>
          </w:p>
        </w:tc>
        <w:tc>
          <w:tcPr>
            <w:tcW w:w="1052" w:type="dxa"/>
          </w:tcPr>
          <w:p w14:paraId="0B01A6FF"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.916</w:t>
            </w:r>
          </w:p>
        </w:tc>
        <w:tc>
          <w:tcPr>
            <w:tcW w:w="1052" w:type="dxa"/>
          </w:tcPr>
          <w:p w14:paraId="5970424D"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23</w:t>
            </w:r>
          </w:p>
        </w:tc>
        <w:tc>
          <w:tcPr>
            <w:tcW w:w="3396" w:type="dxa"/>
          </w:tcPr>
          <w:p w14:paraId="42AC709E"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.056</w:t>
            </w:r>
          </w:p>
        </w:tc>
      </w:tr>
      <w:tr w:rsidR="009F21B3" w:rsidRPr="009F21B3" w14:paraId="65499853" w14:textId="77777777" w:rsidTr="0032367F">
        <w:trPr>
          <w:trHeight w:val="367"/>
        </w:trPr>
        <w:tc>
          <w:tcPr>
            <w:tcW w:w="1237" w:type="dxa"/>
          </w:tcPr>
          <w:p w14:paraId="1DA697BF" w14:textId="77777777" w:rsidR="009F21B3" w:rsidRPr="009F21B3" w:rsidRDefault="009F21B3" w:rsidP="009F21B3">
            <w:pPr>
              <w:rPr>
                <w:rFonts w:ascii="Times New Roman" w:eastAsia="Calibri" w:hAnsi="Times New Roman" w:cs="Times New Roman"/>
                <w:sz w:val="20"/>
                <w:szCs w:val="20"/>
              </w:rPr>
            </w:pPr>
            <w:proofErr w:type="spellStart"/>
            <w:r w:rsidRPr="009F21B3">
              <w:rPr>
                <w:rFonts w:ascii="Times New Roman" w:eastAsia="Calibri" w:hAnsi="Times New Roman" w:cs="Times New Roman"/>
                <w:sz w:val="20"/>
                <w:szCs w:val="20"/>
              </w:rPr>
              <w:t>Ditunda</w:t>
            </w:r>
            <w:proofErr w:type="spellEnd"/>
            <w:r w:rsidRPr="009F21B3">
              <w:rPr>
                <w:rFonts w:ascii="Times New Roman" w:eastAsia="Calibri" w:hAnsi="Times New Roman" w:cs="Times New Roman"/>
                <w:sz w:val="20"/>
                <w:szCs w:val="20"/>
              </w:rPr>
              <w:t xml:space="preserve"> 3jam</w:t>
            </w:r>
          </w:p>
        </w:tc>
        <w:tc>
          <w:tcPr>
            <w:tcW w:w="1052" w:type="dxa"/>
          </w:tcPr>
          <w:p w14:paraId="1B18338F"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.942</w:t>
            </w:r>
          </w:p>
        </w:tc>
        <w:tc>
          <w:tcPr>
            <w:tcW w:w="1052" w:type="dxa"/>
          </w:tcPr>
          <w:p w14:paraId="0A7EBF22"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23</w:t>
            </w:r>
          </w:p>
        </w:tc>
        <w:tc>
          <w:tcPr>
            <w:tcW w:w="3396" w:type="dxa"/>
          </w:tcPr>
          <w:p w14:paraId="3B772816" w14:textId="77777777" w:rsidR="009F21B3" w:rsidRPr="009F21B3" w:rsidRDefault="009F21B3" w:rsidP="009F21B3">
            <w:pPr>
              <w:jc w:val="center"/>
              <w:rPr>
                <w:rFonts w:ascii="Times New Roman" w:eastAsia="Calibri" w:hAnsi="Times New Roman" w:cs="Times New Roman"/>
                <w:sz w:val="20"/>
                <w:szCs w:val="20"/>
              </w:rPr>
            </w:pPr>
            <w:r w:rsidRPr="009F21B3">
              <w:rPr>
                <w:rFonts w:ascii="Times New Roman" w:eastAsia="Calibri" w:hAnsi="Times New Roman" w:cs="Times New Roman"/>
                <w:sz w:val="20"/>
                <w:szCs w:val="20"/>
              </w:rPr>
              <w:t>.195</w:t>
            </w:r>
          </w:p>
        </w:tc>
      </w:tr>
    </w:tbl>
    <w:p w14:paraId="53659B2B" w14:textId="77777777" w:rsidR="009F21B3" w:rsidRPr="009F21B3" w:rsidRDefault="009F21B3" w:rsidP="009F21B3">
      <w:pPr>
        <w:autoSpaceDE w:val="0"/>
        <w:autoSpaceDN w:val="0"/>
        <w:adjustRightInd w:val="0"/>
        <w:spacing w:after="0" w:line="360" w:lineRule="auto"/>
        <w:ind w:left="1170"/>
        <w:jc w:val="both"/>
        <w:rPr>
          <w:rFonts w:ascii="Times New Roman" w:eastAsia="Calibri" w:hAnsi="Times New Roman" w:cs="Times New Roman"/>
          <w:sz w:val="24"/>
          <w:szCs w:val="24"/>
        </w:rPr>
      </w:pP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Sumber</w:t>
      </w:r>
      <w:proofErr w:type="spellEnd"/>
      <w:r w:rsidRPr="009F21B3">
        <w:rPr>
          <w:rFonts w:ascii="Times New Roman" w:eastAsia="Calibri" w:hAnsi="Times New Roman" w:cs="Times New Roman"/>
          <w:sz w:val="24"/>
          <w:szCs w:val="24"/>
        </w:rPr>
        <w:t>: Data Primer,2025</w:t>
      </w:r>
    </w:p>
    <w:p w14:paraId="7BFE937D" w14:textId="77777777" w:rsidR="009F21B3" w:rsidRPr="009F21B3" w:rsidRDefault="009F21B3" w:rsidP="009F21B3">
      <w:pPr>
        <w:tabs>
          <w:tab w:val="left" w:pos="1260"/>
        </w:tabs>
        <w:autoSpaceDE w:val="0"/>
        <w:autoSpaceDN w:val="0"/>
        <w:adjustRightInd w:val="0"/>
        <w:spacing w:after="0" w:line="480" w:lineRule="auto"/>
        <w:ind w:left="1170"/>
        <w:jc w:val="both"/>
        <w:rPr>
          <w:rFonts w:ascii="Times New Roman" w:eastAsia="Calibri" w:hAnsi="Times New Roman" w:cs="Times New Roman"/>
          <w:sz w:val="24"/>
          <w:szCs w:val="24"/>
          <w:lang w:val="id"/>
        </w:rPr>
      </w:pP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Berdasarkan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hasil</w:t>
      </w:r>
      <w:proofErr w:type="spellEnd"/>
      <w:r w:rsidRPr="009F21B3">
        <w:rPr>
          <w:rFonts w:ascii="Times New Roman" w:eastAsia="Calibri" w:hAnsi="Times New Roman" w:cs="Times New Roman"/>
          <w:sz w:val="24"/>
          <w:szCs w:val="24"/>
        </w:rPr>
        <w:t xml:space="preserve"> </w:t>
      </w:r>
      <w:r w:rsidRPr="009F21B3">
        <w:rPr>
          <w:rFonts w:ascii="Times New Roman" w:eastAsia="Calibri" w:hAnsi="Times New Roman" w:cs="Times New Roman"/>
          <w:i/>
          <w:iCs/>
          <w:sz w:val="24"/>
          <w:szCs w:val="24"/>
        </w:rPr>
        <w:t>uji statistic Shapiro-Wilk</w:t>
      </w:r>
      <w:r w:rsidRPr="009F21B3">
        <w:rPr>
          <w:rFonts w:ascii="Times New Roman" w:eastAsia="Calibri" w:hAnsi="Times New Roman" w:cs="Times New Roman"/>
          <w:sz w:val="24"/>
          <w:szCs w:val="24"/>
        </w:rPr>
        <w:t xml:space="preserve"> </w:t>
      </w:r>
      <w:r w:rsidRPr="009F21B3">
        <w:rPr>
          <w:rFonts w:ascii="Times New Roman" w:eastAsia="Calibri" w:hAnsi="Times New Roman" w:cs="Times New Roman"/>
          <w:sz w:val="24"/>
          <w:szCs w:val="24"/>
          <w:lang w:val="id"/>
        </w:rPr>
        <w:t xml:space="preserve">uji statistik yang digunakan untuk menguji apakah suatu sampel data berdistribusi normal dengan ukuran sampel kecil kurang dari 50. Dari hasil </w:t>
      </w:r>
      <w:r w:rsidRPr="009F21B3">
        <w:rPr>
          <w:rFonts w:ascii="Times New Roman" w:eastAsia="Calibri" w:hAnsi="Times New Roman" w:cs="Times New Roman"/>
          <w:i/>
          <w:iCs/>
          <w:sz w:val="24"/>
          <w:szCs w:val="24"/>
          <w:lang w:val="id"/>
        </w:rPr>
        <w:t xml:space="preserve">uji </w:t>
      </w:r>
      <w:r w:rsidRPr="009F21B3">
        <w:rPr>
          <w:rFonts w:ascii="Times New Roman" w:eastAsia="Calibri" w:hAnsi="Times New Roman" w:cs="Times New Roman"/>
          <w:i/>
          <w:iCs/>
          <w:sz w:val="24"/>
          <w:szCs w:val="24"/>
        </w:rPr>
        <w:t>statistic Shapiro-Wilk</w:t>
      </w:r>
      <w:r w:rsidRPr="009F21B3">
        <w:rPr>
          <w:rFonts w:ascii="Times New Roman" w:eastAsia="Calibri" w:hAnsi="Times New Roman" w:cs="Times New Roman"/>
          <w:sz w:val="24"/>
          <w:szCs w:val="24"/>
        </w:rPr>
        <w:t xml:space="preserve"> pada data </w:t>
      </w:r>
      <w:proofErr w:type="spellStart"/>
      <w:r w:rsidRPr="009F21B3">
        <w:rPr>
          <w:rFonts w:ascii="Times New Roman" w:eastAsia="Calibri" w:hAnsi="Times New Roman" w:cs="Times New Roman"/>
          <w:sz w:val="24"/>
          <w:szCs w:val="24"/>
        </w:rPr>
        <w:t>segera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diperiksa</w:t>
      </w:r>
      <w:proofErr w:type="spellEnd"/>
      <w:r w:rsidRPr="009F21B3">
        <w:rPr>
          <w:rFonts w:ascii="Times New Roman" w:eastAsia="Calibri" w:hAnsi="Times New Roman" w:cs="Times New Roman"/>
          <w:sz w:val="24"/>
          <w:szCs w:val="24"/>
        </w:rPr>
        <w:t xml:space="preserve"> 0,056  &gt; 0,1 </w:t>
      </w:r>
      <w:proofErr w:type="spellStart"/>
      <w:r w:rsidRPr="009F21B3">
        <w:rPr>
          <w:rFonts w:ascii="Times New Roman" w:eastAsia="Calibri" w:hAnsi="Times New Roman" w:cs="Times New Roman"/>
          <w:sz w:val="24"/>
          <w:szCs w:val="24"/>
        </w:rPr>
        <w:t>maka</w:t>
      </w:r>
      <w:proofErr w:type="spellEnd"/>
      <w:r w:rsidRPr="009F21B3">
        <w:rPr>
          <w:rFonts w:ascii="Times New Roman" w:eastAsia="Calibri" w:hAnsi="Times New Roman" w:cs="Times New Roman"/>
          <w:sz w:val="24"/>
          <w:szCs w:val="24"/>
        </w:rPr>
        <w:t xml:space="preserve"> </w:t>
      </w:r>
      <w:r w:rsidRPr="009F21B3">
        <w:rPr>
          <w:rFonts w:ascii="Times New Roman" w:eastAsia="Calibri" w:hAnsi="Times New Roman" w:cs="Times New Roman"/>
          <w:sz w:val="24"/>
          <w:szCs w:val="24"/>
          <w:lang w:val="id"/>
        </w:rPr>
        <w:t>data yang digunakan dalam penelitian memiliki distribusi yang normal. Sedangkan  pada data ditunda 3 jam 0,195 &gt; 0,1 maka distribusi data dinyatakan memenuhi asumsi normalitas.</w:t>
      </w:r>
    </w:p>
    <w:p w14:paraId="706D1E90"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Calibri" w:hAnsi="Times New Roman" w:cs="Times New Roman"/>
          <w:sz w:val="24"/>
          <w:szCs w:val="24"/>
          <w:lang w:val="id-ID"/>
        </w:rPr>
      </w:pPr>
      <w:r w:rsidRPr="009F21B3">
        <w:rPr>
          <w:rFonts w:ascii="Times New Roman" w:eastAsia="Calibri" w:hAnsi="Times New Roman" w:cs="Times New Roman"/>
          <w:sz w:val="24"/>
          <w:szCs w:val="24"/>
          <w:lang w:val="id"/>
        </w:rPr>
        <w:t xml:space="preserve">5. </w:t>
      </w:r>
      <w:r w:rsidRPr="009F21B3">
        <w:rPr>
          <w:rFonts w:ascii="Times New Roman" w:eastAsia="Calibri" w:hAnsi="Times New Roman" w:cs="Times New Roman"/>
          <w:sz w:val="24"/>
          <w:szCs w:val="24"/>
        </w:rPr>
        <w:t xml:space="preserve">Hasil </w:t>
      </w:r>
      <w:proofErr w:type="spellStart"/>
      <w:r w:rsidRPr="009F21B3">
        <w:rPr>
          <w:rFonts w:ascii="Times New Roman" w:eastAsia="Calibri" w:hAnsi="Times New Roman" w:cs="Times New Roman"/>
          <w:sz w:val="24"/>
          <w:szCs w:val="24"/>
        </w:rPr>
        <w:t>penelitian</w:t>
      </w:r>
      <w:proofErr w:type="spellEnd"/>
      <w:r w:rsidRPr="009F21B3">
        <w:rPr>
          <w:rFonts w:ascii="Times New Roman" w:eastAsia="Calibri" w:hAnsi="Times New Roman" w:cs="Times New Roman"/>
          <w:sz w:val="24"/>
          <w:szCs w:val="24"/>
        </w:rPr>
        <w:t xml:space="preserve"> Uji </w:t>
      </w:r>
      <w:proofErr w:type="spellStart"/>
      <w:r w:rsidRPr="009F21B3">
        <w:rPr>
          <w:rFonts w:ascii="Times New Roman" w:eastAsia="Calibri" w:hAnsi="Times New Roman" w:cs="Times New Roman"/>
          <w:sz w:val="24"/>
          <w:szCs w:val="24"/>
        </w:rPr>
        <w:t>Homogenitas</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untuk</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perbandingan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segera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diperiksa</w:t>
      </w:r>
      <w:proofErr w:type="spellEnd"/>
      <w:r w:rsidRPr="009F21B3">
        <w:rPr>
          <w:rFonts w:ascii="Times New Roman" w:eastAsia="Calibri" w:hAnsi="Times New Roman" w:cs="Times New Roman"/>
          <w:sz w:val="24"/>
          <w:szCs w:val="24"/>
        </w:rPr>
        <w:t xml:space="preserve"> dan </w:t>
      </w:r>
      <w:proofErr w:type="spellStart"/>
      <w:r w:rsidRPr="009F21B3">
        <w:rPr>
          <w:rFonts w:ascii="Times New Roman" w:eastAsia="Calibri" w:hAnsi="Times New Roman" w:cs="Times New Roman"/>
          <w:sz w:val="24"/>
          <w:szCs w:val="24"/>
        </w:rPr>
        <w:t>ditunda</w:t>
      </w:r>
      <w:proofErr w:type="spellEnd"/>
      <w:r w:rsidRPr="009F21B3">
        <w:rPr>
          <w:rFonts w:ascii="Times New Roman" w:eastAsia="Calibri" w:hAnsi="Times New Roman" w:cs="Times New Roman"/>
          <w:sz w:val="24"/>
          <w:szCs w:val="24"/>
        </w:rPr>
        <w:t xml:space="preserve"> 3 jam </w:t>
      </w:r>
      <w:proofErr w:type="spellStart"/>
      <w:r w:rsidRPr="009F21B3">
        <w:rPr>
          <w:rFonts w:ascii="Times New Roman" w:eastAsia="Calibri" w:hAnsi="Times New Roman" w:cs="Times New Roman"/>
          <w:sz w:val="24"/>
          <w:szCs w:val="24"/>
        </w:rPr>
        <w:t>darah</w:t>
      </w:r>
      <w:proofErr w:type="spellEnd"/>
      <w:r w:rsidRPr="009F21B3">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lang w:val="id-ID"/>
              </w:rPr>
            </m:ctrlPr>
          </m:sSubPr>
          <m:e>
            <m:r>
              <w:rPr>
                <w:rFonts w:ascii="Cambria Math" w:eastAsia="Calibri" w:hAnsi="Cambria Math" w:cs="Times New Roman"/>
                <w:sz w:val="24"/>
                <w:szCs w:val="24"/>
                <w:lang w:val="id-ID"/>
              </w:rPr>
              <m:t xml:space="preserve"> K</m:t>
            </m:r>
          </m:e>
          <m:sub>
            <m:r>
              <w:rPr>
                <w:rFonts w:ascii="Cambria Math" w:eastAsia="Calibri" w:hAnsi="Cambria Math" w:cs="Times New Roman"/>
                <w:sz w:val="24"/>
                <w:szCs w:val="24"/>
                <w:lang w:val="id-ID"/>
              </w:rPr>
              <m:t>3</m:t>
            </m:r>
          </m:sub>
        </m:sSub>
      </m:oMath>
      <w:r w:rsidRPr="009F21B3">
        <w:rPr>
          <w:rFonts w:ascii="Times New Roman" w:eastAsia="Calibri" w:hAnsi="Times New Roman" w:cs="Times New Roman"/>
          <w:sz w:val="24"/>
          <w:szCs w:val="24"/>
          <w:lang w:val="id-ID"/>
        </w:rPr>
        <w:t>EDTA.</w:t>
      </w:r>
    </w:p>
    <w:p w14:paraId="253A79C4"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Calibri" w:hAnsi="Times New Roman" w:cs="Times New Roman"/>
          <w:sz w:val="24"/>
          <w:szCs w:val="24"/>
          <w:lang w:val="id-ID"/>
        </w:rPr>
      </w:pPr>
      <w:r w:rsidRPr="009F21B3">
        <w:rPr>
          <w:rFonts w:ascii="Times New Roman" w:eastAsia="Calibri" w:hAnsi="Times New Roman" w:cs="Times New Roman"/>
          <w:sz w:val="24"/>
          <w:szCs w:val="24"/>
          <w:lang w:val="id-ID"/>
        </w:rPr>
        <w:t xml:space="preserve">     Tabel 5.6 Hasil penelitian menggunakan uji Homogenitas</w:t>
      </w:r>
      <w:r w:rsidRPr="009F21B3">
        <w:rPr>
          <w:rFonts w:ascii="Times New Roman" w:eastAsia="Calibri" w:hAnsi="Times New Roman" w:cs="Times New Roman"/>
          <w:sz w:val="24"/>
          <w:szCs w:val="24"/>
          <w:lang w:val="id-ID"/>
        </w:rPr>
        <w:tab/>
      </w:r>
    </w:p>
    <w:tbl>
      <w:tblPr>
        <w:tblW w:w="7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6"/>
        <w:gridCol w:w="2005"/>
        <w:gridCol w:w="1635"/>
        <w:gridCol w:w="814"/>
        <w:gridCol w:w="900"/>
        <w:gridCol w:w="1396"/>
      </w:tblGrid>
      <w:tr w:rsidR="009F21B3" w:rsidRPr="009F21B3" w14:paraId="6AF0EF7A" w14:textId="77777777" w:rsidTr="0032367F">
        <w:trPr>
          <w:cantSplit/>
          <w:trHeight w:val="306"/>
        </w:trPr>
        <w:tc>
          <w:tcPr>
            <w:tcW w:w="7876" w:type="dxa"/>
            <w:gridSpan w:val="6"/>
            <w:shd w:val="clear" w:color="auto" w:fill="FFFFFF"/>
            <w:vAlign w:val="center"/>
          </w:tcPr>
          <w:p w14:paraId="4F5E2CFE"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color w:val="010205"/>
              </w:rPr>
            </w:pPr>
            <w:r w:rsidRPr="009F21B3">
              <w:rPr>
                <w:rFonts w:ascii="Times New Roman" w:eastAsia="Calibri" w:hAnsi="Times New Roman" w:cs="Times New Roman"/>
                <w:b/>
                <w:bCs/>
                <w:color w:val="010205"/>
              </w:rPr>
              <w:t>Test of Homogeneity of Variances</w:t>
            </w:r>
          </w:p>
        </w:tc>
      </w:tr>
      <w:tr w:rsidR="009F21B3" w:rsidRPr="009F21B3" w14:paraId="2124BBC2" w14:textId="77777777" w:rsidTr="0032367F">
        <w:trPr>
          <w:cantSplit/>
          <w:trHeight w:val="306"/>
        </w:trPr>
        <w:tc>
          <w:tcPr>
            <w:tcW w:w="3131" w:type="dxa"/>
            <w:gridSpan w:val="2"/>
            <w:shd w:val="clear" w:color="auto" w:fill="FFFFFF"/>
            <w:vAlign w:val="bottom"/>
          </w:tcPr>
          <w:p w14:paraId="3820080B" w14:textId="77777777" w:rsidR="009F21B3" w:rsidRPr="009F21B3" w:rsidRDefault="009F21B3" w:rsidP="009F21B3">
            <w:pPr>
              <w:autoSpaceDE w:val="0"/>
              <w:autoSpaceDN w:val="0"/>
              <w:adjustRightInd w:val="0"/>
              <w:spacing w:after="0" w:line="240" w:lineRule="auto"/>
              <w:rPr>
                <w:rFonts w:ascii="Times New Roman" w:eastAsia="Calibri" w:hAnsi="Times New Roman" w:cs="Times New Roman"/>
              </w:rPr>
            </w:pPr>
          </w:p>
        </w:tc>
        <w:tc>
          <w:tcPr>
            <w:tcW w:w="1635" w:type="dxa"/>
            <w:shd w:val="clear" w:color="auto" w:fill="FFFFFF"/>
            <w:vAlign w:val="bottom"/>
          </w:tcPr>
          <w:p w14:paraId="3FE1570D"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Levene Statistic</w:t>
            </w:r>
          </w:p>
        </w:tc>
        <w:tc>
          <w:tcPr>
            <w:tcW w:w="814" w:type="dxa"/>
            <w:shd w:val="clear" w:color="auto" w:fill="FFFFFF"/>
            <w:vAlign w:val="bottom"/>
          </w:tcPr>
          <w:p w14:paraId="42D56B62"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df1</w:t>
            </w:r>
          </w:p>
        </w:tc>
        <w:tc>
          <w:tcPr>
            <w:tcW w:w="900" w:type="dxa"/>
            <w:shd w:val="clear" w:color="auto" w:fill="FFFFFF"/>
            <w:vAlign w:val="bottom"/>
          </w:tcPr>
          <w:p w14:paraId="10856A64"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df2</w:t>
            </w:r>
          </w:p>
        </w:tc>
        <w:tc>
          <w:tcPr>
            <w:tcW w:w="1396" w:type="dxa"/>
            <w:shd w:val="clear" w:color="auto" w:fill="FFFFFF"/>
            <w:vAlign w:val="bottom"/>
          </w:tcPr>
          <w:p w14:paraId="694F455C"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Sig.</w:t>
            </w:r>
          </w:p>
        </w:tc>
      </w:tr>
      <w:tr w:rsidR="009F21B3" w:rsidRPr="009F21B3" w14:paraId="1438EFF5" w14:textId="77777777" w:rsidTr="009F21B3">
        <w:trPr>
          <w:cantSplit/>
          <w:trHeight w:val="306"/>
        </w:trPr>
        <w:tc>
          <w:tcPr>
            <w:tcW w:w="1126" w:type="dxa"/>
            <w:vMerge w:val="restart"/>
            <w:shd w:val="clear" w:color="auto" w:fill="FFFFFF"/>
          </w:tcPr>
          <w:p w14:paraId="1943B315" w14:textId="77777777" w:rsidR="009F21B3" w:rsidRPr="009F21B3" w:rsidRDefault="009F21B3" w:rsidP="009F21B3">
            <w:pPr>
              <w:autoSpaceDE w:val="0"/>
              <w:autoSpaceDN w:val="0"/>
              <w:adjustRightInd w:val="0"/>
              <w:spacing w:after="0" w:line="360" w:lineRule="auto"/>
              <w:ind w:left="60" w:right="60"/>
              <w:rPr>
                <w:rFonts w:ascii="Times New Roman" w:eastAsia="Calibri" w:hAnsi="Times New Roman" w:cs="Times New Roman"/>
              </w:rPr>
            </w:pPr>
            <w:proofErr w:type="spellStart"/>
            <w:r w:rsidRPr="009F21B3">
              <w:rPr>
                <w:rFonts w:ascii="Times New Roman" w:eastAsia="Calibri" w:hAnsi="Times New Roman" w:cs="Times New Roman"/>
              </w:rPr>
              <w:t>Segera</w:t>
            </w:r>
            <w:proofErr w:type="spellEnd"/>
            <w:r w:rsidRPr="009F21B3">
              <w:rPr>
                <w:rFonts w:ascii="Times New Roman" w:eastAsia="Calibri" w:hAnsi="Times New Roman" w:cs="Times New Roman"/>
              </w:rPr>
              <w:t xml:space="preserve"> </w:t>
            </w:r>
            <w:proofErr w:type="spellStart"/>
            <w:r w:rsidRPr="009F21B3">
              <w:rPr>
                <w:rFonts w:ascii="Times New Roman" w:eastAsia="Calibri" w:hAnsi="Times New Roman" w:cs="Times New Roman"/>
              </w:rPr>
              <w:t>diperiksa</w:t>
            </w:r>
            <w:proofErr w:type="spellEnd"/>
            <w:r w:rsidRPr="009F21B3">
              <w:rPr>
                <w:rFonts w:ascii="Times New Roman" w:eastAsia="Calibri" w:hAnsi="Times New Roman" w:cs="Times New Roman"/>
              </w:rPr>
              <w:t xml:space="preserve"> dan </w:t>
            </w:r>
            <w:proofErr w:type="spellStart"/>
            <w:r w:rsidRPr="009F21B3">
              <w:rPr>
                <w:rFonts w:ascii="Times New Roman" w:eastAsia="Calibri" w:hAnsi="Times New Roman" w:cs="Times New Roman"/>
              </w:rPr>
              <w:t>ditunda</w:t>
            </w:r>
            <w:proofErr w:type="spellEnd"/>
            <w:r w:rsidRPr="009F21B3">
              <w:rPr>
                <w:rFonts w:ascii="Times New Roman" w:eastAsia="Calibri" w:hAnsi="Times New Roman" w:cs="Times New Roman"/>
              </w:rPr>
              <w:t xml:space="preserve"> 3 jam</w:t>
            </w:r>
          </w:p>
        </w:tc>
        <w:tc>
          <w:tcPr>
            <w:tcW w:w="2005" w:type="dxa"/>
            <w:shd w:val="clear" w:color="auto" w:fill="FFFFFF"/>
          </w:tcPr>
          <w:p w14:paraId="5539E98B" w14:textId="77777777" w:rsidR="009F21B3" w:rsidRPr="009F21B3" w:rsidRDefault="009F21B3" w:rsidP="009F21B3">
            <w:pPr>
              <w:autoSpaceDE w:val="0"/>
              <w:autoSpaceDN w:val="0"/>
              <w:adjustRightInd w:val="0"/>
              <w:spacing w:after="0" w:line="240" w:lineRule="auto"/>
              <w:ind w:left="60" w:right="60"/>
              <w:rPr>
                <w:rFonts w:ascii="Times New Roman" w:eastAsia="Calibri" w:hAnsi="Times New Roman" w:cs="Times New Roman"/>
              </w:rPr>
            </w:pPr>
            <w:r w:rsidRPr="009F21B3">
              <w:rPr>
                <w:rFonts w:ascii="Times New Roman" w:eastAsia="Calibri" w:hAnsi="Times New Roman" w:cs="Times New Roman"/>
              </w:rPr>
              <w:t>Based on Mean</w:t>
            </w:r>
          </w:p>
        </w:tc>
        <w:tc>
          <w:tcPr>
            <w:tcW w:w="1635" w:type="dxa"/>
            <w:shd w:val="clear" w:color="auto" w:fill="FFFFFF"/>
          </w:tcPr>
          <w:p w14:paraId="29C16D30"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1.090</w:t>
            </w:r>
          </w:p>
        </w:tc>
        <w:tc>
          <w:tcPr>
            <w:tcW w:w="814" w:type="dxa"/>
            <w:shd w:val="clear" w:color="auto" w:fill="FFFFFF"/>
          </w:tcPr>
          <w:p w14:paraId="7C868F4B"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w:t>
            </w:r>
          </w:p>
        </w:tc>
        <w:tc>
          <w:tcPr>
            <w:tcW w:w="900" w:type="dxa"/>
            <w:shd w:val="clear" w:color="auto" w:fill="FFFFFF"/>
          </w:tcPr>
          <w:p w14:paraId="51342DAD"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10</w:t>
            </w:r>
          </w:p>
        </w:tc>
        <w:tc>
          <w:tcPr>
            <w:tcW w:w="1396" w:type="dxa"/>
            <w:shd w:val="clear" w:color="auto" w:fill="FFFFFF"/>
          </w:tcPr>
          <w:p w14:paraId="59C92262"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.412</w:t>
            </w:r>
          </w:p>
        </w:tc>
      </w:tr>
      <w:tr w:rsidR="009F21B3" w:rsidRPr="009F21B3" w14:paraId="598482D5" w14:textId="77777777" w:rsidTr="009F21B3">
        <w:trPr>
          <w:cantSplit/>
          <w:trHeight w:val="139"/>
        </w:trPr>
        <w:tc>
          <w:tcPr>
            <w:tcW w:w="1126" w:type="dxa"/>
            <w:vMerge/>
            <w:shd w:val="clear" w:color="auto" w:fill="FFFFFF"/>
          </w:tcPr>
          <w:p w14:paraId="675A4220" w14:textId="77777777" w:rsidR="009F21B3" w:rsidRPr="009F21B3" w:rsidRDefault="009F21B3" w:rsidP="009F21B3">
            <w:pPr>
              <w:autoSpaceDE w:val="0"/>
              <w:autoSpaceDN w:val="0"/>
              <w:adjustRightInd w:val="0"/>
              <w:spacing w:after="0" w:line="240" w:lineRule="auto"/>
              <w:rPr>
                <w:rFonts w:ascii="Times New Roman" w:eastAsia="Calibri" w:hAnsi="Times New Roman" w:cs="Times New Roman"/>
              </w:rPr>
            </w:pPr>
          </w:p>
        </w:tc>
        <w:tc>
          <w:tcPr>
            <w:tcW w:w="2005" w:type="dxa"/>
            <w:shd w:val="clear" w:color="auto" w:fill="FFFFFF"/>
          </w:tcPr>
          <w:p w14:paraId="0CA7A157" w14:textId="77777777" w:rsidR="009F21B3" w:rsidRPr="009F21B3" w:rsidRDefault="009F21B3" w:rsidP="009F21B3">
            <w:pPr>
              <w:autoSpaceDE w:val="0"/>
              <w:autoSpaceDN w:val="0"/>
              <w:adjustRightInd w:val="0"/>
              <w:spacing w:after="0" w:line="240" w:lineRule="auto"/>
              <w:ind w:left="60" w:right="60"/>
              <w:rPr>
                <w:rFonts w:ascii="Times New Roman" w:eastAsia="Calibri" w:hAnsi="Times New Roman" w:cs="Times New Roman"/>
              </w:rPr>
            </w:pPr>
            <w:r w:rsidRPr="009F21B3">
              <w:rPr>
                <w:rFonts w:ascii="Times New Roman" w:eastAsia="Calibri" w:hAnsi="Times New Roman" w:cs="Times New Roman"/>
              </w:rPr>
              <w:t>Based on Median</w:t>
            </w:r>
          </w:p>
        </w:tc>
        <w:tc>
          <w:tcPr>
            <w:tcW w:w="1635" w:type="dxa"/>
            <w:shd w:val="clear" w:color="auto" w:fill="FFFFFF"/>
          </w:tcPr>
          <w:p w14:paraId="15E546AC"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1.054</w:t>
            </w:r>
          </w:p>
        </w:tc>
        <w:tc>
          <w:tcPr>
            <w:tcW w:w="814" w:type="dxa"/>
            <w:shd w:val="clear" w:color="auto" w:fill="FFFFFF"/>
          </w:tcPr>
          <w:p w14:paraId="17D4F394"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w:t>
            </w:r>
          </w:p>
        </w:tc>
        <w:tc>
          <w:tcPr>
            <w:tcW w:w="900" w:type="dxa"/>
            <w:shd w:val="clear" w:color="auto" w:fill="FFFFFF"/>
          </w:tcPr>
          <w:p w14:paraId="5F9125FE"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10</w:t>
            </w:r>
          </w:p>
        </w:tc>
        <w:tc>
          <w:tcPr>
            <w:tcW w:w="1396" w:type="dxa"/>
            <w:shd w:val="clear" w:color="auto" w:fill="FFFFFF"/>
          </w:tcPr>
          <w:p w14:paraId="5E6B6813"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.428</w:t>
            </w:r>
          </w:p>
        </w:tc>
      </w:tr>
      <w:tr w:rsidR="009F21B3" w:rsidRPr="009F21B3" w14:paraId="0B4BD4B1" w14:textId="77777777" w:rsidTr="009F21B3">
        <w:trPr>
          <w:cantSplit/>
          <w:trHeight w:val="139"/>
        </w:trPr>
        <w:tc>
          <w:tcPr>
            <w:tcW w:w="1126" w:type="dxa"/>
            <w:vMerge/>
            <w:shd w:val="clear" w:color="auto" w:fill="FFFFFF"/>
          </w:tcPr>
          <w:p w14:paraId="4B9C0EBA" w14:textId="77777777" w:rsidR="009F21B3" w:rsidRPr="009F21B3" w:rsidRDefault="009F21B3" w:rsidP="009F21B3">
            <w:pPr>
              <w:autoSpaceDE w:val="0"/>
              <w:autoSpaceDN w:val="0"/>
              <w:adjustRightInd w:val="0"/>
              <w:spacing w:after="0" w:line="240" w:lineRule="auto"/>
              <w:rPr>
                <w:rFonts w:ascii="Times New Roman" w:eastAsia="Calibri" w:hAnsi="Times New Roman" w:cs="Times New Roman"/>
              </w:rPr>
            </w:pPr>
          </w:p>
        </w:tc>
        <w:tc>
          <w:tcPr>
            <w:tcW w:w="2005" w:type="dxa"/>
            <w:shd w:val="clear" w:color="auto" w:fill="FFFFFF"/>
          </w:tcPr>
          <w:p w14:paraId="3CEDDE3F" w14:textId="77777777" w:rsidR="009F21B3" w:rsidRPr="009F21B3" w:rsidRDefault="009F21B3" w:rsidP="009F21B3">
            <w:pPr>
              <w:autoSpaceDE w:val="0"/>
              <w:autoSpaceDN w:val="0"/>
              <w:adjustRightInd w:val="0"/>
              <w:spacing w:after="0" w:line="240" w:lineRule="auto"/>
              <w:ind w:left="60" w:right="60"/>
              <w:rPr>
                <w:rFonts w:ascii="Times New Roman" w:eastAsia="Calibri" w:hAnsi="Times New Roman" w:cs="Times New Roman"/>
              </w:rPr>
            </w:pPr>
            <w:r w:rsidRPr="009F21B3">
              <w:rPr>
                <w:rFonts w:ascii="Times New Roman" w:eastAsia="Calibri" w:hAnsi="Times New Roman" w:cs="Times New Roman"/>
              </w:rPr>
              <w:t xml:space="preserve">Based on Median and with adjusted </w:t>
            </w:r>
            <w:proofErr w:type="spellStart"/>
            <w:r w:rsidRPr="009F21B3">
              <w:rPr>
                <w:rFonts w:ascii="Times New Roman" w:eastAsia="Calibri" w:hAnsi="Times New Roman" w:cs="Times New Roman"/>
              </w:rPr>
              <w:t>df</w:t>
            </w:r>
            <w:proofErr w:type="spellEnd"/>
          </w:p>
        </w:tc>
        <w:tc>
          <w:tcPr>
            <w:tcW w:w="1635" w:type="dxa"/>
            <w:shd w:val="clear" w:color="auto" w:fill="FFFFFF"/>
          </w:tcPr>
          <w:p w14:paraId="0C73E737"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1.054</w:t>
            </w:r>
          </w:p>
        </w:tc>
        <w:tc>
          <w:tcPr>
            <w:tcW w:w="814" w:type="dxa"/>
            <w:shd w:val="clear" w:color="auto" w:fill="FFFFFF"/>
          </w:tcPr>
          <w:p w14:paraId="5579D1AA"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w:t>
            </w:r>
          </w:p>
        </w:tc>
        <w:tc>
          <w:tcPr>
            <w:tcW w:w="900" w:type="dxa"/>
            <w:shd w:val="clear" w:color="auto" w:fill="FFFFFF"/>
          </w:tcPr>
          <w:p w14:paraId="3D6D58CD"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4.852</w:t>
            </w:r>
          </w:p>
        </w:tc>
        <w:tc>
          <w:tcPr>
            <w:tcW w:w="1396" w:type="dxa"/>
            <w:shd w:val="clear" w:color="auto" w:fill="FFFFFF"/>
          </w:tcPr>
          <w:p w14:paraId="26F4757C"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.467</w:t>
            </w:r>
          </w:p>
        </w:tc>
      </w:tr>
      <w:tr w:rsidR="009F21B3" w:rsidRPr="009F21B3" w14:paraId="20B963AE" w14:textId="77777777" w:rsidTr="009F21B3">
        <w:trPr>
          <w:cantSplit/>
          <w:trHeight w:val="139"/>
        </w:trPr>
        <w:tc>
          <w:tcPr>
            <w:tcW w:w="1126" w:type="dxa"/>
            <w:vMerge/>
            <w:shd w:val="clear" w:color="auto" w:fill="FFFFFF"/>
          </w:tcPr>
          <w:p w14:paraId="772B3814" w14:textId="77777777" w:rsidR="009F21B3" w:rsidRPr="009F21B3" w:rsidRDefault="009F21B3" w:rsidP="009F21B3">
            <w:pPr>
              <w:autoSpaceDE w:val="0"/>
              <w:autoSpaceDN w:val="0"/>
              <w:adjustRightInd w:val="0"/>
              <w:spacing w:after="0" w:line="240" w:lineRule="auto"/>
              <w:rPr>
                <w:rFonts w:ascii="Times New Roman" w:eastAsia="Calibri" w:hAnsi="Times New Roman" w:cs="Times New Roman"/>
              </w:rPr>
            </w:pPr>
          </w:p>
        </w:tc>
        <w:tc>
          <w:tcPr>
            <w:tcW w:w="2005" w:type="dxa"/>
            <w:shd w:val="clear" w:color="auto" w:fill="FFFFFF"/>
          </w:tcPr>
          <w:p w14:paraId="501356CB" w14:textId="77777777" w:rsidR="009F21B3" w:rsidRPr="009F21B3" w:rsidRDefault="009F21B3" w:rsidP="009F21B3">
            <w:pPr>
              <w:autoSpaceDE w:val="0"/>
              <w:autoSpaceDN w:val="0"/>
              <w:adjustRightInd w:val="0"/>
              <w:spacing w:after="0" w:line="240" w:lineRule="auto"/>
              <w:ind w:left="60" w:right="60"/>
              <w:rPr>
                <w:rFonts w:ascii="Times New Roman" w:eastAsia="Calibri" w:hAnsi="Times New Roman" w:cs="Times New Roman"/>
              </w:rPr>
            </w:pPr>
            <w:r w:rsidRPr="009F21B3">
              <w:rPr>
                <w:rFonts w:ascii="Times New Roman" w:eastAsia="Calibri" w:hAnsi="Times New Roman" w:cs="Times New Roman"/>
              </w:rPr>
              <w:t>Based on trimmed mean</w:t>
            </w:r>
          </w:p>
        </w:tc>
        <w:tc>
          <w:tcPr>
            <w:tcW w:w="1635" w:type="dxa"/>
            <w:shd w:val="clear" w:color="auto" w:fill="FFFFFF"/>
          </w:tcPr>
          <w:p w14:paraId="10F58995"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1.121</w:t>
            </w:r>
          </w:p>
        </w:tc>
        <w:tc>
          <w:tcPr>
            <w:tcW w:w="814" w:type="dxa"/>
            <w:shd w:val="clear" w:color="auto" w:fill="FFFFFF"/>
          </w:tcPr>
          <w:p w14:paraId="36ABD8D2"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w:t>
            </w:r>
          </w:p>
        </w:tc>
        <w:tc>
          <w:tcPr>
            <w:tcW w:w="900" w:type="dxa"/>
            <w:shd w:val="clear" w:color="auto" w:fill="FFFFFF"/>
          </w:tcPr>
          <w:p w14:paraId="79A9B2E6"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10</w:t>
            </w:r>
          </w:p>
        </w:tc>
        <w:tc>
          <w:tcPr>
            <w:tcW w:w="1396" w:type="dxa"/>
            <w:shd w:val="clear" w:color="auto" w:fill="FFFFFF"/>
          </w:tcPr>
          <w:p w14:paraId="7E410DBF" w14:textId="77777777" w:rsidR="009F21B3" w:rsidRPr="009F21B3" w:rsidRDefault="009F21B3" w:rsidP="009F21B3">
            <w:pPr>
              <w:autoSpaceDE w:val="0"/>
              <w:autoSpaceDN w:val="0"/>
              <w:adjustRightInd w:val="0"/>
              <w:spacing w:after="0" w:line="240" w:lineRule="auto"/>
              <w:ind w:left="60" w:right="60"/>
              <w:jc w:val="center"/>
              <w:rPr>
                <w:rFonts w:ascii="Times New Roman" w:eastAsia="Calibri" w:hAnsi="Times New Roman" w:cs="Times New Roman"/>
              </w:rPr>
            </w:pPr>
            <w:r w:rsidRPr="009F21B3">
              <w:rPr>
                <w:rFonts w:ascii="Times New Roman" w:eastAsia="Calibri" w:hAnsi="Times New Roman" w:cs="Times New Roman"/>
              </w:rPr>
              <w:t>.400</w:t>
            </w:r>
          </w:p>
        </w:tc>
      </w:tr>
    </w:tbl>
    <w:p w14:paraId="0331D777"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Calibri" w:hAnsi="Times New Roman" w:cs="Times New Roman"/>
          <w:sz w:val="24"/>
          <w:szCs w:val="24"/>
        </w:rPr>
      </w:pPr>
      <w:proofErr w:type="spellStart"/>
      <w:r w:rsidRPr="009F21B3">
        <w:rPr>
          <w:rFonts w:ascii="Times New Roman" w:eastAsia="Calibri" w:hAnsi="Times New Roman" w:cs="Times New Roman"/>
          <w:sz w:val="24"/>
          <w:szCs w:val="24"/>
        </w:rPr>
        <w:t>Sumber</w:t>
      </w:r>
      <w:proofErr w:type="spellEnd"/>
      <w:r w:rsidRPr="009F21B3">
        <w:rPr>
          <w:rFonts w:ascii="Times New Roman" w:eastAsia="Calibri" w:hAnsi="Times New Roman" w:cs="Times New Roman"/>
          <w:sz w:val="24"/>
          <w:szCs w:val="24"/>
        </w:rPr>
        <w:t>: Data Primer,2025</w:t>
      </w:r>
    </w:p>
    <w:p w14:paraId="2A23AE1F" w14:textId="77777777" w:rsidR="009F21B3" w:rsidRPr="009F21B3" w:rsidRDefault="009F21B3" w:rsidP="009F21B3">
      <w:pPr>
        <w:widowControl w:val="0"/>
        <w:tabs>
          <w:tab w:val="left" w:pos="810"/>
        </w:tabs>
        <w:autoSpaceDE w:val="0"/>
        <w:autoSpaceDN w:val="0"/>
        <w:spacing w:after="0" w:line="480" w:lineRule="auto"/>
        <w:ind w:left="1170" w:right="568" w:hanging="270"/>
        <w:jc w:val="both"/>
        <w:rPr>
          <w:rFonts w:ascii="Times New Roman" w:eastAsia="Calibri" w:hAnsi="Times New Roman" w:cs="Times New Roman"/>
          <w:sz w:val="24"/>
          <w:szCs w:val="24"/>
        </w:rPr>
      </w:pPr>
      <w:r w:rsidRPr="009F21B3">
        <w:rPr>
          <w:rFonts w:ascii="Times New Roman" w:eastAsia="Calibri" w:hAnsi="Times New Roman" w:cs="Times New Roman"/>
          <w:sz w:val="24"/>
          <w:szCs w:val="24"/>
        </w:rPr>
        <w:t xml:space="preserve">            Uji </w:t>
      </w:r>
      <w:proofErr w:type="spellStart"/>
      <w:r w:rsidRPr="009F21B3">
        <w:rPr>
          <w:rFonts w:ascii="Times New Roman" w:eastAsia="Calibri" w:hAnsi="Times New Roman" w:cs="Times New Roman"/>
          <w:sz w:val="24"/>
          <w:szCs w:val="24"/>
        </w:rPr>
        <w:t>homogenitas</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digunakan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untuk</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mengetahui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apakah</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beberapa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varian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populasi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adalah</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sama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atau</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tidak</w:t>
      </w:r>
      <w:proofErr w:type="spellEnd"/>
      <w:r w:rsidRPr="009F21B3">
        <w:rPr>
          <w:rFonts w:ascii="Times New Roman" w:eastAsia="Calibri" w:hAnsi="Times New Roman" w:cs="Times New Roman"/>
          <w:sz w:val="24"/>
          <w:szCs w:val="24"/>
        </w:rPr>
        <w:t xml:space="preserve">. Uji </w:t>
      </w:r>
      <w:proofErr w:type="spellStart"/>
      <w:r w:rsidRPr="009F21B3">
        <w:rPr>
          <w:rFonts w:ascii="Times New Roman" w:eastAsia="Calibri" w:hAnsi="Times New Roman" w:cs="Times New Roman"/>
          <w:sz w:val="24"/>
          <w:szCs w:val="24"/>
        </w:rPr>
        <w:t>ini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dilakukan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sebagai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prasyarat</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dalam</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analisis</w:t>
      </w:r>
      <w:proofErr w:type="spellEnd"/>
      <w:r w:rsidRPr="009F21B3">
        <w:rPr>
          <w:rFonts w:ascii="Times New Roman" w:eastAsia="Calibri" w:hAnsi="Times New Roman" w:cs="Times New Roman"/>
          <w:sz w:val="24"/>
          <w:szCs w:val="24"/>
        </w:rPr>
        <w:t xml:space="preserve"> independent sample </w:t>
      </w:r>
      <w:r w:rsidRPr="009F21B3">
        <w:rPr>
          <w:rFonts w:ascii="Times New Roman" w:eastAsia="Calibri" w:hAnsi="Times New Roman" w:cs="Times New Roman"/>
          <w:i/>
          <w:iCs/>
          <w:sz w:val="24"/>
          <w:szCs w:val="24"/>
        </w:rPr>
        <w:t xml:space="preserve">t- </w:t>
      </w:r>
      <w:r w:rsidRPr="009F21B3">
        <w:rPr>
          <w:rFonts w:ascii="Times New Roman" w:eastAsia="Calibri" w:hAnsi="Times New Roman" w:cs="Times New Roman"/>
          <w:i/>
          <w:iCs/>
          <w:sz w:val="24"/>
          <w:szCs w:val="24"/>
        </w:rPr>
        <w:lastRenderedPageBreak/>
        <w:t>test dan Anova</w:t>
      </w: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Asumsi</w:t>
      </w:r>
      <w:proofErr w:type="spellEnd"/>
      <w:r w:rsidRPr="009F21B3">
        <w:rPr>
          <w:rFonts w:ascii="Times New Roman" w:eastAsia="Calibri" w:hAnsi="Times New Roman" w:cs="Times New Roman"/>
          <w:sz w:val="24"/>
          <w:szCs w:val="24"/>
        </w:rPr>
        <w:t xml:space="preserve"> yang </w:t>
      </w:r>
      <w:proofErr w:type="spellStart"/>
      <w:r w:rsidRPr="009F21B3">
        <w:rPr>
          <w:rFonts w:ascii="Times New Roman" w:eastAsia="Calibri" w:hAnsi="Times New Roman" w:cs="Times New Roman"/>
          <w:sz w:val="24"/>
          <w:szCs w:val="24"/>
        </w:rPr>
        <w:t>mendasari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dalam</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analisis</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varian</w:t>
      </w:r>
      <w:proofErr w:type="spellEnd"/>
      <w:r w:rsidRPr="009F21B3">
        <w:rPr>
          <w:rFonts w:ascii="Times New Roman" w:eastAsia="Calibri" w:hAnsi="Times New Roman" w:cs="Times New Roman"/>
          <w:sz w:val="24"/>
          <w:szCs w:val="24"/>
        </w:rPr>
        <w:t xml:space="preserve"> (Anova) </w:t>
      </w:r>
      <w:proofErr w:type="spellStart"/>
      <w:r w:rsidRPr="009F21B3">
        <w:rPr>
          <w:rFonts w:ascii="Times New Roman" w:eastAsia="Calibri" w:hAnsi="Times New Roman" w:cs="Times New Roman"/>
          <w:sz w:val="24"/>
          <w:szCs w:val="24"/>
        </w:rPr>
        <w:t>adalah</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bahwa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varian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dari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populasi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adalah</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sama</w:t>
      </w:r>
      <w:proofErr w:type="spellEnd"/>
      <w:r w:rsidRPr="009F21B3">
        <w:rPr>
          <w:rFonts w:ascii="Times New Roman" w:eastAsia="Calibri" w:hAnsi="Times New Roman" w:cs="Times New Roman"/>
          <w:sz w:val="24"/>
          <w:szCs w:val="24"/>
        </w:rPr>
        <w:t xml:space="preserve">. Uji </w:t>
      </w:r>
      <w:proofErr w:type="spellStart"/>
      <w:r w:rsidRPr="009F21B3">
        <w:rPr>
          <w:rFonts w:ascii="Times New Roman" w:eastAsia="Calibri" w:hAnsi="Times New Roman" w:cs="Times New Roman"/>
          <w:sz w:val="24"/>
          <w:szCs w:val="24"/>
        </w:rPr>
        <w:t>kesamaan</w:t>
      </w:r>
      <w:proofErr w:type="spellEnd"/>
      <w:r w:rsidRPr="009F21B3">
        <w:rPr>
          <w:rFonts w:ascii="Times New Roman" w:eastAsia="Calibri" w:hAnsi="Times New Roman" w:cs="Times New Roman"/>
          <w:sz w:val="24"/>
          <w:szCs w:val="24"/>
        </w:rPr>
        <w:t xml:space="preserve"> dua </w:t>
      </w:r>
      <w:proofErr w:type="spellStart"/>
      <w:r w:rsidRPr="009F21B3">
        <w:rPr>
          <w:rFonts w:ascii="Times New Roman" w:eastAsia="Calibri" w:hAnsi="Times New Roman" w:cs="Times New Roman"/>
          <w:sz w:val="24"/>
          <w:szCs w:val="24"/>
        </w:rPr>
        <w:t>varians</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digunakan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untuk</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menguji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apakah</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sebaran</w:t>
      </w:r>
      <w:proofErr w:type="spellEnd"/>
      <w:r w:rsidRPr="009F21B3">
        <w:rPr>
          <w:rFonts w:ascii="Times New Roman" w:eastAsia="Calibri" w:hAnsi="Times New Roman" w:cs="Times New Roman"/>
          <w:sz w:val="24"/>
          <w:szCs w:val="24"/>
        </w:rPr>
        <w:t xml:space="preserve"> data </w:t>
      </w:r>
      <w:proofErr w:type="spellStart"/>
      <w:r w:rsidRPr="009F21B3">
        <w:rPr>
          <w:rFonts w:ascii="Times New Roman" w:eastAsia="Calibri" w:hAnsi="Times New Roman" w:cs="Times New Roman"/>
          <w:sz w:val="24"/>
          <w:szCs w:val="24"/>
        </w:rPr>
        <w:t>tersebut</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homogen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atau</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tidak</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yaitu</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dengan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membandingkan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kedua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variansnya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Berdasarkan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hasil</w:t>
      </w:r>
      <w:proofErr w:type="spellEnd"/>
      <w:r w:rsidRPr="009F21B3">
        <w:rPr>
          <w:rFonts w:ascii="Times New Roman" w:eastAsia="Calibri" w:hAnsi="Times New Roman" w:cs="Times New Roman"/>
          <w:sz w:val="24"/>
          <w:szCs w:val="24"/>
        </w:rPr>
        <w:t xml:space="preserve"> output uji </w:t>
      </w:r>
      <w:proofErr w:type="spellStart"/>
      <w:r w:rsidRPr="009F21B3">
        <w:rPr>
          <w:rFonts w:ascii="Times New Roman" w:eastAsia="Calibri" w:hAnsi="Times New Roman" w:cs="Times New Roman"/>
          <w:sz w:val="24"/>
          <w:szCs w:val="24"/>
        </w:rPr>
        <w:t>homogenitas</w:t>
      </w:r>
      <w:proofErr w:type="spellEnd"/>
      <w:r w:rsidRPr="009F21B3">
        <w:rPr>
          <w:rFonts w:ascii="Times New Roman" w:eastAsia="Calibri" w:hAnsi="Times New Roman" w:cs="Times New Roman"/>
          <w:sz w:val="24"/>
          <w:szCs w:val="24"/>
        </w:rPr>
        <w:t xml:space="preserve"> pada </w:t>
      </w:r>
      <w:proofErr w:type="spellStart"/>
      <w:r w:rsidRPr="009F21B3">
        <w:rPr>
          <w:rFonts w:ascii="Times New Roman" w:eastAsia="Calibri" w:hAnsi="Times New Roman" w:cs="Times New Roman"/>
          <w:sz w:val="24"/>
          <w:szCs w:val="24"/>
        </w:rPr>
        <w:t>tabel</w:t>
      </w:r>
      <w:proofErr w:type="spellEnd"/>
      <w:r w:rsidRPr="009F21B3">
        <w:rPr>
          <w:rFonts w:ascii="Times New Roman" w:eastAsia="Calibri" w:hAnsi="Times New Roman" w:cs="Times New Roman"/>
          <w:sz w:val="24"/>
          <w:szCs w:val="24"/>
        </w:rPr>
        <w:t xml:space="preserve"> 5.6 </w:t>
      </w:r>
      <w:proofErr w:type="spellStart"/>
      <w:r w:rsidRPr="009F21B3">
        <w:rPr>
          <w:rFonts w:ascii="Times New Roman" w:eastAsia="Calibri" w:hAnsi="Times New Roman" w:cs="Times New Roman"/>
          <w:sz w:val="24"/>
          <w:szCs w:val="24"/>
        </w:rPr>
        <w:t>dapat</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disimpulkan</w:t>
      </w:r>
      <w:proofErr w:type="spellEnd"/>
      <w:r w:rsidRPr="009F21B3">
        <w:rPr>
          <w:rFonts w:ascii="Times New Roman" w:eastAsia="Calibri" w:hAnsi="Times New Roman" w:cs="Times New Roman"/>
          <w:sz w:val="24"/>
          <w:szCs w:val="24"/>
        </w:rPr>
        <w:t xml:space="preserve"> </w:t>
      </w:r>
      <w:bookmarkStart w:id="76" w:name="_Hlk208337233"/>
      <w:proofErr w:type="spellStart"/>
      <w:r w:rsidRPr="009F21B3">
        <w:rPr>
          <w:rFonts w:ascii="Times New Roman" w:eastAsia="Calibri" w:hAnsi="Times New Roman" w:cs="Times New Roman"/>
          <w:sz w:val="24"/>
          <w:szCs w:val="24"/>
        </w:rPr>
        <w:t>memiliki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hubungan</w:t>
      </w:r>
      <w:proofErr w:type="spellEnd"/>
      <w:r w:rsidRPr="009F21B3">
        <w:rPr>
          <w:rFonts w:ascii="Times New Roman" w:eastAsia="Calibri" w:hAnsi="Times New Roman" w:cs="Times New Roman"/>
          <w:sz w:val="24"/>
          <w:szCs w:val="24"/>
        </w:rPr>
        <w:t xml:space="preserve"> yang </w:t>
      </w:r>
      <w:proofErr w:type="spellStart"/>
      <w:r w:rsidRPr="009F21B3">
        <w:rPr>
          <w:rFonts w:ascii="Times New Roman" w:eastAsia="Calibri" w:hAnsi="Times New Roman" w:cs="Times New Roman"/>
          <w:sz w:val="24"/>
          <w:szCs w:val="24"/>
        </w:rPr>
        <w:t>homogen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karena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mendapatkan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hasil</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signifikasi</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lebih</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dari</w:t>
      </w:r>
      <w:proofErr w:type="spellEnd"/>
      <w:r w:rsidRPr="009F21B3">
        <w:rPr>
          <w:rFonts w:ascii="Times New Roman" w:eastAsia="Calibri" w:hAnsi="Times New Roman" w:cs="Times New Roman"/>
          <w:sz w:val="24"/>
          <w:szCs w:val="24"/>
        </w:rPr>
        <w:t xml:space="preserve"> 0,01 </w:t>
      </w:r>
      <w:proofErr w:type="spellStart"/>
      <w:r w:rsidRPr="009F21B3">
        <w:rPr>
          <w:rFonts w:ascii="Times New Roman" w:eastAsia="Calibri" w:hAnsi="Times New Roman" w:cs="Times New Roman"/>
          <w:sz w:val="24"/>
          <w:szCs w:val="24"/>
        </w:rPr>
        <w:t>yaitu</w:t>
      </w:r>
      <w:proofErr w:type="spellEnd"/>
      <w:r w:rsidRPr="009F21B3">
        <w:rPr>
          <w:rFonts w:ascii="Times New Roman" w:eastAsia="Calibri" w:hAnsi="Times New Roman" w:cs="Times New Roman"/>
          <w:sz w:val="24"/>
          <w:szCs w:val="24"/>
        </w:rPr>
        <w:t xml:space="preserve"> 0,412 &gt; 0,01.</w:t>
      </w:r>
    </w:p>
    <w:bookmarkEnd w:id="76"/>
    <w:p w14:paraId="35DBB674" w14:textId="77777777" w:rsidR="009F21B3" w:rsidRPr="009F21B3" w:rsidRDefault="009F21B3" w:rsidP="009F21B3">
      <w:pPr>
        <w:widowControl w:val="0"/>
        <w:tabs>
          <w:tab w:val="left" w:pos="810"/>
        </w:tabs>
        <w:autoSpaceDE w:val="0"/>
        <w:autoSpaceDN w:val="0"/>
        <w:spacing w:after="0" w:line="360" w:lineRule="auto"/>
        <w:ind w:left="1170" w:right="568" w:hanging="270"/>
        <w:jc w:val="both"/>
        <w:rPr>
          <w:rFonts w:ascii="Times New Roman" w:eastAsia="Calibri" w:hAnsi="Times New Roman" w:cs="Times New Roman"/>
          <w:sz w:val="24"/>
          <w:szCs w:val="24"/>
          <w:lang w:val="en-ID"/>
          <w14:ligatures w14:val="standardContextual"/>
        </w:rPr>
      </w:pPr>
      <w:r w:rsidRPr="009F21B3">
        <w:rPr>
          <w:rFonts w:ascii="Times New Roman" w:eastAsia="Calibri" w:hAnsi="Times New Roman" w:cs="Times New Roman"/>
          <w:sz w:val="24"/>
          <w:szCs w:val="24"/>
        </w:rPr>
        <w:t xml:space="preserve">6. Hasil </w:t>
      </w:r>
      <w:proofErr w:type="spellStart"/>
      <w:r w:rsidRPr="009F21B3">
        <w:rPr>
          <w:rFonts w:ascii="Times New Roman" w:eastAsia="Calibri" w:hAnsi="Times New Roman" w:cs="Times New Roman"/>
          <w:sz w:val="24"/>
          <w:szCs w:val="24"/>
        </w:rPr>
        <w:t>penelitian</w:t>
      </w:r>
      <w:proofErr w:type="spellEnd"/>
      <w:r w:rsidRPr="009F21B3">
        <w:rPr>
          <w:rFonts w:ascii="Times New Roman" w:eastAsia="Calibri" w:hAnsi="Times New Roman" w:cs="Times New Roman"/>
          <w:sz w:val="24"/>
          <w:szCs w:val="24"/>
        </w:rPr>
        <w:t xml:space="preserve"> uji statistic T </w:t>
      </w:r>
      <w:proofErr w:type="spellStart"/>
      <w:r w:rsidRPr="009F21B3">
        <w:rPr>
          <w:rFonts w:ascii="Times New Roman" w:eastAsia="Calibri" w:hAnsi="Times New Roman" w:cs="Times New Roman"/>
          <w:sz w:val="24"/>
          <w:szCs w:val="24"/>
        </w:rPr>
        <w:t>atau</w:t>
      </w:r>
      <w:proofErr w:type="spellEnd"/>
      <w:r w:rsidRPr="009F21B3">
        <w:rPr>
          <w:rFonts w:ascii="Times New Roman" w:eastAsia="Calibri" w:hAnsi="Times New Roman" w:cs="Times New Roman"/>
          <w:sz w:val="24"/>
          <w:szCs w:val="24"/>
        </w:rPr>
        <w:t xml:space="preserve"> </w:t>
      </w:r>
      <w:r w:rsidRPr="009F21B3">
        <w:rPr>
          <w:rFonts w:ascii="Times New Roman" w:eastAsia="Calibri" w:hAnsi="Times New Roman" w:cs="Times New Roman"/>
          <w:i/>
          <w:iCs/>
          <w:sz w:val="24"/>
          <w:szCs w:val="24"/>
        </w:rPr>
        <w:t>Paired Samples Test</w:t>
      </w:r>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untuk</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perbandingan</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segera</w:t>
      </w:r>
      <w:proofErr w:type="spellEnd"/>
      <w:r w:rsidRPr="009F21B3">
        <w:rPr>
          <w:rFonts w:ascii="Times New Roman" w:eastAsia="Calibri" w:hAnsi="Times New Roman" w:cs="Times New Roman"/>
          <w:sz w:val="24"/>
          <w:szCs w:val="24"/>
        </w:rPr>
        <w:t xml:space="preserve"> </w:t>
      </w:r>
      <w:proofErr w:type="spellStart"/>
      <w:r w:rsidRPr="009F21B3">
        <w:rPr>
          <w:rFonts w:ascii="Times New Roman" w:eastAsia="Calibri" w:hAnsi="Times New Roman" w:cs="Times New Roman"/>
          <w:sz w:val="24"/>
          <w:szCs w:val="24"/>
        </w:rPr>
        <w:t>diperiksa</w:t>
      </w:r>
      <w:proofErr w:type="spellEnd"/>
      <w:r w:rsidRPr="009F21B3">
        <w:rPr>
          <w:rFonts w:ascii="Times New Roman" w:eastAsia="Calibri" w:hAnsi="Times New Roman" w:cs="Times New Roman"/>
          <w:sz w:val="24"/>
          <w:szCs w:val="24"/>
        </w:rPr>
        <w:t xml:space="preserve"> dan </w:t>
      </w:r>
      <w:proofErr w:type="spellStart"/>
      <w:r w:rsidRPr="009F21B3">
        <w:rPr>
          <w:rFonts w:ascii="Times New Roman" w:eastAsia="Calibri" w:hAnsi="Times New Roman" w:cs="Times New Roman"/>
          <w:sz w:val="24"/>
          <w:szCs w:val="24"/>
        </w:rPr>
        <w:t>ditunda</w:t>
      </w:r>
      <w:proofErr w:type="spellEnd"/>
      <w:r w:rsidRPr="009F21B3">
        <w:rPr>
          <w:rFonts w:ascii="Times New Roman" w:eastAsia="Calibri" w:hAnsi="Times New Roman" w:cs="Times New Roman"/>
          <w:sz w:val="24"/>
          <w:szCs w:val="24"/>
        </w:rPr>
        <w:t xml:space="preserve"> 3 jam </w:t>
      </w:r>
      <w:proofErr w:type="spellStart"/>
      <w:r w:rsidRPr="009F21B3">
        <w:rPr>
          <w:rFonts w:ascii="Times New Roman" w:eastAsia="Calibri" w:hAnsi="Times New Roman" w:cs="Times New Roman"/>
          <w:sz w:val="24"/>
          <w:szCs w:val="24"/>
        </w:rPr>
        <w:t>darah</w:t>
      </w:r>
      <w:proofErr w:type="spellEnd"/>
      <w:r w:rsidRPr="009F21B3">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lang w:val="id-ID"/>
              </w:rPr>
            </m:ctrlPr>
          </m:sSubPr>
          <m:e>
            <m:r>
              <w:rPr>
                <w:rFonts w:ascii="Cambria Math" w:eastAsia="Calibri" w:hAnsi="Cambria Math" w:cs="Times New Roman"/>
                <w:sz w:val="24"/>
                <w:szCs w:val="24"/>
                <w:lang w:val="id-ID"/>
              </w:rPr>
              <m:t xml:space="preserve"> K</m:t>
            </m:r>
          </m:e>
          <m:sub>
            <m:r>
              <w:rPr>
                <w:rFonts w:ascii="Cambria Math" w:eastAsia="Calibri" w:hAnsi="Cambria Math" w:cs="Times New Roman"/>
                <w:sz w:val="24"/>
                <w:szCs w:val="24"/>
                <w:lang w:val="id-ID"/>
              </w:rPr>
              <m:t>3</m:t>
            </m:r>
          </m:sub>
        </m:sSub>
      </m:oMath>
      <w:r w:rsidRPr="009F21B3">
        <w:rPr>
          <w:rFonts w:ascii="Times New Roman" w:eastAsia="Calibri" w:hAnsi="Times New Roman" w:cs="Times New Roman"/>
          <w:sz w:val="24"/>
          <w:szCs w:val="24"/>
          <w:lang w:val="id-ID"/>
        </w:rPr>
        <w:t>EDTA</w:t>
      </w:r>
      <w:r w:rsidRPr="009F21B3">
        <w:rPr>
          <w:rFonts w:ascii="Times New Roman" w:eastAsia="Calibri" w:hAnsi="Times New Roman" w:cs="Times New Roman"/>
          <w:sz w:val="24"/>
          <w:szCs w:val="24"/>
        </w:rPr>
        <w:t>.</w:t>
      </w:r>
    </w:p>
    <w:p w14:paraId="48F34CCB" w14:textId="77777777" w:rsidR="009F21B3" w:rsidRPr="009F21B3" w:rsidRDefault="009F21B3" w:rsidP="009F21B3">
      <w:pPr>
        <w:widowControl w:val="0"/>
        <w:autoSpaceDE w:val="0"/>
        <w:autoSpaceDN w:val="0"/>
        <w:spacing w:line="240" w:lineRule="auto"/>
        <w:ind w:firstLine="990"/>
        <w:rPr>
          <w:rFonts w:ascii="Times New Roman" w:eastAsia="Calibri" w:hAnsi="Times New Roman" w:cs="Times New Roman"/>
          <w:color w:val="000000"/>
          <w:sz w:val="24"/>
          <w:szCs w:val="24"/>
          <w14:textOutline w14:w="0" w14:cap="flat" w14:cmpd="sng" w14:algn="ctr">
            <w14:noFill/>
            <w14:prstDash w14:val="solid"/>
            <w14:round/>
          </w14:textOutline>
        </w:rPr>
      </w:pPr>
      <w:bookmarkStart w:id="77" w:name="_Toc206026289"/>
      <w:r w:rsidRPr="009F21B3">
        <w:rPr>
          <w:rFonts w:ascii="Times New Roman" w:eastAsia="Times New Roman" w:hAnsi="Times New Roman" w:cs="Times New Roman"/>
          <w:color w:val="000000"/>
          <w:sz w:val="24"/>
          <w:szCs w:val="24"/>
          <w:lang w:val="id"/>
          <w14:textOutline w14:w="0" w14:cap="flat" w14:cmpd="sng" w14:algn="ctr">
            <w14:noFill/>
            <w14:prstDash w14:val="solid"/>
            <w14:round/>
          </w14:textOutline>
        </w:rPr>
        <w:t xml:space="preserve">Tabel 5.7 </w:t>
      </w:r>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Hasil </w:t>
      </w:r>
      <w:proofErr w:type="spellStart"/>
      <w:r w:rsidRPr="009F21B3">
        <w:rPr>
          <w:rFonts w:ascii="Times New Roman" w:eastAsia="Calibri" w:hAnsi="Times New Roman" w:cs="Times New Roman"/>
          <w:color w:val="000000"/>
          <w:sz w:val="24"/>
          <w:szCs w:val="24"/>
          <w14:textOutline w14:w="0" w14:cap="flat" w14:cmpd="sng" w14:algn="ctr">
            <w14:noFill/>
            <w14:prstDash w14:val="solid"/>
            <w14:round/>
          </w14:textOutline>
        </w:rPr>
        <w:t>penelitian</w:t>
      </w:r>
      <w:proofErr w:type="spellEnd"/>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 </w:t>
      </w:r>
      <w:proofErr w:type="spellStart"/>
      <w:r w:rsidRPr="009F21B3">
        <w:rPr>
          <w:rFonts w:ascii="Times New Roman" w:eastAsia="Calibri" w:hAnsi="Times New Roman" w:cs="Times New Roman"/>
          <w:color w:val="000000"/>
          <w:sz w:val="24"/>
          <w:szCs w:val="24"/>
          <w14:textOutline w14:w="0" w14:cap="flat" w14:cmpd="sng" w14:algn="ctr">
            <w14:noFill/>
            <w14:prstDash w14:val="solid"/>
            <w14:round/>
          </w14:textOutline>
        </w:rPr>
        <w:t>menggunakan</w:t>
      </w:r>
      <w:proofErr w:type="spellEnd"/>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 Uji T </w:t>
      </w:r>
      <w:proofErr w:type="spellStart"/>
      <w:r w:rsidRPr="009F21B3">
        <w:rPr>
          <w:rFonts w:ascii="Times New Roman" w:eastAsia="Calibri" w:hAnsi="Times New Roman" w:cs="Times New Roman"/>
          <w:color w:val="000000"/>
          <w:sz w:val="24"/>
          <w:szCs w:val="24"/>
          <w14:textOutline w14:w="0" w14:cap="flat" w14:cmpd="sng" w14:algn="ctr">
            <w14:noFill/>
            <w14:prstDash w14:val="solid"/>
            <w14:round/>
          </w14:textOutline>
        </w:rPr>
        <w:t>atau</w:t>
      </w:r>
      <w:proofErr w:type="spellEnd"/>
      <w:r w:rsidRPr="009F21B3">
        <w:rPr>
          <w:rFonts w:ascii="Times New Roman" w:eastAsia="Calibri" w:hAnsi="Times New Roman" w:cs="Times New Roman"/>
          <w:color w:val="000000"/>
          <w:sz w:val="24"/>
          <w:szCs w:val="24"/>
          <w14:textOutline w14:w="0" w14:cap="flat" w14:cmpd="sng" w14:algn="ctr">
            <w14:noFill/>
            <w14:prstDash w14:val="solid"/>
            <w14:round/>
          </w14:textOutline>
        </w:rPr>
        <w:t xml:space="preserve"> Paired Samples Test</w:t>
      </w:r>
      <w:bookmarkEnd w:id="77"/>
    </w:p>
    <w:tbl>
      <w:tblPr>
        <w:tblStyle w:val="TableGrid1"/>
        <w:tblW w:w="8185" w:type="dxa"/>
        <w:tblLayout w:type="fixed"/>
        <w:tblLook w:val="0000" w:firstRow="0" w:lastRow="0" w:firstColumn="0" w:lastColumn="0" w:noHBand="0" w:noVBand="0"/>
      </w:tblPr>
      <w:tblGrid>
        <w:gridCol w:w="751"/>
        <w:gridCol w:w="1224"/>
        <w:gridCol w:w="810"/>
        <w:gridCol w:w="810"/>
        <w:gridCol w:w="810"/>
        <w:gridCol w:w="738"/>
        <w:gridCol w:w="968"/>
        <w:gridCol w:w="814"/>
        <w:gridCol w:w="540"/>
        <w:gridCol w:w="720"/>
      </w:tblGrid>
      <w:tr w:rsidR="009F21B3" w:rsidRPr="009F21B3" w14:paraId="7F30B530" w14:textId="77777777" w:rsidTr="0032367F">
        <w:trPr>
          <w:trHeight w:val="500"/>
        </w:trPr>
        <w:tc>
          <w:tcPr>
            <w:tcW w:w="8185" w:type="dxa"/>
            <w:gridSpan w:val="10"/>
          </w:tcPr>
          <w:p w14:paraId="38D5DA9E"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b/>
                <w:bCs/>
                <w:sz w:val="18"/>
                <w:szCs w:val="18"/>
              </w:rPr>
              <w:t>Paired Samples Test</w:t>
            </w:r>
          </w:p>
        </w:tc>
      </w:tr>
      <w:tr w:rsidR="009F21B3" w:rsidRPr="009F21B3" w14:paraId="106726DD" w14:textId="77777777" w:rsidTr="0032367F">
        <w:trPr>
          <w:trHeight w:val="523"/>
        </w:trPr>
        <w:tc>
          <w:tcPr>
            <w:tcW w:w="1975" w:type="dxa"/>
            <w:gridSpan w:val="2"/>
            <w:vMerge w:val="restart"/>
          </w:tcPr>
          <w:p w14:paraId="0AA3F1D2" w14:textId="77777777" w:rsidR="009F21B3" w:rsidRPr="009F21B3" w:rsidRDefault="009F21B3" w:rsidP="009F21B3">
            <w:pPr>
              <w:adjustRightInd w:val="0"/>
              <w:rPr>
                <w:rFonts w:ascii="Times New Roman" w:eastAsia="Calibri" w:hAnsi="Times New Roman" w:cs="Times New Roman"/>
                <w:sz w:val="18"/>
                <w:szCs w:val="18"/>
              </w:rPr>
            </w:pPr>
          </w:p>
        </w:tc>
        <w:tc>
          <w:tcPr>
            <w:tcW w:w="4136" w:type="dxa"/>
            <w:gridSpan w:val="5"/>
          </w:tcPr>
          <w:p w14:paraId="4E80B0AC"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Paired Differences</w:t>
            </w:r>
          </w:p>
        </w:tc>
        <w:tc>
          <w:tcPr>
            <w:tcW w:w="814" w:type="dxa"/>
            <w:vMerge w:val="restart"/>
          </w:tcPr>
          <w:p w14:paraId="3A0696D8"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t</w:t>
            </w:r>
          </w:p>
        </w:tc>
        <w:tc>
          <w:tcPr>
            <w:tcW w:w="540" w:type="dxa"/>
            <w:vMerge w:val="restart"/>
          </w:tcPr>
          <w:p w14:paraId="29D5A693" w14:textId="77777777" w:rsidR="009F21B3" w:rsidRPr="009F21B3" w:rsidRDefault="009F21B3" w:rsidP="009F21B3">
            <w:pPr>
              <w:adjustRightInd w:val="0"/>
              <w:ind w:left="60" w:right="60"/>
              <w:jc w:val="center"/>
              <w:rPr>
                <w:rFonts w:ascii="Arial" w:eastAsia="Calibri" w:hAnsi="Arial" w:cs="Arial"/>
                <w:sz w:val="18"/>
                <w:szCs w:val="18"/>
              </w:rPr>
            </w:pPr>
            <w:proofErr w:type="spellStart"/>
            <w:r w:rsidRPr="009F21B3">
              <w:rPr>
                <w:rFonts w:ascii="Arial" w:eastAsia="Calibri" w:hAnsi="Arial" w:cs="Arial"/>
                <w:sz w:val="18"/>
                <w:szCs w:val="18"/>
              </w:rPr>
              <w:t>df</w:t>
            </w:r>
            <w:proofErr w:type="spellEnd"/>
          </w:p>
        </w:tc>
        <w:tc>
          <w:tcPr>
            <w:tcW w:w="720" w:type="dxa"/>
            <w:vMerge w:val="restart"/>
          </w:tcPr>
          <w:p w14:paraId="04642189"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Sig. (2-tailed)</w:t>
            </w:r>
          </w:p>
        </w:tc>
      </w:tr>
      <w:tr w:rsidR="009F21B3" w:rsidRPr="009F21B3" w14:paraId="09F44F09" w14:textId="77777777" w:rsidTr="0032367F">
        <w:trPr>
          <w:trHeight w:val="228"/>
        </w:trPr>
        <w:tc>
          <w:tcPr>
            <w:tcW w:w="1975" w:type="dxa"/>
            <w:gridSpan w:val="2"/>
            <w:vMerge/>
          </w:tcPr>
          <w:p w14:paraId="604AB88F" w14:textId="77777777" w:rsidR="009F21B3" w:rsidRPr="009F21B3" w:rsidRDefault="009F21B3" w:rsidP="009F21B3">
            <w:pPr>
              <w:adjustRightInd w:val="0"/>
              <w:rPr>
                <w:rFonts w:ascii="Arial" w:eastAsia="Calibri" w:hAnsi="Arial" w:cs="Arial"/>
                <w:sz w:val="18"/>
                <w:szCs w:val="18"/>
              </w:rPr>
            </w:pPr>
          </w:p>
        </w:tc>
        <w:tc>
          <w:tcPr>
            <w:tcW w:w="810" w:type="dxa"/>
            <w:vMerge w:val="restart"/>
          </w:tcPr>
          <w:p w14:paraId="2D9742B5"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Mean</w:t>
            </w:r>
          </w:p>
        </w:tc>
        <w:tc>
          <w:tcPr>
            <w:tcW w:w="810" w:type="dxa"/>
            <w:vMerge w:val="restart"/>
          </w:tcPr>
          <w:p w14:paraId="1EE6DDCB"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Std. Deviation</w:t>
            </w:r>
          </w:p>
        </w:tc>
        <w:tc>
          <w:tcPr>
            <w:tcW w:w="810" w:type="dxa"/>
            <w:vMerge w:val="restart"/>
          </w:tcPr>
          <w:p w14:paraId="19D76587"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Std. Error Mean</w:t>
            </w:r>
          </w:p>
        </w:tc>
        <w:tc>
          <w:tcPr>
            <w:tcW w:w="1706" w:type="dxa"/>
            <w:gridSpan w:val="2"/>
          </w:tcPr>
          <w:p w14:paraId="775EA908"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90% Confidence Interval of the Difference</w:t>
            </w:r>
          </w:p>
        </w:tc>
        <w:tc>
          <w:tcPr>
            <w:tcW w:w="814" w:type="dxa"/>
            <w:vMerge/>
          </w:tcPr>
          <w:p w14:paraId="05879291" w14:textId="77777777" w:rsidR="009F21B3" w:rsidRPr="009F21B3" w:rsidRDefault="009F21B3" w:rsidP="009F21B3">
            <w:pPr>
              <w:adjustRightInd w:val="0"/>
              <w:rPr>
                <w:rFonts w:ascii="Arial" w:eastAsia="Calibri" w:hAnsi="Arial" w:cs="Arial"/>
                <w:sz w:val="18"/>
                <w:szCs w:val="18"/>
              </w:rPr>
            </w:pPr>
          </w:p>
        </w:tc>
        <w:tc>
          <w:tcPr>
            <w:tcW w:w="540" w:type="dxa"/>
            <w:vMerge/>
          </w:tcPr>
          <w:p w14:paraId="3D0E857D" w14:textId="77777777" w:rsidR="009F21B3" w:rsidRPr="009F21B3" w:rsidRDefault="009F21B3" w:rsidP="009F21B3">
            <w:pPr>
              <w:adjustRightInd w:val="0"/>
              <w:rPr>
                <w:rFonts w:ascii="Arial" w:eastAsia="Calibri" w:hAnsi="Arial" w:cs="Arial"/>
                <w:sz w:val="18"/>
                <w:szCs w:val="18"/>
              </w:rPr>
            </w:pPr>
          </w:p>
        </w:tc>
        <w:tc>
          <w:tcPr>
            <w:tcW w:w="720" w:type="dxa"/>
            <w:vMerge/>
          </w:tcPr>
          <w:p w14:paraId="7123EAD1" w14:textId="77777777" w:rsidR="009F21B3" w:rsidRPr="009F21B3" w:rsidRDefault="009F21B3" w:rsidP="009F21B3">
            <w:pPr>
              <w:adjustRightInd w:val="0"/>
              <w:rPr>
                <w:rFonts w:ascii="Arial" w:eastAsia="Calibri" w:hAnsi="Arial" w:cs="Arial"/>
                <w:sz w:val="18"/>
                <w:szCs w:val="18"/>
              </w:rPr>
            </w:pPr>
          </w:p>
        </w:tc>
      </w:tr>
      <w:tr w:rsidR="009F21B3" w:rsidRPr="009F21B3" w14:paraId="3F458FA6" w14:textId="77777777" w:rsidTr="0032367F">
        <w:trPr>
          <w:trHeight w:val="228"/>
        </w:trPr>
        <w:tc>
          <w:tcPr>
            <w:tcW w:w="1975" w:type="dxa"/>
            <w:gridSpan w:val="2"/>
            <w:vMerge/>
          </w:tcPr>
          <w:p w14:paraId="7C88D087" w14:textId="77777777" w:rsidR="009F21B3" w:rsidRPr="009F21B3" w:rsidRDefault="009F21B3" w:rsidP="009F21B3">
            <w:pPr>
              <w:adjustRightInd w:val="0"/>
              <w:rPr>
                <w:rFonts w:ascii="Arial" w:eastAsia="Calibri" w:hAnsi="Arial" w:cs="Arial"/>
                <w:sz w:val="18"/>
                <w:szCs w:val="18"/>
              </w:rPr>
            </w:pPr>
          </w:p>
        </w:tc>
        <w:tc>
          <w:tcPr>
            <w:tcW w:w="810" w:type="dxa"/>
            <w:vMerge/>
          </w:tcPr>
          <w:p w14:paraId="27B4B717" w14:textId="77777777" w:rsidR="009F21B3" w:rsidRPr="009F21B3" w:rsidRDefault="009F21B3" w:rsidP="009F21B3">
            <w:pPr>
              <w:adjustRightInd w:val="0"/>
              <w:rPr>
                <w:rFonts w:ascii="Arial" w:eastAsia="Calibri" w:hAnsi="Arial" w:cs="Arial"/>
                <w:sz w:val="18"/>
                <w:szCs w:val="18"/>
              </w:rPr>
            </w:pPr>
          </w:p>
        </w:tc>
        <w:tc>
          <w:tcPr>
            <w:tcW w:w="810" w:type="dxa"/>
            <w:vMerge/>
          </w:tcPr>
          <w:p w14:paraId="5AE0C47F" w14:textId="77777777" w:rsidR="009F21B3" w:rsidRPr="009F21B3" w:rsidRDefault="009F21B3" w:rsidP="009F21B3">
            <w:pPr>
              <w:adjustRightInd w:val="0"/>
              <w:rPr>
                <w:rFonts w:ascii="Arial" w:eastAsia="Calibri" w:hAnsi="Arial" w:cs="Arial"/>
                <w:sz w:val="18"/>
                <w:szCs w:val="18"/>
              </w:rPr>
            </w:pPr>
          </w:p>
        </w:tc>
        <w:tc>
          <w:tcPr>
            <w:tcW w:w="810" w:type="dxa"/>
            <w:vMerge/>
          </w:tcPr>
          <w:p w14:paraId="7BDF1F7D" w14:textId="77777777" w:rsidR="009F21B3" w:rsidRPr="009F21B3" w:rsidRDefault="009F21B3" w:rsidP="009F21B3">
            <w:pPr>
              <w:adjustRightInd w:val="0"/>
              <w:rPr>
                <w:rFonts w:ascii="Arial" w:eastAsia="Calibri" w:hAnsi="Arial" w:cs="Arial"/>
                <w:sz w:val="18"/>
                <w:szCs w:val="18"/>
              </w:rPr>
            </w:pPr>
          </w:p>
        </w:tc>
        <w:tc>
          <w:tcPr>
            <w:tcW w:w="738" w:type="dxa"/>
          </w:tcPr>
          <w:p w14:paraId="39C7F912"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Lower</w:t>
            </w:r>
          </w:p>
        </w:tc>
        <w:tc>
          <w:tcPr>
            <w:tcW w:w="968" w:type="dxa"/>
          </w:tcPr>
          <w:p w14:paraId="47AAE85A" w14:textId="77777777" w:rsidR="009F21B3" w:rsidRPr="009F21B3" w:rsidRDefault="009F21B3" w:rsidP="009F21B3">
            <w:pPr>
              <w:adjustRightInd w:val="0"/>
              <w:ind w:left="60" w:right="60"/>
              <w:jc w:val="center"/>
              <w:rPr>
                <w:rFonts w:ascii="Arial" w:eastAsia="Calibri" w:hAnsi="Arial" w:cs="Arial"/>
                <w:sz w:val="18"/>
                <w:szCs w:val="18"/>
              </w:rPr>
            </w:pPr>
            <w:r w:rsidRPr="009F21B3">
              <w:rPr>
                <w:rFonts w:ascii="Arial" w:eastAsia="Calibri" w:hAnsi="Arial" w:cs="Arial"/>
                <w:sz w:val="18"/>
                <w:szCs w:val="18"/>
              </w:rPr>
              <w:t>Upper</w:t>
            </w:r>
          </w:p>
        </w:tc>
        <w:tc>
          <w:tcPr>
            <w:tcW w:w="814" w:type="dxa"/>
            <w:vMerge/>
          </w:tcPr>
          <w:p w14:paraId="02A0A31C" w14:textId="77777777" w:rsidR="009F21B3" w:rsidRPr="009F21B3" w:rsidRDefault="009F21B3" w:rsidP="009F21B3">
            <w:pPr>
              <w:adjustRightInd w:val="0"/>
              <w:rPr>
                <w:rFonts w:ascii="Arial" w:eastAsia="Calibri" w:hAnsi="Arial" w:cs="Arial"/>
                <w:sz w:val="18"/>
                <w:szCs w:val="18"/>
              </w:rPr>
            </w:pPr>
          </w:p>
        </w:tc>
        <w:tc>
          <w:tcPr>
            <w:tcW w:w="540" w:type="dxa"/>
            <w:vMerge/>
          </w:tcPr>
          <w:p w14:paraId="679E178D" w14:textId="77777777" w:rsidR="009F21B3" w:rsidRPr="009F21B3" w:rsidRDefault="009F21B3" w:rsidP="009F21B3">
            <w:pPr>
              <w:adjustRightInd w:val="0"/>
              <w:rPr>
                <w:rFonts w:ascii="Arial" w:eastAsia="Calibri" w:hAnsi="Arial" w:cs="Arial"/>
                <w:sz w:val="18"/>
                <w:szCs w:val="18"/>
              </w:rPr>
            </w:pPr>
          </w:p>
        </w:tc>
        <w:tc>
          <w:tcPr>
            <w:tcW w:w="720" w:type="dxa"/>
            <w:vMerge/>
          </w:tcPr>
          <w:p w14:paraId="36FA66C6" w14:textId="77777777" w:rsidR="009F21B3" w:rsidRPr="009F21B3" w:rsidRDefault="009F21B3" w:rsidP="009F21B3">
            <w:pPr>
              <w:adjustRightInd w:val="0"/>
              <w:rPr>
                <w:rFonts w:ascii="Arial" w:eastAsia="Calibri" w:hAnsi="Arial" w:cs="Arial"/>
                <w:sz w:val="18"/>
                <w:szCs w:val="18"/>
              </w:rPr>
            </w:pPr>
          </w:p>
        </w:tc>
      </w:tr>
      <w:tr w:rsidR="009F21B3" w:rsidRPr="009F21B3" w14:paraId="4BE8D3FB" w14:textId="77777777" w:rsidTr="0032367F">
        <w:trPr>
          <w:trHeight w:val="523"/>
        </w:trPr>
        <w:tc>
          <w:tcPr>
            <w:tcW w:w="751" w:type="dxa"/>
          </w:tcPr>
          <w:p w14:paraId="6AA4A559" w14:textId="77777777" w:rsidR="009F21B3" w:rsidRPr="009F21B3" w:rsidRDefault="009F21B3" w:rsidP="009F21B3">
            <w:pPr>
              <w:adjustRightInd w:val="0"/>
              <w:ind w:left="60" w:right="60"/>
              <w:rPr>
                <w:rFonts w:ascii="Arial" w:eastAsia="Calibri" w:hAnsi="Arial" w:cs="Arial"/>
                <w:sz w:val="18"/>
                <w:szCs w:val="18"/>
              </w:rPr>
            </w:pPr>
            <w:r w:rsidRPr="009F21B3">
              <w:rPr>
                <w:rFonts w:ascii="Arial" w:eastAsia="Calibri" w:hAnsi="Arial" w:cs="Arial"/>
                <w:sz w:val="18"/>
                <w:szCs w:val="18"/>
              </w:rPr>
              <w:t>Pair 1</w:t>
            </w:r>
          </w:p>
        </w:tc>
        <w:tc>
          <w:tcPr>
            <w:tcW w:w="1224" w:type="dxa"/>
          </w:tcPr>
          <w:p w14:paraId="49684390" w14:textId="77777777" w:rsidR="009F21B3" w:rsidRPr="009F21B3" w:rsidRDefault="009F21B3" w:rsidP="009F21B3">
            <w:pPr>
              <w:adjustRightInd w:val="0"/>
              <w:ind w:left="60" w:right="60"/>
              <w:jc w:val="center"/>
              <w:rPr>
                <w:rFonts w:ascii="Arial" w:eastAsia="Calibri" w:hAnsi="Arial" w:cs="Arial"/>
                <w:sz w:val="18"/>
                <w:szCs w:val="18"/>
              </w:rPr>
            </w:pPr>
            <w:proofErr w:type="spellStart"/>
            <w:r w:rsidRPr="009F21B3">
              <w:rPr>
                <w:rFonts w:ascii="Arial" w:eastAsia="Calibri" w:hAnsi="Arial" w:cs="Arial"/>
                <w:sz w:val="18"/>
                <w:szCs w:val="18"/>
              </w:rPr>
              <w:t>Segera</w:t>
            </w:r>
            <w:proofErr w:type="spellEnd"/>
            <w:r w:rsidRPr="009F21B3">
              <w:rPr>
                <w:rFonts w:ascii="Arial" w:eastAsia="Calibri" w:hAnsi="Arial" w:cs="Arial"/>
                <w:sz w:val="18"/>
                <w:szCs w:val="18"/>
              </w:rPr>
              <w:t xml:space="preserve"> </w:t>
            </w:r>
            <w:proofErr w:type="spellStart"/>
            <w:proofErr w:type="gramStart"/>
            <w:r w:rsidRPr="009F21B3">
              <w:rPr>
                <w:rFonts w:ascii="Arial" w:eastAsia="Calibri" w:hAnsi="Arial" w:cs="Arial"/>
                <w:sz w:val="18"/>
                <w:szCs w:val="18"/>
              </w:rPr>
              <w:t>diperiksa</w:t>
            </w:r>
            <w:proofErr w:type="spellEnd"/>
            <w:r w:rsidRPr="009F21B3">
              <w:rPr>
                <w:rFonts w:ascii="Arial" w:eastAsia="Calibri" w:hAnsi="Arial" w:cs="Arial"/>
                <w:sz w:val="18"/>
                <w:szCs w:val="18"/>
              </w:rPr>
              <w:t xml:space="preserve">  -</w:t>
            </w:r>
            <w:proofErr w:type="gramEnd"/>
            <w:r w:rsidRPr="009F21B3">
              <w:rPr>
                <w:rFonts w:ascii="Arial" w:eastAsia="Calibri" w:hAnsi="Arial" w:cs="Arial"/>
                <w:sz w:val="18"/>
                <w:szCs w:val="18"/>
              </w:rPr>
              <w:t xml:space="preserve"> </w:t>
            </w:r>
            <w:proofErr w:type="spellStart"/>
            <w:r w:rsidRPr="009F21B3">
              <w:rPr>
                <w:rFonts w:ascii="Arial" w:eastAsia="Calibri" w:hAnsi="Arial" w:cs="Arial"/>
                <w:sz w:val="18"/>
                <w:szCs w:val="18"/>
              </w:rPr>
              <w:t>ditunda</w:t>
            </w:r>
            <w:proofErr w:type="spellEnd"/>
            <w:r w:rsidRPr="009F21B3">
              <w:rPr>
                <w:rFonts w:ascii="Arial" w:eastAsia="Calibri" w:hAnsi="Arial" w:cs="Arial"/>
                <w:sz w:val="18"/>
                <w:szCs w:val="18"/>
              </w:rPr>
              <w:t xml:space="preserve"> 3 jam</w:t>
            </w:r>
          </w:p>
        </w:tc>
        <w:tc>
          <w:tcPr>
            <w:tcW w:w="810" w:type="dxa"/>
          </w:tcPr>
          <w:p w14:paraId="3FF4CB4C"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2.696</w:t>
            </w:r>
          </w:p>
        </w:tc>
        <w:tc>
          <w:tcPr>
            <w:tcW w:w="810" w:type="dxa"/>
          </w:tcPr>
          <w:p w14:paraId="2D27F03D"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2.439</w:t>
            </w:r>
          </w:p>
        </w:tc>
        <w:tc>
          <w:tcPr>
            <w:tcW w:w="810" w:type="dxa"/>
          </w:tcPr>
          <w:p w14:paraId="70380E87"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.509</w:t>
            </w:r>
          </w:p>
        </w:tc>
        <w:tc>
          <w:tcPr>
            <w:tcW w:w="738" w:type="dxa"/>
          </w:tcPr>
          <w:p w14:paraId="31923DFD"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1.822</w:t>
            </w:r>
          </w:p>
        </w:tc>
        <w:tc>
          <w:tcPr>
            <w:tcW w:w="968" w:type="dxa"/>
          </w:tcPr>
          <w:p w14:paraId="5260F0F2"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3.569</w:t>
            </w:r>
          </w:p>
        </w:tc>
        <w:tc>
          <w:tcPr>
            <w:tcW w:w="814" w:type="dxa"/>
          </w:tcPr>
          <w:p w14:paraId="6C084C2D"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5.301</w:t>
            </w:r>
          </w:p>
        </w:tc>
        <w:tc>
          <w:tcPr>
            <w:tcW w:w="540" w:type="dxa"/>
          </w:tcPr>
          <w:p w14:paraId="155F5981"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22</w:t>
            </w:r>
          </w:p>
        </w:tc>
        <w:tc>
          <w:tcPr>
            <w:tcW w:w="720" w:type="dxa"/>
          </w:tcPr>
          <w:p w14:paraId="05F966C9" w14:textId="77777777" w:rsidR="009F21B3" w:rsidRPr="009F21B3" w:rsidRDefault="009F21B3" w:rsidP="009F21B3">
            <w:pPr>
              <w:adjustRightInd w:val="0"/>
              <w:ind w:left="60" w:right="60"/>
              <w:jc w:val="right"/>
              <w:rPr>
                <w:rFonts w:ascii="Arial" w:eastAsia="Calibri" w:hAnsi="Arial" w:cs="Arial"/>
                <w:sz w:val="18"/>
                <w:szCs w:val="18"/>
              </w:rPr>
            </w:pPr>
            <w:r w:rsidRPr="009F21B3">
              <w:rPr>
                <w:rFonts w:ascii="Arial" w:eastAsia="Calibri" w:hAnsi="Arial" w:cs="Arial"/>
                <w:sz w:val="18"/>
                <w:szCs w:val="18"/>
              </w:rPr>
              <w:t>.000</w:t>
            </w:r>
          </w:p>
        </w:tc>
      </w:tr>
    </w:tbl>
    <w:p w14:paraId="3E192F68" w14:textId="77777777" w:rsidR="009F21B3" w:rsidRPr="009F21B3" w:rsidRDefault="009F21B3" w:rsidP="009F21B3">
      <w:pPr>
        <w:autoSpaceDE w:val="0"/>
        <w:autoSpaceDN w:val="0"/>
        <w:adjustRightInd w:val="0"/>
        <w:spacing w:after="0" w:line="360" w:lineRule="auto"/>
        <w:rPr>
          <w:rFonts w:ascii="Times New Roman" w:eastAsia="Times New Roman" w:hAnsi="Times New Roman" w:cs="Times New Roman"/>
          <w:sz w:val="24"/>
          <w:szCs w:val="24"/>
        </w:rPr>
      </w:pPr>
      <w:r w:rsidRPr="009F21B3">
        <w:rPr>
          <w:rFonts w:ascii="Times New Roman" w:eastAsia="Calibri" w:hAnsi="Times New Roman" w:cs="Times New Roman"/>
          <w:sz w:val="24"/>
          <w:szCs w:val="24"/>
          <w:lang w:val="en-ID"/>
          <w14:ligatures w14:val="standardContextual"/>
        </w:rPr>
        <w:t xml:space="preserve">  </w:t>
      </w:r>
      <w:proofErr w:type="spellStart"/>
      <w:r w:rsidRPr="009F21B3">
        <w:rPr>
          <w:rFonts w:ascii="Times New Roman" w:eastAsia="Times New Roman" w:hAnsi="Times New Roman" w:cs="Times New Roman"/>
          <w:sz w:val="24"/>
          <w:szCs w:val="24"/>
          <w:lang w:val="en-ID"/>
        </w:rPr>
        <w:t>Sumber</w:t>
      </w:r>
      <w:proofErr w:type="spellEnd"/>
      <w:r w:rsidRPr="009F21B3">
        <w:rPr>
          <w:rFonts w:ascii="Times New Roman" w:eastAsia="Times New Roman" w:hAnsi="Times New Roman" w:cs="Times New Roman"/>
          <w:sz w:val="24"/>
          <w:szCs w:val="24"/>
        </w:rPr>
        <w:t>: Data Primer,2025</w:t>
      </w:r>
    </w:p>
    <w:p w14:paraId="673C7FD9" w14:textId="77777777" w:rsidR="009F21B3" w:rsidRPr="009F21B3" w:rsidRDefault="009F21B3" w:rsidP="009F21B3">
      <w:pPr>
        <w:tabs>
          <w:tab w:val="left" w:pos="1260"/>
        </w:tabs>
        <w:autoSpaceDE w:val="0"/>
        <w:autoSpaceDN w:val="0"/>
        <w:adjustRightInd w:val="0"/>
        <w:spacing w:after="0" w:line="480" w:lineRule="auto"/>
        <w:ind w:left="1170"/>
        <w:jc w:val="both"/>
        <w:rPr>
          <w:rFonts w:ascii="Times New Roman" w:eastAsia="Times New Roman" w:hAnsi="Times New Roman" w:cs="Times New Roman"/>
          <w:sz w:val="24"/>
          <w:szCs w:val="24"/>
        </w:rPr>
      </w:pPr>
      <w:r w:rsidRPr="009F21B3">
        <w:rPr>
          <w:rFonts w:ascii="Times New Roman" w:eastAsia="Times New Roman" w:hAnsi="Times New Roman" w:cs="Times New Roman"/>
          <w:sz w:val="24"/>
          <w:szCs w:val="24"/>
        </w:rPr>
        <w:t xml:space="preserve"> </w:t>
      </w:r>
      <w:r w:rsidRPr="009F21B3">
        <w:rPr>
          <w:rFonts w:ascii="Times New Roman" w:eastAsia="Times New Roman" w:hAnsi="Times New Roman" w:cs="Times New Roman"/>
          <w:sz w:val="24"/>
          <w:szCs w:val="24"/>
        </w:rPr>
        <w:tab/>
      </w:r>
      <w:r w:rsidRPr="009F21B3">
        <w:rPr>
          <w:rFonts w:ascii="Times New Roman" w:eastAsia="Times New Roman" w:hAnsi="Times New Roman" w:cs="Times New Roman"/>
          <w:sz w:val="24"/>
          <w:szCs w:val="24"/>
        </w:rPr>
        <w:tab/>
        <w:t xml:space="preserve">    </w:t>
      </w:r>
      <w:proofErr w:type="spellStart"/>
      <w:r w:rsidRPr="009F21B3">
        <w:rPr>
          <w:rFonts w:ascii="Times New Roman" w:eastAsia="Times New Roman" w:hAnsi="Times New Roman" w:cs="Times New Roman"/>
          <w:sz w:val="24"/>
          <w:szCs w:val="24"/>
        </w:rPr>
        <w:t>Berdasarkan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hasil</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tabel</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ouput</w:t>
      </w:r>
      <w:proofErr w:type="spellEnd"/>
      <w:r w:rsidRPr="009F21B3">
        <w:rPr>
          <w:rFonts w:ascii="Times New Roman" w:eastAsia="Times New Roman" w:hAnsi="Times New Roman" w:cs="Times New Roman"/>
          <w:sz w:val="24"/>
          <w:szCs w:val="24"/>
        </w:rPr>
        <w:t xml:space="preserve"> uji </w:t>
      </w:r>
      <w:r w:rsidRPr="009F21B3">
        <w:rPr>
          <w:rFonts w:ascii="Times New Roman" w:eastAsia="Times New Roman" w:hAnsi="Times New Roman" w:cs="Times New Roman"/>
          <w:i/>
          <w:iCs/>
          <w:sz w:val="24"/>
          <w:szCs w:val="24"/>
        </w:rPr>
        <w:t>Paired Samples Test</w:t>
      </w:r>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diatas</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diketahui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nilai</w:t>
      </w:r>
      <w:proofErr w:type="spellEnd"/>
      <w:r w:rsidRPr="009F21B3">
        <w:rPr>
          <w:rFonts w:ascii="Times New Roman" w:eastAsia="Times New Roman" w:hAnsi="Times New Roman" w:cs="Times New Roman"/>
          <w:sz w:val="24"/>
          <w:szCs w:val="24"/>
        </w:rPr>
        <w:t xml:space="preserve"> sig. (2 tailed) </w:t>
      </w:r>
      <w:proofErr w:type="spellStart"/>
      <w:r w:rsidRPr="009F21B3">
        <w:rPr>
          <w:rFonts w:ascii="Times New Roman" w:eastAsia="Times New Roman" w:hAnsi="Times New Roman" w:cs="Times New Roman"/>
          <w:sz w:val="24"/>
          <w:szCs w:val="24"/>
        </w:rPr>
        <w:t>adalah</w:t>
      </w:r>
      <w:proofErr w:type="spellEnd"/>
      <w:r w:rsidRPr="009F21B3">
        <w:rPr>
          <w:rFonts w:ascii="Times New Roman" w:eastAsia="Times New Roman" w:hAnsi="Times New Roman" w:cs="Times New Roman"/>
          <w:sz w:val="24"/>
          <w:szCs w:val="24"/>
        </w:rPr>
        <w:t xml:space="preserve"> 0,000 &lt; 0,1 </w:t>
      </w:r>
      <w:proofErr w:type="spellStart"/>
      <w:r w:rsidRPr="009F21B3">
        <w:rPr>
          <w:rFonts w:ascii="Times New Roman" w:eastAsia="Times New Roman" w:hAnsi="Times New Roman" w:cs="Times New Roman"/>
          <w:sz w:val="24"/>
          <w:szCs w:val="24"/>
        </w:rPr>
        <w:t>maka</w:t>
      </w:r>
      <w:proofErr w:type="spellEnd"/>
      <w:r w:rsidRPr="009F21B3">
        <w:rPr>
          <w:rFonts w:ascii="Times New Roman" w:eastAsia="Times New Roman" w:hAnsi="Times New Roman" w:cs="Times New Roman"/>
          <w:sz w:val="24"/>
          <w:szCs w:val="24"/>
        </w:rPr>
        <w:t xml:space="preserve"> H0 </w:t>
      </w:r>
      <w:proofErr w:type="spellStart"/>
      <w:r w:rsidRPr="009F21B3">
        <w:rPr>
          <w:rFonts w:ascii="Times New Roman" w:eastAsia="Times New Roman" w:hAnsi="Times New Roman" w:cs="Times New Roman"/>
          <w:sz w:val="24"/>
          <w:szCs w:val="24"/>
        </w:rPr>
        <w:t>ditolak</w:t>
      </w:r>
      <w:proofErr w:type="spellEnd"/>
      <w:r w:rsidRPr="009F21B3">
        <w:rPr>
          <w:rFonts w:ascii="Times New Roman" w:eastAsia="Times New Roman" w:hAnsi="Times New Roman" w:cs="Times New Roman"/>
          <w:sz w:val="24"/>
          <w:szCs w:val="24"/>
        </w:rPr>
        <w:t xml:space="preserve"> dan Ha </w:t>
      </w:r>
      <w:proofErr w:type="spellStart"/>
      <w:r w:rsidRPr="009F21B3">
        <w:rPr>
          <w:rFonts w:ascii="Times New Roman" w:eastAsia="Times New Roman" w:hAnsi="Times New Roman" w:cs="Times New Roman"/>
          <w:sz w:val="24"/>
          <w:szCs w:val="24"/>
        </w:rPr>
        <w:t>diterima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sehingga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dapat</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disimpulkan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bahwa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ada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perbedaan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penelitian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segera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diperiksa</w:t>
      </w:r>
      <w:proofErr w:type="spellEnd"/>
      <w:r w:rsidRPr="009F21B3">
        <w:rPr>
          <w:rFonts w:ascii="Times New Roman" w:eastAsia="Times New Roman" w:hAnsi="Times New Roman" w:cs="Times New Roman"/>
          <w:sz w:val="24"/>
          <w:szCs w:val="24"/>
        </w:rPr>
        <w:t xml:space="preserve"> dan </w:t>
      </w:r>
      <w:proofErr w:type="spellStart"/>
      <w:r w:rsidRPr="009F21B3">
        <w:rPr>
          <w:rFonts w:ascii="Times New Roman" w:eastAsia="Times New Roman" w:hAnsi="Times New Roman" w:cs="Times New Roman"/>
          <w:sz w:val="24"/>
          <w:szCs w:val="24"/>
        </w:rPr>
        <w:t>ditunda</w:t>
      </w:r>
      <w:proofErr w:type="spellEnd"/>
      <w:r w:rsidRPr="009F21B3">
        <w:rPr>
          <w:rFonts w:ascii="Times New Roman" w:eastAsia="Times New Roman" w:hAnsi="Times New Roman" w:cs="Times New Roman"/>
          <w:sz w:val="24"/>
          <w:szCs w:val="24"/>
        </w:rPr>
        <w:t xml:space="preserve"> 3 jam. Yang </w:t>
      </w:r>
      <w:proofErr w:type="spellStart"/>
      <w:r w:rsidRPr="009F21B3">
        <w:rPr>
          <w:rFonts w:ascii="Times New Roman" w:eastAsia="Times New Roman" w:hAnsi="Times New Roman" w:cs="Times New Roman"/>
          <w:sz w:val="24"/>
          <w:szCs w:val="24"/>
        </w:rPr>
        <w:t>artinya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darah</w:t>
      </w:r>
      <w:proofErr w:type="spellEnd"/>
      <w:r w:rsidRPr="009F21B3">
        <w:rPr>
          <w:rFonts w:ascii="Times New Roman" w:eastAsia="Times New Roman" w:hAnsi="Times New Roman" w:cs="Times New Roman"/>
          <w:sz w:val="24"/>
          <w:szCs w:val="24"/>
        </w:rPr>
        <w:t xml:space="preserve"> </w:t>
      </w:r>
      <m:oMath>
        <m:sSub>
          <m:sSubPr>
            <m:ctrlPr>
              <w:rPr>
                <w:rFonts w:ascii="Cambria Math" w:eastAsia="Calibri" w:hAnsi="Cambria Math" w:cs="Times New Roman"/>
                <w:i/>
                <w:lang w:val="id-ID"/>
              </w:rPr>
            </m:ctrlPr>
          </m:sSubPr>
          <m:e>
            <m:r>
              <w:rPr>
                <w:rFonts w:ascii="Cambria Math" w:eastAsia="Calibri" w:hAnsi="Cambria Math" w:cs="Times New Roman"/>
                <w:lang w:val="id-ID"/>
              </w:rPr>
              <m:t xml:space="preserve"> K</m:t>
            </m:r>
          </m:e>
          <m:sub>
            <m:r>
              <w:rPr>
                <w:rFonts w:ascii="Cambria Math" w:eastAsia="Calibri" w:hAnsi="Cambria Math" w:cs="Times New Roman"/>
                <w:lang w:val="id-ID"/>
              </w:rPr>
              <m:t>3</m:t>
            </m:r>
          </m:sub>
        </m:sSub>
      </m:oMath>
      <w:r w:rsidRPr="009F21B3">
        <w:rPr>
          <w:rFonts w:ascii="Times New Roman" w:eastAsia="Calibri" w:hAnsi="Times New Roman" w:cs="Times New Roman"/>
          <w:lang w:val="id-ID"/>
        </w:rPr>
        <w:t>EDTA</w:t>
      </w:r>
      <w:r w:rsidRPr="009F21B3">
        <w:rPr>
          <w:rFonts w:ascii="Times New Roman" w:eastAsia="Calibri" w:hAnsi="Times New Roman" w:cs="Times New Roman"/>
        </w:rPr>
        <w:t xml:space="preserve"> </w:t>
      </w:r>
      <w:proofErr w:type="spellStart"/>
      <w:r w:rsidRPr="009F21B3">
        <w:rPr>
          <w:rFonts w:ascii="Times New Roman" w:eastAsia="Times New Roman" w:hAnsi="Times New Roman" w:cs="Times New Roman"/>
          <w:sz w:val="24"/>
          <w:szCs w:val="24"/>
        </w:rPr>
        <w:t>memiliki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perbedaan</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antara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segera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diperiksa</w:t>
      </w:r>
      <w:proofErr w:type="spellEnd"/>
      <w:r w:rsidRPr="009F21B3">
        <w:rPr>
          <w:rFonts w:ascii="Times New Roman" w:eastAsia="Times New Roman" w:hAnsi="Times New Roman" w:cs="Times New Roman"/>
          <w:sz w:val="24"/>
          <w:szCs w:val="24"/>
        </w:rPr>
        <w:t xml:space="preserve"> dan </w:t>
      </w:r>
      <w:proofErr w:type="spellStart"/>
      <w:r w:rsidRPr="009F21B3">
        <w:rPr>
          <w:rFonts w:ascii="Times New Roman" w:eastAsia="Times New Roman" w:hAnsi="Times New Roman" w:cs="Times New Roman"/>
          <w:sz w:val="24"/>
          <w:szCs w:val="24"/>
        </w:rPr>
        <w:t>ditunda</w:t>
      </w:r>
      <w:proofErr w:type="spellEnd"/>
      <w:r w:rsidRPr="009F21B3">
        <w:rPr>
          <w:rFonts w:ascii="Times New Roman" w:eastAsia="Times New Roman" w:hAnsi="Times New Roman" w:cs="Times New Roman"/>
          <w:sz w:val="24"/>
          <w:szCs w:val="24"/>
        </w:rPr>
        <w:t xml:space="preserve"> 3 jam </w:t>
      </w:r>
      <w:proofErr w:type="spellStart"/>
      <w:r w:rsidRPr="009F21B3">
        <w:rPr>
          <w:rFonts w:ascii="Times New Roman" w:eastAsia="Times New Roman" w:hAnsi="Times New Roman" w:cs="Times New Roman"/>
          <w:sz w:val="24"/>
          <w:szCs w:val="24"/>
        </w:rPr>
        <w:t>dapat</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mempengaruhi</w:t>
      </w:r>
      <w:proofErr w:type="spellEnd"/>
      <w:r w:rsidRPr="009F21B3">
        <w:rPr>
          <w:rFonts w:ascii="Times New Roman" w:eastAsia="Times New Roman" w:hAnsi="Times New Roman" w:cs="Times New Roman"/>
          <w:sz w:val="24"/>
          <w:szCs w:val="24"/>
        </w:rPr>
        <w:t xml:space="preserve"> pada </w:t>
      </w:r>
      <w:proofErr w:type="spellStart"/>
      <w:r w:rsidRPr="009F21B3">
        <w:rPr>
          <w:rFonts w:ascii="Times New Roman" w:eastAsia="Times New Roman" w:hAnsi="Times New Roman" w:cs="Times New Roman"/>
          <w:sz w:val="24"/>
          <w:szCs w:val="24"/>
        </w:rPr>
        <w:t>kualitas</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sampel</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darah</w:t>
      </w:r>
      <w:proofErr w:type="spellEnd"/>
      <w:r w:rsidRPr="009F21B3">
        <w:rPr>
          <w:rFonts w:ascii="Times New Roman" w:eastAsia="Times New Roman" w:hAnsi="Times New Roman" w:cs="Times New Roman"/>
          <w:sz w:val="24"/>
          <w:szCs w:val="24"/>
        </w:rPr>
        <w:t xml:space="preserve"> dan </w:t>
      </w:r>
      <w:proofErr w:type="spellStart"/>
      <w:r w:rsidRPr="009F21B3">
        <w:rPr>
          <w:rFonts w:ascii="Times New Roman" w:eastAsia="Times New Roman" w:hAnsi="Times New Roman" w:cs="Times New Roman"/>
          <w:sz w:val="24"/>
          <w:szCs w:val="24"/>
        </w:rPr>
        <w:t>nilai</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hematokrit</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secara</w:t>
      </w:r>
      <w:proofErr w:type="spellEnd"/>
      <w:r w:rsidRPr="009F21B3">
        <w:rPr>
          <w:rFonts w:ascii="Times New Roman" w:eastAsia="Times New Roman" w:hAnsi="Times New Roman" w:cs="Times New Roman"/>
          <w:sz w:val="24"/>
          <w:szCs w:val="24"/>
        </w:rPr>
        <w:t xml:space="preserve"> </w:t>
      </w:r>
      <w:proofErr w:type="spellStart"/>
      <w:r w:rsidRPr="009F21B3">
        <w:rPr>
          <w:rFonts w:ascii="Times New Roman" w:eastAsia="Times New Roman" w:hAnsi="Times New Roman" w:cs="Times New Roman"/>
          <w:sz w:val="24"/>
          <w:szCs w:val="24"/>
        </w:rPr>
        <w:t>signifikan</w:t>
      </w:r>
      <w:proofErr w:type="spellEnd"/>
      <w:r w:rsidRPr="009F21B3">
        <w:rPr>
          <w:rFonts w:ascii="Times New Roman" w:eastAsia="Times New Roman" w:hAnsi="Times New Roman" w:cs="Times New Roman"/>
          <w:sz w:val="24"/>
          <w:szCs w:val="24"/>
        </w:rPr>
        <w:t>.</w:t>
      </w:r>
    </w:p>
    <w:p w14:paraId="17018439" w14:textId="77777777" w:rsidR="009F21B3" w:rsidRPr="009F21B3" w:rsidRDefault="009F21B3" w:rsidP="009F21B3">
      <w:pPr>
        <w:tabs>
          <w:tab w:val="left" w:pos="1260"/>
        </w:tabs>
        <w:autoSpaceDE w:val="0"/>
        <w:autoSpaceDN w:val="0"/>
        <w:adjustRightInd w:val="0"/>
        <w:spacing w:after="0" w:line="480" w:lineRule="auto"/>
        <w:ind w:left="1170"/>
        <w:jc w:val="both"/>
        <w:rPr>
          <w:rFonts w:ascii="Times New Roman" w:eastAsia="Calibri" w:hAnsi="Times New Roman" w:cs="Times New Roman"/>
          <w:sz w:val="24"/>
          <w:szCs w:val="24"/>
          <w:lang w:val="en-ID"/>
          <w14:ligatures w14:val="standardContextual"/>
        </w:rPr>
      </w:pPr>
    </w:p>
    <w:p w14:paraId="303A30C3" w14:textId="77777777" w:rsidR="009F21B3" w:rsidRPr="009F21B3" w:rsidRDefault="009F21B3" w:rsidP="009F21B3">
      <w:pPr>
        <w:widowControl w:val="0"/>
        <w:autoSpaceDE w:val="0"/>
        <w:autoSpaceDN w:val="0"/>
        <w:spacing w:after="0" w:line="360" w:lineRule="auto"/>
        <w:ind w:right="568"/>
        <w:rPr>
          <w:rFonts w:ascii="Times New Roman" w:eastAsia="Times New Roman" w:hAnsi="Times New Roman" w:cs="Times New Roman"/>
          <w:b/>
          <w:bCs/>
          <w:sz w:val="24"/>
          <w:szCs w:val="24"/>
          <w:lang w:val="id"/>
        </w:rPr>
      </w:pPr>
      <w:r w:rsidRPr="009F21B3">
        <w:rPr>
          <w:rFonts w:ascii="Times New Roman" w:eastAsia="Times New Roman" w:hAnsi="Times New Roman" w:cs="Times New Roman"/>
          <w:b/>
          <w:bCs/>
          <w:sz w:val="24"/>
          <w:szCs w:val="24"/>
          <w:lang w:val="id"/>
        </w:rPr>
        <w:t>5.2 Pembahasan</w:t>
      </w:r>
    </w:p>
    <w:p w14:paraId="436D6934" w14:textId="77777777" w:rsidR="009F21B3" w:rsidRPr="009F21B3" w:rsidRDefault="009F21B3" w:rsidP="009F21B3">
      <w:pPr>
        <w:widowControl w:val="0"/>
        <w:tabs>
          <w:tab w:val="left" w:pos="7371"/>
        </w:tabs>
        <w:autoSpaceDE w:val="0"/>
        <w:autoSpaceDN w:val="0"/>
        <w:spacing w:after="0" w:line="480" w:lineRule="auto"/>
        <w:ind w:left="450" w:right="568" w:firstLine="450"/>
        <w:jc w:val="both"/>
        <w:rPr>
          <w:rFonts w:ascii="Times New Roman" w:eastAsia="Times New Roman" w:hAnsi="Times New Roman" w:cs="Times New Roman"/>
          <w:iCs/>
          <w:sz w:val="24"/>
          <w:szCs w:val="24"/>
          <w:lang w:val="id"/>
        </w:rPr>
      </w:pPr>
      <w:r w:rsidRPr="009F21B3">
        <w:rPr>
          <w:rFonts w:ascii="Times New Roman" w:eastAsia="Times New Roman" w:hAnsi="Times New Roman" w:cs="Times New Roman"/>
          <w:sz w:val="24"/>
          <w:szCs w:val="24"/>
          <w:lang w:val="id"/>
        </w:rPr>
        <w:t>Berdasarkan peneliti menggunakan 23 responden yang berjumlah perempuan (80 %) dan sebagian kecil berjenis kelamin laki-laki (20%).</w:t>
      </w:r>
      <w:r w:rsidRPr="009F21B3">
        <w:rPr>
          <w:rFonts w:ascii="Times New Roman" w:eastAsia="Times New Roman" w:hAnsi="Times New Roman" w:cs="Times New Roman"/>
          <w:sz w:val="24"/>
          <w:szCs w:val="24"/>
          <w:lang w:val="id-ID"/>
        </w:rPr>
        <w:t xml:space="preserve"> </w:t>
      </w:r>
      <w:r w:rsidRPr="009F21B3">
        <w:rPr>
          <w:rFonts w:ascii="Times New Roman" w:eastAsia="Times New Roman" w:hAnsi="Times New Roman" w:cs="Times New Roman"/>
          <w:sz w:val="24"/>
          <w:szCs w:val="24"/>
          <w:lang w:val="id"/>
        </w:rPr>
        <w:t>Menurut peneliti mayoritas mahasiswa di prodi DIII Teknologi Laboratorium Medis adalah perempuan</w:t>
      </w:r>
      <w:r w:rsidRPr="009F21B3">
        <w:rPr>
          <w:rFonts w:ascii="Times New Roman" w:eastAsia="Times New Roman" w:hAnsi="Times New Roman" w:cs="Times New Roman"/>
          <w:sz w:val="24"/>
          <w:szCs w:val="24"/>
          <w:lang w:val="id-ID"/>
        </w:rPr>
        <w:t xml:space="preserve">. </w:t>
      </w:r>
      <w:r w:rsidRPr="009F21B3">
        <w:rPr>
          <w:rFonts w:ascii="Times New Roman" w:eastAsia="Times New Roman" w:hAnsi="Times New Roman" w:cs="Times New Roman"/>
          <w:sz w:val="24"/>
          <w:szCs w:val="24"/>
          <w:lang w:val="id"/>
        </w:rPr>
        <w:t xml:space="preserve">Pengambilam </w:t>
      </w:r>
      <w:r w:rsidRPr="009F21B3">
        <w:rPr>
          <w:rFonts w:ascii="Times New Roman" w:eastAsia="Times New Roman" w:hAnsi="Times New Roman" w:cs="Times New Roman"/>
          <w:i/>
          <w:iCs/>
          <w:sz w:val="24"/>
          <w:szCs w:val="24"/>
          <w:lang w:val="id"/>
        </w:rPr>
        <w:t>sampling</w:t>
      </w:r>
      <w:r w:rsidRPr="009F21B3">
        <w:rPr>
          <w:rFonts w:ascii="Times New Roman" w:eastAsia="Times New Roman" w:hAnsi="Times New Roman" w:cs="Times New Roman"/>
          <w:sz w:val="24"/>
          <w:szCs w:val="24"/>
          <w:lang w:val="id"/>
        </w:rPr>
        <w:t xml:space="preserve"> menggunakan teknik </w:t>
      </w:r>
      <w:r w:rsidRPr="009F21B3">
        <w:rPr>
          <w:rFonts w:ascii="Times New Roman" w:eastAsia="Times New Roman" w:hAnsi="Times New Roman" w:cs="Times New Roman"/>
          <w:i/>
          <w:iCs/>
          <w:sz w:val="24"/>
          <w:szCs w:val="24"/>
          <w:lang w:val="id"/>
        </w:rPr>
        <w:t>purposive sampling</w:t>
      </w:r>
      <w:r w:rsidRPr="009F21B3">
        <w:rPr>
          <w:rFonts w:ascii="Times New Roman" w:eastAsia="Times New Roman" w:hAnsi="Times New Roman" w:cs="Times New Roman"/>
          <w:sz w:val="24"/>
          <w:szCs w:val="24"/>
          <w:lang w:val="id"/>
        </w:rPr>
        <w:t xml:space="preserve">. </w:t>
      </w:r>
      <w:r w:rsidRPr="009F21B3">
        <w:rPr>
          <w:rFonts w:ascii="Times New Roman" w:eastAsia="Times New Roman" w:hAnsi="Times New Roman" w:cs="Times New Roman"/>
          <w:sz w:val="24"/>
          <w:szCs w:val="24"/>
          <w:lang w:val="id-ID"/>
        </w:rPr>
        <w:t>B</w:t>
      </w:r>
      <w:r w:rsidRPr="009F21B3">
        <w:rPr>
          <w:rFonts w:ascii="Times New Roman" w:eastAsia="Times New Roman" w:hAnsi="Times New Roman" w:cs="Times New Roman"/>
          <w:sz w:val="24"/>
          <w:szCs w:val="24"/>
          <w:lang w:val="id"/>
        </w:rPr>
        <w:t xml:space="preserve">erdasarkan hasil pemeriksaan hematokrit metode mikro yang segera diperiksa menggunakan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Pr="009F21B3">
        <w:rPr>
          <w:rFonts w:ascii="Times New Roman" w:eastAsia="Times New Roman" w:hAnsi="Times New Roman" w:cs="Times New Roman"/>
          <w:sz w:val="24"/>
          <w:szCs w:val="24"/>
          <w:lang w:val="id"/>
        </w:rPr>
        <w:t xml:space="preserve">diperoleh data statistik deskriptif. Jumlah sampel dalam penelitian ini adalah sebanyak 23 orang. Nilai hematokrit yang diperoleh menunjukkan variasi, dengan nilai terendah (minimum) sebesar 36% dan nilai tertinggi (maksimum) sebesar 55%. Rata-rata (mean) hematokrit yang dihitung dari seluruh sampel adalah sebesar 44,5%, sedangkan standar deviasi sebesar 5,4%. Rata-rata nilai tersebut masih berada dalam rentang normal kadar hematokrit sedangkan hasil pemeriksaan hematokrit metode mikro yang ditunda selama 3 jam menggunakan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EDTA</w:t>
      </w:r>
      <w:r w:rsidRPr="009F21B3">
        <w:rPr>
          <w:rFonts w:ascii="Times New Roman" w:eastAsia="Times New Roman" w:hAnsi="Times New Roman" w:cs="Times New Roman"/>
          <w:sz w:val="24"/>
          <w:szCs w:val="24"/>
          <w:lang w:val="id"/>
        </w:rPr>
        <w:t xml:space="preserve">, diperoleh rata-rata (mean) sebesar 41,87%, dengan nilai minimum 36% dan maksimum 53%, serta standar deviasi 4,214%. Rata-rata nilai hematokrit ini lebih rendah dibandingkan dengan pemeriksaan yang dilakukan segera (44,5%), yang menunjukkan kemungkinan adanya penurunan nilai akibat penundaan pemeriksaan. Selain itu, standar deviasi yang lebih kecil menunjukkan bahwa variasi antar individu dalam kelompok ini lebih sempit. </w:t>
      </w:r>
      <w:r w:rsidRPr="009F21B3">
        <w:rPr>
          <w:rFonts w:ascii="Times New Roman" w:eastAsia="Times New Roman" w:hAnsi="Times New Roman" w:cs="Times New Roman"/>
          <w:sz w:val="24"/>
          <w:szCs w:val="24"/>
          <w:lang w:val="id-ID"/>
        </w:rPr>
        <w:t>Menurut peneliti, p</w:t>
      </w:r>
      <w:r w:rsidRPr="009F21B3">
        <w:rPr>
          <w:rFonts w:ascii="Times New Roman" w:eastAsia="Times New Roman" w:hAnsi="Times New Roman" w:cs="Times New Roman"/>
          <w:sz w:val="24"/>
          <w:szCs w:val="24"/>
          <w:lang w:val="id"/>
        </w:rPr>
        <w:t>erubahan ini dapat disebabkan oleh faktor preanalitik seperti sedimentasi sel darah merah selama masa penundaan</w:t>
      </w:r>
      <w:r w:rsidRPr="009F21B3">
        <w:rPr>
          <w:rFonts w:ascii="Times New Roman" w:eastAsia="Times New Roman" w:hAnsi="Times New Roman" w:cs="Times New Roman"/>
          <w:sz w:val="24"/>
          <w:szCs w:val="24"/>
          <w:lang w:val="id-ID"/>
        </w:rPr>
        <w:t xml:space="preserve"> dan suhu </w:t>
      </w:r>
      <w:r w:rsidRPr="009F21B3">
        <w:rPr>
          <w:rFonts w:ascii="Times New Roman" w:eastAsia="Times New Roman" w:hAnsi="Times New Roman" w:cs="Times New Roman"/>
          <w:sz w:val="24"/>
          <w:szCs w:val="24"/>
          <w:lang w:val="id-ID"/>
        </w:rPr>
        <w:lastRenderedPageBreak/>
        <w:t xml:space="preserve">penyimpanan. </w:t>
      </w:r>
      <w:r w:rsidRPr="009F21B3">
        <w:rPr>
          <w:rFonts w:ascii="Times New Roman" w:eastAsia="Times New Roman" w:hAnsi="Times New Roman" w:cs="Times New Roman"/>
          <w:iCs/>
          <w:sz w:val="24"/>
          <w:szCs w:val="24"/>
          <w:lang w:val="id-ID"/>
        </w:rPr>
        <w:t>Setelah pengambilan sampel darah, komponen darah seperti sel darah merah (eritrosit) akan mulai mengendap.</w:t>
      </w:r>
      <w:r w:rsidRPr="009F21B3">
        <w:rPr>
          <w:rFonts w:ascii="Times New Roman" w:eastAsia="Times New Roman" w:hAnsi="Times New Roman" w:cs="Times New Roman"/>
          <w:sz w:val="24"/>
          <w:szCs w:val="24"/>
          <w:lang w:val="id"/>
        </w:rPr>
        <w:t xml:space="preserve"> </w:t>
      </w:r>
      <w:r w:rsidRPr="009F21B3">
        <w:rPr>
          <w:rFonts w:ascii="Times New Roman" w:eastAsia="Times New Roman" w:hAnsi="Times New Roman" w:cs="Times New Roman"/>
          <w:sz w:val="24"/>
          <w:szCs w:val="24"/>
          <w:lang w:val="id-ID"/>
        </w:rPr>
        <w:t>H</w:t>
      </w:r>
      <w:r w:rsidRPr="009F21B3">
        <w:rPr>
          <w:rFonts w:ascii="Times New Roman" w:eastAsia="Times New Roman" w:hAnsi="Times New Roman" w:cs="Times New Roman"/>
          <w:sz w:val="24"/>
          <w:szCs w:val="24"/>
          <w:lang w:val="id"/>
        </w:rPr>
        <w:t xml:space="preserve">asil penelitian di Laboratorium Hematologi ITSKes ICMe Jombang menunjukkan adanya perbedaan nilai hematokrit pada sampel darah </w:t>
      </w:r>
      <m:oMath>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sz w:val="24"/>
          <w:szCs w:val="24"/>
          <w:lang w:val="id-ID"/>
        </w:rPr>
        <w:t xml:space="preserve">EDTA </w:t>
      </w:r>
      <w:r w:rsidRPr="009F21B3">
        <w:rPr>
          <w:rFonts w:ascii="Times New Roman" w:eastAsia="Times New Roman" w:hAnsi="Times New Roman" w:cs="Times New Roman"/>
          <w:sz w:val="24"/>
          <w:szCs w:val="24"/>
          <w:lang w:val="id"/>
        </w:rPr>
        <w:t xml:space="preserve">yang segera diperiksa dan yang ditunda 3 jam. Nilai rata-rata hematokrit pada pemeriksaan segera adalah 44,5% dengan rentang 36%–55%, sedangkan pada pemeriksaan yang ditunda 3 jam, rata-ratanya menurun menjadi 41,87% dengan rentang 36%–53%. Penurunan nilai rata-rata ini menunjukkan adanya pengaruh penundaan pemeriksaan terhadap hasil hematokrit. Untuk mengetahui perbandingan pemeriksaan hematokrit yang segera diperiksa dan ditunda 3 jam dilakukan uji statiska T atau  </w:t>
      </w:r>
      <w:r w:rsidRPr="009F21B3">
        <w:rPr>
          <w:rFonts w:ascii="Times New Roman" w:eastAsia="Times New Roman" w:hAnsi="Times New Roman" w:cs="Times New Roman"/>
          <w:i/>
          <w:sz w:val="24"/>
          <w:szCs w:val="24"/>
          <w:lang w:val="id"/>
        </w:rPr>
        <w:t xml:space="preserve">paired t-test </w:t>
      </w:r>
      <w:r w:rsidRPr="009F21B3">
        <w:rPr>
          <w:rFonts w:ascii="Times New Roman" w:eastAsia="Times New Roman" w:hAnsi="Times New Roman" w:cs="Times New Roman"/>
          <w:iCs/>
          <w:sz w:val="24"/>
          <w:szCs w:val="24"/>
          <w:lang w:val="id"/>
        </w:rPr>
        <w:t xml:space="preserve">dengan taraf kesalahan 1%. Langkah pertama yang harus dilakukan pada uji statistika yaitu data harus berdistribusi normal, sehingga harus dilakukan uji normalitas data. Uji normalitas data menggunakan uji </w:t>
      </w:r>
      <w:r w:rsidRPr="009F21B3">
        <w:rPr>
          <w:rFonts w:ascii="Times New Roman" w:eastAsia="Times New Roman" w:hAnsi="Times New Roman" w:cs="Times New Roman"/>
          <w:iCs/>
          <w:sz w:val="24"/>
          <w:szCs w:val="24"/>
        </w:rPr>
        <w:t xml:space="preserve">Shapiro-Wilk, Hasil </w:t>
      </w:r>
      <w:proofErr w:type="spellStart"/>
      <w:r w:rsidRPr="009F21B3">
        <w:rPr>
          <w:rFonts w:ascii="Times New Roman" w:eastAsia="Times New Roman" w:hAnsi="Times New Roman" w:cs="Times New Roman"/>
          <w:iCs/>
          <w:sz w:val="24"/>
          <w:szCs w:val="24"/>
        </w:rPr>
        <w:t>peneliti</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menggunakan</w:t>
      </w:r>
      <w:proofErr w:type="spellEnd"/>
      <w:r w:rsidRPr="009F21B3">
        <w:rPr>
          <w:rFonts w:ascii="Times New Roman" w:eastAsia="Times New Roman" w:hAnsi="Times New Roman" w:cs="Times New Roman"/>
          <w:iCs/>
          <w:sz w:val="24"/>
          <w:szCs w:val="24"/>
        </w:rPr>
        <w:t xml:space="preserve"> Uji Shapiro-Wilk </w:t>
      </w:r>
      <w:proofErr w:type="spellStart"/>
      <w:r w:rsidRPr="009F21B3">
        <w:rPr>
          <w:rFonts w:ascii="Times New Roman" w:eastAsia="Times New Roman" w:hAnsi="Times New Roman" w:cs="Times New Roman"/>
          <w:iCs/>
          <w:sz w:val="24"/>
          <w:szCs w:val="24"/>
        </w:rPr>
        <w:t>didapatkan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hasil</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segera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diperiksa</w:t>
      </w:r>
      <w:proofErr w:type="spellEnd"/>
      <w:r w:rsidRPr="009F21B3">
        <w:rPr>
          <w:rFonts w:ascii="Times New Roman" w:eastAsia="Times New Roman" w:hAnsi="Times New Roman" w:cs="Times New Roman"/>
          <w:iCs/>
          <w:sz w:val="24"/>
          <w:szCs w:val="24"/>
        </w:rPr>
        <w:t xml:space="preserve"> 0,056 &gt; 0,1 </w:t>
      </w:r>
      <w:proofErr w:type="spellStart"/>
      <w:r w:rsidRPr="009F21B3">
        <w:rPr>
          <w:rFonts w:ascii="Times New Roman" w:eastAsia="Times New Roman" w:hAnsi="Times New Roman" w:cs="Times New Roman"/>
          <w:iCs/>
          <w:sz w:val="24"/>
          <w:szCs w:val="24"/>
        </w:rPr>
        <w:t>maka</w:t>
      </w:r>
      <w:proofErr w:type="spellEnd"/>
      <w:r w:rsidRPr="009F21B3">
        <w:rPr>
          <w:rFonts w:ascii="Times New Roman" w:eastAsia="Times New Roman" w:hAnsi="Times New Roman" w:cs="Times New Roman"/>
          <w:iCs/>
          <w:sz w:val="24"/>
          <w:szCs w:val="24"/>
        </w:rPr>
        <w:t xml:space="preserve"> </w:t>
      </w:r>
      <w:r w:rsidRPr="009F21B3">
        <w:rPr>
          <w:rFonts w:ascii="Times New Roman" w:eastAsia="Times New Roman" w:hAnsi="Times New Roman" w:cs="Times New Roman"/>
          <w:iCs/>
          <w:sz w:val="24"/>
          <w:szCs w:val="24"/>
          <w:lang w:val="id"/>
        </w:rPr>
        <w:t xml:space="preserve">data yang digunakan dalam penelitian memiliki distribusi yang normal. Sedangkan  pada data ditunda 3 jam 0,195 &gt; 0,1 maka distribusi data dinyatakan memenuhi asumsi normalitas. </w:t>
      </w:r>
    </w:p>
    <w:p w14:paraId="5769CADA" w14:textId="77777777" w:rsidR="009F21B3" w:rsidRPr="009F21B3" w:rsidRDefault="009F21B3" w:rsidP="009F21B3">
      <w:pPr>
        <w:widowControl w:val="0"/>
        <w:tabs>
          <w:tab w:val="left" w:pos="7371"/>
        </w:tabs>
        <w:autoSpaceDE w:val="0"/>
        <w:autoSpaceDN w:val="0"/>
        <w:spacing w:after="0" w:line="480" w:lineRule="auto"/>
        <w:ind w:left="450" w:right="568" w:firstLine="450"/>
        <w:jc w:val="both"/>
        <w:rPr>
          <w:rFonts w:ascii="Times New Roman" w:eastAsia="Times New Roman" w:hAnsi="Times New Roman" w:cs="Times New Roman"/>
          <w:iCs/>
          <w:sz w:val="24"/>
          <w:szCs w:val="24"/>
          <w:lang w:val="id-ID"/>
        </w:rPr>
      </w:pPr>
      <w:r w:rsidRPr="009F21B3">
        <w:rPr>
          <w:rFonts w:ascii="Times New Roman" w:eastAsia="Times New Roman" w:hAnsi="Times New Roman" w:cs="Times New Roman"/>
          <w:iCs/>
          <w:sz w:val="24"/>
          <w:szCs w:val="24"/>
          <w:lang w:val="id"/>
        </w:rPr>
        <w:t xml:space="preserve">Hasil peneliti menggunakan uji homogenitas didapatkan kesimpulan </w:t>
      </w:r>
      <w:proofErr w:type="spellStart"/>
      <w:r w:rsidRPr="009F21B3">
        <w:rPr>
          <w:rFonts w:ascii="Times New Roman" w:eastAsia="Times New Roman" w:hAnsi="Times New Roman" w:cs="Times New Roman"/>
          <w:iCs/>
          <w:sz w:val="24"/>
          <w:szCs w:val="24"/>
        </w:rPr>
        <w:t>memiliki</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hubungan</w:t>
      </w:r>
      <w:proofErr w:type="spellEnd"/>
      <w:r w:rsidRPr="009F21B3">
        <w:rPr>
          <w:rFonts w:ascii="Times New Roman" w:eastAsia="Times New Roman" w:hAnsi="Times New Roman" w:cs="Times New Roman"/>
          <w:iCs/>
          <w:sz w:val="24"/>
          <w:szCs w:val="24"/>
        </w:rPr>
        <w:t xml:space="preserve"> yang </w:t>
      </w:r>
      <w:proofErr w:type="spellStart"/>
      <w:r w:rsidRPr="009F21B3">
        <w:rPr>
          <w:rFonts w:ascii="Times New Roman" w:eastAsia="Times New Roman" w:hAnsi="Times New Roman" w:cs="Times New Roman"/>
          <w:iCs/>
          <w:sz w:val="24"/>
          <w:szCs w:val="24"/>
        </w:rPr>
        <w:t>homogen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karena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mendapatkan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hasil</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signifikasi</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lebih</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dari</w:t>
      </w:r>
      <w:proofErr w:type="spellEnd"/>
      <w:r w:rsidRPr="009F21B3">
        <w:rPr>
          <w:rFonts w:ascii="Times New Roman" w:eastAsia="Times New Roman" w:hAnsi="Times New Roman" w:cs="Times New Roman"/>
          <w:iCs/>
          <w:sz w:val="24"/>
          <w:szCs w:val="24"/>
        </w:rPr>
        <w:t xml:space="preserve"> 0,01 </w:t>
      </w:r>
      <w:proofErr w:type="spellStart"/>
      <w:r w:rsidRPr="009F21B3">
        <w:rPr>
          <w:rFonts w:ascii="Times New Roman" w:eastAsia="Times New Roman" w:hAnsi="Times New Roman" w:cs="Times New Roman"/>
          <w:iCs/>
          <w:sz w:val="24"/>
          <w:szCs w:val="24"/>
        </w:rPr>
        <w:t>yaitu</w:t>
      </w:r>
      <w:proofErr w:type="spellEnd"/>
      <w:r w:rsidRPr="009F21B3">
        <w:rPr>
          <w:rFonts w:ascii="Times New Roman" w:eastAsia="Times New Roman" w:hAnsi="Times New Roman" w:cs="Times New Roman"/>
          <w:iCs/>
          <w:sz w:val="24"/>
          <w:szCs w:val="24"/>
        </w:rPr>
        <w:t xml:space="preserve"> 0,412 &gt; 0,01.</w:t>
      </w:r>
      <w:r w:rsidRPr="009F21B3">
        <w:rPr>
          <w:rFonts w:ascii="Times New Roman" w:eastAsia="Times New Roman" w:hAnsi="Times New Roman" w:cs="Times New Roman"/>
          <w:sz w:val="24"/>
          <w:szCs w:val="24"/>
          <w:lang w:val="id"/>
        </w:rPr>
        <w:t xml:space="preserve"> </w:t>
      </w:r>
      <w:r w:rsidRPr="009F21B3">
        <w:rPr>
          <w:rFonts w:ascii="Times New Roman" w:eastAsia="Times New Roman" w:hAnsi="Times New Roman" w:cs="Times New Roman"/>
          <w:iCs/>
          <w:sz w:val="24"/>
          <w:szCs w:val="24"/>
          <w:lang w:val="id"/>
        </w:rPr>
        <w:t xml:space="preserve">Hasil peneliti menggunakan uji </w:t>
      </w:r>
      <w:proofErr w:type="spellStart"/>
      <w:r w:rsidRPr="009F21B3">
        <w:rPr>
          <w:rFonts w:ascii="Times New Roman" w:eastAsia="Times New Roman" w:hAnsi="Times New Roman" w:cs="Times New Roman"/>
          <w:iCs/>
          <w:sz w:val="24"/>
          <w:szCs w:val="24"/>
        </w:rPr>
        <w:t>statistik</w:t>
      </w:r>
      <w:proofErr w:type="spellEnd"/>
      <w:r w:rsidRPr="009F21B3">
        <w:rPr>
          <w:rFonts w:ascii="Times New Roman" w:eastAsia="Times New Roman" w:hAnsi="Times New Roman" w:cs="Times New Roman"/>
          <w:iCs/>
          <w:sz w:val="24"/>
          <w:szCs w:val="24"/>
        </w:rPr>
        <w:t xml:space="preserve"> T </w:t>
      </w:r>
      <w:proofErr w:type="spellStart"/>
      <w:r w:rsidRPr="009F21B3">
        <w:rPr>
          <w:rFonts w:ascii="Times New Roman" w:eastAsia="Times New Roman" w:hAnsi="Times New Roman" w:cs="Times New Roman"/>
          <w:iCs/>
          <w:sz w:val="24"/>
          <w:szCs w:val="24"/>
        </w:rPr>
        <w:t>atau</w:t>
      </w:r>
      <w:proofErr w:type="spellEnd"/>
      <w:r w:rsidRPr="009F21B3">
        <w:rPr>
          <w:rFonts w:ascii="Times New Roman" w:eastAsia="Times New Roman" w:hAnsi="Times New Roman" w:cs="Times New Roman"/>
          <w:iCs/>
          <w:sz w:val="24"/>
          <w:szCs w:val="24"/>
        </w:rPr>
        <w:t xml:space="preserve"> Paired Samples Test </w:t>
      </w:r>
      <w:proofErr w:type="spellStart"/>
      <w:r w:rsidRPr="009F21B3">
        <w:rPr>
          <w:rFonts w:ascii="Times New Roman" w:eastAsia="Times New Roman" w:hAnsi="Times New Roman" w:cs="Times New Roman"/>
          <w:iCs/>
          <w:sz w:val="24"/>
          <w:szCs w:val="24"/>
        </w:rPr>
        <w:t>didapatkan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hasil</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nilai</w:t>
      </w:r>
      <w:proofErr w:type="spellEnd"/>
      <w:r w:rsidRPr="009F21B3">
        <w:rPr>
          <w:rFonts w:ascii="Times New Roman" w:eastAsia="Times New Roman" w:hAnsi="Times New Roman" w:cs="Times New Roman"/>
          <w:iCs/>
          <w:sz w:val="24"/>
          <w:szCs w:val="24"/>
        </w:rPr>
        <w:t xml:space="preserve"> sig.(2 tailed) </w:t>
      </w:r>
      <w:proofErr w:type="spellStart"/>
      <w:r w:rsidRPr="009F21B3">
        <w:rPr>
          <w:rFonts w:ascii="Times New Roman" w:eastAsia="Times New Roman" w:hAnsi="Times New Roman" w:cs="Times New Roman"/>
          <w:iCs/>
          <w:sz w:val="24"/>
          <w:szCs w:val="24"/>
        </w:rPr>
        <w:t>adalah</w:t>
      </w:r>
      <w:proofErr w:type="spellEnd"/>
      <w:r w:rsidRPr="009F21B3">
        <w:rPr>
          <w:rFonts w:ascii="Times New Roman" w:eastAsia="Times New Roman" w:hAnsi="Times New Roman" w:cs="Times New Roman"/>
          <w:iCs/>
          <w:sz w:val="24"/>
          <w:szCs w:val="24"/>
        </w:rPr>
        <w:t xml:space="preserve"> 0,000 &lt; 0,1 </w:t>
      </w:r>
      <w:proofErr w:type="spellStart"/>
      <w:r w:rsidRPr="009F21B3">
        <w:rPr>
          <w:rFonts w:ascii="Times New Roman" w:eastAsia="Times New Roman" w:hAnsi="Times New Roman" w:cs="Times New Roman"/>
          <w:iCs/>
          <w:sz w:val="24"/>
          <w:szCs w:val="24"/>
        </w:rPr>
        <w:t>maka</w:t>
      </w:r>
      <w:proofErr w:type="spellEnd"/>
      <w:r w:rsidRPr="009F21B3">
        <w:rPr>
          <w:rFonts w:ascii="Times New Roman" w:eastAsia="Times New Roman" w:hAnsi="Times New Roman" w:cs="Times New Roman"/>
          <w:iCs/>
          <w:sz w:val="24"/>
          <w:szCs w:val="24"/>
        </w:rPr>
        <w:t xml:space="preserve"> H0 </w:t>
      </w:r>
      <w:proofErr w:type="spellStart"/>
      <w:r w:rsidRPr="009F21B3">
        <w:rPr>
          <w:rFonts w:ascii="Times New Roman" w:eastAsia="Times New Roman" w:hAnsi="Times New Roman" w:cs="Times New Roman"/>
          <w:iCs/>
          <w:sz w:val="24"/>
          <w:szCs w:val="24"/>
        </w:rPr>
        <w:t>tidak</w:t>
      </w:r>
      <w:proofErr w:type="spellEnd"/>
      <w:r w:rsidRPr="009F21B3">
        <w:rPr>
          <w:rFonts w:ascii="Times New Roman" w:eastAsia="Times New Roman" w:hAnsi="Times New Roman" w:cs="Times New Roman"/>
          <w:iCs/>
          <w:sz w:val="24"/>
          <w:szCs w:val="24"/>
        </w:rPr>
        <w:t xml:space="preserve"> dan Ha </w:t>
      </w:r>
      <w:proofErr w:type="spellStart"/>
      <w:r w:rsidRPr="009F21B3">
        <w:rPr>
          <w:rFonts w:ascii="Times New Roman" w:eastAsia="Times New Roman" w:hAnsi="Times New Roman" w:cs="Times New Roman"/>
          <w:iCs/>
          <w:sz w:val="24"/>
          <w:szCs w:val="24"/>
        </w:rPr>
        <w:t>ada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sehingga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lastRenderedPageBreak/>
        <w:t>dapat</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disimpulkan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bahwa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ada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pebedaan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antara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segera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diperiksa</w:t>
      </w:r>
      <w:proofErr w:type="spellEnd"/>
      <w:r w:rsidRPr="009F21B3">
        <w:rPr>
          <w:rFonts w:ascii="Times New Roman" w:eastAsia="Times New Roman" w:hAnsi="Times New Roman" w:cs="Times New Roman"/>
          <w:iCs/>
          <w:sz w:val="24"/>
          <w:szCs w:val="24"/>
        </w:rPr>
        <w:t xml:space="preserve"> dan </w:t>
      </w:r>
      <w:proofErr w:type="spellStart"/>
      <w:r w:rsidRPr="009F21B3">
        <w:rPr>
          <w:rFonts w:ascii="Times New Roman" w:eastAsia="Times New Roman" w:hAnsi="Times New Roman" w:cs="Times New Roman"/>
          <w:iCs/>
          <w:sz w:val="24"/>
          <w:szCs w:val="24"/>
        </w:rPr>
        <w:t>ditunda</w:t>
      </w:r>
      <w:proofErr w:type="spellEnd"/>
      <w:r w:rsidRPr="009F21B3">
        <w:rPr>
          <w:rFonts w:ascii="Times New Roman" w:eastAsia="Times New Roman" w:hAnsi="Times New Roman" w:cs="Times New Roman"/>
          <w:iCs/>
          <w:sz w:val="24"/>
          <w:szCs w:val="24"/>
        </w:rPr>
        <w:t xml:space="preserve"> 3 jam. Yang </w:t>
      </w:r>
      <w:proofErr w:type="spellStart"/>
      <w:r w:rsidRPr="009F21B3">
        <w:rPr>
          <w:rFonts w:ascii="Times New Roman" w:eastAsia="Times New Roman" w:hAnsi="Times New Roman" w:cs="Times New Roman"/>
          <w:iCs/>
          <w:sz w:val="24"/>
          <w:szCs w:val="24"/>
        </w:rPr>
        <w:t>artinya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darah</w:t>
      </w:r>
      <w:proofErr w:type="spellEnd"/>
      <w:r w:rsidRPr="009F21B3">
        <w:rPr>
          <w:rFonts w:ascii="Times New Roman" w:eastAsia="Times New Roman" w:hAnsi="Times New Roman" w:cs="Times New Roman"/>
          <w:iCs/>
          <w:sz w:val="24"/>
          <w:szCs w:val="24"/>
        </w:rPr>
        <w:t xml:space="preserve"> </w:t>
      </w:r>
      <m:oMath>
        <m:sSub>
          <m:sSubPr>
            <m:ctrlPr>
              <w:rPr>
                <w:rFonts w:ascii="Cambria Math" w:eastAsia="Times New Roman" w:hAnsi="Cambria Math" w:cs="Times New Roman"/>
                <w:i/>
                <w:iCs/>
                <w:sz w:val="24"/>
                <w:szCs w:val="24"/>
                <w:lang w:val="id-ID"/>
              </w:rPr>
            </m:ctrlPr>
          </m:sSubPr>
          <m:e>
            <m:r>
              <w:rPr>
                <w:rFonts w:ascii="Cambria Math" w:eastAsia="Times New Roman" w:hAnsi="Cambria Math" w:cs="Times New Roman"/>
                <w:sz w:val="24"/>
                <w:szCs w:val="24"/>
                <w:lang w:val="id-ID"/>
              </w:rPr>
              <m:t xml:space="preserve"> K</m:t>
            </m:r>
          </m:e>
          <m:sub>
            <m:r>
              <w:rPr>
                <w:rFonts w:ascii="Cambria Math" w:eastAsia="Times New Roman" w:hAnsi="Cambria Math" w:cs="Times New Roman"/>
                <w:sz w:val="24"/>
                <w:szCs w:val="24"/>
                <w:lang w:val="id-ID"/>
              </w:rPr>
              <m:t>3</m:t>
            </m:r>
          </m:sub>
        </m:sSub>
      </m:oMath>
      <w:r w:rsidRPr="009F21B3">
        <w:rPr>
          <w:rFonts w:ascii="Times New Roman" w:eastAsia="Times New Roman" w:hAnsi="Times New Roman" w:cs="Times New Roman"/>
          <w:iCs/>
          <w:sz w:val="24"/>
          <w:szCs w:val="24"/>
          <w:lang w:val="id-ID"/>
        </w:rPr>
        <w:t xml:space="preserve">EDTA </w:t>
      </w:r>
      <w:proofErr w:type="spellStart"/>
      <w:r w:rsidRPr="009F21B3">
        <w:rPr>
          <w:rFonts w:ascii="Times New Roman" w:eastAsia="Times New Roman" w:hAnsi="Times New Roman" w:cs="Times New Roman"/>
          <w:iCs/>
          <w:sz w:val="24"/>
          <w:szCs w:val="24"/>
        </w:rPr>
        <w:t>memiliki</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perbedaan</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antara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segera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diperiksa</w:t>
      </w:r>
      <w:proofErr w:type="spellEnd"/>
      <w:r w:rsidRPr="009F21B3">
        <w:rPr>
          <w:rFonts w:ascii="Times New Roman" w:eastAsia="Times New Roman" w:hAnsi="Times New Roman" w:cs="Times New Roman"/>
          <w:iCs/>
          <w:sz w:val="24"/>
          <w:szCs w:val="24"/>
        </w:rPr>
        <w:t xml:space="preserve"> dan </w:t>
      </w:r>
      <w:proofErr w:type="spellStart"/>
      <w:r w:rsidRPr="009F21B3">
        <w:rPr>
          <w:rFonts w:ascii="Times New Roman" w:eastAsia="Times New Roman" w:hAnsi="Times New Roman" w:cs="Times New Roman"/>
          <w:iCs/>
          <w:sz w:val="24"/>
          <w:szCs w:val="24"/>
        </w:rPr>
        <w:t>ditunda</w:t>
      </w:r>
      <w:proofErr w:type="spellEnd"/>
      <w:r w:rsidRPr="009F21B3">
        <w:rPr>
          <w:rFonts w:ascii="Times New Roman" w:eastAsia="Times New Roman" w:hAnsi="Times New Roman" w:cs="Times New Roman"/>
          <w:iCs/>
          <w:sz w:val="24"/>
          <w:szCs w:val="24"/>
        </w:rPr>
        <w:t xml:space="preserve"> 3 jam </w:t>
      </w:r>
      <w:proofErr w:type="spellStart"/>
      <w:r w:rsidRPr="009F21B3">
        <w:rPr>
          <w:rFonts w:ascii="Times New Roman" w:eastAsia="Times New Roman" w:hAnsi="Times New Roman" w:cs="Times New Roman"/>
          <w:iCs/>
          <w:sz w:val="24"/>
          <w:szCs w:val="24"/>
        </w:rPr>
        <w:t>dapat</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mempengaruhi</w:t>
      </w:r>
      <w:proofErr w:type="spellEnd"/>
      <w:r w:rsidRPr="009F21B3">
        <w:rPr>
          <w:rFonts w:ascii="Times New Roman" w:eastAsia="Times New Roman" w:hAnsi="Times New Roman" w:cs="Times New Roman"/>
          <w:iCs/>
          <w:sz w:val="24"/>
          <w:szCs w:val="24"/>
        </w:rPr>
        <w:t xml:space="preserve"> pada </w:t>
      </w:r>
      <w:proofErr w:type="spellStart"/>
      <w:r w:rsidRPr="009F21B3">
        <w:rPr>
          <w:rFonts w:ascii="Times New Roman" w:eastAsia="Times New Roman" w:hAnsi="Times New Roman" w:cs="Times New Roman"/>
          <w:iCs/>
          <w:sz w:val="24"/>
          <w:szCs w:val="24"/>
        </w:rPr>
        <w:t>kualitas</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sampel</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darah</w:t>
      </w:r>
      <w:proofErr w:type="spellEnd"/>
      <w:r w:rsidRPr="009F21B3">
        <w:rPr>
          <w:rFonts w:ascii="Times New Roman" w:eastAsia="Times New Roman" w:hAnsi="Times New Roman" w:cs="Times New Roman"/>
          <w:iCs/>
          <w:sz w:val="24"/>
          <w:szCs w:val="24"/>
        </w:rPr>
        <w:t xml:space="preserve"> dan </w:t>
      </w:r>
      <w:proofErr w:type="spellStart"/>
      <w:r w:rsidRPr="009F21B3">
        <w:rPr>
          <w:rFonts w:ascii="Times New Roman" w:eastAsia="Times New Roman" w:hAnsi="Times New Roman" w:cs="Times New Roman"/>
          <w:iCs/>
          <w:sz w:val="24"/>
          <w:szCs w:val="24"/>
        </w:rPr>
        <w:t>nilai</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hematokrit</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secara</w:t>
      </w:r>
      <w:proofErr w:type="spellEnd"/>
      <w:r w:rsidRPr="009F21B3">
        <w:rPr>
          <w:rFonts w:ascii="Times New Roman" w:eastAsia="Times New Roman" w:hAnsi="Times New Roman" w:cs="Times New Roman"/>
          <w:iCs/>
          <w:sz w:val="24"/>
          <w:szCs w:val="24"/>
        </w:rPr>
        <w:t xml:space="preserve"> </w:t>
      </w:r>
      <w:proofErr w:type="spellStart"/>
      <w:r w:rsidRPr="009F21B3">
        <w:rPr>
          <w:rFonts w:ascii="Times New Roman" w:eastAsia="Times New Roman" w:hAnsi="Times New Roman" w:cs="Times New Roman"/>
          <w:iCs/>
          <w:sz w:val="24"/>
          <w:szCs w:val="24"/>
        </w:rPr>
        <w:t>signifikan</w:t>
      </w:r>
      <w:proofErr w:type="spellEnd"/>
      <w:r w:rsidRPr="009F21B3">
        <w:rPr>
          <w:rFonts w:ascii="Times New Roman" w:eastAsia="Times New Roman" w:hAnsi="Times New Roman" w:cs="Times New Roman"/>
          <w:iCs/>
          <w:sz w:val="24"/>
          <w:szCs w:val="24"/>
        </w:rPr>
        <w:t xml:space="preserve">. </w:t>
      </w:r>
      <w:r w:rsidRPr="009F21B3">
        <w:rPr>
          <w:rFonts w:ascii="Times New Roman" w:eastAsia="Times New Roman" w:hAnsi="Times New Roman" w:cs="Times New Roman"/>
          <w:iCs/>
          <w:sz w:val="24"/>
          <w:szCs w:val="24"/>
          <w:lang w:val="id-ID"/>
        </w:rPr>
        <w:t>Pada penelitian menunjukkan bahwa penundaan pemeriksaan mikrohematokrit dapat menyebabkan hasil yang lebih rendah dibandingkan dengan pemeriksaan yang segera dilakukan.</w:t>
      </w:r>
      <w:r w:rsidRPr="009F21B3">
        <w:rPr>
          <w:rFonts w:ascii="Times New Roman" w:eastAsia="Times New Roman" w:hAnsi="Times New Roman" w:cs="Times New Roman"/>
          <w:sz w:val="24"/>
          <w:szCs w:val="24"/>
          <w:lang w:val="id-ID"/>
        </w:rPr>
        <w:t xml:space="preserve"> </w:t>
      </w:r>
      <w:r w:rsidRPr="009F21B3">
        <w:rPr>
          <w:rFonts w:ascii="Times New Roman" w:eastAsia="Times New Roman" w:hAnsi="Times New Roman" w:cs="Times New Roman"/>
          <w:iCs/>
          <w:sz w:val="24"/>
          <w:szCs w:val="24"/>
          <w:lang w:val="id-ID"/>
        </w:rPr>
        <w:t xml:space="preserve">menurut </w:t>
      </w:r>
      <w:r w:rsidRPr="009F21B3">
        <w:rPr>
          <w:rFonts w:ascii="Times New Roman" w:eastAsia="Times New Roman" w:hAnsi="Times New Roman" w:cs="Times New Roman"/>
          <w:iCs/>
          <w:sz w:val="24"/>
          <w:szCs w:val="24"/>
          <w:lang w:val="id-ID"/>
        </w:rPr>
        <w:fldChar w:fldCharType="begin" w:fldLock="1"/>
      </w:r>
      <w:r w:rsidRPr="009F21B3">
        <w:rPr>
          <w:rFonts w:ascii="Times New Roman" w:eastAsia="Times New Roman" w:hAnsi="Times New Roman" w:cs="Times New Roman"/>
          <w:iCs/>
          <w:sz w:val="24"/>
          <w:szCs w:val="24"/>
          <w:lang w:val="id-ID"/>
        </w:rPr>
        <w:instrText>ADDIN CSL_CITATION {"citationItems":[{"id":"ITEM-1","itemData":{"DOI":"10.46799/jsa.v5i11.1779","ISSN":"2722-7782","abstract":"A hematocrit test is an examination that aims to diagnose a disease related to the number of red blood cells (erythrocytes). In the laboratory, there are often errors in hematocrit examinations, namely with the inaccuracy of the centrifuge time, with the large number of patients it is one of the obstacles for laboratory staff in conducting examinations, so that the centrifuge is turned off faster and sometimes also late. The purpose of this study is to determine the effect of centrifugation speed and time on hematocrit levels of students in the fourth semester of AAK Manggala Yogyakarta in 2023. This research method is descriptive analytical. The sample of this study is 39 samples. This study uses the microhematocrit method at 15,000 rpm, 12,000 rpm, 10,000 rpm, 7,000 rpm for 5 and 10 minutes with data analysis using the Kruskal Wallis test. The results showed that the average hematocrit value in men was 40% and women was 40%. The results of the statistical test show the significance value 15,000 rpm for 5 and 10 minutes is p=0.631 (p&gt;0.05), 12,000 rpm during 5 and 10 minutes is p= 0.255 (p&gt;0.05), 10,000 rpm for 5 and 10 minutes is p= 0.496 (p&gt;0.05) at 7,000 rpm for 5 and 10 minutes is p=0.316 (p&gt;0.05). The conclusion of this study is that there is no effect of speed and time of snetrifugation on hematocrit values. (p&gt; 0.05).","author":[{"dropping-particle":"","family":"Tamo Inya","given":"Jeniwati","non-dropping-particle":"","parse-names":false,"suffix":""},{"dropping-particle":"","family":"Halimatus Sya'diah","given":"Pratiwi Ratih","non-dropping-particle":"","parse-names":false,"suffix":""},{"dropping-particle":"","family":"Nugrahani","given":"Ardina","non-dropping-particle":"","parse-names":false,"suffix":""}],"container-title":"Jurnal Syntax Admiration","id":"ITEM-1","issue":"11","issued":{"date-parts":[["2024"]]},"page":"4751-4761","title":"Pengaruh Kecepatan dan Waktu Sentrifugasi terhadap Nilai Hematokrit Mahasiswa AAK Manggala Yogyakarta","type":"article-journal","volume":"5"},"uris":["http://www.mendeley.com/documents/?uuid=5212cdd5-b5bc-4b24-a175-f946f9a1cbf2","http://www.mendeley.com/documents/?uuid=f2cf82f1-fcce-41ec-b82e-c3c4b054238b"]}],"mendeley":{"formattedCitation":"(Tamo Inya et al., 2024)","plainTextFormattedCitation":"(Tamo Inya et al., 2024)","previouslyFormattedCitation":"(Tamo Inya et al., 2024)"},"properties":{"noteIndex":0},"schema":"https://github.com/citation-style-language/schema/raw/master/csl-citation.json"}</w:instrText>
      </w:r>
      <w:r w:rsidRPr="009F21B3">
        <w:rPr>
          <w:rFonts w:ascii="Times New Roman" w:eastAsia="Times New Roman" w:hAnsi="Times New Roman" w:cs="Times New Roman"/>
          <w:iCs/>
          <w:sz w:val="24"/>
          <w:szCs w:val="24"/>
          <w:lang w:val="id-ID"/>
        </w:rPr>
        <w:fldChar w:fldCharType="separate"/>
      </w:r>
      <w:r w:rsidRPr="009F21B3">
        <w:rPr>
          <w:rFonts w:ascii="Times New Roman" w:eastAsia="Times New Roman" w:hAnsi="Times New Roman" w:cs="Times New Roman"/>
          <w:iCs/>
          <w:noProof/>
          <w:sz w:val="24"/>
          <w:szCs w:val="24"/>
          <w:lang w:val="id-ID"/>
        </w:rPr>
        <w:t>(Tamo Inya et al., 2024)</w:t>
      </w:r>
      <w:r w:rsidRPr="009F21B3">
        <w:rPr>
          <w:rFonts w:ascii="Times New Roman" w:eastAsia="Times New Roman" w:hAnsi="Times New Roman" w:cs="Times New Roman"/>
          <w:iCs/>
          <w:sz w:val="24"/>
          <w:szCs w:val="24"/>
          <w:lang w:val="id-ID"/>
        </w:rPr>
        <w:fldChar w:fldCharType="end"/>
      </w:r>
      <w:r w:rsidRPr="009F21B3">
        <w:rPr>
          <w:rFonts w:ascii="Times New Roman" w:eastAsia="Times New Roman" w:hAnsi="Times New Roman" w:cs="Times New Roman"/>
          <w:iCs/>
          <w:sz w:val="24"/>
          <w:szCs w:val="24"/>
          <w:lang w:val="id-ID"/>
        </w:rPr>
        <w:t xml:space="preserve">. </w:t>
      </w:r>
      <w:r w:rsidRPr="009F21B3">
        <w:rPr>
          <w:rFonts w:ascii="Times New Roman" w:eastAsia="Times New Roman" w:hAnsi="Times New Roman" w:cs="Times New Roman"/>
          <w:iCs/>
          <w:sz w:val="24"/>
          <w:szCs w:val="24"/>
          <w:lang w:val="id"/>
        </w:rPr>
        <w:t xml:space="preserve">Rentang normal hematokrit dewasa: </w:t>
      </w:r>
      <w:r w:rsidRPr="009F21B3">
        <w:rPr>
          <w:rFonts w:ascii="Times New Roman" w:eastAsia="Times New Roman" w:hAnsi="Times New Roman" w:cs="Times New Roman"/>
          <w:bCs/>
          <w:iCs/>
          <w:sz w:val="24"/>
          <w:szCs w:val="24"/>
          <w:lang w:val="id"/>
        </w:rPr>
        <w:t>3</w:t>
      </w:r>
      <w:r w:rsidRPr="009F21B3">
        <w:rPr>
          <w:rFonts w:ascii="Times New Roman" w:eastAsia="Times New Roman" w:hAnsi="Times New Roman" w:cs="Times New Roman"/>
          <w:bCs/>
          <w:iCs/>
          <w:sz w:val="24"/>
          <w:szCs w:val="24"/>
          <w:lang w:val="id-ID"/>
        </w:rPr>
        <w:t>6</w:t>
      </w:r>
      <w:r w:rsidRPr="009F21B3">
        <w:rPr>
          <w:rFonts w:ascii="Times New Roman" w:eastAsia="Times New Roman" w:hAnsi="Times New Roman" w:cs="Times New Roman"/>
          <w:bCs/>
          <w:iCs/>
          <w:sz w:val="24"/>
          <w:szCs w:val="24"/>
          <w:lang w:val="id"/>
        </w:rPr>
        <w:t>–4</w:t>
      </w:r>
      <w:r w:rsidRPr="009F21B3">
        <w:rPr>
          <w:rFonts w:ascii="Times New Roman" w:eastAsia="Times New Roman" w:hAnsi="Times New Roman" w:cs="Times New Roman"/>
          <w:bCs/>
          <w:iCs/>
          <w:sz w:val="24"/>
          <w:szCs w:val="24"/>
          <w:lang w:val="id-ID"/>
        </w:rPr>
        <w:t>7</w:t>
      </w:r>
      <w:r w:rsidRPr="009F21B3">
        <w:rPr>
          <w:rFonts w:ascii="Times New Roman" w:eastAsia="Times New Roman" w:hAnsi="Times New Roman" w:cs="Times New Roman"/>
          <w:bCs/>
          <w:iCs/>
          <w:sz w:val="24"/>
          <w:szCs w:val="24"/>
          <w:lang w:val="id"/>
        </w:rPr>
        <w:t> % untuk perempuan</w:t>
      </w:r>
      <w:r w:rsidRPr="009F21B3">
        <w:rPr>
          <w:rFonts w:ascii="Times New Roman" w:eastAsia="Times New Roman" w:hAnsi="Times New Roman" w:cs="Times New Roman"/>
          <w:b/>
          <w:iCs/>
          <w:sz w:val="24"/>
          <w:szCs w:val="24"/>
          <w:lang w:val="id"/>
        </w:rPr>
        <w:t xml:space="preserve">, </w:t>
      </w:r>
      <w:r w:rsidRPr="009F21B3">
        <w:rPr>
          <w:rFonts w:ascii="Times New Roman" w:eastAsia="Times New Roman" w:hAnsi="Times New Roman" w:cs="Times New Roman"/>
          <w:bCs/>
          <w:iCs/>
          <w:sz w:val="24"/>
          <w:szCs w:val="24"/>
          <w:lang w:val="id"/>
        </w:rPr>
        <w:t>40–54 % untuk laki</w:t>
      </w:r>
      <w:r w:rsidRPr="009F21B3">
        <w:rPr>
          <w:rFonts w:ascii="Times New Roman" w:eastAsia="Times New Roman" w:hAnsi="Times New Roman" w:cs="Times New Roman"/>
          <w:bCs/>
          <w:iCs/>
          <w:sz w:val="24"/>
          <w:szCs w:val="24"/>
          <w:lang w:val="id"/>
        </w:rPr>
        <w:noBreakHyphen/>
        <w:t>laki</w:t>
      </w:r>
      <w:r w:rsidRPr="009F21B3">
        <w:rPr>
          <w:rFonts w:ascii="Times New Roman" w:eastAsia="Times New Roman" w:hAnsi="Times New Roman" w:cs="Times New Roman"/>
          <w:bCs/>
          <w:iCs/>
          <w:sz w:val="24"/>
          <w:szCs w:val="24"/>
          <w:lang w:val="id-ID"/>
        </w:rPr>
        <w:t>,</w:t>
      </w:r>
      <w:r w:rsidRPr="009F21B3">
        <w:rPr>
          <w:rFonts w:ascii="Times New Roman" w:eastAsia="Times New Roman" w:hAnsi="Times New Roman" w:cs="Times New Roman"/>
          <w:iCs/>
          <w:sz w:val="24"/>
          <w:szCs w:val="24"/>
          <w:lang w:val="id"/>
        </w:rPr>
        <w:t xml:space="preserve"> meskipun beberapa individu menunjukkan nilai di batas bawah maupun atas. Nilai minimum 36% berada pada bata</w:t>
      </w:r>
      <w:r w:rsidRPr="009F21B3">
        <w:rPr>
          <w:rFonts w:ascii="Times New Roman" w:eastAsia="Times New Roman" w:hAnsi="Times New Roman" w:cs="Times New Roman"/>
          <w:iCs/>
          <w:sz w:val="24"/>
          <w:szCs w:val="24"/>
          <w:lang w:val="id-ID"/>
        </w:rPr>
        <w:t xml:space="preserve">s </w:t>
      </w:r>
      <w:r w:rsidRPr="009F21B3">
        <w:rPr>
          <w:rFonts w:ascii="Times New Roman" w:eastAsia="Times New Roman" w:hAnsi="Times New Roman" w:cs="Times New Roman"/>
          <w:iCs/>
          <w:sz w:val="24"/>
          <w:szCs w:val="24"/>
          <w:lang w:val="id"/>
        </w:rPr>
        <w:t>normal untuk perempuan, dan nilai maksimum 55% sedikit melebihi batas atas normal untuk laki-laki</w:t>
      </w:r>
      <w:r w:rsidRPr="009F21B3">
        <w:rPr>
          <w:rFonts w:ascii="Times New Roman" w:eastAsia="Times New Roman" w:hAnsi="Times New Roman" w:cs="Times New Roman"/>
          <w:iCs/>
          <w:sz w:val="24"/>
          <w:szCs w:val="24"/>
          <w:lang w:val="id-ID"/>
        </w:rPr>
        <w:t xml:space="preserve">. Menurut peneliti, hal ini </w:t>
      </w:r>
      <w:r w:rsidRPr="009F21B3">
        <w:rPr>
          <w:rFonts w:ascii="Times New Roman" w:eastAsia="Times New Roman" w:hAnsi="Times New Roman" w:cs="Times New Roman"/>
          <w:iCs/>
          <w:sz w:val="24"/>
          <w:szCs w:val="24"/>
          <w:lang w:val="id"/>
        </w:rPr>
        <w:t xml:space="preserve">disebabkan oleh faktor fisiologis seperti dehidrasi atau aktivitas fisik sebelum pengambilan sampel. </w:t>
      </w:r>
      <w:r w:rsidRPr="009F21B3">
        <w:rPr>
          <w:rFonts w:ascii="Times New Roman" w:eastAsia="Times New Roman" w:hAnsi="Times New Roman" w:cs="Times New Roman"/>
          <w:iCs/>
          <w:sz w:val="24"/>
          <w:szCs w:val="24"/>
          <w:lang w:val="id-ID"/>
        </w:rPr>
        <w:t xml:space="preserve">Hal ini dicantumkan dalam </w:t>
      </w:r>
      <w:r w:rsidRPr="009F21B3">
        <w:rPr>
          <w:rFonts w:ascii="Times New Roman" w:eastAsia="Times New Roman" w:hAnsi="Times New Roman" w:cs="Times New Roman"/>
          <w:iCs/>
          <w:sz w:val="24"/>
          <w:szCs w:val="24"/>
          <w:lang w:val="id-ID"/>
        </w:rPr>
        <w:fldChar w:fldCharType="begin" w:fldLock="1"/>
      </w:r>
      <w:r w:rsidRPr="009F21B3">
        <w:rPr>
          <w:rFonts w:ascii="Times New Roman" w:eastAsia="Times New Roman" w:hAnsi="Times New Roman" w:cs="Times New Roman"/>
          <w:iCs/>
          <w:sz w:val="24"/>
          <w:szCs w:val="24"/>
          <w:lang w:val="id-ID"/>
        </w:rPr>
        <w:instrText>ADDIN CSL_CITATION {"citationItems":[{"id":"ITEM-1","itemData":{"DOI":"10.29407/js_unpgri.v6i2.14484","ISSN":"2548-7833","abstract":"Tujuan penelitian ini membuktikan efek dehidrasi sampai dengan 2.8% terhadap prestasi lari 400 meter. Permasalahan dalam penelitian secara praktis kesadaran akan hidrasi ketika melakukan aktivitas jasmani terutama olahraga masih kurang, sehingga perlu bukti untuk mengetahui pengaruh dehidrasi terhadap kinerja terutama pelaku olahraga.  Metode penelitian dengan quasi one group pretest post test desain. Sampel terdiri dari 25 mahasiswa pendidikan kepelatihan olahraga 6 putri dan 19 putra. Dilakukan prosedur, pengukuran berat badan, tes lari 400 meter, penghitungan dehidrasi 2.8% dari berat badan, dan tes lari 400 meter. Treatment dehidrasi sampai 2.8% berjemur pasif dengan mengenakan jas hujan. Hasil penelitian menunjukkan bahwa data tidak berdistribusi normal. Data dianalisis dengan Uji non parameterik Wilcoxon. Hasil perhitungan menunjukkan nilai signifikansi sebesar 0.000 yang menunjukkan terjadi perbedaan prestasi lari sebelum dan sesudah dehidrasi. Waktu tempuh rerata 112.48 detik menjadi 146.32 detik, terjadi kenaikan waktu tempuh 30%. Implikasi hasil penelitian ini adalah untuk olahraga prestasi, perlu diperhatikan level hidrasi atlet agar prestasi tidak mengalami penurunan drastic dan perlu upaya untuk mengatur asupan cairan.","author":[{"dropping-particle":"","family":"Samodra","given":"Y. Touvan Juni","non-dropping-particle":"","parse-names":false,"suffix":""}],"container-title":"Jurnal SPORTIF : Jurnal Penelitian Pembelajaran","id":"ITEM-1","issue":"2","issued":{"date-parts":[["2020"]]},"page":"526-540","title":"Pengaruh dehidrasi (kehilangan) cairan 2.8% terhadap prestasi lari 400 meter","type":"article-journal","volume":"6"},"uris":["http://www.mendeley.com/documents/?uuid=4894760c-a761-4277-89c7-96667e3d7c6b","http://www.mendeley.com/documents/?uuid=5962a6fa-122f-4456-a3b2-a3c0d891b113"]}],"mendeley":{"formattedCitation":"(Samodra, 2020)","plainTextFormattedCitation":"(Samodra, 2020)","previouslyFormattedCitation":"(Samodra, 2020)"},"properties":{"noteIndex":0},"schema":"https://github.com/citation-style-language/schema/raw/master/csl-citation.json"}</w:instrText>
      </w:r>
      <w:r w:rsidRPr="009F21B3">
        <w:rPr>
          <w:rFonts w:ascii="Times New Roman" w:eastAsia="Times New Roman" w:hAnsi="Times New Roman" w:cs="Times New Roman"/>
          <w:iCs/>
          <w:sz w:val="24"/>
          <w:szCs w:val="24"/>
          <w:lang w:val="id-ID"/>
        </w:rPr>
        <w:fldChar w:fldCharType="separate"/>
      </w:r>
      <w:r w:rsidRPr="009F21B3">
        <w:rPr>
          <w:rFonts w:ascii="Times New Roman" w:eastAsia="Times New Roman" w:hAnsi="Times New Roman" w:cs="Times New Roman"/>
          <w:iCs/>
          <w:noProof/>
          <w:sz w:val="24"/>
          <w:szCs w:val="24"/>
          <w:lang w:val="id-ID"/>
        </w:rPr>
        <w:t>(Samodra, 2020)</w:t>
      </w:r>
      <w:r w:rsidRPr="009F21B3">
        <w:rPr>
          <w:rFonts w:ascii="Times New Roman" w:eastAsia="Times New Roman" w:hAnsi="Times New Roman" w:cs="Times New Roman"/>
          <w:iCs/>
          <w:sz w:val="24"/>
          <w:szCs w:val="24"/>
          <w:lang w:val="id-ID"/>
        </w:rPr>
        <w:fldChar w:fldCharType="end"/>
      </w:r>
      <w:r w:rsidRPr="009F21B3">
        <w:rPr>
          <w:rFonts w:ascii="Times New Roman" w:eastAsia="Times New Roman" w:hAnsi="Times New Roman" w:cs="Times New Roman"/>
          <w:iCs/>
          <w:sz w:val="24"/>
          <w:szCs w:val="24"/>
          <w:lang w:val="id-ID"/>
        </w:rPr>
        <w:t xml:space="preserve"> bahwa dehidrasi sampai 3% akan meningkatkan hematokrit. </w:t>
      </w:r>
      <w:r w:rsidRPr="009F21B3">
        <w:rPr>
          <w:rFonts w:ascii="Times New Roman" w:eastAsia="Times New Roman" w:hAnsi="Times New Roman" w:cs="Times New Roman"/>
          <w:iCs/>
          <w:sz w:val="24"/>
          <w:szCs w:val="24"/>
          <w:lang w:val="id"/>
        </w:rPr>
        <w:t>Standar deviasi sebesar 5,4% menunjukkan adanya penyebaran data yang moderat, yang berarti terdapat keragaman nilai hematokrit antar responden. Dengan demikian, dapat disimpulkan bahwa hasil pemeriksaan hematokrit segera ini menunjukkan nilai yang relatif normal dan representatif, meskipun terdapat variasi individual dalam sampel penelitian.</w:t>
      </w:r>
      <w:r w:rsidRPr="009F21B3">
        <w:rPr>
          <w:rFonts w:ascii="Times New Roman" w:eastAsia="Times New Roman" w:hAnsi="Times New Roman" w:cs="Times New Roman"/>
          <w:iCs/>
          <w:sz w:val="24"/>
          <w:szCs w:val="24"/>
          <w:lang w:val="id-ID"/>
        </w:rPr>
        <w:t xml:space="preserve"> Jika pemeriksaan ditunda, pengendapan ini akan semakin lanjut, sehingga volume sel darah merah yang terukur saat pemeriksaan akan lebih rendah dari seharusnya </w:t>
      </w:r>
      <w:r w:rsidRPr="009F21B3">
        <w:rPr>
          <w:rFonts w:ascii="Times New Roman" w:eastAsia="Times New Roman" w:hAnsi="Times New Roman" w:cs="Times New Roman"/>
          <w:iCs/>
          <w:sz w:val="24"/>
          <w:szCs w:val="24"/>
          <w:lang w:val="id-ID"/>
        </w:rPr>
        <w:fldChar w:fldCharType="begin" w:fldLock="1"/>
      </w:r>
      <w:r w:rsidRPr="009F21B3">
        <w:rPr>
          <w:rFonts w:ascii="Times New Roman" w:eastAsia="Times New Roman" w:hAnsi="Times New Roman" w:cs="Times New Roman"/>
          <w:iCs/>
          <w:sz w:val="24"/>
          <w:szCs w:val="24"/>
          <w:lang w:val="id-ID"/>
        </w:rPr>
        <w:instrText>ADDIN CSL_CITATION {"citationItems":[{"id":"ITEM-1","itemData":{"DOI":"10.33653/jkp.v9i2.872","ISSN":"2355-9853","abstract":"Hematokrit merupakan perbandingan jumlah eritrosit dengan volume darah keseluruhan yang dihitung dalam persentase. Hematokrit dapat diperiksa menggunakan metode mikrohematokrit dan hematology analyzer.Terganggunya fungsi ginjal dalam tubuh, maka mengakibatkan ginjal tidak dapat memproduksi eritroprotein sehingga menyebabkan penurunan nilai hematokrit.Tujuan penelitian ini untuk mengetahui perbedaan nilai hematokrit metode mikrohematokrit dan hematology analyzer pada pasien hemodialisa Metode penelitian ini penelitian kuantitatif dengan jenis penelitian observasional analitik dengan desain penelitian cross sectional. Manfaat dari penelitian yang telah dilakukan yaitu  sebagai Pemantapan mutu internal laboratorium pada tahap analitik, dimana seorang Ahli Teknologi Laboratorium Medik dapat memilih metode pemeriksaan yang akurat, waktu pemeriksaan yang singkat dan parameter pemeriksaan darah lengkap dapat dilakukan pada satu alat yaitu hematology analyzer. Sampel yang digunakan berjumlah 18 pasien yang memenuhi kriteria inklusi dan eksklusi.Analisa data menggunakan uji t dependen.Hasil penelitian diketahui rata-rata nilai hematokrit metode mikrohematokrit lebih tinggi 25.28 % dibandingkan metode hematology analyzer 24.32%. Hasil uji t dependen didapatkan nilai p sig 0.00 lebih kecil dari 0.005 nilai (p= 0.00 &lt; 0.005), secara statistik ada perbedaan nilai hematokrit metode mikrohematokrit dan hematology analyzer, namun tidak mempengaruhi secara klinis terhadap hasil pemeriksaan hematokrit pada pasien.","author":[{"dropping-particle":"","family":"Chairani","given":"Chairani","non-dropping-particle":"","parse-names":false,"suffix":""},{"dropping-particle":"","family":"Susanto","given":"Vetra","non-dropping-particle":"","parse-names":false,"suffix":""},{"dropping-particle":"","family":"Monitari","given":"Siti","non-dropping-particle":"","parse-names":false,"suffix":""},{"dropping-particle":"","family":"Marisa","given":"Marisa","non-dropping-particle":"","parse-names":false,"suffix":""}],"container-title":"JURNAL KESEHATAN PERINTIS (Perintis's Health Journal)","id":"ITEM-1","issue":"2","issued":{"date-parts":[["2022"]]},"page":"89-93","title":"Nilai Hematokrit pada Pasien Hemodialisa dengan Metode Mikrohematokrit dan Automatik","type":"article-journal","volume":"9"},"uris":["http://www.mendeley.com/documents/?uuid=653dd2ac-ebf9-4682-a626-15a29075b4d6","http://www.mendeley.com/documents/?uuid=ff510748-853b-4b62-9f90-11d58ae169a4"]}],"mendeley":{"formattedCitation":"(Chairani et al., 2022)","plainTextFormattedCitation":"(Chairani et al., 2022)","previouslyFormattedCitation":"(Chairani et al., 2022)"},"properties":{"noteIndex":0},"schema":"https://github.com/citation-style-language/schema/raw/master/csl-citation.json"}</w:instrText>
      </w:r>
      <w:r w:rsidRPr="009F21B3">
        <w:rPr>
          <w:rFonts w:ascii="Times New Roman" w:eastAsia="Times New Roman" w:hAnsi="Times New Roman" w:cs="Times New Roman"/>
          <w:iCs/>
          <w:sz w:val="24"/>
          <w:szCs w:val="24"/>
          <w:lang w:val="id-ID"/>
        </w:rPr>
        <w:fldChar w:fldCharType="separate"/>
      </w:r>
      <w:r w:rsidRPr="009F21B3">
        <w:rPr>
          <w:rFonts w:ascii="Times New Roman" w:eastAsia="Times New Roman" w:hAnsi="Times New Roman" w:cs="Times New Roman"/>
          <w:iCs/>
          <w:noProof/>
          <w:sz w:val="24"/>
          <w:szCs w:val="24"/>
          <w:lang w:val="id-ID"/>
        </w:rPr>
        <w:t>(Chairani et al., 2022)</w:t>
      </w:r>
      <w:r w:rsidRPr="009F21B3">
        <w:rPr>
          <w:rFonts w:ascii="Times New Roman" w:eastAsia="Times New Roman" w:hAnsi="Times New Roman" w:cs="Times New Roman"/>
          <w:iCs/>
          <w:sz w:val="24"/>
          <w:szCs w:val="24"/>
          <w:lang w:val="id"/>
        </w:rPr>
        <w:fldChar w:fldCharType="end"/>
      </w:r>
      <w:r w:rsidRPr="009F21B3">
        <w:rPr>
          <w:rFonts w:ascii="Times New Roman" w:eastAsia="Times New Roman" w:hAnsi="Times New Roman" w:cs="Times New Roman"/>
          <w:iCs/>
          <w:sz w:val="24"/>
          <w:szCs w:val="24"/>
          <w:lang w:val="id-ID"/>
        </w:rPr>
        <w:t xml:space="preserve">.  </w:t>
      </w:r>
    </w:p>
    <w:p w14:paraId="1097FAAB" w14:textId="77777777" w:rsidR="009F21B3" w:rsidRPr="009F21B3" w:rsidRDefault="009F21B3" w:rsidP="009F21B3">
      <w:pPr>
        <w:widowControl w:val="0"/>
        <w:tabs>
          <w:tab w:val="left" w:pos="7371"/>
        </w:tabs>
        <w:autoSpaceDE w:val="0"/>
        <w:autoSpaceDN w:val="0"/>
        <w:spacing w:after="0" w:line="480" w:lineRule="auto"/>
        <w:ind w:left="450" w:right="568" w:firstLine="450"/>
        <w:jc w:val="both"/>
        <w:rPr>
          <w:rFonts w:ascii="Times New Roman" w:eastAsia="Times New Roman" w:hAnsi="Times New Roman" w:cs="Times New Roman"/>
          <w:sz w:val="24"/>
          <w:szCs w:val="24"/>
          <w:lang w:val="id-ID"/>
        </w:rPr>
      </w:pPr>
      <w:r w:rsidRPr="009F21B3">
        <w:rPr>
          <w:rFonts w:ascii="Times New Roman" w:eastAsia="Times New Roman" w:hAnsi="Times New Roman" w:cs="Times New Roman"/>
          <w:iCs/>
          <w:sz w:val="24"/>
          <w:szCs w:val="24"/>
          <w:lang w:val="id-ID"/>
        </w:rPr>
        <w:t xml:space="preserve">Menurut asumsi peneliti, perubahan ini dapat disebabkan oleh faktor </w:t>
      </w:r>
      <w:r w:rsidRPr="009F21B3">
        <w:rPr>
          <w:rFonts w:ascii="Times New Roman" w:eastAsia="Times New Roman" w:hAnsi="Times New Roman" w:cs="Times New Roman"/>
          <w:iCs/>
          <w:sz w:val="24"/>
          <w:szCs w:val="24"/>
          <w:lang w:val="id-ID"/>
        </w:rPr>
        <w:lastRenderedPageBreak/>
        <w:t xml:space="preserve">pra analitik seperti sedimentasi sel darah merah selama masa penundaan dan suhu penyimpanan. Hasil penelitian ini sejalan dengan penelitian </w:t>
      </w:r>
      <w:r w:rsidRPr="009F21B3">
        <w:rPr>
          <w:rFonts w:ascii="Times New Roman" w:eastAsia="Times New Roman" w:hAnsi="Times New Roman" w:cs="Times New Roman"/>
          <w:iCs/>
          <w:sz w:val="24"/>
          <w:szCs w:val="24"/>
          <w:lang w:val="id"/>
        </w:rPr>
        <w:fldChar w:fldCharType="begin" w:fldLock="1"/>
      </w:r>
      <w:r w:rsidRPr="009F21B3">
        <w:rPr>
          <w:rFonts w:ascii="Times New Roman" w:eastAsia="Times New Roman" w:hAnsi="Times New Roman" w:cs="Times New Roman"/>
          <w:iCs/>
          <w:sz w:val="24"/>
          <w:szCs w:val="24"/>
          <w:lang w:val="id"/>
        </w:rPr>
        <w:instrText>ADDIN CSL_CITATION {"citationItems":[{"id":"ITEM-1","itemData":{"DOI":"10.51544/jalm.v9i2.5353","ISSN":"2356-1475","abstract":"Pemeriksaan Hematokrit merupakan salah satu pemeriksaan bidang hematologi yang banyak dilakukan, Hematokrit memiliki makna diagnostik untuk mendeteksi kasus anemia, demam berdarah dengue, ataupun luka bakar. Terkadang pemeriksaan Hematokrit sering sekali mengalami penundaan, Spesimen darah yang sudah diambil maka pemeriksaan dikerjakan paling lama 2 jam setelah pengambilan sampel, apabila melebihi 2 jam makan sampel harus disimpan pada suhu 40C. Tujuan penelitian ini untuk mengetahui Perbandingan nilai Hematokrit pemeriksaan segera dan disimpan 3 Jam pada suhu ruangan (28oC). Jenis penelitian ini adalah Quasi Eksperimental dengan desain One Group Pretest-Posttest Design menggunakan 40 sampel yang diambil dengan teknik Total Sampling. Sampel berupa darah kapiler yang diambil menggunakan lanset/autoklik dan disimpan di dalam tabung microtube EDTA. Setelah pengambilan darah dilakukan pengukuran segera dan spesimen disimpan pada suhu ruang selama 3 Jam. Data diolah secara univariat dan  bivariat dengan metode Paired Sample T-test. Berdasarkan hasil penelitian didapatkan nilai Hematokrit yang diperiksa segera 40% dengan interpretasi normal dan didapatkan  Hematokrit rendah (36%) dan Hematokrit normal yang didapatkan (37-48%), Nilai Hematokrit yang disimpan selama 3 jam pada suhu ruangan (28OC) didapatkan nilai rata-rata 41% dengan Hematokrit normal yang didapatkan (37-48%). Hasil uji paired sample T-test diperoleh nilai p-value sebesar 0.001 yang menyatakan nilai nya &lt;0,05 dengan Kesimpulan ada perbedaan hasil nilai Hematokrit yang dilakukan segera dan disimpan selama 3 Jam pada Suhu ruangan (28oC).","author":[{"dropping-particle":"","family":"Juliansyah","given":"Muhammad Arie","non-dropping-particle":"","parse-names":false,"suffix":""},{"dropping-particle":"","family":"Irwadi","given":"Didi","non-dropping-particle":"","parse-names":false,"suffix":""},{"dropping-particle":"","family":"Hartini","given":"Supri","non-dropping-particle":"","parse-names":false,"suffix":""}],"container-title":"Jurnal Analis Laboratorium Medik","id":"ITEM-1","issue":"2","issued":{"date-parts":[["2024"]]},"page":"112-118","title":"Perbandingan Nilai Hematokrit Spesimen Segera Dan Disimpan 3 Jam Pada Suhu Ruangan","type":"article-journal","volume":"9"},"uris":["http://www.mendeley.com/documents/?uuid=93bd2169-a1f3-40f3-8027-f04362b2e19f"]}],"mendeley":{"formattedCitation":"(Juliansyah et al., 2024)","plainTextFormattedCitation":"(Juliansyah et al., 2024)","previouslyFormattedCitation":"(Juliansyah et al., 2024)"},"properties":{"noteIndex":0},"schema":"https://github.com/citation-style-language/schema/raw/master/csl-citation.json"}</w:instrText>
      </w:r>
      <w:r w:rsidRPr="009F21B3">
        <w:rPr>
          <w:rFonts w:ascii="Times New Roman" w:eastAsia="Times New Roman" w:hAnsi="Times New Roman" w:cs="Times New Roman"/>
          <w:iCs/>
          <w:sz w:val="24"/>
          <w:szCs w:val="24"/>
          <w:lang w:val="id"/>
        </w:rPr>
        <w:fldChar w:fldCharType="separate"/>
      </w:r>
      <w:r w:rsidRPr="009F21B3">
        <w:rPr>
          <w:rFonts w:ascii="Times New Roman" w:eastAsia="Times New Roman" w:hAnsi="Times New Roman" w:cs="Times New Roman"/>
          <w:iCs/>
          <w:noProof/>
          <w:sz w:val="24"/>
          <w:szCs w:val="24"/>
          <w:lang w:val="id"/>
        </w:rPr>
        <w:t>(Juliansyah et al., 2024)</w:t>
      </w:r>
      <w:r w:rsidRPr="009F21B3">
        <w:rPr>
          <w:rFonts w:ascii="Times New Roman" w:eastAsia="Times New Roman" w:hAnsi="Times New Roman" w:cs="Times New Roman"/>
          <w:iCs/>
          <w:sz w:val="24"/>
          <w:szCs w:val="24"/>
          <w:lang w:val="id"/>
        </w:rPr>
        <w:fldChar w:fldCharType="end"/>
      </w:r>
      <w:r w:rsidRPr="009F21B3">
        <w:rPr>
          <w:rFonts w:ascii="Times New Roman" w:eastAsia="Times New Roman" w:hAnsi="Times New Roman" w:cs="Times New Roman"/>
          <w:iCs/>
          <w:sz w:val="24"/>
          <w:szCs w:val="24"/>
          <w:lang w:val="id-ID"/>
        </w:rPr>
        <w:t xml:space="preserve"> yang menyimpulkan bahwa terdapat perbedaan  signifikan antara nilai hematokrit yang diperiksa segera dan yang disimpan selama 3 jam pada suhu ruangan, </w:t>
      </w:r>
      <w:r w:rsidRPr="009F21B3">
        <w:rPr>
          <w:rFonts w:ascii="Times New Roman" w:eastAsia="Times New Roman" w:hAnsi="Times New Roman" w:cs="Times New Roman"/>
          <w:iCs/>
          <w:sz w:val="24"/>
          <w:szCs w:val="24"/>
          <w:lang w:val="id"/>
        </w:rPr>
        <w:t>semakin lama penyimpanan darah, semakin banyak sel mengalami kerusakan atau hemolisis</w:t>
      </w:r>
      <w:r w:rsidRPr="009F21B3">
        <w:rPr>
          <w:rFonts w:ascii="Times New Roman" w:eastAsia="Times New Roman" w:hAnsi="Times New Roman" w:cs="Times New Roman"/>
          <w:iCs/>
          <w:sz w:val="24"/>
          <w:szCs w:val="24"/>
          <w:lang w:val="id-ID"/>
        </w:rPr>
        <w:t xml:space="preserve"> </w:t>
      </w:r>
      <w:r w:rsidRPr="009F21B3">
        <w:rPr>
          <w:rFonts w:ascii="Times New Roman" w:eastAsia="Times New Roman" w:hAnsi="Times New Roman" w:cs="Times New Roman"/>
          <w:iCs/>
          <w:sz w:val="24"/>
          <w:szCs w:val="24"/>
          <w:lang w:val="id"/>
        </w:rPr>
        <w:t>efek ini mempengaruhi hasil hematologi seperti hemoglobin, hematokrit, dan jumlah eritrosit, walaupun untuk beberapa parameter perbedaan statistik tidak selalu signifikan. Efek terlihat meningkat pada waktu penyimpanan lebih lama (4–8 jam).</w:t>
      </w:r>
      <w:r w:rsidRPr="009F21B3">
        <w:rPr>
          <w:rFonts w:ascii="Times New Roman" w:eastAsia="Times New Roman" w:hAnsi="Times New Roman" w:cs="Times New Roman"/>
          <w:iCs/>
          <w:sz w:val="24"/>
          <w:szCs w:val="24"/>
          <w:lang w:val="id-ID"/>
        </w:rPr>
        <w:t xml:space="preserve"> Selain itu, penelitian </w:t>
      </w:r>
      <w:r w:rsidRPr="009F21B3">
        <w:rPr>
          <w:rFonts w:ascii="Times New Roman" w:eastAsia="Times New Roman" w:hAnsi="Times New Roman" w:cs="Times New Roman"/>
          <w:iCs/>
          <w:sz w:val="24"/>
          <w:szCs w:val="24"/>
          <w:lang w:val="id-ID"/>
        </w:rPr>
        <w:fldChar w:fldCharType="begin" w:fldLock="1"/>
      </w:r>
      <w:r w:rsidRPr="009F21B3">
        <w:rPr>
          <w:rFonts w:ascii="Times New Roman" w:eastAsia="Times New Roman" w:hAnsi="Times New Roman" w:cs="Times New Roman"/>
          <w:iCs/>
          <w:sz w:val="24"/>
          <w:szCs w:val="24"/>
          <w:lang w:val="id-ID"/>
        </w:rPr>
        <w:instrText>ADDIN CSL_CITATION {"citationItems":[{"id":"ITEM-1","itemData":{"abstract":"Pemeriksaan hematokrit merupakan salah satu pemeriksaan darah yang sering dikerjakan di laboratorium. Kestabilan dari tes darah lengkap dalam sampel secara normal dipengaruhi oleh variabel pada tahapan pra analitik seperti penggunaan antikoagulant, cara mendapatakan sampel, waktu dan suhu penyimpanan sampel. Waktu dan suhu penyimpanan sampel dipengaruhi oleh penundaan pemeriksaan yang dilakukan. Tujuan dari penelitian ini untuk mengetahui gambaran nilai hematokrit yang diperiksa segera dan ditunda 2 jam pada suhu kamar. Jenis penelitian ini adalah deskriptif dengan menggunakan pendekatan cross sectional. Teknik sampling pada penelitian ini adalah total sampling. Subjek dari penelitian ini adalah Mahasiswa 3 A2 Program Studi DIII Teknologi Laboratorium Medis Sekolah Tinggi Ilmu Kesehatan Nasional Surakarta. Penelitian ini dilakukan di laboratorium hematologi Sekolah Tinggi Ilmu Kesehatan Nasional Surakarta. Data didapat melalui pengisian informed consent. Nilai hematokrit didapatkan secara manual menggunakan metode mikrohematokrit. Data yang di peroleh selama penelitian di analisis deskriptif menggunakan Microsoft Office Excel 2019. Hasil penelitian didapatkan rata- rata nilai hematokrit yang diperiksa segera adalah 39,9 vol% dan nilai hematokrit yang ditunda 2 jam adalalah 40,6 vol%. Simpulan dari penelitian ini adalah penundaan pemeriksaan memberikan pengaruh terhadap nilai hematokrit pada darah.","author":[{"dropping-particle":"","family":"Sylviana","given":"Mustika","non-dropping-particle":"","parse-names":false,"suffix":""},{"dropping-particle":"","family":"Asofty","given":"Luthfi","non-dropping-particle":"","parse-names":false,"suffix":""}],"container-title":"Karya Tulis Ilmiah","id":"ITEM-1","issued":{"date-parts":[["2021"]]},"title":"Gambaran Nilai Hematokrit Yang Diperiksa Segera Dan Ditunda 2 Jam Pada Suhu Kamar","type":"article-journal"},"uris":["http://www.mendeley.com/documents/?uuid=8a774855-75b3-4020-b264-e3ea605b3412"]}],"mendeley":{"formattedCitation":"(Sylviana &amp; Asofty, 2021)","plainTextFormattedCitation":"(Sylviana &amp; Asofty, 2021)"},"properties":{"noteIndex":0},"schema":"https://github.com/citation-style-language/schema/raw/master/csl-citation.json"}</w:instrText>
      </w:r>
      <w:r w:rsidRPr="009F21B3">
        <w:rPr>
          <w:rFonts w:ascii="Times New Roman" w:eastAsia="Times New Roman" w:hAnsi="Times New Roman" w:cs="Times New Roman"/>
          <w:iCs/>
          <w:sz w:val="24"/>
          <w:szCs w:val="24"/>
          <w:lang w:val="id-ID"/>
        </w:rPr>
        <w:fldChar w:fldCharType="separate"/>
      </w:r>
      <w:r w:rsidRPr="009F21B3">
        <w:rPr>
          <w:rFonts w:ascii="Times New Roman" w:eastAsia="Times New Roman" w:hAnsi="Times New Roman" w:cs="Times New Roman"/>
          <w:iCs/>
          <w:noProof/>
          <w:sz w:val="24"/>
          <w:szCs w:val="24"/>
          <w:lang w:val="id-ID"/>
        </w:rPr>
        <w:t>(Sylviana &amp; Asofty, 2021)</w:t>
      </w:r>
      <w:r w:rsidRPr="009F21B3">
        <w:rPr>
          <w:rFonts w:ascii="Times New Roman" w:eastAsia="Times New Roman" w:hAnsi="Times New Roman" w:cs="Times New Roman"/>
          <w:iCs/>
          <w:sz w:val="24"/>
          <w:szCs w:val="24"/>
          <w:lang w:val="id-ID"/>
        </w:rPr>
        <w:fldChar w:fldCharType="end"/>
      </w:r>
      <w:r w:rsidRPr="009F21B3">
        <w:rPr>
          <w:rFonts w:ascii="Times New Roman" w:eastAsia="Times New Roman" w:hAnsi="Times New Roman" w:cs="Times New Roman"/>
          <w:iCs/>
          <w:sz w:val="24"/>
          <w:szCs w:val="24"/>
          <w:lang w:val="id-ID"/>
        </w:rPr>
        <w:t xml:space="preserve"> juga melaporkan bahwa adanya penurunan nilai hematokrit setelah penundaan 2 jam, meskipun tidak signifikan secara statistik. Hal ini mengindikasikan bahwa semakin lama penundaan, semakin besar kemungkinan terjadinya perubahan nilai hematokrit.</w:t>
      </w:r>
    </w:p>
    <w:bookmarkEnd w:id="66"/>
    <w:p w14:paraId="3178340F" w14:textId="77777777" w:rsidR="009F21B3" w:rsidRPr="009F21B3" w:rsidRDefault="009F21B3" w:rsidP="009F21B3">
      <w:pPr>
        <w:widowControl w:val="0"/>
        <w:tabs>
          <w:tab w:val="left" w:pos="7371"/>
        </w:tabs>
        <w:autoSpaceDE w:val="0"/>
        <w:autoSpaceDN w:val="0"/>
        <w:spacing w:after="0" w:line="480" w:lineRule="auto"/>
        <w:ind w:left="450" w:right="568" w:firstLine="450"/>
        <w:jc w:val="both"/>
        <w:rPr>
          <w:rFonts w:ascii="Times New Roman" w:eastAsia="Times New Roman" w:hAnsi="Times New Roman" w:cs="Times New Roman"/>
          <w:iCs/>
          <w:sz w:val="24"/>
          <w:szCs w:val="24"/>
          <w:lang w:val="id"/>
        </w:rPr>
      </w:pPr>
    </w:p>
    <w:p w14:paraId="6B71F74B" w14:textId="77777777" w:rsidR="009F21B3" w:rsidRPr="009F21B3" w:rsidRDefault="009F21B3" w:rsidP="009F21B3">
      <w:pPr>
        <w:widowControl w:val="0"/>
        <w:tabs>
          <w:tab w:val="left" w:pos="7371"/>
        </w:tabs>
        <w:autoSpaceDE w:val="0"/>
        <w:autoSpaceDN w:val="0"/>
        <w:spacing w:after="0" w:line="480" w:lineRule="auto"/>
        <w:ind w:left="450" w:right="568" w:firstLine="450"/>
        <w:jc w:val="both"/>
        <w:rPr>
          <w:rFonts w:ascii="Times New Roman" w:eastAsia="Times New Roman" w:hAnsi="Times New Roman" w:cs="Times New Roman"/>
          <w:iCs/>
          <w:sz w:val="24"/>
          <w:szCs w:val="24"/>
          <w:lang w:val="id-ID"/>
        </w:rPr>
      </w:pPr>
      <w:r w:rsidRPr="009F21B3">
        <w:rPr>
          <w:rFonts w:ascii="Times New Roman" w:eastAsia="Times New Roman" w:hAnsi="Times New Roman" w:cs="Times New Roman"/>
          <w:iCs/>
          <w:sz w:val="24"/>
          <w:szCs w:val="24"/>
          <w:lang w:val="id-ID"/>
        </w:rPr>
        <w:t xml:space="preserve"> </w:t>
      </w:r>
    </w:p>
    <w:p w14:paraId="0E28DBE7" w14:textId="77777777" w:rsidR="009F21B3" w:rsidRPr="009F21B3" w:rsidRDefault="009F21B3" w:rsidP="009F21B3">
      <w:pPr>
        <w:widowControl w:val="0"/>
        <w:tabs>
          <w:tab w:val="left" w:pos="7371"/>
        </w:tabs>
        <w:autoSpaceDE w:val="0"/>
        <w:autoSpaceDN w:val="0"/>
        <w:spacing w:after="0" w:line="480" w:lineRule="auto"/>
        <w:ind w:left="450" w:right="568" w:firstLine="450"/>
        <w:jc w:val="both"/>
        <w:rPr>
          <w:rFonts w:ascii="Times New Roman" w:eastAsia="Times New Roman" w:hAnsi="Times New Roman" w:cs="Times New Roman"/>
          <w:iCs/>
          <w:sz w:val="24"/>
          <w:szCs w:val="24"/>
          <w:lang w:val="id-ID"/>
        </w:rPr>
      </w:pPr>
    </w:p>
    <w:p w14:paraId="5088F6DF" w14:textId="77777777" w:rsidR="009F21B3" w:rsidRPr="009F21B3" w:rsidRDefault="009F21B3" w:rsidP="009F21B3">
      <w:pPr>
        <w:widowControl w:val="0"/>
        <w:tabs>
          <w:tab w:val="left" w:pos="7371"/>
        </w:tabs>
        <w:autoSpaceDE w:val="0"/>
        <w:autoSpaceDN w:val="0"/>
        <w:spacing w:after="0" w:line="360" w:lineRule="auto"/>
        <w:ind w:left="450" w:right="568" w:firstLine="450"/>
        <w:jc w:val="both"/>
        <w:rPr>
          <w:rFonts w:ascii="Times New Roman" w:eastAsia="Times New Roman" w:hAnsi="Times New Roman" w:cs="Times New Roman"/>
          <w:iCs/>
          <w:sz w:val="24"/>
          <w:szCs w:val="24"/>
          <w:lang w:val="id-ID"/>
        </w:rPr>
      </w:pPr>
    </w:p>
    <w:p w14:paraId="3173AD91" w14:textId="77777777" w:rsidR="009F21B3" w:rsidRPr="009F21B3" w:rsidRDefault="009F21B3" w:rsidP="009F21B3">
      <w:pPr>
        <w:widowControl w:val="0"/>
        <w:tabs>
          <w:tab w:val="left" w:pos="7371"/>
        </w:tabs>
        <w:autoSpaceDE w:val="0"/>
        <w:autoSpaceDN w:val="0"/>
        <w:spacing w:after="0" w:line="360" w:lineRule="auto"/>
        <w:ind w:left="450" w:right="568" w:firstLine="450"/>
        <w:jc w:val="center"/>
        <w:rPr>
          <w:rFonts w:ascii="Times New Roman" w:eastAsia="Times New Roman" w:hAnsi="Times New Roman" w:cs="Times New Roman"/>
          <w:b/>
          <w:bCs/>
          <w:iCs/>
          <w:sz w:val="24"/>
          <w:szCs w:val="24"/>
        </w:rPr>
        <w:sectPr w:rsidR="009F21B3" w:rsidRPr="009F21B3" w:rsidSect="009F21B3">
          <w:headerReference w:type="even" r:id="rId22"/>
          <w:headerReference w:type="default" r:id="rId23"/>
          <w:headerReference w:type="first" r:id="rId24"/>
          <w:footerReference w:type="first" r:id="rId25"/>
          <w:pgSz w:w="11910" w:h="16840"/>
          <w:pgMar w:top="1701" w:right="1701" w:bottom="1701" w:left="2268" w:header="720" w:footer="720" w:gutter="0"/>
          <w:cols w:space="720"/>
          <w:titlePg/>
          <w:docGrid w:linePitch="299"/>
        </w:sectPr>
      </w:pPr>
    </w:p>
    <w:p w14:paraId="3DD66460" w14:textId="77777777" w:rsidR="009F21B3" w:rsidRPr="009F21B3" w:rsidRDefault="009F21B3" w:rsidP="009F21B3">
      <w:pPr>
        <w:widowControl w:val="0"/>
        <w:tabs>
          <w:tab w:val="left" w:pos="7371"/>
        </w:tabs>
        <w:autoSpaceDE w:val="0"/>
        <w:autoSpaceDN w:val="0"/>
        <w:spacing w:after="0" w:line="360" w:lineRule="auto"/>
        <w:ind w:left="450" w:right="568" w:firstLine="450"/>
        <w:jc w:val="center"/>
        <w:rPr>
          <w:rFonts w:ascii="Times New Roman" w:eastAsia="Times New Roman" w:hAnsi="Times New Roman" w:cs="Times New Roman"/>
          <w:b/>
          <w:bCs/>
          <w:iCs/>
          <w:sz w:val="24"/>
          <w:szCs w:val="24"/>
        </w:rPr>
      </w:pPr>
      <w:r w:rsidRPr="009F21B3">
        <w:rPr>
          <w:rFonts w:ascii="Times New Roman" w:eastAsia="Times New Roman" w:hAnsi="Times New Roman" w:cs="Times New Roman"/>
          <w:b/>
          <w:bCs/>
          <w:iCs/>
          <w:sz w:val="24"/>
          <w:szCs w:val="24"/>
        </w:rPr>
        <w:lastRenderedPageBreak/>
        <w:t>BAB 6</w:t>
      </w:r>
    </w:p>
    <w:p w14:paraId="64D58267" w14:textId="77777777" w:rsidR="009F21B3" w:rsidRPr="009F21B3" w:rsidRDefault="009F21B3" w:rsidP="009F21B3">
      <w:pPr>
        <w:widowControl w:val="0"/>
        <w:tabs>
          <w:tab w:val="left" w:pos="7371"/>
        </w:tabs>
        <w:autoSpaceDE w:val="0"/>
        <w:autoSpaceDN w:val="0"/>
        <w:spacing w:after="0" w:line="360" w:lineRule="auto"/>
        <w:ind w:left="450" w:right="568" w:firstLine="450"/>
        <w:jc w:val="center"/>
        <w:rPr>
          <w:rFonts w:ascii="Times New Roman" w:eastAsia="Times New Roman" w:hAnsi="Times New Roman" w:cs="Times New Roman"/>
          <w:b/>
          <w:bCs/>
          <w:iCs/>
          <w:sz w:val="24"/>
          <w:szCs w:val="24"/>
          <w:lang w:val="id-ID"/>
        </w:rPr>
      </w:pPr>
      <w:r w:rsidRPr="009F21B3">
        <w:rPr>
          <w:rFonts w:ascii="Times New Roman" w:eastAsia="Times New Roman" w:hAnsi="Times New Roman" w:cs="Times New Roman"/>
          <w:b/>
          <w:bCs/>
          <w:iCs/>
          <w:sz w:val="24"/>
          <w:szCs w:val="24"/>
        </w:rPr>
        <w:t>KESIMPULAN DAN SARAN</w:t>
      </w:r>
    </w:p>
    <w:p w14:paraId="6DF886DA" w14:textId="77777777" w:rsidR="009F21B3" w:rsidRPr="009F21B3" w:rsidRDefault="009F21B3" w:rsidP="009F21B3">
      <w:pPr>
        <w:widowControl w:val="0"/>
        <w:tabs>
          <w:tab w:val="left" w:pos="7371"/>
        </w:tabs>
        <w:autoSpaceDE w:val="0"/>
        <w:autoSpaceDN w:val="0"/>
        <w:spacing w:after="0" w:line="360" w:lineRule="auto"/>
        <w:ind w:left="450" w:right="568" w:firstLine="450"/>
        <w:jc w:val="center"/>
        <w:rPr>
          <w:rFonts w:ascii="Times New Roman" w:eastAsia="Times New Roman" w:hAnsi="Times New Roman" w:cs="Times New Roman"/>
          <w:b/>
          <w:bCs/>
          <w:iCs/>
          <w:sz w:val="24"/>
          <w:szCs w:val="24"/>
          <w:lang w:val="id-ID"/>
        </w:rPr>
      </w:pPr>
    </w:p>
    <w:p w14:paraId="725A4670" w14:textId="77777777" w:rsidR="009F21B3" w:rsidRPr="009F21B3" w:rsidRDefault="009F21B3" w:rsidP="009F21B3">
      <w:pPr>
        <w:widowControl w:val="0"/>
        <w:autoSpaceDE w:val="0"/>
        <w:autoSpaceDN w:val="0"/>
        <w:spacing w:after="0" w:line="360" w:lineRule="auto"/>
        <w:ind w:right="568"/>
        <w:jc w:val="both"/>
        <w:rPr>
          <w:rFonts w:ascii="Times New Roman" w:eastAsia="Times New Roman" w:hAnsi="Times New Roman" w:cs="Times New Roman"/>
          <w:b/>
          <w:bCs/>
          <w:iCs/>
          <w:sz w:val="24"/>
          <w:szCs w:val="24"/>
        </w:rPr>
      </w:pPr>
      <w:r w:rsidRPr="009F21B3">
        <w:rPr>
          <w:rFonts w:ascii="Times New Roman" w:eastAsia="Times New Roman" w:hAnsi="Times New Roman" w:cs="Times New Roman"/>
          <w:b/>
          <w:bCs/>
          <w:iCs/>
          <w:sz w:val="24"/>
          <w:szCs w:val="24"/>
        </w:rPr>
        <w:t>6.1 Kesimpulan</w:t>
      </w:r>
    </w:p>
    <w:p w14:paraId="0C4D3099" w14:textId="77777777" w:rsidR="009F21B3" w:rsidRPr="009F21B3" w:rsidRDefault="009F21B3" w:rsidP="009F21B3">
      <w:pPr>
        <w:widowControl w:val="0"/>
        <w:autoSpaceDE w:val="0"/>
        <w:autoSpaceDN w:val="0"/>
        <w:spacing w:after="0" w:line="480" w:lineRule="auto"/>
        <w:ind w:left="360" w:right="3" w:hanging="360"/>
        <w:jc w:val="both"/>
        <w:rPr>
          <w:rFonts w:ascii="Times New Roman" w:eastAsia="Times New Roman" w:hAnsi="Times New Roman" w:cs="Times New Roman"/>
          <w:iCs/>
          <w:sz w:val="24"/>
          <w:szCs w:val="24"/>
        </w:rPr>
      </w:pPr>
      <w:r w:rsidRPr="009F21B3">
        <w:rPr>
          <w:rFonts w:ascii="Times New Roman" w:eastAsia="Times New Roman" w:hAnsi="Times New Roman" w:cs="Times New Roman"/>
          <w:iCs/>
          <w:sz w:val="24"/>
          <w:szCs w:val="24"/>
          <w:lang w:val="id"/>
        </w:rPr>
        <w:t xml:space="preserve">          Berdasarkan penelitian ini dapat disimpulkan bahwa ada perbedaan yang signifikan nilai hematokrit yang segera diperiksa dengan nilai hematokrit yang ditunda 3 jam menggunakan metode mikrohematokrit.</w:t>
      </w:r>
    </w:p>
    <w:p w14:paraId="084E2571" w14:textId="77777777" w:rsidR="009F21B3" w:rsidRPr="009F21B3" w:rsidRDefault="009F21B3" w:rsidP="009F21B3">
      <w:pPr>
        <w:widowControl w:val="0"/>
        <w:autoSpaceDE w:val="0"/>
        <w:autoSpaceDN w:val="0"/>
        <w:spacing w:after="0" w:line="360" w:lineRule="auto"/>
        <w:ind w:right="3"/>
        <w:jc w:val="both"/>
        <w:rPr>
          <w:rFonts w:ascii="Times New Roman" w:eastAsia="Times New Roman" w:hAnsi="Times New Roman" w:cs="Times New Roman"/>
          <w:b/>
          <w:bCs/>
          <w:iCs/>
          <w:sz w:val="24"/>
          <w:szCs w:val="24"/>
          <w:lang w:val="en-ID"/>
        </w:rPr>
      </w:pPr>
      <w:r w:rsidRPr="009F21B3">
        <w:rPr>
          <w:rFonts w:ascii="Times New Roman" w:eastAsia="Times New Roman" w:hAnsi="Times New Roman" w:cs="Times New Roman"/>
          <w:b/>
          <w:bCs/>
          <w:iCs/>
          <w:sz w:val="24"/>
          <w:szCs w:val="24"/>
          <w:lang w:val="en-ID"/>
        </w:rPr>
        <w:t>6.2 Saran</w:t>
      </w:r>
    </w:p>
    <w:p w14:paraId="38FF1AF2" w14:textId="77777777" w:rsidR="009F21B3" w:rsidRPr="009F21B3" w:rsidRDefault="009F21B3" w:rsidP="009F21B3">
      <w:pPr>
        <w:widowControl w:val="0"/>
        <w:numPr>
          <w:ilvl w:val="0"/>
          <w:numId w:val="38"/>
        </w:numPr>
        <w:autoSpaceDE w:val="0"/>
        <w:autoSpaceDN w:val="0"/>
        <w:spacing w:after="0" w:line="480" w:lineRule="auto"/>
        <w:ind w:right="3"/>
        <w:jc w:val="both"/>
        <w:rPr>
          <w:rFonts w:ascii="Times New Roman" w:eastAsia="Times New Roman" w:hAnsi="Times New Roman" w:cs="Times New Roman"/>
          <w:iCs/>
          <w:sz w:val="24"/>
          <w:szCs w:val="24"/>
          <w:lang w:val="en-ID"/>
        </w:rPr>
      </w:pPr>
      <w:r w:rsidRPr="009F21B3">
        <w:rPr>
          <w:rFonts w:ascii="Times New Roman" w:eastAsia="Times New Roman" w:hAnsi="Times New Roman" w:cs="Times New Roman"/>
          <w:iCs/>
          <w:sz w:val="24"/>
          <w:szCs w:val="24"/>
          <w:lang w:val="en-ID"/>
        </w:rPr>
        <w:t xml:space="preserve">Bagi </w:t>
      </w:r>
      <w:proofErr w:type="spellStart"/>
      <w:r w:rsidRPr="009F21B3">
        <w:rPr>
          <w:rFonts w:ascii="Times New Roman" w:eastAsia="Times New Roman" w:hAnsi="Times New Roman" w:cs="Times New Roman"/>
          <w:iCs/>
          <w:sz w:val="24"/>
          <w:szCs w:val="24"/>
          <w:lang w:val="en-ID"/>
        </w:rPr>
        <w:t>peneliti</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selanjutnya</w:t>
      </w:r>
      <w:proofErr w:type="spellEnd"/>
    </w:p>
    <w:p w14:paraId="2DB986EA" w14:textId="77777777" w:rsidR="009F21B3" w:rsidRPr="009F21B3" w:rsidRDefault="009F21B3"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r w:rsidRPr="009F21B3">
        <w:rPr>
          <w:rFonts w:ascii="Times New Roman" w:eastAsia="Times New Roman" w:hAnsi="Times New Roman" w:cs="Times New Roman"/>
          <w:iCs/>
          <w:sz w:val="24"/>
          <w:szCs w:val="24"/>
          <w:lang w:val="en-ID"/>
        </w:rPr>
        <w:t xml:space="preserve">Bagi </w:t>
      </w:r>
      <w:proofErr w:type="spellStart"/>
      <w:r w:rsidRPr="009F21B3">
        <w:rPr>
          <w:rFonts w:ascii="Times New Roman" w:eastAsia="Times New Roman" w:hAnsi="Times New Roman" w:cs="Times New Roman"/>
          <w:iCs/>
          <w:sz w:val="24"/>
          <w:szCs w:val="24"/>
          <w:lang w:val="en-ID"/>
        </w:rPr>
        <w:t>peneliti</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selanjutnya</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lebih</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baik</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menggunakan</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responden</w:t>
      </w:r>
      <w:proofErr w:type="spellEnd"/>
      <w:r w:rsidRPr="009F21B3">
        <w:rPr>
          <w:rFonts w:ascii="Times New Roman" w:eastAsia="Times New Roman" w:hAnsi="Times New Roman" w:cs="Times New Roman"/>
          <w:iCs/>
          <w:sz w:val="24"/>
          <w:szCs w:val="24"/>
          <w:lang w:val="en-ID"/>
        </w:rPr>
        <w:t xml:space="preserve"> yang </w:t>
      </w:r>
      <w:proofErr w:type="spellStart"/>
      <w:r w:rsidRPr="009F21B3">
        <w:rPr>
          <w:rFonts w:ascii="Times New Roman" w:eastAsia="Times New Roman" w:hAnsi="Times New Roman" w:cs="Times New Roman"/>
          <w:iCs/>
          <w:sz w:val="24"/>
          <w:szCs w:val="24"/>
          <w:lang w:val="en-ID"/>
        </w:rPr>
        <w:t>berbeda</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supaya</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memperluas</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variabel</w:t>
      </w:r>
      <w:proofErr w:type="spellEnd"/>
      <w:r w:rsidRPr="009F21B3">
        <w:rPr>
          <w:rFonts w:ascii="Times New Roman" w:eastAsia="Times New Roman" w:hAnsi="Times New Roman" w:cs="Times New Roman"/>
          <w:iCs/>
          <w:sz w:val="24"/>
          <w:szCs w:val="24"/>
          <w:lang w:val="en-ID"/>
        </w:rPr>
        <w:t xml:space="preserve"> yang </w:t>
      </w:r>
      <w:proofErr w:type="spellStart"/>
      <w:r w:rsidRPr="009F21B3">
        <w:rPr>
          <w:rFonts w:ascii="Times New Roman" w:eastAsia="Times New Roman" w:hAnsi="Times New Roman" w:cs="Times New Roman"/>
          <w:iCs/>
          <w:sz w:val="24"/>
          <w:szCs w:val="24"/>
          <w:lang w:val="en-ID"/>
        </w:rPr>
        <w:t>relevan</w:t>
      </w:r>
      <w:proofErr w:type="spellEnd"/>
      <w:r w:rsidRPr="009F21B3">
        <w:rPr>
          <w:rFonts w:ascii="Times New Roman" w:eastAsia="Times New Roman" w:hAnsi="Times New Roman" w:cs="Times New Roman"/>
          <w:iCs/>
          <w:sz w:val="24"/>
          <w:szCs w:val="24"/>
          <w:lang w:val="en-ID"/>
        </w:rPr>
        <w:t>.</w:t>
      </w:r>
    </w:p>
    <w:p w14:paraId="4179800C" w14:textId="77777777" w:rsidR="009F21B3" w:rsidRPr="009F21B3" w:rsidRDefault="009F21B3" w:rsidP="009F21B3">
      <w:pPr>
        <w:widowControl w:val="0"/>
        <w:numPr>
          <w:ilvl w:val="0"/>
          <w:numId w:val="38"/>
        </w:numPr>
        <w:autoSpaceDE w:val="0"/>
        <w:autoSpaceDN w:val="0"/>
        <w:spacing w:after="0" w:line="480" w:lineRule="auto"/>
        <w:ind w:right="3"/>
        <w:jc w:val="both"/>
        <w:rPr>
          <w:rFonts w:ascii="Times New Roman" w:eastAsia="Times New Roman" w:hAnsi="Times New Roman" w:cs="Times New Roman"/>
          <w:iCs/>
          <w:sz w:val="24"/>
          <w:szCs w:val="24"/>
          <w:lang w:val="en-ID"/>
        </w:rPr>
      </w:pPr>
      <w:r w:rsidRPr="009F21B3">
        <w:rPr>
          <w:rFonts w:ascii="Times New Roman" w:eastAsia="Times New Roman" w:hAnsi="Times New Roman" w:cs="Times New Roman"/>
          <w:iCs/>
          <w:sz w:val="24"/>
          <w:szCs w:val="24"/>
          <w:lang w:val="en-ID"/>
        </w:rPr>
        <w:t xml:space="preserve">Bagi </w:t>
      </w:r>
      <w:proofErr w:type="spellStart"/>
      <w:r w:rsidRPr="009F21B3">
        <w:rPr>
          <w:rFonts w:ascii="Times New Roman" w:eastAsia="Times New Roman" w:hAnsi="Times New Roman" w:cs="Times New Roman"/>
          <w:iCs/>
          <w:sz w:val="24"/>
          <w:szCs w:val="24"/>
          <w:lang w:val="en-ID"/>
        </w:rPr>
        <w:t>Institusi</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akademik</w:t>
      </w:r>
      <w:proofErr w:type="spellEnd"/>
    </w:p>
    <w:p w14:paraId="6D32194F" w14:textId="77777777" w:rsidR="009F21B3" w:rsidRDefault="009F21B3"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r w:rsidRPr="009F21B3">
        <w:rPr>
          <w:rFonts w:ascii="Times New Roman" w:eastAsia="Times New Roman" w:hAnsi="Times New Roman" w:cs="Times New Roman"/>
          <w:iCs/>
          <w:sz w:val="24"/>
          <w:szCs w:val="24"/>
          <w:lang w:val="en-ID"/>
        </w:rPr>
        <w:t xml:space="preserve">Agar </w:t>
      </w:r>
      <w:proofErr w:type="spellStart"/>
      <w:r w:rsidRPr="009F21B3">
        <w:rPr>
          <w:rFonts w:ascii="Times New Roman" w:eastAsia="Times New Roman" w:hAnsi="Times New Roman" w:cs="Times New Roman"/>
          <w:iCs/>
          <w:sz w:val="24"/>
          <w:szCs w:val="24"/>
          <w:lang w:val="en-ID"/>
        </w:rPr>
        <w:t>menjadikan</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penelitian</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ini</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sebagai</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referensi</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untuk</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penelitian</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selanjutnya</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dalam</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bidang</w:t>
      </w:r>
      <w:proofErr w:type="spellEnd"/>
      <w:r w:rsidRPr="009F21B3">
        <w:rPr>
          <w:rFonts w:ascii="Times New Roman" w:eastAsia="Times New Roman" w:hAnsi="Times New Roman" w:cs="Times New Roman"/>
          <w:iCs/>
          <w:sz w:val="24"/>
          <w:szCs w:val="24"/>
          <w:lang w:val="en-ID"/>
        </w:rPr>
        <w:t xml:space="preserve"> </w:t>
      </w:r>
      <w:proofErr w:type="spellStart"/>
      <w:r w:rsidRPr="009F21B3">
        <w:rPr>
          <w:rFonts w:ascii="Times New Roman" w:eastAsia="Times New Roman" w:hAnsi="Times New Roman" w:cs="Times New Roman"/>
          <w:iCs/>
          <w:sz w:val="24"/>
          <w:szCs w:val="24"/>
          <w:lang w:val="en-ID"/>
        </w:rPr>
        <w:t>hematologi</w:t>
      </w:r>
      <w:proofErr w:type="spellEnd"/>
      <w:r w:rsidRPr="009F21B3">
        <w:rPr>
          <w:rFonts w:ascii="Times New Roman" w:eastAsia="Times New Roman" w:hAnsi="Times New Roman" w:cs="Times New Roman"/>
          <w:iCs/>
          <w:sz w:val="24"/>
          <w:szCs w:val="24"/>
          <w:lang w:val="en-ID"/>
        </w:rPr>
        <w:t>.</w:t>
      </w:r>
    </w:p>
    <w:p w14:paraId="15D7398E"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160A4CD9"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4C38B5AF"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04AF8A8C"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3443B4E1"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33B7566D"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64D26505"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4DED90ED"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2BBA299F"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4252551F" w14:textId="77777777" w:rsidR="00633E15" w:rsidRDefault="00633E15" w:rsidP="009F21B3">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p>
    <w:p w14:paraId="15EF7473" w14:textId="77777777" w:rsidR="00633E15" w:rsidRPr="00633E15" w:rsidRDefault="00633E15" w:rsidP="00633E15">
      <w:pPr>
        <w:widowControl w:val="0"/>
        <w:autoSpaceDE w:val="0"/>
        <w:autoSpaceDN w:val="0"/>
        <w:spacing w:after="0" w:line="480" w:lineRule="auto"/>
        <w:ind w:left="427"/>
        <w:jc w:val="center"/>
        <w:outlineLvl w:val="0"/>
        <w:rPr>
          <w:rFonts w:ascii="Times New Roman" w:eastAsia="Times New Roman" w:hAnsi="Times New Roman" w:cs="Times New Roman"/>
          <w:b/>
          <w:bCs/>
          <w:sz w:val="24"/>
          <w:szCs w:val="24"/>
          <w:lang w:val="id"/>
        </w:rPr>
      </w:pPr>
      <w:r w:rsidRPr="00633E15">
        <w:rPr>
          <w:rFonts w:ascii="Times New Roman" w:eastAsia="Times New Roman" w:hAnsi="Times New Roman" w:cs="Times New Roman"/>
          <w:b/>
          <w:bCs/>
          <w:sz w:val="24"/>
          <w:szCs w:val="24"/>
          <w:lang w:val="id"/>
        </w:rPr>
        <w:lastRenderedPageBreak/>
        <w:t>DAFTAR PUSTAKA</w:t>
      </w:r>
    </w:p>
    <w:p w14:paraId="1E530A7D"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b/>
          <w:lang w:val="id"/>
        </w:rPr>
        <w:fldChar w:fldCharType="begin" w:fldLock="1"/>
      </w:r>
      <w:r w:rsidRPr="00633E15">
        <w:rPr>
          <w:rFonts w:ascii="Times New Roman" w:eastAsia="Times New Roman" w:hAnsi="Times New Roman" w:cs="Times New Roman"/>
          <w:b/>
          <w:lang w:val="id"/>
        </w:rPr>
        <w:instrText xml:space="preserve">ADDIN Mendeley Bibliography CSL_BIBLIOGRAPHY </w:instrText>
      </w:r>
      <w:r w:rsidRPr="00633E15">
        <w:rPr>
          <w:rFonts w:ascii="Times New Roman" w:eastAsia="Times New Roman" w:hAnsi="Times New Roman" w:cs="Times New Roman"/>
          <w:b/>
          <w:lang w:val="id"/>
        </w:rPr>
        <w:fldChar w:fldCharType="separate"/>
      </w:r>
      <w:r w:rsidRPr="00633E15">
        <w:rPr>
          <w:rFonts w:ascii="Times New Roman" w:eastAsia="Times New Roman" w:hAnsi="Times New Roman" w:cs="Times New Roman"/>
          <w:noProof/>
          <w:sz w:val="24"/>
          <w:szCs w:val="24"/>
          <w:lang w:val="id"/>
        </w:rPr>
        <w:t xml:space="preserve">Afifah, A. (2022). </w:t>
      </w:r>
      <w:r w:rsidRPr="00633E15">
        <w:rPr>
          <w:rFonts w:ascii="Times New Roman" w:eastAsia="Times New Roman" w:hAnsi="Times New Roman" w:cs="Times New Roman"/>
          <w:i/>
          <w:iCs/>
          <w:noProof/>
          <w:sz w:val="24"/>
          <w:szCs w:val="24"/>
          <w:lang w:val="id"/>
        </w:rPr>
        <w:t>Perbandingan Nilai Pemeriksaan Hematokrit Spesimen Darah EDTA Berdasarkan Jenis Tabung Mikrokapiler dan Waktu Penundaan Pemeriksaan</w:t>
      </w:r>
      <w:r w:rsidRPr="00633E15">
        <w:rPr>
          <w:rFonts w:ascii="Times New Roman" w:eastAsia="Times New Roman" w:hAnsi="Times New Roman" w:cs="Times New Roman"/>
          <w:noProof/>
          <w:sz w:val="24"/>
          <w:szCs w:val="24"/>
          <w:lang w:val="id"/>
        </w:rPr>
        <w:t>. 79.</w:t>
      </w:r>
    </w:p>
    <w:p w14:paraId="72C6256A"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Afiyanti, F. F. (2020). </w:t>
      </w:r>
      <w:r w:rsidRPr="00633E15">
        <w:rPr>
          <w:rFonts w:ascii="Times New Roman" w:eastAsia="Times New Roman" w:hAnsi="Times New Roman" w:cs="Times New Roman"/>
          <w:i/>
          <w:iCs/>
          <w:noProof/>
          <w:sz w:val="24"/>
          <w:szCs w:val="24"/>
          <w:lang w:val="id"/>
        </w:rPr>
        <w:t>Perbedaan Nilai Hematokrit Ditunda 0 Jam Dan 6 Jam Menggunakan Metode Mikrohematokrit</w:t>
      </w:r>
      <w:r w:rsidRPr="00633E15">
        <w:rPr>
          <w:rFonts w:ascii="Times New Roman" w:eastAsia="Times New Roman" w:hAnsi="Times New Roman" w:cs="Times New Roman"/>
          <w:noProof/>
          <w:sz w:val="24"/>
          <w:szCs w:val="24"/>
          <w:lang w:val="id"/>
        </w:rPr>
        <w:t>. 24–37.</w:t>
      </w:r>
    </w:p>
    <w:p w14:paraId="369642B4"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Afriansyah, F., Bastian, B., Sari, I., &amp; Juraijin, D. (2021). Perbedaan Darah Segera Diperiksa, Dilakukan Penyimpanan Pada Suhu 20</w:t>
      </w:r>
      <w:r w:rsidRPr="00633E15">
        <w:rPr>
          <w:rFonts w:ascii="Times New Roman" w:eastAsia="Times New Roman" w:hAnsi="Times New Roman" w:cs="Times New Roman"/>
          <w:noProof/>
          <w:sz w:val="24"/>
          <w:szCs w:val="24"/>
          <w:vertAlign w:val="superscript"/>
          <w:lang w:val="id"/>
        </w:rPr>
        <w:t>o</w:t>
      </w:r>
      <w:r w:rsidRPr="00633E15">
        <w:rPr>
          <w:rFonts w:ascii="Times New Roman" w:eastAsia="Times New Roman" w:hAnsi="Times New Roman" w:cs="Times New Roman"/>
          <w:noProof/>
          <w:sz w:val="24"/>
          <w:szCs w:val="24"/>
          <w:lang w:val="id"/>
        </w:rPr>
        <w:t>c-25</w:t>
      </w:r>
      <w:r w:rsidRPr="00633E15">
        <w:rPr>
          <w:rFonts w:ascii="Times New Roman" w:eastAsia="Times New Roman" w:hAnsi="Times New Roman" w:cs="Times New Roman"/>
          <w:noProof/>
          <w:sz w:val="24"/>
          <w:szCs w:val="24"/>
          <w:vertAlign w:val="superscript"/>
          <w:lang w:val="id"/>
        </w:rPr>
        <w:t>o</w:t>
      </w:r>
      <w:r w:rsidRPr="00633E15">
        <w:rPr>
          <w:rFonts w:ascii="Times New Roman" w:eastAsia="Times New Roman" w:hAnsi="Times New Roman" w:cs="Times New Roman"/>
          <w:noProof/>
          <w:sz w:val="24"/>
          <w:szCs w:val="24"/>
          <w:lang w:val="id"/>
        </w:rPr>
        <w:t>c Dan 4</w:t>
      </w:r>
      <w:r w:rsidRPr="00633E15">
        <w:rPr>
          <w:rFonts w:ascii="Times New Roman" w:eastAsia="Times New Roman" w:hAnsi="Times New Roman" w:cs="Times New Roman"/>
          <w:noProof/>
          <w:sz w:val="24"/>
          <w:szCs w:val="24"/>
          <w:vertAlign w:val="superscript"/>
          <w:lang w:val="id"/>
        </w:rPr>
        <w:t>o</w:t>
      </w:r>
      <w:r w:rsidRPr="00633E15">
        <w:rPr>
          <w:rFonts w:ascii="Times New Roman" w:eastAsia="Times New Roman" w:hAnsi="Times New Roman" w:cs="Times New Roman"/>
          <w:noProof/>
          <w:sz w:val="24"/>
          <w:szCs w:val="24"/>
          <w:lang w:val="id"/>
        </w:rPr>
        <w:t>c-8</w:t>
      </w:r>
      <w:r w:rsidRPr="00633E15">
        <w:rPr>
          <w:rFonts w:ascii="Times New Roman" w:eastAsia="Times New Roman" w:hAnsi="Times New Roman" w:cs="Times New Roman"/>
          <w:noProof/>
          <w:sz w:val="24"/>
          <w:szCs w:val="24"/>
          <w:vertAlign w:val="superscript"/>
          <w:lang w:val="id"/>
        </w:rPr>
        <w:t>o</w:t>
      </w:r>
      <w:r w:rsidRPr="00633E15">
        <w:rPr>
          <w:rFonts w:ascii="Times New Roman" w:eastAsia="Times New Roman" w:hAnsi="Times New Roman" w:cs="Times New Roman"/>
          <w:noProof/>
          <w:sz w:val="24"/>
          <w:szCs w:val="24"/>
          <w:lang w:val="id"/>
        </w:rPr>
        <w:t xml:space="preserve">c Selama 6 Jam Terhadap Jumlah Eritrosit. </w:t>
      </w:r>
      <w:r w:rsidRPr="00633E15">
        <w:rPr>
          <w:rFonts w:ascii="Times New Roman" w:eastAsia="Times New Roman" w:hAnsi="Times New Roman" w:cs="Times New Roman"/>
          <w:i/>
          <w:iCs/>
          <w:noProof/>
          <w:sz w:val="24"/>
          <w:szCs w:val="24"/>
          <w:lang w:val="id"/>
        </w:rPr>
        <w:t>Journal of Indonesian Medical Laboratory and Science (JoIMedLabS)</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2</w:t>
      </w:r>
      <w:r w:rsidRPr="00633E15">
        <w:rPr>
          <w:rFonts w:ascii="Times New Roman" w:eastAsia="Times New Roman" w:hAnsi="Times New Roman" w:cs="Times New Roman"/>
          <w:noProof/>
          <w:sz w:val="24"/>
          <w:szCs w:val="24"/>
          <w:lang w:val="id"/>
        </w:rPr>
        <w:t>(2), 108–114. https://doi.org/10.53699/joimedlabs.v2i2.51</w:t>
      </w:r>
    </w:p>
    <w:p w14:paraId="3D89BC25"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Akbar, R., Sukmawati, U. S., &amp; Katsirin, K. (2024). Analisis Data Penelitian Kuantitatif. </w:t>
      </w:r>
      <w:r w:rsidRPr="00633E15">
        <w:rPr>
          <w:rFonts w:ascii="Times New Roman" w:eastAsia="Times New Roman" w:hAnsi="Times New Roman" w:cs="Times New Roman"/>
          <w:i/>
          <w:iCs/>
          <w:noProof/>
          <w:sz w:val="24"/>
          <w:szCs w:val="24"/>
          <w:lang w:val="id"/>
        </w:rPr>
        <w:t>Jurnal Pelita Nusantara</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1</w:t>
      </w:r>
      <w:r w:rsidRPr="00633E15">
        <w:rPr>
          <w:rFonts w:ascii="Times New Roman" w:eastAsia="Times New Roman" w:hAnsi="Times New Roman" w:cs="Times New Roman"/>
          <w:noProof/>
          <w:sz w:val="24"/>
          <w:szCs w:val="24"/>
          <w:lang w:val="id"/>
        </w:rPr>
        <w:t>(3), 430–448. https://doi.org/10.59996/jurnalpelitanusantara.v1i3.350</w:t>
      </w:r>
    </w:p>
    <w:p w14:paraId="6803BF97"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Andriyani, S. F. (2021). Pengaruh Penundaan Dan Volume Darah Edta Terhadap Pemeriksaan Kadar Hematokrit Metode Mikro. </w:t>
      </w:r>
      <w:r w:rsidRPr="00633E15">
        <w:rPr>
          <w:rFonts w:ascii="Times New Roman" w:eastAsia="Times New Roman" w:hAnsi="Times New Roman" w:cs="Times New Roman"/>
          <w:i/>
          <w:iCs/>
          <w:noProof/>
          <w:sz w:val="24"/>
          <w:szCs w:val="24"/>
          <w:lang w:val="id"/>
        </w:rPr>
        <w:t>Universitas Muhammadiyah Semarang</w:t>
      </w:r>
      <w:r w:rsidRPr="00633E15">
        <w:rPr>
          <w:rFonts w:ascii="Times New Roman" w:eastAsia="Times New Roman" w:hAnsi="Times New Roman" w:cs="Times New Roman"/>
          <w:noProof/>
          <w:sz w:val="24"/>
          <w:szCs w:val="24"/>
          <w:lang w:val="id"/>
        </w:rPr>
        <w:t>, 6–7.</w:t>
      </w:r>
    </w:p>
    <w:p w14:paraId="72D9F020"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Chairani, C., Susanto, V., Monitari, S., &amp; Marisa, M. (2022). Nilai Hematokrit pada Pasien Hemodialisa dengan Metode Mikrohematokrit dan Automatik. </w:t>
      </w:r>
      <w:r w:rsidRPr="00633E15">
        <w:rPr>
          <w:rFonts w:ascii="Times New Roman" w:eastAsia="Times New Roman" w:hAnsi="Times New Roman" w:cs="Times New Roman"/>
          <w:i/>
          <w:iCs/>
          <w:noProof/>
          <w:sz w:val="24"/>
          <w:szCs w:val="24"/>
          <w:lang w:val="id"/>
        </w:rPr>
        <w:t>JURNAL KESEHATAN PERINTIS (Perintis’s Health Journal)</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9</w:t>
      </w:r>
      <w:r w:rsidRPr="00633E15">
        <w:rPr>
          <w:rFonts w:ascii="Times New Roman" w:eastAsia="Times New Roman" w:hAnsi="Times New Roman" w:cs="Times New Roman"/>
          <w:noProof/>
          <w:sz w:val="24"/>
          <w:szCs w:val="24"/>
          <w:lang w:val="id"/>
        </w:rPr>
        <w:t>(2), 89–93. https://doi.org/10.33653/jkp.v9i2.872</w:t>
      </w:r>
    </w:p>
    <w:p w14:paraId="2DDDE786"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lastRenderedPageBreak/>
        <w:t xml:space="preserve">Firmansyah, D., &amp; Dede. (2022). Teknik Pengambilan Sampel Umum dalam Metodologi Penelitian: Literature Review. </w:t>
      </w:r>
      <w:r w:rsidRPr="00633E15">
        <w:rPr>
          <w:rFonts w:ascii="Times New Roman" w:eastAsia="Times New Roman" w:hAnsi="Times New Roman" w:cs="Times New Roman"/>
          <w:i/>
          <w:iCs/>
          <w:noProof/>
          <w:sz w:val="24"/>
          <w:szCs w:val="24"/>
          <w:lang w:val="id"/>
        </w:rPr>
        <w:t>Jurnal Ilmiah Pendidikan Holistik (JIPH)</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1</w:t>
      </w:r>
      <w:r w:rsidRPr="00633E15">
        <w:rPr>
          <w:rFonts w:ascii="Times New Roman" w:eastAsia="Times New Roman" w:hAnsi="Times New Roman" w:cs="Times New Roman"/>
          <w:noProof/>
          <w:sz w:val="24"/>
          <w:szCs w:val="24"/>
          <w:lang w:val="id"/>
        </w:rPr>
        <w:t>(2), 85–114. https://doi.org/10.55927/jiph.v1i2.937</w:t>
      </w:r>
    </w:p>
    <w:p w14:paraId="3507C8BC"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Hamsal, H., &amp; Santosa, B. (2021). Perbedaan Hasil Pengukuran Hematokrit Metode Mikro pada Darah Yang Menggunakan Antikoagulan EDTA 10 µl Dan 50 µl pada Konsentrasi 10%”. </w:t>
      </w:r>
      <w:r w:rsidRPr="00633E15">
        <w:rPr>
          <w:rFonts w:ascii="Times New Roman" w:eastAsia="Times New Roman" w:hAnsi="Times New Roman" w:cs="Times New Roman"/>
          <w:i/>
          <w:iCs/>
          <w:noProof/>
          <w:sz w:val="24"/>
          <w:szCs w:val="24"/>
          <w:lang w:val="id"/>
        </w:rPr>
        <w:t>Junal Universitas Muhammadiyah Semarang</w:t>
      </w:r>
      <w:r w:rsidRPr="00633E15">
        <w:rPr>
          <w:rFonts w:ascii="Times New Roman" w:eastAsia="Times New Roman" w:hAnsi="Times New Roman" w:cs="Times New Roman"/>
          <w:noProof/>
          <w:sz w:val="24"/>
          <w:szCs w:val="24"/>
          <w:lang w:val="id"/>
        </w:rPr>
        <w:t>, 6–25.</w:t>
      </w:r>
    </w:p>
    <w:p w14:paraId="06ACB1F6"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Juliansyah, M. A., Irwadi, D., &amp; Hartini, S. (2024). Perbandingan Nilai Hematokrit Spesimen Segera Dan Disimpan 3 Jam Pada Suhu Ruangan. </w:t>
      </w:r>
      <w:r w:rsidRPr="00633E15">
        <w:rPr>
          <w:rFonts w:ascii="Times New Roman" w:eastAsia="Times New Roman" w:hAnsi="Times New Roman" w:cs="Times New Roman"/>
          <w:i/>
          <w:iCs/>
          <w:noProof/>
          <w:sz w:val="24"/>
          <w:szCs w:val="24"/>
          <w:lang w:val="id"/>
        </w:rPr>
        <w:t>Jurnal Analis Laboratorium Medik</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9</w:t>
      </w:r>
      <w:r w:rsidRPr="00633E15">
        <w:rPr>
          <w:rFonts w:ascii="Times New Roman" w:eastAsia="Times New Roman" w:hAnsi="Times New Roman" w:cs="Times New Roman"/>
          <w:noProof/>
          <w:sz w:val="24"/>
          <w:szCs w:val="24"/>
          <w:lang w:val="id"/>
        </w:rPr>
        <w:t>(2), 112–118. https://doi.org/10.51544/jalm.v9i2.5353</w:t>
      </w:r>
    </w:p>
    <w:p w14:paraId="2A33DFCB"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Kusumawardhani, I. (2021). Perbedaan Waktu Pembendungan Vena Selama 1 Menit Dan 3 Menit Terhadap Jumlah Leukosit. </w:t>
      </w:r>
      <w:r w:rsidRPr="00633E15">
        <w:rPr>
          <w:rFonts w:ascii="Times New Roman" w:eastAsia="Times New Roman" w:hAnsi="Times New Roman" w:cs="Times New Roman"/>
          <w:i/>
          <w:iCs/>
          <w:noProof/>
          <w:sz w:val="24"/>
          <w:szCs w:val="24"/>
          <w:lang w:val="id"/>
        </w:rPr>
        <w:t>Poltekkes Kemenkes Yogyakarta</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4</w:t>
      </w:r>
      <w:r w:rsidRPr="00633E15">
        <w:rPr>
          <w:rFonts w:ascii="Times New Roman" w:eastAsia="Times New Roman" w:hAnsi="Times New Roman" w:cs="Times New Roman"/>
          <w:noProof/>
          <w:sz w:val="24"/>
          <w:szCs w:val="24"/>
          <w:lang w:val="id"/>
        </w:rPr>
        <w:t>(2), 2–3.</w:t>
      </w:r>
    </w:p>
    <w:p w14:paraId="231D35C8"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Lenaini, I. (2021). Teknik Pengambilan Sampel Purposive Dan Snowball Sampling. </w:t>
      </w:r>
      <w:r w:rsidRPr="00633E15">
        <w:rPr>
          <w:rFonts w:ascii="Times New Roman" w:eastAsia="Times New Roman" w:hAnsi="Times New Roman" w:cs="Times New Roman"/>
          <w:i/>
          <w:iCs/>
          <w:noProof/>
          <w:sz w:val="24"/>
          <w:szCs w:val="24"/>
          <w:lang w:val="id"/>
        </w:rPr>
        <w:t>HISTORIS: Jurnal Kajian, Penelitian &amp; Pengembangan Pendidikan Sejarah</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6</w:t>
      </w:r>
      <w:r w:rsidRPr="00633E15">
        <w:rPr>
          <w:rFonts w:ascii="Times New Roman" w:eastAsia="Times New Roman" w:hAnsi="Times New Roman" w:cs="Times New Roman"/>
          <w:noProof/>
          <w:sz w:val="24"/>
          <w:szCs w:val="24"/>
          <w:lang w:val="id"/>
        </w:rPr>
        <w:t>(1), 33–39.</w:t>
      </w:r>
    </w:p>
    <w:p w14:paraId="32A4F4A0"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Lestari, A. I. (2019). Different Amount of Thrombocytes on Blood Storage for 24 Hours in Room and Refrigerator. </w:t>
      </w:r>
      <w:r w:rsidRPr="00633E15">
        <w:rPr>
          <w:rFonts w:ascii="Times New Roman" w:eastAsia="Times New Roman" w:hAnsi="Times New Roman" w:cs="Times New Roman"/>
          <w:i/>
          <w:iCs/>
          <w:noProof/>
          <w:sz w:val="24"/>
          <w:szCs w:val="24"/>
          <w:lang w:val="id"/>
        </w:rPr>
        <w:t>Journal of Vocational Health Studies</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3</w:t>
      </w:r>
      <w:r w:rsidRPr="00633E15">
        <w:rPr>
          <w:rFonts w:ascii="Times New Roman" w:eastAsia="Times New Roman" w:hAnsi="Times New Roman" w:cs="Times New Roman"/>
          <w:noProof/>
          <w:sz w:val="24"/>
          <w:szCs w:val="24"/>
          <w:lang w:val="id"/>
        </w:rPr>
        <w:t>(2), 59. https://doi.org/10.20473/jvhs.v3.i2.2019.59-62</w:t>
      </w:r>
    </w:p>
    <w:p w14:paraId="7D497616"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Nuryati, A., &amp; Suhardjono. (2022). Pengaruh Volume, Lama Pendiaman dan Suhu Penyimpanan Darah pada Pemeriksaan Mikrohematokrit Terhadap Nilai Hematokrit. </w:t>
      </w:r>
      <w:r w:rsidRPr="00633E15">
        <w:rPr>
          <w:rFonts w:ascii="Times New Roman" w:eastAsia="Times New Roman" w:hAnsi="Times New Roman" w:cs="Times New Roman"/>
          <w:i/>
          <w:iCs/>
          <w:noProof/>
          <w:sz w:val="24"/>
          <w:szCs w:val="24"/>
          <w:lang w:val="id"/>
        </w:rPr>
        <w:t>Jurnal Teknologi Kesehatan</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12</w:t>
      </w:r>
      <w:r w:rsidRPr="00633E15">
        <w:rPr>
          <w:rFonts w:ascii="Times New Roman" w:eastAsia="Times New Roman" w:hAnsi="Times New Roman" w:cs="Times New Roman"/>
          <w:noProof/>
          <w:sz w:val="24"/>
          <w:szCs w:val="24"/>
          <w:lang w:val="id"/>
        </w:rPr>
        <w:t>(2), 141–145.</w:t>
      </w:r>
    </w:p>
    <w:p w14:paraId="064433A4"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lastRenderedPageBreak/>
        <w:t xml:space="preserve">Purwastri, S. A. (2020). Perbedaan Kadar Hemoglobin Pada Pemberian Antikoagulan Menggunakan Pipet Tetes Dan Mikropipet Metode Sianmethemoglobin. </w:t>
      </w:r>
      <w:r w:rsidRPr="00633E15">
        <w:rPr>
          <w:rFonts w:ascii="Times New Roman" w:eastAsia="Times New Roman" w:hAnsi="Times New Roman" w:cs="Times New Roman"/>
          <w:i/>
          <w:iCs/>
          <w:noProof/>
          <w:sz w:val="24"/>
          <w:szCs w:val="24"/>
          <w:lang w:val="id"/>
        </w:rPr>
        <w:t>Diploma III thesis, UNISMUH</w:t>
      </w:r>
      <w:r w:rsidRPr="00633E15">
        <w:rPr>
          <w:rFonts w:ascii="Times New Roman" w:eastAsia="Times New Roman" w:hAnsi="Times New Roman" w:cs="Times New Roman"/>
          <w:noProof/>
          <w:sz w:val="24"/>
          <w:szCs w:val="24"/>
          <w:lang w:val="id"/>
        </w:rPr>
        <w:t>, 10–27.</w:t>
      </w:r>
    </w:p>
    <w:p w14:paraId="017DC19F"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Restu, A. M. H. (2019). </w:t>
      </w:r>
      <w:r w:rsidRPr="00633E15">
        <w:rPr>
          <w:rFonts w:ascii="Times New Roman" w:eastAsia="Times New Roman" w:hAnsi="Times New Roman" w:cs="Times New Roman"/>
          <w:i/>
          <w:iCs/>
          <w:noProof/>
          <w:sz w:val="24"/>
          <w:szCs w:val="24"/>
          <w:lang w:val="id"/>
        </w:rPr>
        <w:t>Gambaran Jumlah Trombosit dan Hematokrit Pada Pasien dengan Diagnosa Anemia di RSUD Bangil Pasuruan</w:t>
      </w:r>
      <w:r w:rsidRPr="00633E15">
        <w:rPr>
          <w:rFonts w:ascii="Times New Roman" w:eastAsia="Times New Roman" w:hAnsi="Times New Roman" w:cs="Times New Roman"/>
          <w:noProof/>
          <w:sz w:val="24"/>
          <w:szCs w:val="24"/>
          <w:lang w:val="id"/>
        </w:rPr>
        <w:t>. 1–23.</w:t>
      </w:r>
    </w:p>
    <w:p w14:paraId="5079963A"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Rusminarni et al. (2021). Hubungan Peran Keluarga terhadap Gaya Hidup pada Penderita Hipertensi Garade II Di Wilayah Kerja Puskesmas Segala Mider. </w:t>
      </w:r>
      <w:r w:rsidRPr="00633E15">
        <w:rPr>
          <w:rFonts w:ascii="Times New Roman" w:eastAsia="Times New Roman" w:hAnsi="Times New Roman" w:cs="Times New Roman"/>
          <w:i/>
          <w:iCs/>
          <w:noProof/>
          <w:sz w:val="24"/>
          <w:szCs w:val="24"/>
          <w:lang w:val="id"/>
        </w:rPr>
        <w:t>Jurnal Riset Media …</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4</w:t>
      </w:r>
      <w:r w:rsidRPr="00633E15">
        <w:rPr>
          <w:rFonts w:ascii="Times New Roman" w:eastAsia="Times New Roman" w:hAnsi="Times New Roman" w:cs="Times New Roman"/>
          <w:noProof/>
          <w:sz w:val="24"/>
          <w:szCs w:val="24"/>
          <w:lang w:val="id"/>
        </w:rPr>
        <w:t>(1), 8–16.</w:t>
      </w:r>
    </w:p>
    <w:p w14:paraId="63850204"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Samodra, Y. T. J. (2020). Pengaruh dehidrasi (kehilangan) cairan 2.8% terhadap prestasi lari 400 meter. </w:t>
      </w:r>
      <w:r w:rsidRPr="00633E15">
        <w:rPr>
          <w:rFonts w:ascii="Times New Roman" w:eastAsia="Times New Roman" w:hAnsi="Times New Roman" w:cs="Times New Roman"/>
          <w:i/>
          <w:iCs/>
          <w:noProof/>
          <w:sz w:val="24"/>
          <w:szCs w:val="24"/>
          <w:lang w:val="id"/>
        </w:rPr>
        <w:t>Jurnal SPORTIF : Jurnal Penelitian Pembelajaran</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6</w:t>
      </w:r>
      <w:r w:rsidRPr="00633E15">
        <w:rPr>
          <w:rFonts w:ascii="Times New Roman" w:eastAsia="Times New Roman" w:hAnsi="Times New Roman" w:cs="Times New Roman"/>
          <w:noProof/>
          <w:sz w:val="24"/>
          <w:szCs w:val="24"/>
          <w:lang w:val="id"/>
        </w:rPr>
        <w:t>(2), 526–540. https://doi.org/10.29407/js_unpgri.v6i2.14484</w:t>
      </w:r>
    </w:p>
    <w:p w14:paraId="00AB3BAF"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Sitasari, N. W., Psikologi, F., &amp; Esa, U. (2022). </w:t>
      </w:r>
      <w:r w:rsidRPr="00633E15">
        <w:rPr>
          <w:rFonts w:ascii="Times New Roman" w:eastAsia="Times New Roman" w:hAnsi="Times New Roman" w:cs="Times New Roman"/>
          <w:i/>
          <w:iCs/>
          <w:noProof/>
          <w:sz w:val="24"/>
          <w:szCs w:val="24"/>
          <w:lang w:val="id"/>
        </w:rPr>
        <w:t>Mengenal Analisa Konten Dan Analisa Tematik</w:t>
      </w:r>
      <w:r w:rsidRPr="00633E15">
        <w:rPr>
          <w:rFonts w:ascii="Times New Roman" w:eastAsia="Times New Roman" w:hAnsi="Times New Roman" w:cs="Times New Roman"/>
          <w:noProof/>
          <w:sz w:val="24"/>
          <w:szCs w:val="24"/>
          <w:lang w:val="id"/>
        </w:rPr>
        <w:t>.</w:t>
      </w:r>
    </w:p>
    <w:p w14:paraId="441D4F16"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Subur Wibowo, &amp; Isnaini Isnaini. (2024). Pengaruh Variasi Waktu dan Kecepatan Centrifuge terhadap Nilai Hematokrit Metode Makrohematokrit. </w:t>
      </w:r>
      <w:r w:rsidRPr="00633E15">
        <w:rPr>
          <w:rFonts w:ascii="Times New Roman" w:eastAsia="Times New Roman" w:hAnsi="Times New Roman" w:cs="Times New Roman"/>
          <w:i/>
          <w:iCs/>
          <w:noProof/>
          <w:sz w:val="24"/>
          <w:szCs w:val="24"/>
          <w:lang w:val="id"/>
        </w:rPr>
        <w:t>Jurnal Medika Husada</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4</w:t>
      </w:r>
      <w:r w:rsidRPr="00633E15">
        <w:rPr>
          <w:rFonts w:ascii="Times New Roman" w:eastAsia="Times New Roman" w:hAnsi="Times New Roman" w:cs="Times New Roman"/>
          <w:noProof/>
          <w:sz w:val="24"/>
          <w:szCs w:val="24"/>
          <w:lang w:val="id"/>
        </w:rPr>
        <w:t>(1), 25–35. https://doi.org/10.59744/jumeha.v4i1.63</w:t>
      </w:r>
    </w:p>
    <w:p w14:paraId="336FE6C5"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Sulistiyowati, W. (2023). Buku Ajar Statistika Dasar. </w:t>
      </w:r>
      <w:r w:rsidRPr="00633E15">
        <w:rPr>
          <w:rFonts w:ascii="Times New Roman" w:eastAsia="Times New Roman" w:hAnsi="Times New Roman" w:cs="Times New Roman"/>
          <w:i/>
          <w:iCs/>
          <w:noProof/>
          <w:sz w:val="24"/>
          <w:szCs w:val="24"/>
          <w:lang w:val="id"/>
        </w:rPr>
        <w:t>Buku Ajar Statistika Dasar</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14</w:t>
      </w:r>
      <w:r w:rsidRPr="00633E15">
        <w:rPr>
          <w:rFonts w:ascii="Times New Roman" w:eastAsia="Times New Roman" w:hAnsi="Times New Roman" w:cs="Times New Roman"/>
          <w:noProof/>
          <w:sz w:val="24"/>
          <w:szCs w:val="24"/>
          <w:lang w:val="id"/>
        </w:rPr>
        <w:t>(1), 15–31. https://doi.org/10.21070/2017/978-979-3401-73-7</w:t>
      </w:r>
    </w:p>
    <w:p w14:paraId="66F4E875"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Sylviana, M., &amp; Asofty, L. (2021). Gambaran Nilai Hematokrit Yang Diperiksa Segera Dan Ditunda 2 Jam Pada Suhu Kamar. </w:t>
      </w:r>
      <w:r w:rsidRPr="00633E15">
        <w:rPr>
          <w:rFonts w:ascii="Times New Roman" w:eastAsia="Times New Roman" w:hAnsi="Times New Roman" w:cs="Times New Roman"/>
          <w:i/>
          <w:iCs/>
          <w:noProof/>
          <w:sz w:val="24"/>
          <w:szCs w:val="24"/>
          <w:lang w:val="id"/>
        </w:rPr>
        <w:t>Karya Tulis Ilmiah</w:t>
      </w:r>
      <w:r w:rsidRPr="00633E15">
        <w:rPr>
          <w:rFonts w:ascii="Times New Roman" w:eastAsia="Times New Roman" w:hAnsi="Times New Roman" w:cs="Times New Roman"/>
          <w:noProof/>
          <w:sz w:val="24"/>
          <w:szCs w:val="24"/>
          <w:lang w:val="id"/>
        </w:rPr>
        <w:t>.</w:t>
      </w:r>
    </w:p>
    <w:p w14:paraId="5C86C8FD"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Syuhada, S., Aditya, A., &amp; Candrawijaya, I. (2020). Perbedaan Hematokrit Darah </w:t>
      </w:r>
      <w:r w:rsidRPr="00633E15">
        <w:rPr>
          <w:rFonts w:ascii="Times New Roman" w:eastAsia="Times New Roman" w:hAnsi="Times New Roman" w:cs="Times New Roman"/>
          <w:noProof/>
          <w:sz w:val="24"/>
          <w:szCs w:val="24"/>
          <w:lang w:val="id"/>
        </w:rPr>
        <w:lastRenderedPageBreak/>
        <w:t xml:space="preserve">Segar dan Darah Simpan (30 Hari) DI UTD RSAM Bandar Lampung. </w:t>
      </w:r>
      <w:r w:rsidRPr="00633E15">
        <w:rPr>
          <w:rFonts w:ascii="Times New Roman" w:eastAsia="Times New Roman" w:hAnsi="Times New Roman" w:cs="Times New Roman"/>
          <w:i/>
          <w:iCs/>
          <w:noProof/>
          <w:sz w:val="24"/>
          <w:szCs w:val="24"/>
          <w:lang w:val="id"/>
        </w:rPr>
        <w:t>Jurnal Ilmiah Kesehatan Sandi Husada</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12</w:t>
      </w:r>
      <w:r w:rsidRPr="00633E15">
        <w:rPr>
          <w:rFonts w:ascii="Times New Roman" w:eastAsia="Times New Roman" w:hAnsi="Times New Roman" w:cs="Times New Roman"/>
          <w:noProof/>
          <w:sz w:val="24"/>
          <w:szCs w:val="24"/>
          <w:lang w:val="id"/>
        </w:rPr>
        <w:t>(2), 646–653. https://doi.org/10.35816/jiskh.v12i2.379</w:t>
      </w:r>
    </w:p>
    <w:p w14:paraId="39D96EBF"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Tamo Inya, J., Halimatus Sya’diah, P. R., &amp; Nugrahani, A. (2024). Pengaruh Kecepatan dan Waktu Sentrifugasi terhadap Nilai Hematokrit Mahasiswa AAK Manggala Yogyakarta. </w:t>
      </w:r>
      <w:r w:rsidRPr="00633E15">
        <w:rPr>
          <w:rFonts w:ascii="Times New Roman" w:eastAsia="Times New Roman" w:hAnsi="Times New Roman" w:cs="Times New Roman"/>
          <w:i/>
          <w:iCs/>
          <w:noProof/>
          <w:sz w:val="24"/>
          <w:szCs w:val="24"/>
          <w:lang w:val="id"/>
        </w:rPr>
        <w:t>Jurnal Syntax Admiration</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5</w:t>
      </w:r>
      <w:r w:rsidRPr="00633E15">
        <w:rPr>
          <w:rFonts w:ascii="Times New Roman" w:eastAsia="Times New Roman" w:hAnsi="Times New Roman" w:cs="Times New Roman"/>
          <w:noProof/>
          <w:sz w:val="24"/>
          <w:szCs w:val="24"/>
          <w:lang w:val="id"/>
        </w:rPr>
        <w:t>(11), 4751–4761. https://doi.org/10.46799/jsa.v5i11.1779</w:t>
      </w:r>
    </w:p>
    <w:p w14:paraId="657A713F"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Wina, S. W. (2021). Gambar 1. Komponen Sel Darah (Darah yang Telah di Sentrifugasi) Sumber : D’ Hiru, 2013 ; Kiswari, 2014. 8. </w:t>
      </w:r>
      <w:r w:rsidRPr="00633E15">
        <w:rPr>
          <w:rFonts w:ascii="Times New Roman" w:eastAsia="Times New Roman" w:hAnsi="Times New Roman" w:cs="Times New Roman"/>
          <w:i/>
          <w:iCs/>
          <w:noProof/>
          <w:sz w:val="24"/>
          <w:szCs w:val="24"/>
          <w:lang w:val="id"/>
        </w:rPr>
        <w:t>Politeknik Kesehatan Yogyakarta</w:t>
      </w:r>
      <w:r w:rsidRPr="00633E15">
        <w:rPr>
          <w:rFonts w:ascii="Times New Roman" w:eastAsia="Times New Roman" w:hAnsi="Times New Roman" w:cs="Times New Roman"/>
          <w:noProof/>
          <w:sz w:val="24"/>
          <w:szCs w:val="24"/>
          <w:lang w:val="id"/>
        </w:rPr>
        <w:t>, 8–33.</w:t>
      </w:r>
    </w:p>
    <w:p w14:paraId="25577241"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szCs w:val="24"/>
          <w:lang w:val="id"/>
        </w:rPr>
      </w:pPr>
      <w:r w:rsidRPr="00633E15">
        <w:rPr>
          <w:rFonts w:ascii="Times New Roman" w:eastAsia="Times New Roman" w:hAnsi="Times New Roman" w:cs="Times New Roman"/>
          <w:noProof/>
          <w:sz w:val="24"/>
          <w:szCs w:val="24"/>
          <w:lang w:val="id"/>
        </w:rPr>
        <w:t xml:space="preserve">Wulandari, A. (2022). Perbedaan Hasil Pemeriksaan Hematokrit Metode Mikrohematokrit Dengan Analyzer. </w:t>
      </w:r>
      <w:r w:rsidRPr="00633E15">
        <w:rPr>
          <w:rFonts w:ascii="Times New Roman" w:eastAsia="Times New Roman" w:hAnsi="Times New Roman" w:cs="Times New Roman"/>
          <w:i/>
          <w:iCs/>
          <w:noProof/>
          <w:sz w:val="24"/>
          <w:szCs w:val="24"/>
          <w:lang w:val="id"/>
        </w:rPr>
        <w:t>Diploma thesis, Muhammadiyah University of Semarang</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53</w:t>
      </w:r>
      <w:r w:rsidRPr="00633E15">
        <w:rPr>
          <w:rFonts w:ascii="Times New Roman" w:eastAsia="Times New Roman" w:hAnsi="Times New Roman" w:cs="Times New Roman"/>
          <w:noProof/>
          <w:sz w:val="24"/>
          <w:szCs w:val="24"/>
          <w:lang w:val="id"/>
        </w:rPr>
        <w:t>(9), 6–24.</w:t>
      </w:r>
    </w:p>
    <w:p w14:paraId="26C6DE76" w14:textId="77777777" w:rsidR="00633E15" w:rsidRPr="00633E15" w:rsidRDefault="00633E15" w:rsidP="00633E15">
      <w:pPr>
        <w:widowControl w:val="0"/>
        <w:autoSpaceDE w:val="0"/>
        <w:autoSpaceDN w:val="0"/>
        <w:adjustRightInd w:val="0"/>
        <w:spacing w:before="140" w:after="0" w:line="480" w:lineRule="auto"/>
        <w:ind w:left="480" w:hanging="480"/>
        <w:jc w:val="both"/>
        <w:rPr>
          <w:rFonts w:ascii="Times New Roman" w:eastAsia="Times New Roman" w:hAnsi="Times New Roman" w:cs="Times New Roman"/>
          <w:noProof/>
          <w:sz w:val="24"/>
          <w:lang w:val="id"/>
        </w:rPr>
      </w:pPr>
      <w:r w:rsidRPr="00633E15">
        <w:rPr>
          <w:rFonts w:ascii="Times New Roman" w:eastAsia="Times New Roman" w:hAnsi="Times New Roman" w:cs="Times New Roman"/>
          <w:noProof/>
          <w:sz w:val="24"/>
          <w:szCs w:val="24"/>
          <w:lang w:val="id"/>
        </w:rPr>
        <w:t xml:space="preserve">Yam, J. H., &amp; Taufik, R. (2021). Hipotesis Penelitian Kuantitatif. </w:t>
      </w:r>
      <w:r w:rsidRPr="00633E15">
        <w:rPr>
          <w:rFonts w:ascii="Times New Roman" w:eastAsia="Times New Roman" w:hAnsi="Times New Roman" w:cs="Times New Roman"/>
          <w:i/>
          <w:iCs/>
          <w:noProof/>
          <w:sz w:val="24"/>
          <w:szCs w:val="24"/>
          <w:lang w:val="id"/>
        </w:rPr>
        <w:t>Perspektif : Jurnal Ilmu Administrasi</w:t>
      </w:r>
      <w:r w:rsidRPr="00633E15">
        <w:rPr>
          <w:rFonts w:ascii="Times New Roman" w:eastAsia="Times New Roman" w:hAnsi="Times New Roman" w:cs="Times New Roman"/>
          <w:noProof/>
          <w:sz w:val="24"/>
          <w:szCs w:val="24"/>
          <w:lang w:val="id"/>
        </w:rPr>
        <w:t xml:space="preserve">, </w:t>
      </w:r>
      <w:r w:rsidRPr="00633E15">
        <w:rPr>
          <w:rFonts w:ascii="Times New Roman" w:eastAsia="Times New Roman" w:hAnsi="Times New Roman" w:cs="Times New Roman"/>
          <w:i/>
          <w:iCs/>
          <w:noProof/>
          <w:sz w:val="24"/>
          <w:szCs w:val="24"/>
          <w:lang w:val="id"/>
        </w:rPr>
        <w:t>3</w:t>
      </w:r>
      <w:r w:rsidRPr="00633E15">
        <w:rPr>
          <w:rFonts w:ascii="Times New Roman" w:eastAsia="Times New Roman" w:hAnsi="Times New Roman" w:cs="Times New Roman"/>
          <w:noProof/>
          <w:sz w:val="24"/>
          <w:szCs w:val="24"/>
          <w:lang w:val="id"/>
        </w:rPr>
        <w:t>(2), 96–102. https://doi.org/10.33592/perspektif.v3i2.1540</w:t>
      </w:r>
    </w:p>
    <w:p w14:paraId="507A8DCE" w14:textId="36512D35" w:rsidR="00633E15" w:rsidRPr="009F21B3" w:rsidRDefault="00633E15" w:rsidP="00633E15">
      <w:pPr>
        <w:widowControl w:val="0"/>
        <w:autoSpaceDE w:val="0"/>
        <w:autoSpaceDN w:val="0"/>
        <w:spacing w:after="0" w:line="480" w:lineRule="auto"/>
        <w:ind w:left="720" w:right="3"/>
        <w:jc w:val="both"/>
        <w:rPr>
          <w:rFonts w:ascii="Times New Roman" w:eastAsia="Times New Roman" w:hAnsi="Times New Roman" w:cs="Times New Roman"/>
          <w:iCs/>
          <w:sz w:val="24"/>
          <w:szCs w:val="24"/>
          <w:lang w:val="en-ID"/>
        </w:rPr>
      </w:pPr>
      <w:r w:rsidRPr="00633E15">
        <w:rPr>
          <w:rFonts w:ascii="Times New Roman" w:eastAsia="Times New Roman" w:hAnsi="Times New Roman" w:cs="Times New Roman"/>
          <w:b/>
          <w:lang w:val="id"/>
        </w:rPr>
        <w:fldChar w:fldCharType="end"/>
      </w:r>
    </w:p>
    <w:p w14:paraId="60A038BE" w14:textId="77777777" w:rsidR="009F21B3" w:rsidRDefault="009F21B3"/>
    <w:sectPr w:rsidR="009F21B3" w:rsidSect="009F21B3">
      <w:pgSz w:w="12240" w:h="15840"/>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BC18" w14:textId="77777777" w:rsidR="00607729" w:rsidRDefault="00607729">
      <w:pPr>
        <w:spacing w:after="0" w:line="240" w:lineRule="auto"/>
      </w:pPr>
      <w:r>
        <w:separator/>
      </w:r>
    </w:p>
  </w:endnote>
  <w:endnote w:type="continuationSeparator" w:id="0">
    <w:p w14:paraId="3A84BAB4" w14:textId="77777777" w:rsidR="00607729" w:rsidRDefault="0060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92554"/>
      <w:docPartObj>
        <w:docPartGallery w:val="Page Numbers (Bottom of Page)"/>
        <w:docPartUnique/>
      </w:docPartObj>
    </w:sdtPr>
    <w:sdtEndPr>
      <w:rPr>
        <w:noProof/>
      </w:rPr>
    </w:sdtEndPr>
    <w:sdtContent>
      <w:p w14:paraId="4921E04C" w14:textId="77777777" w:rsidR="009F21B3" w:rsidRDefault="009F21B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33A69ECC" w14:textId="77777777" w:rsidR="009F21B3" w:rsidRDefault="009F2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7407"/>
      <w:docPartObj>
        <w:docPartGallery w:val="Page Numbers (Bottom of Page)"/>
        <w:docPartUnique/>
      </w:docPartObj>
    </w:sdtPr>
    <w:sdtEndPr>
      <w:rPr>
        <w:noProof/>
      </w:rPr>
    </w:sdtEndPr>
    <w:sdtContent>
      <w:p w14:paraId="6D44A098" w14:textId="77777777" w:rsidR="009F21B3" w:rsidRDefault="009F21B3">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7CD1E279" w14:textId="77777777" w:rsidR="009F21B3" w:rsidRDefault="009F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E8F0" w14:textId="77777777" w:rsidR="00607729" w:rsidRDefault="00607729">
      <w:pPr>
        <w:spacing w:after="0" w:line="240" w:lineRule="auto"/>
      </w:pPr>
      <w:r>
        <w:separator/>
      </w:r>
    </w:p>
  </w:footnote>
  <w:footnote w:type="continuationSeparator" w:id="0">
    <w:p w14:paraId="732594D6" w14:textId="77777777" w:rsidR="00607729" w:rsidRDefault="00607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0CC2" w14:textId="77777777" w:rsidR="009F21B3" w:rsidRDefault="00000000">
    <w:pPr>
      <w:pStyle w:val="Header"/>
    </w:pPr>
    <w:r>
      <w:rPr>
        <w:noProof/>
      </w:rPr>
      <w:pict w14:anchorId="39CB9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3025" o:spid="_x0000_s1025" type="#_x0000_t75" style="position:absolute;margin-left:0;margin-top:0;width:337.5pt;height:336pt;z-index:-25166131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69721920"/>
      <w:docPartObj>
        <w:docPartGallery w:val="Page Numbers (Top of Page)"/>
        <w:docPartUnique/>
      </w:docPartObj>
    </w:sdtPr>
    <w:sdtEndPr>
      <w:rPr>
        <w:noProof/>
      </w:rPr>
    </w:sdtEndPr>
    <w:sdtContent>
      <w:p w14:paraId="79476D15" w14:textId="77777777" w:rsidR="009F21B3" w:rsidRPr="00833447" w:rsidRDefault="00000000">
        <w:pPr>
          <w:pStyle w:val="Header"/>
          <w:jc w:val="right"/>
          <w:rPr>
            <w:sz w:val="24"/>
            <w:szCs w:val="24"/>
          </w:rPr>
        </w:pPr>
        <w:r>
          <w:rPr>
            <w:noProof/>
            <w:sz w:val="24"/>
            <w:szCs w:val="24"/>
          </w:rPr>
          <w:pict w14:anchorId="2FF23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3026" o:spid="_x0000_s1026" type="#_x0000_t75" style="position:absolute;left:0;text-align:left;margin-left:0;margin-top:0;width:337.5pt;height:336pt;z-index:-251660288;mso-position-horizontal:center;mso-position-horizontal-relative:margin;mso-position-vertical:center;mso-position-vertical-relative:margin" o:allowincell="f">
              <v:imagedata r:id="rId1" o:title="images" gain="19661f" blacklevel="22938f"/>
              <w10:wrap anchorx="margin" anchory="margin"/>
            </v:shape>
          </w:pict>
        </w:r>
        <w:r w:rsidR="009F21B3" w:rsidRPr="00833447">
          <w:rPr>
            <w:sz w:val="24"/>
            <w:szCs w:val="24"/>
          </w:rPr>
          <w:fldChar w:fldCharType="begin"/>
        </w:r>
        <w:r w:rsidR="009F21B3" w:rsidRPr="00833447">
          <w:rPr>
            <w:sz w:val="24"/>
            <w:szCs w:val="24"/>
          </w:rPr>
          <w:instrText xml:space="preserve"> PAGE   \* MERGEFORMAT </w:instrText>
        </w:r>
        <w:r w:rsidR="009F21B3" w:rsidRPr="00833447">
          <w:rPr>
            <w:sz w:val="24"/>
            <w:szCs w:val="24"/>
          </w:rPr>
          <w:fldChar w:fldCharType="separate"/>
        </w:r>
        <w:r w:rsidR="009F21B3">
          <w:rPr>
            <w:noProof/>
            <w:sz w:val="24"/>
            <w:szCs w:val="24"/>
          </w:rPr>
          <w:t>27</w:t>
        </w:r>
        <w:r w:rsidR="009F21B3" w:rsidRPr="00833447">
          <w:rPr>
            <w:noProof/>
            <w:sz w:val="24"/>
            <w:szCs w:val="24"/>
          </w:rPr>
          <w:fldChar w:fldCharType="end"/>
        </w:r>
      </w:p>
    </w:sdtContent>
  </w:sdt>
  <w:p w14:paraId="4430B072" w14:textId="77777777" w:rsidR="009F21B3" w:rsidRPr="00833447" w:rsidRDefault="009F21B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A0B7" w14:textId="77777777" w:rsidR="009F21B3" w:rsidRDefault="00000000">
    <w:pPr>
      <w:pStyle w:val="Header"/>
      <w:jc w:val="right"/>
    </w:pPr>
    <w:r>
      <w:rPr>
        <w:noProof/>
      </w:rPr>
      <w:pict w14:anchorId="321C1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3024" o:spid="_x0000_s1027" type="#_x0000_t75" style="position:absolute;left:0;text-align:left;margin-left:0;margin-top:0;width:337.5pt;height:336pt;z-index:-251659264;mso-position-horizontal:center;mso-position-horizontal-relative:margin;mso-position-vertical:center;mso-position-vertical-relative:margin" o:allowincell="f">
          <v:imagedata r:id="rId1" o:title="images" gain="19661f" blacklevel="22938f"/>
          <w10:wrap anchorx="margin" anchory="margin"/>
        </v:shape>
      </w:pict>
    </w:r>
  </w:p>
  <w:p w14:paraId="30B296F3" w14:textId="77777777" w:rsidR="009F21B3" w:rsidRDefault="009F21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9347" w14:textId="77777777" w:rsidR="009F21B3" w:rsidRDefault="00000000">
    <w:pPr>
      <w:pStyle w:val="Header"/>
    </w:pPr>
    <w:r>
      <w:rPr>
        <w:noProof/>
      </w:rPr>
      <w:pict w14:anchorId="3CC8F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3028" o:spid="_x0000_s1028" type="#_x0000_t75" style="position:absolute;margin-left:0;margin-top:0;width:337.5pt;height:336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437554"/>
      <w:docPartObj>
        <w:docPartGallery w:val="Page Numbers (Top of Page)"/>
        <w:docPartUnique/>
      </w:docPartObj>
    </w:sdtPr>
    <w:sdtEndPr>
      <w:rPr>
        <w:noProof/>
      </w:rPr>
    </w:sdtEndPr>
    <w:sdtContent>
      <w:p w14:paraId="04581678" w14:textId="77777777" w:rsidR="009F21B3" w:rsidRDefault="00000000">
        <w:pPr>
          <w:pStyle w:val="Header"/>
          <w:jc w:val="right"/>
        </w:pPr>
        <w:r>
          <w:rPr>
            <w:noProof/>
          </w:rPr>
          <w:pict w14:anchorId="6C43E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3029" o:spid="_x0000_s1029" type="#_x0000_t75" style="position:absolute;left:0;text-align:left;margin-left:0;margin-top:0;width:337.5pt;height:336pt;z-index:-251657216;mso-position-horizontal:center;mso-position-horizontal-relative:margin;mso-position-vertical:center;mso-position-vertical-relative:margin" o:allowincell="f">
              <v:imagedata r:id="rId1" o:title="images" gain="19661f" blacklevel="22938f"/>
              <w10:wrap anchorx="margin" anchory="margin"/>
            </v:shape>
          </w:pict>
        </w:r>
        <w:r w:rsidR="009F21B3">
          <w:fldChar w:fldCharType="begin"/>
        </w:r>
        <w:r w:rsidR="009F21B3">
          <w:instrText xml:space="preserve"> PAGE   \* MERGEFORMAT </w:instrText>
        </w:r>
        <w:r w:rsidR="009F21B3">
          <w:fldChar w:fldCharType="separate"/>
        </w:r>
        <w:r w:rsidR="009F21B3">
          <w:rPr>
            <w:noProof/>
          </w:rPr>
          <w:t>35</w:t>
        </w:r>
        <w:r w:rsidR="009F21B3">
          <w:rPr>
            <w:noProof/>
          </w:rPr>
          <w:fldChar w:fldCharType="end"/>
        </w:r>
      </w:p>
    </w:sdtContent>
  </w:sdt>
  <w:p w14:paraId="4262ACEB" w14:textId="77777777" w:rsidR="009F21B3" w:rsidRDefault="009F21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0C8C" w14:textId="77777777" w:rsidR="009F21B3" w:rsidRDefault="00000000">
    <w:pPr>
      <w:pStyle w:val="Header"/>
    </w:pPr>
    <w:r>
      <w:rPr>
        <w:noProof/>
      </w:rPr>
      <w:pict w14:anchorId="6CF5E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3027" o:spid="_x0000_s1030" type="#_x0000_t75" style="position:absolute;margin-left:0;margin-top:0;width:337.5pt;height:336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623"/>
    <w:multiLevelType w:val="hybridMultilevel"/>
    <w:tmpl w:val="1312F268"/>
    <w:lvl w:ilvl="0" w:tplc="3BBA9B84">
      <w:start w:val="2"/>
      <w:numFmt w:val="decimal"/>
      <w:lvlText w:val="%1.1"/>
      <w:lvlJc w:val="left"/>
      <w:pPr>
        <w:ind w:left="1210"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9178CB"/>
    <w:multiLevelType w:val="hybridMultilevel"/>
    <w:tmpl w:val="45F66430"/>
    <w:lvl w:ilvl="0" w:tplc="6B228C02">
      <w:start w:val="1"/>
      <w:numFmt w:val="decimal"/>
      <w:lvlText w:val="%1)"/>
      <w:lvlJc w:val="left"/>
      <w:pPr>
        <w:ind w:left="2979" w:hanging="287"/>
      </w:pPr>
      <w:rPr>
        <w:rFonts w:ascii="Times New Roman" w:eastAsia="Times New Roman" w:hAnsi="Times New Roman" w:cs="Times New Roman" w:hint="default"/>
        <w:b w:val="0"/>
        <w:bCs w:val="0"/>
        <w:i w:val="0"/>
        <w:iCs w:val="0"/>
        <w:spacing w:val="0"/>
        <w:w w:val="100"/>
        <w:sz w:val="24"/>
        <w:szCs w:val="24"/>
        <w:lang w:val="id" w:eastAsia="en-US" w:bidi="ar-SA"/>
      </w:rPr>
    </w:lvl>
    <w:lvl w:ilvl="1" w:tplc="8CEA8B0A">
      <w:start w:val="1"/>
      <w:numFmt w:val="lowerLetter"/>
      <w:lvlText w:val="%2."/>
      <w:lvlJc w:val="left"/>
      <w:pPr>
        <w:ind w:left="3426" w:hanging="447"/>
      </w:pPr>
      <w:rPr>
        <w:rFonts w:ascii="Times New Roman" w:eastAsia="Times New Roman" w:hAnsi="Times New Roman" w:cs="Times New Roman" w:hint="default"/>
        <w:b w:val="0"/>
        <w:bCs w:val="0"/>
        <w:i w:val="0"/>
        <w:iCs w:val="0"/>
        <w:spacing w:val="-1"/>
        <w:w w:val="100"/>
        <w:sz w:val="24"/>
        <w:szCs w:val="24"/>
        <w:lang w:val="id" w:eastAsia="en-US" w:bidi="ar-SA"/>
      </w:rPr>
    </w:lvl>
    <w:lvl w:ilvl="2" w:tplc="6E8A0BDA">
      <w:numFmt w:val="bullet"/>
      <w:lvlText w:val="•"/>
      <w:lvlJc w:val="left"/>
      <w:pPr>
        <w:ind w:left="4205" w:hanging="447"/>
      </w:pPr>
      <w:rPr>
        <w:rFonts w:hint="default"/>
        <w:lang w:val="id" w:eastAsia="en-US" w:bidi="ar-SA"/>
      </w:rPr>
    </w:lvl>
    <w:lvl w:ilvl="3" w:tplc="187A60D4">
      <w:numFmt w:val="bullet"/>
      <w:lvlText w:val="•"/>
      <w:lvlJc w:val="left"/>
      <w:pPr>
        <w:ind w:left="4991" w:hanging="447"/>
      </w:pPr>
      <w:rPr>
        <w:rFonts w:hint="default"/>
        <w:lang w:val="id" w:eastAsia="en-US" w:bidi="ar-SA"/>
      </w:rPr>
    </w:lvl>
    <w:lvl w:ilvl="4" w:tplc="0D1AFDA6">
      <w:numFmt w:val="bullet"/>
      <w:lvlText w:val="•"/>
      <w:lvlJc w:val="left"/>
      <w:pPr>
        <w:ind w:left="5776" w:hanging="447"/>
      </w:pPr>
      <w:rPr>
        <w:rFonts w:hint="default"/>
        <w:lang w:val="id" w:eastAsia="en-US" w:bidi="ar-SA"/>
      </w:rPr>
    </w:lvl>
    <w:lvl w:ilvl="5" w:tplc="5742E8DE">
      <w:numFmt w:val="bullet"/>
      <w:lvlText w:val="•"/>
      <w:lvlJc w:val="left"/>
      <w:pPr>
        <w:ind w:left="6562" w:hanging="447"/>
      </w:pPr>
      <w:rPr>
        <w:rFonts w:hint="default"/>
        <w:lang w:val="id" w:eastAsia="en-US" w:bidi="ar-SA"/>
      </w:rPr>
    </w:lvl>
    <w:lvl w:ilvl="6" w:tplc="4976B392">
      <w:numFmt w:val="bullet"/>
      <w:lvlText w:val="•"/>
      <w:lvlJc w:val="left"/>
      <w:pPr>
        <w:ind w:left="7348" w:hanging="447"/>
      </w:pPr>
      <w:rPr>
        <w:rFonts w:hint="default"/>
        <w:lang w:val="id" w:eastAsia="en-US" w:bidi="ar-SA"/>
      </w:rPr>
    </w:lvl>
    <w:lvl w:ilvl="7" w:tplc="7DAE1AC8">
      <w:numFmt w:val="bullet"/>
      <w:lvlText w:val="•"/>
      <w:lvlJc w:val="left"/>
      <w:pPr>
        <w:ind w:left="8133" w:hanging="447"/>
      </w:pPr>
      <w:rPr>
        <w:rFonts w:hint="default"/>
        <w:lang w:val="id" w:eastAsia="en-US" w:bidi="ar-SA"/>
      </w:rPr>
    </w:lvl>
    <w:lvl w:ilvl="8" w:tplc="AF68D3C8">
      <w:numFmt w:val="bullet"/>
      <w:lvlText w:val="•"/>
      <w:lvlJc w:val="left"/>
      <w:pPr>
        <w:ind w:left="8919" w:hanging="447"/>
      </w:pPr>
      <w:rPr>
        <w:rFonts w:hint="default"/>
        <w:lang w:val="id" w:eastAsia="en-US" w:bidi="ar-SA"/>
      </w:rPr>
    </w:lvl>
  </w:abstractNum>
  <w:abstractNum w:abstractNumId="2" w15:restartNumberingAfterBreak="0">
    <w:nsid w:val="0CF84796"/>
    <w:multiLevelType w:val="multilevel"/>
    <w:tmpl w:val="129A2634"/>
    <w:lvl w:ilvl="0">
      <w:start w:val="2"/>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4."/>
      <w:lvlJc w:val="left"/>
      <w:pPr>
        <w:ind w:left="2208" w:hanging="720"/>
      </w:pPr>
      <w:rPr>
        <w:rFonts w:ascii="Times New Roman" w:eastAsia="Times New Roman" w:hAnsi="Times New Roman" w:cs="Times New Roman"/>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D4119D4"/>
    <w:multiLevelType w:val="hybridMultilevel"/>
    <w:tmpl w:val="78C80CA6"/>
    <w:lvl w:ilvl="0" w:tplc="578C1C8A">
      <w:start w:val="1"/>
      <w:numFmt w:val="decimal"/>
      <w:lvlText w:val="%1.4.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6923C7"/>
    <w:multiLevelType w:val="hybridMultilevel"/>
    <w:tmpl w:val="1452E43E"/>
    <w:lvl w:ilvl="0" w:tplc="BEB85432">
      <w:start w:val="1"/>
      <w:numFmt w:val="decimal"/>
      <w:lvlText w:val="%1.2"/>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 w15:restartNumberingAfterBreak="0">
    <w:nsid w:val="19864E00"/>
    <w:multiLevelType w:val="hybridMultilevel"/>
    <w:tmpl w:val="D3A4DAE6"/>
    <w:lvl w:ilvl="0" w:tplc="4E7C7FD2">
      <w:start w:val="1"/>
      <w:numFmt w:val="decimal"/>
      <w:lvlText w:val="%1.3"/>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15:restartNumberingAfterBreak="0">
    <w:nsid w:val="20F57C11"/>
    <w:multiLevelType w:val="hybridMultilevel"/>
    <w:tmpl w:val="D2C0C7FE"/>
    <w:lvl w:ilvl="0" w:tplc="A40040A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15:restartNumberingAfterBreak="0">
    <w:nsid w:val="2225168E"/>
    <w:multiLevelType w:val="hybridMultilevel"/>
    <w:tmpl w:val="E1704926"/>
    <w:lvl w:ilvl="0" w:tplc="BA665148">
      <w:start w:val="1"/>
      <w:numFmt w:val="decimal"/>
      <w:lvlText w:val="%1."/>
      <w:lvlJc w:val="left"/>
      <w:pPr>
        <w:ind w:left="344" w:hanging="201"/>
      </w:pPr>
      <w:rPr>
        <w:rFonts w:ascii="Times New Roman" w:eastAsia="Times New Roman" w:hAnsi="Times New Roman" w:cs="Times New Roman" w:hint="default"/>
        <w:b w:val="0"/>
        <w:bCs w:val="0"/>
        <w:i w:val="0"/>
        <w:iCs w:val="0"/>
        <w:spacing w:val="0"/>
        <w:w w:val="99"/>
        <w:sz w:val="20"/>
        <w:szCs w:val="20"/>
        <w:lang w:val="id" w:eastAsia="en-US" w:bidi="ar-SA"/>
      </w:rPr>
    </w:lvl>
    <w:lvl w:ilvl="1" w:tplc="BBB6DE8C">
      <w:numFmt w:val="bullet"/>
      <w:lvlText w:val="•"/>
      <w:lvlJc w:val="left"/>
      <w:pPr>
        <w:ind w:left="542" w:hanging="201"/>
      </w:pPr>
      <w:rPr>
        <w:rFonts w:hint="default"/>
        <w:lang w:val="id" w:eastAsia="en-US" w:bidi="ar-SA"/>
      </w:rPr>
    </w:lvl>
    <w:lvl w:ilvl="2" w:tplc="3C7E0EEA">
      <w:numFmt w:val="bullet"/>
      <w:lvlText w:val="•"/>
      <w:lvlJc w:val="left"/>
      <w:pPr>
        <w:ind w:left="745" w:hanging="201"/>
      </w:pPr>
      <w:rPr>
        <w:rFonts w:hint="default"/>
        <w:lang w:val="id" w:eastAsia="en-US" w:bidi="ar-SA"/>
      </w:rPr>
    </w:lvl>
    <w:lvl w:ilvl="3" w:tplc="65888EB6">
      <w:numFmt w:val="bullet"/>
      <w:lvlText w:val="•"/>
      <w:lvlJc w:val="left"/>
      <w:pPr>
        <w:ind w:left="947" w:hanging="201"/>
      </w:pPr>
      <w:rPr>
        <w:rFonts w:hint="default"/>
        <w:lang w:val="id" w:eastAsia="en-US" w:bidi="ar-SA"/>
      </w:rPr>
    </w:lvl>
    <w:lvl w:ilvl="4" w:tplc="61AA28D4">
      <w:numFmt w:val="bullet"/>
      <w:lvlText w:val="•"/>
      <w:lvlJc w:val="left"/>
      <w:pPr>
        <w:ind w:left="1150" w:hanging="201"/>
      </w:pPr>
      <w:rPr>
        <w:rFonts w:hint="default"/>
        <w:lang w:val="id" w:eastAsia="en-US" w:bidi="ar-SA"/>
      </w:rPr>
    </w:lvl>
    <w:lvl w:ilvl="5" w:tplc="CF3E32FE">
      <w:numFmt w:val="bullet"/>
      <w:lvlText w:val="•"/>
      <w:lvlJc w:val="left"/>
      <w:pPr>
        <w:ind w:left="1353" w:hanging="201"/>
      </w:pPr>
      <w:rPr>
        <w:rFonts w:hint="default"/>
        <w:lang w:val="id" w:eastAsia="en-US" w:bidi="ar-SA"/>
      </w:rPr>
    </w:lvl>
    <w:lvl w:ilvl="6" w:tplc="ABC430FA">
      <w:numFmt w:val="bullet"/>
      <w:lvlText w:val="•"/>
      <w:lvlJc w:val="left"/>
      <w:pPr>
        <w:ind w:left="1555" w:hanging="201"/>
      </w:pPr>
      <w:rPr>
        <w:rFonts w:hint="default"/>
        <w:lang w:val="id" w:eastAsia="en-US" w:bidi="ar-SA"/>
      </w:rPr>
    </w:lvl>
    <w:lvl w:ilvl="7" w:tplc="5014944A">
      <w:numFmt w:val="bullet"/>
      <w:lvlText w:val="•"/>
      <w:lvlJc w:val="left"/>
      <w:pPr>
        <w:ind w:left="1758" w:hanging="201"/>
      </w:pPr>
      <w:rPr>
        <w:rFonts w:hint="default"/>
        <w:lang w:val="id" w:eastAsia="en-US" w:bidi="ar-SA"/>
      </w:rPr>
    </w:lvl>
    <w:lvl w:ilvl="8" w:tplc="42788B32">
      <w:numFmt w:val="bullet"/>
      <w:lvlText w:val="•"/>
      <w:lvlJc w:val="left"/>
      <w:pPr>
        <w:ind w:left="1960" w:hanging="201"/>
      </w:pPr>
      <w:rPr>
        <w:rFonts w:hint="default"/>
        <w:lang w:val="id" w:eastAsia="en-US" w:bidi="ar-SA"/>
      </w:rPr>
    </w:lvl>
  </w:abstractNum>
  <w:abstractNum w:abstractNumId="8" w15:restartNumberingAfterBreak="0">
    <w:nsid w:val="239136B5"/>
    <w:multiLevelType w:val="hybridMultilevel"/>
    <w:tmpl w:val="F522DD1C"/>
    <w:lvl w:ilvl="0" w:tplc="B268E78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8E6378C"/>
    <w:multiLevelType w:val="hybridMultilevel"/>
    <w:tmpl w:val="862A8BE4"/>
    <w:lvl w:ilvl="0" w:tplc="3DB6BD5A">
      <w:start w:val="1"/>
      <w:numFmt w:val="lowerLetter"/>
      <w:lvlText w:val="%1."/>
      <w:lvlJc w:val="left"/>
      <w:pPr>
        <w:ind w:left="2911"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C324BA2C">
      <w:numFmt w:val="bullet"/>
      <w:lvlText w:val="•"/>
      <w:lvlJc w:val="left"/>
      <w:pPr>
        <w:ind w:left="3677" w:hanging="360"/>
      </w:pPr>
      <w:rPr>
        <w:rFonts w:hint="default"/>
        <w:lang w:val="id" w:eastAsia="en-US" w:bidi="ar-SA"/>
      </w:rPr>
    </w:lvl>
    <w:lvl w:ilvl="2" w:tplc="CBA87A0E">
      <w:numFmt w:val="bullet"/>
      <w:lvlText w:val="•"/>
      <w:lvlJc w:val="left"/>
      <w:pPr>
        <w:ind w:left="4434" w:hanging="360"/>
      </w:pPr>
      <w:rPr>
        <w:rFonts w:hint="default"/>
        <w:lang w:val="id" w:eastAsia="en-US" w:bidi="ar-SA"/>
      </w:rPr>
    </w:lvl>
    <w:lvl w:ilvl="3" w:tplc="F03CC282">
      <w:numFmt w:val="bullet"/>
      <w:lvlText w:val="•"/>
      <w:lvlJc w:val="left"/>
      <w:pPr>
        <w:ind w:left="5191" w:hanging="360"/>
      </w:pPr>
      <w:rPr>
        <w:rFonts w:hint="default"/>
        <w:lang w:val="id" w:eastAsia="en-US" w:bidi="ar-SA"/>
      </w:rPr>
    </w:lvl>
    <w:lvl w:ilvl="4" w:tplc="8A5EC826">
      <w:numFmt w:val="bullet"/>
      <w:lvlText w:val="•"/>
      <w:lvlJc w:val="left"/>
      <w:pPr>
        <w:ind w:left="5948" w:hanging="360"/>
      </w:pPr>
      <w:rPr>
        <w:rFonts w:hint="default"/>
        <w:lang w:val="id" w:eastAsia="en-US" w:bidi="ar-SA"/>
      </w:rPr>
    </w:lvl>
    <w:lvl w:ilvl="5" w:tplc="D1AEBB08">
      <w:numFmt w:val="bullet"/>
      <w:lvlText w:val="•"/>
      <w:lvlJc w:val="left"/>
      <w:pPr>
        <w:ind w:left="6705" w:hanging="360"/>
      </w:pPr>
      <w:rPr>
        <w:rFonts w:hint="default"/>
        <w:lang w:val="id" w:eastAsia="en-US" w:bidi="ar-SA"/>
      </w:rPr>
    </w:lvl>
    <w:lvl w:ilvl="6" w:tplc="B5CC094A">
      <w:numFmt w:val="bullet"/>
      <w:lvlText w:val="•"/>
      <w:lvlJc w:val="left"/>
      <w:pPr>
        <w:ind w:left="7462" w:hanging="360"/>
      </w:pPr>
      <w:rPr>
        <w:rFonts w:hint="default"/>
        <w:lang w:val="id" w:eastAsia="en-US" w:bidi="ar-SA"/>
      </w:rPr>
    </w:lvl>
    <w:lvl w:ilvl="7" w:tplc="C472FCF8">
      <w:numFmt w:val="bullet"/>
      <w:lvlText w:val="•"/>
      <w:lvlJc w:val="left"/>
      <w:pPr>
        <w:ind w:left="8219" w:hanging="360"/>
      </w:pPr>
      <w:rPr>
        <w:rFonts w:hint="default"/>
        <w:lang w:val="id" w:eastAsia="en-US" w:bidi="ar-SA"/>
      </w:rPr>
    </w:lvl>
    <w:lvl w:ilvl="8" w:tplc="791CBFDA">
      <w:numFmt w:val="bullet"/>
      <w:lvlText w:val="•"/>
      <w:lvlJc w:val="left"/>
      <w:pPr>
        <w:ind w:left="8976" w:hanging="360"/>
      </w:pPr>
      <w:rPr>
        <w:rFonts w:hint="default"/>
        <w:lang w:val="id" w:eastAsia="en-US" w:bidi="ar-SA"/>
      </w:rPr>
    </w:lvl>
  </w:abstractNum>
  <w:abstractNum w:abstractNumId="10" w15:restartNumberingAfterBreak="0">
    <w:nsid w:val="2E98464B"/>
    <w:multiLevelType w:val="hybridMultilevel"/>
    <w:tmpl w:val="F548974E"/>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1" w15:restartNumberingAfterBreak="0">
    <w:nsid w:val="2F4F2618"/>
    <w:multiLevelType w:val="hybridMultilevel"/>
    <w:tmpl w:val="121E6ED8"/>
    <w:lvl w:ilvl="0" w:tplc="CC6490DE">
      <w:start w:val="1"/>
      <w:numFmt w:val="decimal"/>
      <w:lvlText w:val="%1.4"/>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15:restartNumberingAfterBreak="0">
    <w:nsid w:val="3A102F5E"/>
    <w:multiLevelType w:val="hybridMultilevel"/>
    <w:tmpl w:val="00C49B62"/>
    <w:lvl w:ilvl="0" w:tplc="884C2A9A">
      <w:start w:val="2"/>
      <w:numFmt w:val="decimal"/>
      <w:lvlText w:val="%1.3"/>
      <w:lvlJc w:val="left"/>
      <w:pPr>
        <w:ind w:left="2686"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3406" w:hanging="360"/>
      </w:pPr>
    </w:lvl>
    <w:lvl w:ilvl="2" w:tplc="0421001B" w:tentative="1">
      <w:start w:val="1"/>
      <w:numFmt w:val="lowerRoman"/>
      <w:lvlText w:val="%3."/>
      <w:lvlJc w:val="right"/>
      <w:pPr>
        <w:ind w:left="4126" w:hanging="180"/>
      </w:pPr>
    </w:lvl>
    <w:lvl w:ilvl="3" w:tplc="0421000F" w:tentative="1">
      <w:start w:val="1"/>
      <w:numFmt w:val="decimal"/>
      <w:lvlText w:val="%4."/>
      <w:lvlJc w:val="left"/>
      <w:pPr>
        <w:ind w:left="4846" w:hanging="360"/>
      </w:pPr>
    </w:lvl>
    <w:lvl w:ilvl="4" w:tplc="04210019" w:tentative="1">
      <w:start w:val="1"/>
      <w:numFmt w:val="lowerLetter"/>
      <w:lvlText w:val="%5."/>
      <w:lvlJc w:val="left"/>
      <w:pPr>
        <w:ind w:left="5566" w:hanging="360"/>
      </w:pPr>
    </w:lvl>
    <w:lvl w:ilvl="5" w:tplc="0421001B" w:tentative="1">
      <w:start w:val="1"/>
      <w:numFmt w:val="lowerRoman"/>
      <w:lvlText w:val="%6."/>
      <w:lvlJc w:val="right"/>
      <w:pPr>
        <w:ind w:left="6286" w:hanging="180"/>
      </w:pPr>
    </w:lvl>
    <w:lvl w:ilvl="6" w:tplc="0421000F" w:tentative="1">
      <w:start w:val="1"/>
      <w:numFmt w:val="decimal"/>
      <w:lvlText w:val="%7."/>
      <w:lvlJc w:val="left"/>
      <w:pPr>
        <w:ind w:left="7006" w:hanging="360"/>
      </w:pPr>
    </w:lvl>
    <w:lvl w:ilvl="7" w:tplc="04210019" w:tentative="1">
      <w:start w:val="1"/>
      <w:numFmt w:val="lowerLetter"/>
      <w:lvlText w:val="%8."/>
      <w:lvlJc w:val="left"/>
      <w:pPr>
        <w:ind w:left="7726" w:hanging="360"/>
      </w:pPr>
    </w:lvl>
    <w:lvl w:ilvl="8" w:tplc="0421001B" w:tentative="1">
      <w:start w:val="1"/>
      <w:numFmt w:val="lowerRoman"/>
      <w:lvlText w:val="%9."/>
      <w:lvlJc w:val="right"/>
      <w:pPr>
        <w:ind w:left="8446" w:hanging="180"/>
      </w:pPr>
    </w:lvl>
  </w:abstractNum>
  <w:abstractNum w:abstractNumId="13" w15:restartNumberingAfterBreak="0">
    <w:nsid w:val="3E19167E"/>
    <w:multiLevelType w:val="hybridMultilevel"/>
    <w:tmpl w:val="8E54AEDA"/>
    <w:lvl w:ilvl="0" w:tplc="5D807BF2">
      <w:start w:val="2"/>
      <w:numFmt w:val="decimal"/>
      <w:lvlText w:val="%1.1.1"/>
      <w:lvlJc w:val="left"/>
      <w:pPr>
        <w:ind w:left="1146" w:hanging="360"/>
      </w:pPr>
      <w:rPr>
        <w:rFonts w:ascii="Times New Roman" w:eastAsia="Times New Roman" w:hAnsi="Times New Roman" w:cs="Times New Roman" w:hint="default"/>
        <w:b/>
        <w:bCs/>
        <w:i w:val="0"/>
        <w:iCs w:val="0"/>
        <w:spacing w:val="0"/>
        <w:w w:val="100"/>
        <w:sz w:val="24"/>
        <w:szCs w:val="24"/>
        <w:lang w:val="id" w:eastAsia="en-US" w:bidi="ar-SA"/>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415F11C1"/>
    <w:multiLevelType w:val="multilevel"/>
    <w:tmpl w:val="A77E096C"/>
    <w:lvl w:ilvl="0">
      <w:start w:val="2"/>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2"/>
      <w:numFmt w:val="decimal"/>
      <w:lvlText w:val="4.1.%4"/>
      <w:lvlJc w:val="left"/>
      <w:pPr>
        <w:ind w:left="1848" w:hanging="360"/>
      </w:pPr>
      <w:rPr>
        <w:rFonts w:ascii="Times New Roman" w:eastAsia="Times New Roman" w:hAnsi="Times New Roman" w:cs="Times New Roman" w:hint="default"/>
        <w:b w:val="0"/>
        <w:bCs w:val="0"/>
        <w:i w:val="0"/>
        <w:iCs w:val="0"/>
        <w:spacing w:val="0"/>
        <w:w w:val="100"/>
        <w:sz w:val="24"/>
        <w:szCs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419A7902"/>
    <w:multiLevelType w:val="hybridMultilevel"/>
    <w:tmpl w:val="328C7780"/>
    <w:lvl w:ilvl="0" w:tplc="936CFF5C">
      <w:start w:val="1"/>
      <w:numFmt w:val="lowerLetter"/>
      <w:lvlText w:val="%1."/>
      <w:lvlJc w:val="left"/>
      <w:pPr>
        <w:ind w:left="1713" w:hanging="360"/>
      </w:pPr>
      <w:rPr>
        <w:rFonts w:ascii="Arial MT" w:eastAsia="Arial MT" w:hAnsi="Arial MT" w:cs="Arial MT" w:hint="default"/>
        <w:b w:val="0"/>
        <w:bCs w:val="0"/>
        <w:i w:val="0"/>
        <w:iCs w:val="0"/>
        <w:spacing w:val="-1"/>
        <w:w w:val="100"/>
        <w:sz w:val="22"/>
        <w:szCs w:val="22"/>
        <w:lang w:val="id" w:eastAsia="en-US" w:bidi="ar-SA"/>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15:restartNumberingAfterBreak="0">
    <w:nsid w:val="421C7E86"/>
    <w:multiLevelType w:val="hybridMultilevel"/>
    <w:tmpl w:val="8C9CD37C"/>
    <w:lvl w:ilvl="0" w:tplc="BFE8BE9E">
      <w:start w:val="2"/>
      <w:numFmt w:val="decimal"/>
      <w:lvlText w:val="%1.1.5"/>
      <w:lvlJc w:val="left"/>
      <w:pPr>
        <w:ind w:left="720"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3A6C90"/>
    <w:multiLevelType w:val="hybridMultilevel"/>
    <w:tmpl w:val="862A8BE4"/>
    <w:lvl w:ilvl="0" w:tplc="3DB6BD5A">
      <w:start w:val="1"/>
      <w:numFmt w:val="lowerLetter"/>
      <w:lvlText w:val="%1."/>
      <w:lvlJc w:val="left"/>
      <w:pPr>
        <w:ind w:left="2911"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C324BA2C">
      <w:numFmt w:val="bullet"/>
      <w:lvlText w:val="•"/>
      <w:lvlJc w:val="left"/>
      <w:pPr>
        <w:ind w:left="3677" w:hanging="360"/>
      </w:pPr>
      <w:rPr>
        <w:rFonts w:hint="default"/>
        <w:lang w:val="id" w:eastAsia="en-US" w:bidi="ar-SA"/>
      </w:rPr>
    </w:lvl>
    <w:lvl w:ilvl="2" w:tplc="CBA87A0E">
      <w:numFmt w:val="bullet"/>
      <w:lvlText w:val="•"/>
      <w:lvlJc w:val="left"/>
      <w:pPr>
        <w:ind w:left="4434" w:hanging="360"/>
      </w:pPr>
      <w:rPr>
        <w:rFonts w:hint="default"/>
        <w:lang w:val="id" w:eastAsia="en-US" w:bidi="ar-SA"/>
      </w:rPr>
    </w:lvl>
    <w:lvl w:ilvl="3" w:tplc="F03CC282">
      <w:numFmt w:val="bullet"/>
      <w:lvlText w:val="•"/>
      <w:lvlJc w:val="left"/>
      <w:pPr>
        <w:ind w:left="5191" w:hanging="360"/>
      </w:pPr>
      <w:rPr>
        <w:rFonts w:hint="default"/>
        <w:lang w:val="id" w:eastAsia="en-US" w:bidi="ar-SA"/>
      </w:rPr>
    </w:lvl>
    <w:lvl w:ilvl="4" w:tplc="8A5EC826">
      <w:numFmt w:val="bullet"/>
      <w:lvlText w:val="•"/>
      <w:lvlJc w:val="left"/>
      <w:pPr>
        <w:ind w:left="5948" w:hanging="360"/>
      </w:pPr>
      <w:rPr>
        <w:rFonts w:hint="default"/>
        <w:lang w:val="id" w:eastAsia="en-US" w:bidi="ar-SA"/>
      </w:rPr>
    </w:lvl>
    <w:lvl w:ilvl="5" w:tplc="D1AEBB08">
      <w:numFmt w:val="bullet"/>
      <w:lvlText w:val="•"/>
      <w:lvlJc w:val="left"/>
      <w:pPr>
        <w:ind w:left="6705" w:hanging="360"/>
      </w:pPr>
      <w:rPr>
        <w:rFonts w:hint="default"/>
        <w:lang w:val="id" w:eastAsia="en-US" w:bidi="ar-SA"/>
      </w:rPr>
    </w:lvl>
    <w:lvl w:ilvl="6" w:tplc="B5CC094A">
      <w:numFmt w:val="bullet"/>
      <w:lvlText w:val="•"/>
      <w:lvlJc w:val="left"/>
      <w:pPr>
        <w:ind w:left="7462" w:hanging="360"/>
      </w:pPr>
      <w:rPr>
        <w:rFonts w:hint="default"/>
        <w:lang w:val="id" w:eastAsia="en-US" w:bidi="ar-SA"/>
      </w:rPr>
    </w:lvl>
    <w:lvl w:ilvl="7" w:tplc="C472FCF8">
      <w:numFmt w:val="bullet"/>
      <w:lvlText w:val="•"/>
      <w:lvlJc w:val="left"/>
      <w:pPr>
        <w:ind w:left="8219" w:hanging="360"/>
      </w:pPr>
      <w:rPr>
        <w:rFonts w:hint="default"/>
        <w:lang w:val="id" w:eastAsia="en-US" w:bidi="ar-SA"/>
      </w:rPr>
    </w:lvl>
    <w:lvl w:ilvl="8" w:tplc="791CBFDA">
      <w:numFmt w:val="bullet"/>
      <w:lvlText w:val="•"/>
      <w:lvlJc w:val="left"/>
      <w:pPr>
        <w:ind w:left="8976" w:hanging="360"/>
      </w:pPr>
      <w:rPr>
        <w:rFonts w:hint="default"/>
        <w:lang w:val="id" w:eastAsia="en-US" w:bidi="ar-SA"/>
      </w:rPr>
    </w:lvl>
  </w:abstractNum>
  <w:abstractNum w:abstractNumId="18" w15:restartNumberingAfterBreak="0">
    <w:nsid w:val="46A45198"/>
    <w:multiLevelType w:val="hybridMultilevel"/>
    <w:tmpl w:val="566A953E"/>
    <w:lvl w:ilvl="0" w:tplc="47B20582">
      <w:start w:val="1"/>
      <w:numFmt w:val="decimal"/>
      <w:lvlText w:val="%1.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BD191D"/>
    <w:multiLevelType w:val="multilevel"/>
    <w:tmpl w:val="E5326608"/>
    <w:lvl w:ilvl="0">
      <w:start w:val="2"/>
      <w:numFmt w:val="decimal"/>
      <w:lvlText w:val="%1"/>
      <w:lvlJc w:val="left"/>
      <w:pPr>
        <w:ind w:left="841" w:hanging="360"/>
      </w:pPr>
      <w:rPr>
        <w:rFonts w:hint="default"/>
        <w:lang w:val="id" w:eastAsia="en-US" w:bidi="ar-SA"/>
      </w:rPr>
    </w:lvl>
    <w:lvl w:ilvl="1">
      <w:start w:val="1"/>
      <w:numFmt w:val="decimal"/>
      <w:lvlText w:val="%1.%2"/>
      <w:lvlJc w:val="left"/>
      <w:pPr>
        <w:ind w:left="841" w:hanging="360"/>
      </w:pPr>
      <w:rPr>
        <w:rFonts w:hint="default"/>
        <w:spacing w:val="0"/>
        <w:w w:val="100"/>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5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780"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260" w:hanging="361"/>
      </w:pPr>
      <w:rPr>
        <w:rFonts w:hint="default"/>
        <w:lang w:val="id" w:eastAsia="en-US" w:bidi="ar-SA"/>
      </w:rPr>
    </w:lvl>
    <w:lvl w:ilvl="6">
      <w:numFmt w:val="bullet"/>
      <w:lvlText w:val="•"/>
      <w:lvlJc w:val="left"/>
      <w:pPr>
        <w:ind w:left="2280" w:hanging="361"/>
      </w:pPr>
      <w:rPr>
        <w:rFonts w:hint="default"/>
        <w:lang w:val="id" w:eastAsia="en-US" w:bidi="ar-SA"/>
      </w:rPr>
    </w:lvl>
    <w:lvl w:ilvl="7">
      <w:numFmt w:val="bullet"/>
      <w:lvlText w:val="•"/>
      <w:lvlJc w:val="left"/>
      <w:pPr>
        <w:ind w:left="2229" w:hanging="361"/>
      </w:pPr>
      <w:rPr>
        <w:rFonts w:hint="default"/>
        <w:lang w:val="id" w:eastAsia="en-US" w:bidi="ar-SA"/>
      </w:rPr>
    </w:lvl>
    <w:lvl w:ilvl="8">
      <w:numFmt w:val="bullet"/>
      <w:lvlText w:val="•"/>
      <w:lvlJc w:val="left"/>
      <w:pPr>
        <w:ind w:left="2179" w:hanging="361"/>
      </w:pPr>
      <w:rPr>
        <w:rFonts w:hint="default"/>
        <w:lang w:val="id" w:eastAsia="en-US" w:bidi="ar-SA"/>
      </w:rPr>
    </w:lvl>
  </w:abstractNum>
  <w:abstractNum w:abstractNumId="20" w15:restartNumberingAfterBreak="0">
    <w:nsid w:val="4EC35638"/>
    <w:multiLevelType w:val="multilevel"/>
    <w:tmpl w:val="AC6AF70C"/>
    <w:lvl w:ilvl="0">
      <w:start w:val="3"/>
      <w:numFmt w:val="decimal"/>
      <w:lvlText w:val="%1"/>
      <w:lvlJc w:val="left"/>
      <w:pPr>
        <w:ind w:left="2345" w:hanging="360"/>
      </w:pPr>
      <w:rPr>
        <w:rFonts w:hint="default"/>
        <w:lang w:val="id" w:eastAsia="en-US" w:bidi="ar-SA"/>
      </w:rPr>
    </w:lvl>
    <w:lvl w:ilvl="1">
      <w:start w:val="1"/>
      <w:numFmt w:val="decimal"/>
      <w:lvlText w:val="%1.%2"/>
      <w:lvlJc w:val="left"/>
      <w:pPr>
        <w:ind w:left="2345"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970" w:hanging="360"/>
      </w:pPr>
      <w:rPr>
        <w:rFonts w:hint="default"/>
        <w:lang w:val="id" w:eastAsia="en-US" w:bidi="ar-SA"/>
      </w:rPr>
    </w:lvl>
    <w:lvl w:ilvl="3">
      <w:numFmt w:val="bullet"/>
      <w:lvlText w:val="•"/>
      <w:lvlJc w:val="left"/>
      <w:pPr>
        <w:ind w:left="4785" w:hanging="360"/>
      </w:pPr>
      <w:rPr>
        <w:rFonts w:hint="default"/>
        <w:lang w:val="id" w:eastAsia="en-US" w:bidi="ar-SA"/>
      </w:rPr>
    </w:lvl>
    <w:lvl w:ilvl="4">
      <w:numFmt w:val="bullet"/>
      <w:lvlText w:val="•"/>
      <w:lvlJc w:val="left"/>
      <w:pPr>
        <w:ind w:left="5600" w:hanging="360"/>
      </w:pPr>
      <w:rPr>
        <w:rFonts w:hint="default"/>
        <w:lang w:val="id" w:eastAsia="en-US" w:bidi="ar-SA"/>
      </w:rPr>
    </w:lvl>
    <w:lvl w:ilvl="5">
      <w:numFmt w:val="bullet"/>
      <w:lvlText w:val="•"/>
      <w:lvlJc w:val="left"/>
      <w:pPr>
        <w:ind w:left="6415" w:hanging="360"/>
      </w:pPr>
      <w:rPr>
        <w:rFonts w:hint="default"/>
        <w:lang w:val="id" w:eastAsia="en-US" w:bidi="ar-SA"/>
      </w:rPr>
    </w:lvl>
    <w:lvl w:ilvl="6">
      <w:numFmt w:val="bullet"/>
      <w:lvlText w:val="•"/>
      <w:lvlJc w:val="left"/>
      <w:pPr>
        <w:ind w:left="7230" w:hanging="360"/>
      </w:pPr>
      <w:rPr>
        <w:rFonts w:hint="default"/>
        <w:lang w:val="id" w:eastAsia="en-US" w:bidi="ar-SA"/>
      </w:rPr>
    </w:lvl>
    <w:lvl w:ilvl="7">
      <w:numFmt w:val="bullet"/>
      <w:lvlText w:val="•"/>
      <w:lvlJc w:val="left"/>
      <w:pPr>
        <w:ind w:left="8045" w:hanging="360"/>
      </w:pPr>
      <w:rPr>
        <w:rFonts w:hint="default"/>
        <w:lang w:val="id" w:eastAsia="en-US" w:bidi="ar-SA"/>
      </w:rPr>
    </w:lvl>
    <w:lvl w:ilvl="8">
      <w:numFmt w:val="bullet"/>
      <w:lvlText w:val="•"/>
      <w:lvlJc w:val="left"/>
      <w:pPr>
        <w:ind w:left="8860" w:hanging="360"/>
      </w:pPr>
      <w:rPr>
        <w:rFonts w:hint="default"/>
        <w:lang w:val="id" w:eastAsia="en-US" w:bidi="ar-SA"/>
      </w:rPr>
    </w:lvl>
  </w:abstractNum>
  <w:abstractNum w:abstractNumId="21" w15:restartNumberingAfterBreak="0">
    <w:nsid w:val="5237441D"/>
    <w:multiLevelType w:val="hybridMultilevel"/>
    <w:tmpl w:val="DAA204EA"/>
    <w:lvl w:ilvl="0" w:tplc="B21C56D6">
      <w:start w:val="2"/>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15:restartNumberingAfterBreak="0">
    <w:nsid w:val="53D72147"/>
    <w:multiLevelType w:val="hybridMultilevel"/>
    <w:tmpl w:val="FA3C85CA"/>
    <w:lvl w:ilvl="0" w:tplc="30B4DE08">
      <w:start w:val="2"/>
      <w:numFmt w:val="decimal"/>
      <w:lvlText w:val="%1.2"/>
      <w:lvlJc w:val="left"/>
      <w:pPr>
        <w:ind w:left="2563"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3" w15:restartNumberingAfterBreak="0">
    <w:nsid w:val="556E19E2"/>
    <w:multiLevelType w:val="multilevel"/>
    <w:tmpl w:val="E5326608"/>
    <w:styleLink w:val="CurrentList1"/>
    <w:lvl w:ilvl="0">
      <w:start w:val="2"/>
      <w:numFmt w:val="decimal"/>
      <w:lvlText w:val="%1"/>
      <w:lvlJc w:val="left"/>
      <w:pPr>
        <w:ind w:left="841" w:hanging="360"/>
      </w:pPr>
      <w:rPr>
        <w:rFonts w:hint="default"/>
        <w:lang w:val="id" w:eastAsia="en-US" w:bidi="ar-SA"/>
      </w:rPr>
    </w:lvl>
    <w:lvl w:ilvl="1">
      <w:start w:val="1"/>
      <w:numFmt w:val="decimal"/>
      <w:lvlText w:val="%1.%2"/>
      <w:lvlJc w:val="left"/>
      <w:pPr>
        <w:ind w:left="841" w:hanging="360"/>
      </w:pPr>
      <w:rPr>
        <w:rFonts w:hint="default"/>
        <w:spacing w:val="0"/>
        <w:w w:val="100"/>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5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780"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260" w:hanging="361"/>
      </w:pPr>
      <w:rPr>
        <w:rFonts w:hint="default"/>
        <w:lang w:val="id" w:eastAsia="en-US" w:bidi="ar-SA"/>
      </w:rPr>
    </w:lvl>
    <w:lvl w:ilvl="6">
      <w:numFmt w:val="bullet"/>
      <w:lvlText w:val="•"/>
      <w:lvlJc w:val="left"/>
      <w:pPr>
        <w:ind w:left="2280" w:hanging="361"/>
      </w:pPr>
      <w:rPr>
        <w:rFonts w:hint="default"/>
        <w:lang w:val="id" w:eastAsia="en-US" w:bidi="ar-SA"/>
      </w:rPr>
    </w:lvl>
    <w:lvl w:ilvl="7">
      <w:numFmt w:val="bullet"/>
      <w:lvlText w:val="•"/>
      <w:lvlJc w:val="left"/>
      <w:pPr>
        <w:ind w:left="2229" w:hanging="361"/>
      </w:pPr>
      <w:rPr>
        <w:rFonts w:hint="default"/>
        <w:lang w:val="id" w:eastAsia="en-US" w:bidi="ar-SA"/>
      </w:rPr>
    </w:lvl>
    <w:lvl w:ilvl="8">
      <w:numFmt w:val="bullet"/>
      <w:lvlText w:val="•"/>
      <w:lvlJc w:val="left"/>
      <w:pPr>
        <w:ind w:left="2179" w:hanging="361"/>
      </w:pPr>
      <w:rPr>
        <w:rFonts w:hint="default"/>
        <w:lang w:val="id" w:eastAsia="en-US" w:bidi="ar-SA"/>
      </w:rPr>
    </w:lvl>
  </w:abstractNum>
  <w:abstractNum w:abstractNumId="24" w15:restartNumberingAfterBreak="0">
    <w:nsid w:val="55B848EB"/>
    <w:multiLevelType w:val="hybridMultilevel"/>
    <w:tmpl w:val="7618F794"/>
    <w:lvl w:ilvl="0" w:tplc="A0241D6A">
      <w:start w:val="2"/>
      <w:numFmt w:val="decimal"/>
      <w:lvlText w:val="%1.1.4"/>
      <w:lvlJc w:val="left"/>
      <w:pPr>
        <w:ind w:left="720"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5DF18CA"/>
    <w:multiLevelType w:val="multilevel"/>
    <w:tmpl w:val="3E98C032"/>
    <w:lvl w:ilvl="0">
      <w:start w:val="4"/>
      <w:numFmt w:val="decimal"/>
      <w:lvlText w:val="%1"/>
      <w:lvlJc w:val="left"/>
      <w:pPr>
        <w:ind w:left="360" w:hanging="360"/>
      </w:pPr>
      <w:rPr>
        <w:rFonts w:hint="default"/>
      </w:rPr>
    </w:lvl>
    <w:lvl w:ilvl="1">
      <w:start w:val="5"/>
      <w:numFmt w:val="decimal"/>
      <w:lvlText w:val="%1.%2"/>
      <w:lvlJc w:val="left"/>
      <w:pPr>
        <w:ind w:left="2563" w:hanging="360"/>
      </w:pPr>
      <w:rPr>
        <w:rFonts w:hint="default"/>
      </w:rPr>
    </w:lvl>
    <w:lvl w:ilvl="2">
      <w:start w:val="1"/>
      <w:numFmt w:val="decimal"/>
      <w:lvlText w:val="%1.%2.%3"/>
      <w:lvlJc w:val="left"/>
      <w:pPr>
        <w:ind w:left="5126" w:hanging="720"/>
      </w:pPr>
      <w:rPr>
        <w:rFonts w:hint="default"/>
      </w:rPr>
    </w:lvl>
    <w:lvl w:ilvl="3">
      <w:start w:val="1"/>
      <w:numFmt w:val="decimal"/>
      <w:lvlText w:val="%4."/>
      <w:lvlJc w:val="left"/>
      <w:pPr>
        <w:ind w:left="7329" w:hanging="720"/>
      </w:pPr>
      <w:rPr>
        <w:rFonts w:ascii="Times New Roman" w:eastAsia="Times New Roman" w:hAnsi="Times New Roman" w:cs="Times New Roman"/>
        <w:b w:val="0"/>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658" w:hanging="144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424" w:hanging="1800"/>
      </w:pPr>
      <w:rPr>
        <w:rFonts w:hint="default"/>
      </w:rPr>
    </w:lvl>
  </w:abstractNum>
  <w:abstractNum w:abstractNumId="26" w15:restartNumberingAfterBreak="0">
    <w:nsid w:val="5ACF0D69"/>
    <w:multiLevelType w:val="hybridMultilevel"/>
    <w:tmpl w:val="F3F24480"/>
    <w:lvl w:ilvl="0" w:tplc="44225958">
      <w:start w:val="2"/>
      <w:numFmt w:val="decimal"/>
      <w:lvlText w:val="%1.1.6"/>
      <w:lvlJc w:val="left"/>
      <w:pPr>
        <w:ind w:left="720"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B383988"/>
    <w:multiLevelType w:val="hybridMultilevel"/>
    <w:tmpl w:val="A40E2E76"/>
    <w:lvl w:ilvl="0" w:tplc="A9F8168E">
      <w:start w:val="1"/>
      <w:numFmt w:val="lowerLetter"/>
      <w:lvlText w:val="%1."/>
      <w:lvlJc w:val="left"/>
      <w:pPr>
        <w:ind w:left="1736" w:hanging="368"/>
      </w:pPr>
      <w:rPr>
        <w:rFonts w:ascii="Times New Roman" w:eastAsia="Times New Roman" w:hAnsi="Times New Roman" w:cs="Times New Roman" w:hint="default"/>
        <w:b w:val="0"/>
        <w:bCs w:val="0"/>
        <w:i w:val="0"/>
        <w:iCs w:val="0"/>
        <w:spacing w:val="-1"/>
        <w:w w:val="100"/>
        <w:sz w:val="24"/>
        <w:szCs w:val="24"/>
        <w:lang w:val="id" w:eastAsia="en-US" w:bidi="ar-SA"/>
      </w:rPr>
    </w:lvl>
    <w:lvl w:ilvl="1" w:tplc="8E9A39F6">
      <w:numFmt w:val="bullet"/>
      <w:lvlText w:val="•"/>
      <w:lvlJc w:val="left"/>
      <w:pPr>
        <w:ind w:left="2502" w:hanging="368"/>
      </w:pPr>
      <w:rPr>
        <w:rFonts w:hint="default"/>
        <w:lang w:val="id" w:eastAsia="en-US" w:bidi="ar-SA"/>
      </w:rPr>
    </w:lvl>
    <w:lvl w:ilvl="2" w:tplc="1B5CF642">
      <w:numFmt w:val="bullet"/>
      <w:lvlText w:val="•"/>
      <w:lvlJc w:val="left"/>
      <w:pPr>
        <w:ind w:left="3264" w:hanging="368"/>
      </w:pPr>
      <w:rPr>
        <w:rFonts w:hint="default"/>
        <w:lang w:val="id" w:eastAsia="en-US" w:bidi="ar-SA"/>
      </w:rPr>
    </w:lvl>
    <w:lvl w:ilvl="3" w:tplc="00EA5080">
      <w:numFmt w:val="bullet"/>
      <w:lvlText w:val="•"/>
      <w:lvlJc w:val="left"/>
      <w:pPr>
        <w:ind w:left="4026" w:hanging="368"/>
      </w:pPr>
      <w:rPr>
        <w:rFonts w:hint="default"/>
        <w:lang w:val="id" w:eastAsia="en-US" w:bidi="ar-SA"/>
      </w:rPr>
    </w:lvl>
    <w:lvl w:ilvl="4" w:tplc="D220B440">
      <w:numFmt w:val="bullet"/>
      <w:lvlText w:val="•"/>
      <w:lvlJc w:val="left"/>
      <w:pPr>
        <w:ind w:left="4788" w:hanging="368"/>
      </w:pPr>
      <w:rPr>
        <w:rFonts w:hint="default"/>
        <w:lang w:val="id" w:eastAsia="en-US" w:bidi="ar-SA"/>
      </w:rPr>
    </w:lvl>
    <w:lvl w:ilvl="5" w:tplc="A79A624A">
      <w:numFmt w:val="bullet"/>
      <w:lvlText w:val="•"/>
      <w:lvlJc w:val="left"/>
      <w:pPr>
        <w:ind w:left="5550" w:hanging="368"/>
      </w:pPr>
      <w:rPr>
        <w:rFonts w:hint="default"/>
        <w:lang w:val="id" w:eastAsia="en-US" w:bidi="ar-SA"/>
      </w:rPr>
    </w:lvl>
    <w:lvl w:ilvl="6" w:tplc="295C3352">
      <w:numFmt w:val="bullet"/>
      <w:lvlText w:val="•"/>
      <w:lvlJc w:val="left"/>
      <w:pPr>
        <w:ind w:left="6312" w:hanging="368"/>
      </w:pPr>
      <w:rPr>
        <w:rFonts w:hint="default"/>
        <w:lang w:val="id" w:eastAsia="en-US" w:bidi="ar-SA"/>
      </w:rPr>
    </w:lvl>
    <w:lvl w:ilvl="7" w:tplc="4CA011AE">
      <w:numFmt w:val="bullet"/>
      <w:lvlText w:val="•"/>
      <w:lvlJc w:val="left"/>
      <w:pPr>
        <w:ind w:left="7074" w:hanging="368"/>
      </w:pPr>
      <w:rPr>
        <w:rFonts w:hint="default"/>
        <w:lang w:val="id" w:eastAsia="en-US" w:bidi="ar-SA"/>
      </w:rPr>
    </w:lvl>
    <w:lvl w:ilvl="8" w:tplc="AB569DBC">
      <w:numFmt w:val="bullet"/>
      <w:lvlText w:val="•"/>
      <w:lvlJc w:val="left"/>
      <w:pPr>
        <w:ind w:left="7836" w:hanging="368"/>
      </w:pPr>
      <w:rPr>
        <w:rFonts w:hint="default"/>
        <w:lang w:val="id" w:eastAsia="en-US" w:bidi="ar-SA"/>
      </w:rPr>
    </w:lvl>
  </w:abstractNum>
  <w:abstractNum w:abstractNumId="28" w15:restartNumberingAfterBreak="0">
    <w:nsid w:val="5EF76DBF"/>
    <w:multiLevelType w:val="multilevel"/>
    <w:tmpl w:val="D2C0C7FE"/>
    <w:styleLink w:val="CurrentList2"/>
    <w:lvl w:ilvl="0">
      <w:start w:val="1"/>
      <w:numFmt w:val="decimal"/>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29" w15:restartNumberingAfterBreak="0">
    <w:nsid w:val="672C4A82"/>
    <w:multiLevelType w:val="hybridMultilevel"/>
    <w:tmpl w:val="9836B74C"/>
    <w:lvl w:ilvl="0" w:tplc="50680A8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7451DC2"/>
    <w:multiLevelType w:val="hybridMultilevel"/>
    <w:tmpl w:val="948C6E16"/>
    <w:lvl w:ilvl="0" w:tplc="B03A1BBC">
      <w:start w:val="1"/>
      <w:numFmt w:val="decimal"/>
      <w:lvlText w:val="%1)"/>
      <w:lvlJc w:val="left"/>
      <w:pPr>
        <w:ind w:left="2412" w:hanging="286"/>
      </w:pPr>
      <w:rPr>
        <w:rFonts w:ascii="Times New Roman" w:eastAsia="Times New Roman" w:hAnsi="Times New Roman" w:cs="Times New Roman" w:hint="default"/>
        <w:b w:val="0"/>
        <w:bCs w:val="0"/>
        <w:i w:val="0"/>
        <w:iCs w:val="0"/>
        <w:spacing w:val="0"/>
        <w:w w:val="100"/>
        <w:sz w:val="24"/>
        <w:szCs w:val="24"/>
        <w:lang w:val="id" w:eastAsia="en-US" w:bidi="ar-SA"/>
      </w:rPr>
    </w:lvl>
    <w:lvl w:ilvl="1" w:tplc="47F62328">
      <w:numFmt w:val="bullet"/>
      <w:lvlText w:val="•"/>
      <w:lvlJc w:val="left"/>
      <w:pPr>
        <w:ind w:left="3227" w:hanging="286"/>
      </w:pPr>
      <w:rPr>
        <w:rFonts w:hint="default"/>
        <w:lang w:val="id" w:eastAsia="en-US" w:bidi="ar-SA"/>
      </w:rPr>
    </w:lvl>
    <w:lvl w:ilvl="2" w:tplc="1CFAF9AC">
      <w:numFmt w:val="bullet"/>
      <w:lvlText w:val="•"/>
      <w:lvlJc w:val="left"/>
      <w:pPr>
        <w:ind w:left="4034" w:hanging="286"/>
      </w:pPr>
      <w:rPr>
        <w:rFonts w:hint="default"/>
        <w:lang w:val="id" w:eastAsia="en-US" w:bidi="ar-SA"/>
      </w:rPr>
    </w:lvl>
    <w:lvl w:ilvl="3" w:tplc="E3DC085A">
      <w:numFmt w:val="bullet"/>
      <w:lvlText w:val="•"/>
      <w:lvlJc w:val="left"/>
      <w:pPr>
        <w:ind w:left="4841" w:hanging="286"/>
      </w:pPr>
      <w:rPr>
        <w:rFonts w:hint="default"/>
        <w:lang w:val="id" w:eastAsia="en-US" w:bidi="ar-SA"/>
      </w:rPr>
    </w:lvl>
    <w:lvl w:ilvl="4" w:tplc="E722C6B6">
      <w:numFmt w:val="bullet"/>
      <w:lvlText w:val="•"/>
      <w:lvlJc w:val="left"/>
      <w:pPr>
        <w:ind w:left="5648" w:hanging="286"/>
      </w:pPr>
      <w:rPr>
        <w:rFonts w:hint="default"/>
        <w:lang w:val="id" w:eastAsia="en-US" w:bidi="ar-SA"/>
      </w:rPr>
    </w:lvl>
    <w:lvl w:ilvl="5" w:tplc="DC207074">
      <w:numFmt w:val="bullet"/>
      <w:lvlText w:val="•"/>
      <w:lvlJc w:val="left"/>
      <w:pPr>
        <w:ind w:left="6455" w:hanging="286"/>
      </w:pPr>
      <w:rPr>
        <w:rFonts w:hint="default"/>
        <w:lang w:val="id" w:eastAsia="en-US" w:bidi="ar-SA"/>
      </w:rPr>
    </w:lvl>
    <w:lvl w:ilvl="6" w:tplc="A142C96C">
      <w:numFmt w:val="bullet"/>
      <w:lvlText w:val="•"/>
      <w:lvlJc w:val="left"/>
      <w:pPr>
        <w:ind w:left="7262" w:hanging="286"/>
      </w:pPr>
      <w:rPr>
        <w:rFonts w:hint="default"/>
        <w:lang w:val="id" w:eastAsia="en-US" w:bidi="ar-SA"/>
      </w:rPr>
    </w:lvl>
    <w:lvl w:ilvl="7" w:tplc="DC9CEA96">
      <w:numFmt w:val="bullet"/>
      <w:lvlText w:val="•"/>
      <w:lvlJc w:val="left"/>
      <w:pPr>
        <w:ind w:left="8069" w:hanging="286"/>
      </w:pPr>
      <w:rPr>
        <w:rFonts w:hint="default"/>
        <w:lang w:val="id" w:eastAsia="en-US" w:bidi="ar-SA"/>
      </w:rPr>
    </w:lvl>
    <w:lvl w:ilvl="8" w:tplc="43E4ED20">
      <w:numFmt w:val="bullet"/>
      <w:lvlText w:val="•"/>
      <w:lvlJc w:val="left"/>
      <w:pPr>
        <w:ind w:left="8876" w:hanging="286"/>
      </w:pPr>
      <w:rPr>
        <w:rFonts w:hint="default"/>
        <w:lang w:val="id" w:eastAsia="en-US" w:bidi="ar-SA"/>
      </w:rPr>
    </w:lvl>
  </w:abstractNum>
  <w:abstractNum w:abstractNumId="31" w15:restartNumberingAfterBreak="0">
    <w:nsid w:val="679512D5"/>
    <w:multiLevelType w:val="hybridMultilevel"/>
    <w:tmpl w:val="DF5EA0B6"/>
    <w:lvl w:ilvl="0" w:tplc="FF9E1A18">
      <w:start w:val="2"/>
      <w:numFmt w:val="decimal"/>
      <w:lvlText w:val="%1.1.3"/>
      <w:lvlJc w:val="left"/>
      <w:pPr>
        <w:ind w:left="720"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C5E1525"/>
    <w:multiLevelType w:val="hybridMultilevel"/>
    <w:tmpl w:val="F2BE0510"/>
    <w:lvl w:ilvl="0" w:tplc="B5003B64">
      <w:start w:val="2"/>
      <w:numFmt w:val="decimal"/>
      <w:lvlText w:val="%1.2.1"/>
      <w:lvlJc w:val="left"/>
      <w:pPr>
        <w:ind w:left="783"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33" w15:restartNumberingAfterBreak="0">
    <w:nsid w:val="6EE50C0B"/>
    <w:multiLevelType w:val="hybridMultilevel"/>
    <w:tmpl w:val="335A71C2"/>
    <w:lvl w:ilvl="0" w:tplc="80723C36">
      <w:start w:val="1"/>
      <w:numFmt w:val="decimal"/>
      <w:lvlText w:val="%1."/>
      <w:lvlJc w:val="left"/>
      <w:pPr>
        <w:ind w:left="113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566E2122">
      <w:numFmt w:val="bullet"/>
      <w:lvlText w:val="•"/>
      <w:lvlJc w:val="left"/>
      <w:pPr>
        <w:ind w:left="1890" w:hanging="284"/>
      </w:pPr>
      <w:rPr>
        <w:rFonts w:hint="default"/>
        <w:lang w:val="id" w:eastAsia="en-US" w:bidi="ar-SA"/>
      </w:rPr>
    </w:lvl>
    <w:lvl w:ilvl="2" w:tplc="88C68DAC">
      <w:numFmt w:val="bullet"/>
      <w:lvlText w:val="•"/>
      <w:lvlJc w:val="left"/>
      <w:pPr>
        <w:ind w:left="2641" w:hanging="284"/>
      </w:pPr>
      <w:rPr>
        <w:rFonts w:hint="default"/>
        <w:lang w:val="id" w:eastAsia="en-US" w:bidi="ar-SA"/>
      </w:rPr>
    </w:lvl>
    <w:lvl w:ilvl="3" w:tplc="A8F65316">
      <w:numFmt w:val="bullet"/>
      <w:lvlText w:val="•"/>
      <w:lvlJc w:val="left"/>
      <w:pPr>
        <w:ind w:left="3392" w:hanging="284"/>
      </w:pPr>
      <w:rPr>
        <w:rFonts w:hint="default"/>
        <w:lang w:val="id" w:eastAsia="en-US" w:bidi="ar-SA"/>
      </w:rPr>
    </w:lvl>
    <w:lvl w:ilvl="4" w:tplc="C4EC4E2C">
      <w:numFmt w:val="bullet"/>
      <w:lvlText w:val="•"/>
      <w:lvlJc w:val="left"/>
      <w:pPr>
        <w:ind w:left="4142" w:hanging="284"/>
      </w:pPr>
      <w:rPr>
        <w:rFonts w:hint="default"/>
        <w:lang w:val="id" w:eastAsia="en-US" w:bidi="ar-SA"/>
      </w:rPr>
    </w:lvl>
    <w:lvl w:ilvl="5" w:tplc="64F4441A">
      <w:numFmt w:val="bullet"/>
      <w:lvlText w:val="•"/>
      <w:lvlJc w:val="left"/>
      <w:pPr>
        <w:ind w:left="4893" w:hanging="284"/>
      </w:pPr>
      <w:rPr>
        <w:rFonts w:hint="default"/>
        <w:lang w:val="id" w:eastAsia="en-US" w:bidi="ar-SA"/>
      </w:rPr>
    </w:lvl>
    <w:lvl w:ilvl="6" w:tplc="08922840">
      <w:numFmt w:val="bullet"/>
      <w:lvlText w:val="•"/>
      <w:lvlJc w:val="left"/>
      <w:pPr>
        <w:ind w:left="5644" w:hanging="284"/>
      </w:pPr>
      <w:rPr>
        <w:rFonts w:hint="default"/>
        <w:lang w:val="id" w:eastAsia="en-US" w:bidi="ar-SA"/>
      </w:rPr>
    </w:lvl>
    <w:lvl w:ilvl="7" w:tplc="73E6CA0E">
      <w:numFmt w:val="bullet"/>
      <w:lvlText w:val="•"/>
      <w:lvlJc w:val="left"/>
      <w:pPr>
        <w:ind w:left="6395" w:hanging="284"/>
      </w:pPr>
      <w:rPr>
        <w:rFonts w:hint="default"/>
        <w:lang w:val="id" w:eastAsia="en-US" w:bidi="ar-SA"/>
      </w:rPr>
    </w:lvl>
    <w:lvl w:ilvl="8" w:tplc="281AB380">
      <w:numFmt w:val="bullet"/>
      <w:lvlText w:val="•"/>
      <w:lvlJc w:val="left"/>
      <w:pPr>
        <w:ind w:left="7145" w:hanging="284"/>
      </w:pPr>
      <w:rPr>
        <w:rFonts w:hint="default"/>
        <w:lang w:val="id" w:eastAsia="en-US" w:bidi="ar-SA"/>
      </w:rPr>
    </w:lvl>
  </w:abstractNum>
  <w:abstractNum w:abstractNumId="34" w15:restartNumberingAfterBreak="0">
    <w:nsid w:val="723957CE"/>
    <w:multiLevelType w:val="multilevel"/>
    <w:tmpl w:val="56882DA4"/>
    <w:lvl w:ilvl="0">
      <w:start w:val="2"/>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4"/>
      <w:numFmt w:val="decimal"/>
      <w:lvlText w:val="%4.1.1"/>
      <w:lvlJc w:val="left"/>
      <w:pPr>
        <w:ind w:left="1848" w:hanging="360"/>
      </w:pPr>
      <w:rPr>
        <w:rFonts w:ascii="Times New Roman" w:eastAsia="Times New Roman" w:hAnsi="Times New Roman" w:cs="Times New Roman" w:hint="default"/>
        <w:b/>
        <w:bCs/>
        <w:i w:val="0"/>
        <w:iCs w:val="0"/>
        <w:spacing w:val="0"/>
        <w:w w:val="100"/>
        <w:sz w:val="24"/>
        <w:szCs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73E861EB"/>
    <w:multiLevelType w:val="hybridMultilevel"/>
    <w:tmpl w:val="0EBCB938"/>
    <w:lvl w:ilvl="0" w:tplc="2CC87BB2">
      <w:start w:val="2"/>
      <w:numFmt w:val="decimal"/>
      <w:lvlText w:val="%1.1.2"/>
      <w:lvlJc w:val="left"/>
      <w:pPr>
        <w:ind w:left="720" w:hanging="360"/>
      </w:pPr>
      <w:rPr>
        <w:rFonts w:ascii="Times New Roman" w:eastAsia="Times New Roman" w:hAnsi="Times New Roman" w:cs="Times New Roman" w:hint="default"/>
        <w:b/>
        <w:bCs/>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275794"/>
    <w:multiLevelType w:val="hybridMultilevel"/>
    <w:tmpl w:val="3FE489AA"/>
    <w:lvl w:ilvl="0" w:tplc="936CFF5C">
      <w:start w:val="1"/>
      <w:numFmt w:val="lowerLetter"/>
      <w:lvlText w:val="%1."/>
      <w:lvlJc w:val="left"/>
      <w:pPr>
        <w:ind w:left="1713" w:hanging="360"/>
      </w:pPr>
      <w:rPr>
        <w:rFonts w:ascii="Arial MT" w:eastAsia="Arial MT" w:hAnsi="Arial MT" w:cs="Arial MT" w:hint="default"/>
        <w:b w:val="0"/>
        <w:bCs w:val="0"/>
        <w:i w:val="0"/>
        <w:iCs w:val="0"/>
        <w:spacing w:val="-1"/>
        <w:w w:val="100"/>
        <w:sz w:val="22"/>
        <w:szCs w:val="22"/>
        <w:lang w:val="id" w:eastAsia="en-US" w:bidi="ar-SA"/>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7" w15:restartNumberingAfterBreak="0">
    <w:nsid w:val="77413925"/>
    <w:multiLevelType w:val="multilevel"/>
    <w:tmpl w:val="72906F88"/>
    <w:lvl w:ilvl="0">
      <w:start w:val="4"/>
      <w:numFmt w:val="decimal"/>
      <w:lvlText w:val="%1"/>
      <w:lvlJc w:val="left"/>
      <w:pPr>
        <w:ind w:left="2203" w:hanging="360"/>
      </w:pPr>
      <w:rPr>
        <w:rFonts w:hint="default"/>
        <w:lang w:val="id" w:eastAsia="en-US" w:bidi="ar-SA"/>
      </w:rPr>
    </w:lvl>
    <w:lvl w:ilvl="1">
      <w:start w:val="1"/>
      <w:numFmt w:val="decimal"/>
      <w:lvlText w:val="%1.%2"/>
      <w:lvlJc w:val="left"/>
      <w:pPr>
        <w:ind w:left="2203"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951" w:hanging="540"/>
      </w:pPr>
      <w:rPr>
        <w:rFonts w:ascii="Times New Roman" w:eastAsia="Times New Roman" w:hAnsi="Times New Roman" w:cs="Times New Roman" w:hint="default"/>
        <w:b/>
        <w:bCs w:val="0"/>
        <w:i w:val="0"/>
        <w:iCs w:val="0"/>
        <w:spacing w:val="0"/>
        <w:w w:val="100"/>
        <w:sz w:val="24"/>
        <w:szCs w:val="24"/>
        <w:lang w:val="id" w:eastAsia="en-US" w:bidi="ar-SA"/>
      </w:rPr>
    </w:lvl>
    <w:lvl w:ilvl="3">
      <w:start w:val="1"/>
      <w:numFmt w:val="decimal"/>
      <w:lvlText w:val="%4."/>
      <w:lvlJc w:val="left"/>
      <w:pPr>
        <w:ind w:left="2693" w:hanging="281"/>
      </w:pPr>
      <w:rPr>
        <w:rFonts w:ascii="Times New Roman" w:eastAsia="Times New Roman" w:hAnsi="Times New Roman" w:cs="Times New Roman"/>
        <w:b w:val="0"/>
        <w:bCs w:val="0"/>
        <w:i w:val="0"/>
        <w:iCs w:val="0"/>
        <w:spacing w:val="0"/>
        <w:w w:val="100"/>
        <w:sz w:val="24"/>
        <w:szCs w:val="24"/>
        <w:lang w:val="id" w:eastAsia="en-US" w:bidi="ar-SA"/>
      </w:rPr>
    </w:lvl>
    <w:lvl w:ilvl="4">
      <w:start w:val="1"/>
      <w:numFmt w:val="lowerLetter"/>
      <w:lvlText w:val="%5."/>
      <w:lvlJc w:val="left"/>
      <w:pPr>
        <w:ind w:left="2911" w:hanging="360"/>
      </w:pPr>
      <w:rPr>
        <w:rFonts w:hint="default"/>
        <w:spacing w:val="-1"/>
        <w:w w:val="100"/>
        <w:lang w:val="id" w:eastAsia="en-US" w:bidi="ar-SA"/>
      </w:rPr>
    </w:lvl>
    <w:lvl w:ilvl="5">
      <w:numFmt w:val="bullet"/>
      <w:lvlText w:val="•"/>
      <w:lvlJc w:val="left"/>
      <w:pPr>
        <w:ind w:left="2800" w:hanging="360"/>
      </w:pPr>
      <w:rPr>
        <w:rFonts w:hint="default"/>
        <w:lang w:val="id" w:eastAsia="en-US" w:bidi="ar-SA"/>
      </w:rPr>
    </w:lvl>
    <w:lvl w:ilvl="6">
      <w:numFmt w:val="bullet"/>
      <w:lvlText w:val="•"/>
      <w:lvlJc w:val="left"/>
      <w:pPr>
        <w:ind w:left="2840" w:hanging="360"/>
      </w:pPr>
      <w:rPr>
        <w:rFonts w:hint="default"/>
        <w:lang w:val="id" w:eastAsia="en-US" w:bidi="ar-SA"/>
      </w:rPr>
    </w:lvl>
    <w:lvl w:ilvl="7">
      <w:numFmt w:val="bullet"/>
      <w:lvlText w:val="•"/>
      <w:lvlJc w:val="left"/>
      <w:pPr>
        <w:ind w:left="2880" w:hanging="360"/>
      </w:pPr>
      <w:rPr>
        <w:rFonts w:hint="default"/>
        <w:lang w:val="id" w:eastAsia="en-US" w:bidi="ar-SA"/>
      </w:rPr>
    </w:lvl>
    <w:lvl w:ilvl="8">
      <w:numFmt w:val="bullet"/>
      <w:lvlText w:val="•"/>
      <w:lvlJc w:val="left"/>
      <w:pPr>
        <w:ind w:left="2920" w:hanging="360"/>
      </w:pPr>
      <w:rPr>
        <w:rFonts w:hint="default"/>
        <w:lang w:val="id" w:eastAsia="en-US" w:bidi="ar-SA"/>
      </w:rPr>
    </w:lvl>
  </w:abstractNum>
  <w:abstractNum w:abstractNumId="38" w15:restartNumberingAfterBreak="0">
    <w:nsid w:val="78727A78"/>
    <w:multiLevelType w:val="hybridMultilevel"/>
    <w:tmpl w:val="2530229A"/>
    <w:lvl w:ilvl="0" w:tplc="97CCE80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9" w15:restartNumberingAfterBreak="0">
    <w:nsid w:val="78843CF9"/>
    <w:multiLevelType w:val="hybridMultilevel"/>
    <w:tmpl w:val="A34E56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D587E8B"/>
    <w:multiLevelType w:val="hybridMultilevel"/>
    <w:tmpl w:val="2530229A"/>
    <w:lvl w:ilvl="0" w:tplc="97CCE80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16cid:durableId="1756900370">
    <w:abstractNumId w:val="8"/>
  </w:num>
  <w:num w:numId="2" w16cid:durableId="255678379">
    <w:abstractNumId w:val="29"/>
  </w:num>
  <w:num w:numId="3" w16cid:durableId="557059967">
    <w:abstractNumId w:val="4"/>
  </w:num>
  <w:num w:numId="4" w16cid:durableId="1121148055">
    <w:abstractNumId w:val="5"/>
  </w:num>
  <w:num w:numId="5" w16cid:durableId="743532070">
    <w:abstractNumId w:val="11"/>
  </w:num>
  <w:num w:numId="6" w16cid:durableId="1248418311">
    <w:abstractNumId w:val="18"/>
  </w:num>
  <w:num w:numId="7" w16cid:durableId="346829920">
    <w:abstractNumId w:val="3"/>
  </w:num>
  <w:num w:numId="8" w16cid:durableId="1714427685">
    <w:abstractNumId w:val="27"/>
  </w:num>
  <w:num w:numId="9" w16cid:durableId="815877473">
    <w:abstractNumId w:val="19"/>
  </w:num>
  <w:num w:numId="10" w16cid:durableId="1078671027">
    <w:abstractNumId w:val="2"/>
  </w:num>
  <w:num w:numId="11" w16cid:durableId="2132239582">
    <w:abstractNumId w:val="38"/>
  </w:num>
  <w:num w:numId="12" w16cid:durableId="1324813615">
    <w:abstractNumId w:val="40"/>
  </w:num>
  <w:num w:numId="13" w16cid:durableId="2121676965">
    <w:abstractNumId w:val="0"/>
  </w:num>
  <w:num w:numId="14" w16cid:durableId="1040125417">
    <w:abstractNumId w:val="13"/>
  </w:num>
  <w:num w:numId="15" w16cid:durableId="1699549651">
    <w:abstractNumId w:val="35"/>
  </w:num>
  <w:num w:numId="16" w16cid:durableId="593633039">
    <w:abstractNumId w:val="31"/>
  </w:num>
  <w:num w:numId="17" w16cid:durableId="1756242709">
    <w:abstractNumId w:val="24"/>
  </w:num>
  <w:num w:numId="18" w16cid:durableId="1480346763">
    <w:abstractNumId w:val="16"/>
  </w:num>
  <w:num w:numId="19" w16cid:durableId="1433428275">
    <w:abstractNumId w:val="26"/>
  </w:num>
  <w:num w:numId="20" w16cid:durableId="365368550">
    <w:abstractNumId w:val="22"/>
  </w:num>
  <w:num w:numId="21" w16cid:durableId="42799854">
    <w:abstractNumId w:val="32"/>
  </w:num>
  <w:num w:numId="22" w16cid:durableId="1768189007">
    <w:abstractNumId w:val="12"/>
  </w:num>
  <w:num w:numId="23" w16cid:durableId="906106392">
    <w:abstractNumId w:val="7"/>
  </w:num>
  <w:num w:numId="24" w16cid:durableId="1825857916">
    <w:abstractNumId w:val="20"/>
  </w:num>
  <w:num w:numId="25" w16cid:durableId="162477932">
    <w:abstractNumId w:val="30"/>
  </w:num>
  <w:num w:numId="26" w16cid:durableId="2143112221">
    <w:abstractNumId w:val="1"/>
  </w:num>
  <w:num w:numId="27" w16cid:durableId="877279102">
    <w:abstractNumId w:val="9"/>
  </w:num>
  <w:num w:numId="28" w16cid:durableId="1515532305">
    <w:abstractNumId w:val="37"/>
  </w:num>
  <w:num w:numId="29" w16cid:durableId="930117068">
    <w:abstractNumId w:val="33"/>
  </w:num>
  <w:num w:numId="30" w16cid:durableId="2141066842">
    <w:abstractNumId w:val="17"/>
  </w:num>
  <w:num w:numId="31" w16cid:durableId="208419695">
    <w:abstractNumId w:val="25"/>
  </w:num>
  <w:num w:numId="32" w16cid:durableId="1769932792">
    <w:abstractNumId w:val="34"/>
  </w:num>
  <w:num w:numId="33" w16cid:durableId="955912187">
    <w:abstractNumId w:val="14"/>
  </w:num>
  <w:num w:numId="34" w16cid:durableId="1914968181">
    <w:abstractNumId w:val="15"/>
  </w:num>
  <w:num w:numId="35" w16cid:durableId="1137188964">
    <w:abstractNumId w:val="36"/>
  </w:num>
  <w:num w:numId="36" w16cid:durableId="1169828948">
    <w:abstractNumId w:val="23"/>
  </w:num>
  <w:num w:numId="37" w16cid:durableId="202375350">
    <w:abstractNumId w:val="10"/>
  </w:num>
  <w:num w:numId="38" w16cid:durableId="585531304">
    <w:abstractNumId w:val="39"/>
  </w:num>
  <w:num w:numId="39" w16cid:durableId="2091191588">
    <w:abstractNumId w:val="6"/>
  </w:num>
  <w:num w:numId="40" w16cid:durableId="2108456281">
    <w:abstractNumId w:val="28"/>
  </w:num>
  <w:num w:numId="41" w16cid:durableId="1707297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B3"/>
    <w:rsid w:val="000222B6"/>
    <w:rsid w:val="00192487"/>
    <w:rsid w:val="00233BA7"/>
    <w:rsid w:val="002C0135"/>
    <w:rsid w:val="005859F6"/>
    <w:rsid w:val="005A1478"/>
    <w:rsid w:val="00607729"/>
    <w:rsid w:val="00633E15"/>
    <w:rsid w:val="006C5C99"/>
    <w:rsid w:val="006E4944"/>
    <w:rsid w:val="0071644A"/>
    <w:rsid w:val="007A3533"/>
    <w:rsid w:val="0083004A"/>
    <w:rsid w:val="00833A52"/>
    <w:rsid w:val="00892AA6"/>
    <w:rsid w:val="009F21B3"/>
    <w:rsid w:val="00A52C3F"/>
    <w:rsid w:val="00A63EA3"/>
    <w:rsid w:val="00A82143"/>
    <w:rsid w:val="00B66382"/>
    <w:rsid w:val="00BB6088"/>
    <w:rsid w:val="00BF740B"/>
    <w:rsid w:val="00C67F84"/>
    <w:rsid w:val="00D0602E"/>
    <w:rsid w:val="00D70B7F"/>
    <w:rsid w:val="00DE56EA"/>
    <w:rsid w:val="00E17035"/>
    <w:rsid w:val="00E834F5"/>
    <w:rsid w:val="00EF5572"/>
    <w:rsid w:val="00FC3208"/>
    <w:rsid w:val="00FD7725"/>
    <w:rsid w:val="00FE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96A5"/>
  <w15:chartTrackingRefBased/>
  <w15:docId w15:val="{27DE1C0A-5B44-4F89-BB0C-4465C82C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1B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F21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F21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21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21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2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1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F21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F21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21B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F21B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F2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1B3"/>
    <w:rPr>
      <w:rFonts w:eastAsiaTheme="majorEastAsia" w:cstheme="majorBidi"/>
      <w:color w:val="272727" w:themeColor="text1" w:themeTint="D8"/>
    </w:rPr>
  </w:style>
  <w:style w:type="paragraph" w:styleId="Title">
    <w:name w:val="Title"/>
    <w:basedOn w:val="Normal"/>
    <w:next w:val="Normal"/>
    <w:link w:val="TitleChar"/>
    <w:uiPriority w:val="10"/>
    <w:qFormat/>
    <w:rsid w:val="009F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1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1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21B3"/>
    <w:rPr>
      <w:i/>
      <w:iCs/>
      <w:color w:val="404040" w:themeColor="text1" w:themeTint="BF"/>
    </w:rPr>
  </w:style>
  <w:style w:type="paragraph" w:styleId="ListParagraph">
    <w:name w:val="List Paragraph"/>
    <w:basedOn w:val="Normal"/>
    <w:uiPriority w:val="34"/>
    <w:qFormat/>
    <w:rsid w:val="009F21B3"/>
    <w:pPr>
      <w:ind w:left="720"/>
      <w:contextualSpacing/>
    </w:pPr>
  </w:style>
  <w:style w:type="character" w:styleId="IntenseEmphasis">
    <w:name w:val="Intense Emphasis"/>
    <w:basedOn w:val="DefaultParagraphFont"/>
    <w:uiPriority w:val="21"/>
    <w:qFormat/>
    <w:rsid w:val="009F21B3"/>
    <w:rPr>
      <w:i/>
      <w:iCs/>
      <w:color w:val="365F91" w:themeColor="accent1" w:themeShade="BF"/>
    </w:rPr>
  </w:style>
  <w:style w:type="paragraph" w:styleId="IntenseQuote">
    <w:name w:val="Intense Quote"/>
    <w:basedOn w:val="Normal"/>
    <w:next w:val="Normal"/>
    <w:link w:val="IntenseQuoteChar"/>
    <w:uiPriority w:val="30"/>
    <w:qFormat/>
    <w:rsid w:val="009F21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21B3"/>
    <w:rPr>
      <w:i/>
      <w:iCs/>
      <w:color w:val="365F91" w:themeColor="accent1" w:themeShade="BF"/>
    </w:rPr>
  </w:style>
  <w:style w:type="character" w:styleId="IntenseReference">
    <w:name w:val="Intense Reference"/>
    <w:basedOn w:val="DefaultParagraphFont"/>
    <w:uiPriority w:val="32"/>
    <w:qFormat/>
    <w:rsid w:val="009F21B3"/>
    <w:rPr>
      <w:b/>
      <w:bCs/>
      <w:smallCaps/>
      <w:color w:val="365F91" w:themeColor="accent1" w:themeShade="BF"/>
      <w:spacing w:val="5"/>
    </w:rPr>
  </w:style>
  <w:style w:type="paragraph" w:styleId="Header">
    <w:name w:val="header"/>
    <w:basedOn w:val="Normal"/>
    <w:link w:val="HeaderChar"/>
    <w:uiPriority w:val="99"/>
    <w:unhideWhenUsed/>
    <w:rsid w:val="009F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B3"/>
  </w:style>
  <w:style w:type="paragraph" w:styleId="Footer">
    <w:name w:val="footer"/>
    <w:basedOn w:val="Normal"/>
    <w:link w:val="FooterChar"/>
    <w:uiPriority w:val="99"/>
    <w:unhideWhenUsed/>
    <w:rsid w:val="009F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B3"/>
  </w:style>
  <w:style w:type="paragraph" w:styleId="BodyText">
    <w:name w:val="Body Text"/>
    <w:basedOn w:val="Normal"/>
    <w:link w:val="BodyTextChar"/>
    <w:uiPriority w:val="1"/>
    <w:unhideWhenUsed/>
    <w:qFormat/>
    <w:rsid w:val="009F21B3"/>
    <w:pPr>
      <w:spacing w:after="120"/>
    </w:pPr>
  </w:style>
  <w:style w:type="character" w:customStyle="1" w:styleId="BodyTextChar">
    <w:name w:val="Body Text Char"/>
    <w:basedOn w:val="DefaultParagraphFont"/>
    <w:link w:val="BodyText"/>
    <w:uiPriority w:val="1"/>
    <w:rsid w:val="009F21B3"/>
  </w:style>
  <w:style w:type="numbering" w:customStyle="1" w:styleId="NoList1">
    <w:name w:val="No List1"/>
    <w:next w:val="NoList"/>
    <w:uiPriority w:val="99"/>
    <w:semiHidden/>
    <w:unhideWhenUsed/>
    <w:rsid w:val="009F21B3"/>
  </w:style>
  <w:style w:type="paragraph" w:styleId="TOC1">
    <w:name w:val="toc 1"/>
    <w:basedOn w:val="Normal"/>
    <w:uiPriority w:val="39"/>
    <w:qFormat/>
    <w:rsid w:val="009F21B3"/>
    <w:pPr>
      <w:widowControl w:val="0"/>
      <w:autoSpaceDE w:val="0"/>
      <w:autoSpaceDN w:val="0"/>
      <w:spacing w:before="144" w:after="0" w:line="240" w:lineRule="auto"/>
      <w:ind w:left="568"/>
    </w:pPr>
    <w:rPr>
      <w:rFonts w:ascii="Times New Roman" w:eastAsia="Times New Roman" w:hAnsi="Times New Roman" w:cs="Times New Roman"/>
      <w:b/>
      <w:bCs/>
      <w:sz w:val="24"/>
      <w:szCs w:val="24"/>
      <w:lang w:val="id"/>
    </w:rPr>
  </w:style>
  <w:style w:type="paragraph" w:styleId="TOC2">
    <w:name w:val="toc 2"/>
    <w:basedOn w:val="Normal"/>
    <w:uiPriority w:val="39"/>
    <w:qFormat/>
    <w:rsid w:val="009F21B3"/>
    <w:pPr>
      <w:widowControl w:val="0"/>
      <w:autoSpaceDE w:val="0"/>
      <w:autoSpaceDN w:val="0"/>
      <w:spacing w:before="137" w:after="0" w:line="240" w:lineRule="auto"/>
      <w:ind w:left="928" w:hanging="360"/>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9F21B3"/>
    <w:pPr>
      <w:widowControl w:val="0"/>
      <w:autoSpaceDE w:val="0"/>
      <w:autoSpaceDN w:val="0"/>
      <w:spacing w:after="0" w:line="240" w:lineRule="auto"/>
      <w:ind w:left="107"/>
    </w:pPr>
    <w:rPr>
      <w:rFonts w:ascii="Times New Roman" w:eastAsia="Times New Roman" w:hAnsi="Times New Roman" w:cs="Times New Roman"/>
      <w:lang w:val="id"/>
    </w:rPr>
  </w:style>
  <w:style w:type="character" w:styleId="PlaceholderText">
    <w:name w:val="Placeholder Text"/>
    <w:basedOn w:val="DefaultParagraphFont"/>
    <w:uiPriority w:val="99"/>
    <w:semiHidden/>
    <w:rsid w:val="009F21B3"/>
    <w:rPr>
      <w:color w:val="808080"/>
    </w:rPr>
  </w:style>
  <w:style w:type="table" w:styleId="TableGrid">
    <w:name w:val="Table Grid"/>
    <w:basedOn w:val="TableNormal"/>
    <w:uiPriority w:val="59"/>
    <w:rsid w:val="009F21B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21B3"/>
    <w:pPr>
      <w:widowControl w:val="0"/>
      <w:autoSpaceDE w:val="0"/>
      <w:autoSpaceDN w:val="0"/>
      <w:spacing w:after="0" w:line="240" w:lineRule="auto"/>
    </w:pPr>
    <w:rPr>
      <w:rFonts w:ascii="Tahoma" w:eastAsia="Times New Roman" w:hAnsi="Tahoma" w:cs="Tahoma"/>
      <w:sz w:val="16"/>
      <w:szCs w:val="16"/>
      <w:lang w:val="id"/>
    </w:rPr>
  </w:style>
  <w:style w:type="character" w:customStyle="1" w:styleId="BalloonTextChar">
    <w:name w:val="Balloon Text Char"/>
    <w:basedOn w:val="DefaultParagraphFont"/>
    <w:link w:val="BalloonText"/>
    <w:uiPriority w:val="99"/>
    <w:semiHidden/>
    <w:rsid w:val="009F21B3"/>
    <w:rPr>
      <w:rFonts w:ascii="Tahoma" w:eastAsia="Times New Roman" w:hAnsi="Tahoma" w:cs="Tahoma"/>
      <w:sz w:val="16"/>
      <w:szCs w:val="16"/>
      <w:lang w:val="id"/>
    </w:rPr>
  </w:style>
  <w:style w:type="paragraph" w:customStyle="1" w:styleId="TOCHeading1">
    <w:name w:val="TOC Heading1"/>
    <w:basedOn w:val="Heading1"/>
    <w:next w:val="Normal"/>
    <w:uiPriority w:val="39"/>
    <w:unhideWhenUsed/>
    <w:qFormat/>
    <w:rsid w:val="009F21B3"/>
    <w:pPr>
      <w:spacing w:before="240" w:after="0" w:line="259" w:lineRule="auto"/>
      <w:outlineLvl w:val="9"/>
    </w:pPr>
    <w:rPr>
      <w:sz w:val="32"/>
      <w:szCs w:val="32"/>
    </w:rPr>
  </w:style>
  <w:style w:type="paragraph" w:customStyle="1" w:styleId="TOC31">
    <w:name w:val="TOC 31"/>
    <w:basedOn w:val="Normal"/>
    <w:next w:val="Normal"/>
    <w:autoRedefine/>
    <w:uiPriority w:val="39"/>
    <w:unhideWhenUsed/>
    <w:rsid w:val="009F21B3"/>
    <w:pPr>
      <w:widowControl w:val="0"/>
      <w:tabs>
        <w:tab w:val="left" w:pos="1440"/>
        <w:tab w:val="right" w:leader="dot" w:pos="7931"/>
      </w:tabs>
      <w:autoSpaceDE w:val="0"/>
      <w:autoSpaceDN w:val="0"/>
      <w:spacing w:after="0" w:line="240" w:lineRule="auto"/>
      <w:ind w:left="1560" w:hanging="567"/>
      <w:jc w:val="both"/>
    </w:pPr>
    <w:rPr>
      <w:rFonts w:ascii="Times New Roman" w:eastAsia="Times New Roman" w:hAnsi="Times New Roman" w:cs="Times New Roman"/>
      <w:noProof/>
      <w:kern w:val="2"/>
      <w:sz w:val="24"/>
      <w:szCs w:val="24"/>
      <w:lang w:val="id" w:eastAsia="id-ID"/>
      <w14:ligatures w14:val="standardContextual"/>
    </w:rPr>
  </w:style>
  <w:style w:type="character" w:customStyle="1" w:styleId="Hyperlink1">
    <w:name w:val="Hyperlink1"/>
    <w:basedOn w:val="DefaultParagraphFont"/>
    <w:uiPriority w:val="99"/>
    <w:unhideWhenUsed/>
    <w:rsid w:val="009F21B3"/>
    <w:rPr>
      <w:color w:val="0000FF"/>
      <w:u w:val="single"/>
    </w:rPr>
  </w:style>
  <w:style w:type="paragraph" w:customStyle="1" w:styleId="Caption1">
    <w:name w:val="Caption1"/>
    <w:basedOn w:val="Normal"/>
    <w:next w:val="Normal"/>
    <w:link w:val="CaptionChar"/>
    <w:uiPriority w:val="35"/>
    <w:unhideWhenUsed/>
    <w:qFormat/>
    <w:rsid w:val="009F21B3"/>
    <w:pPr>
      <w:widowControl w:val="0"/>
      <w:autoSpaceDE w:val="0"/>
      <w:autoSpaceDN w:val="0"/>
      <w:spacing w:line="240" w:lineRule="auto"/>
    </w:pPr>
    <w:rPr>
      <w:rFonts w:ascii="Times New Roman" w:eastAsia="Times New Roman" w:hAnsi="Times New Roman" w:cs="Times New Roman"/>
      <w:i/>
      <w:iCs/>
      <w:color w:val="1F497D"/>
      <w:sz w:val="18"/>
      <w:szCs w:val="18"/>
      <w:lang w:val="id"/>
    </w:rPr>
  </w:style>
  <w:style w:type="paragraph" w:styleId="TableofFigures">
    <w:name w:val="table of figures"/>
    <w:basedOn w:val="Normal"/>
    <w:next w:val="Normal"/>
    <w:uiPriority w:val="99"/>
    <w:unhideWhenUsed/>
    <w:rsid w:val="009F21B3"/>
    <w:pPr>
      <w:widowControl w:val="0"/>
      <w:autoSpaceDE w:val="0"/>
      <w:autoSpaceDN w:val="0"/>
      <w:spacing w:after="0" w:line="240" w:lineRule="auto"/>
    </w:pPr>
    <w:rPr>
      <w:rFonts w:ascii="Times New Roman" w:eastAsia="Times New Roman" w:hAnsi="Times New Roman" w:cs="Times New Roman"/>
      <w:lang w:val="id"/>
    </w:rPr>
  </w:style>
  <w:style w:type="table" w:customStyle="1" w:styleId="TableGridLight1">
    <w:name w:val="Table Grid Light1"/>
    <w:basedOn w:val="TableNormal"/>
    <w:uiPriority w:val="40"/>
    <w:rsid w:val="009F21B3"/>
    <w:pPr>
      <w:widowControl w:val="0"/>
      <w:autoSpaceDE w:val="0"/>
      <w:autoSpaceDN w:val="0"/>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9F21B3"/>
    <w:pPr>
      <w:widowControl w:val="0"/>
      <w:autoSpaceDE w:val="0"/>
      <w:autoSpaceDN w:val="0"/>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9F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F21B3"/>
    <w:pPr>
      <w:numPr>
        <w:numId w:val="36"/>
      </w:numPr>
    </w:pPr>
  </w:style>
  <w:style w:type="paragraph" w:styleId="NormalWeb">
    <w:name w:val="Normal (Web)"/>
    <w:basedOn w:val="Normal"/>
    <w:uiPriority w:val="99"/>
    <w:unhideWhenUsed/>
    <w:rsid w:val="009F21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1B3"/>
    <w:rPr>
      <w:b/>
      <w:bCs/>
    </w:rPr>
  </w:style>
  <w:style w:type="paragraph" w:styleId="HTMLPreformatted">
    <w:name w:val="HTML Preformatted"/>
    <w:basedOn w:val="Normal"/>
    <w:link w:val="HTMLPreformattedChar"/>
    <w:uiPriority w:val="99"/>
    <w:semiHidden/>
    <w:unhideWhenUsed/>
    <w:rsid w:val="009F21B3"/>
    <w:pPr>
      <w:widowControl w:val="0"/>
      <w:autoSpaceDE w:val="0"/>
      <w:autoSpaceDN w:val="0"/>
      <w:spacing w:after="0" w:line="240" w:lineRule="auto"/>
    </w:pPr>
    <w:rPr>
      <w:rFonts w:ascii="Consolas" w:eastAsia="Times New Roman" w:hAnsi="Consolas" w:cs="Times New Roman"/>
      <w:sz w:val="20"/>
      <w:szCs w:val="20"/>
      <w:lang w:val="id"/>
    </w:rPr>
  </w:style>
  <w:style w:type="character" w:customStyle="1" w:styleId="HTMLPreformattedChar">
    <w:name w:val="HTML Preformatted Char"/>
    <w:basedOn w:val="DefaultParagraphFont"/>
    <w:link w:val="HTMLPreformatted"/>
    <w:uiPriority w:val="99"/>
    <w:semiHidden/>
    <w:rsid w:val="009F21B3"/>
    <w:rPr>
      <w:rFonts w:ascii="Consolas" w:eastAsia="Times New Roman" w:hAnsi="Consolas" w:cs="Times New Roman"/>
      <w:sz w:val="20"/>
      <w:szCs w:val="20"/>
      <w:lang w:val="id"/>
    </w:rPr>
  </w:style>
  <w:style w:type="character" w:customStyle="1" w:styleId="relative">
    <w:name w:val="relative"/>
    <w:basedOn w:val="DefaultParagraphFont"/>
    <w:rsid w:val="009F21B3"/>
  </w:style>
  <w:style w:type="character" w:customStyle="1" w:styleId="ms-1">
    <w:name w:val="ms-1"/>
    <w:basedOn w:val="DefaultParagraphFont"/>
    <w:rsid w:val="009F21B3"/>
  </w:style>
  <w:style w:type="character" w:customStyle="1" w:styleId="max-w-full">
    <w:name w:val="max-w-full"/>
    <w:basedOn w:val="DefaultParagraphFont"/>
    <w:rsid w:val="009F21B3"/>
  </w:style>
  <w:style w:type="character" w:customStyle="1" w:styleId="-me-1">
    <w:name w:val="-me-1"/>
    <w:basedOn w:val="DefaultParagraphFont"/>
    <w:rsid w:val="009F21B3"/>
  </w:style>
  <w:style w:type="paragraph" w:customStyle="1" w:styleId="LAMPIRAN">
    <w:name w:val="LAMPIRAN"/>
    <w:basedOn w:val="Caption"/>
    <w:link w:val="LAMPIRANChar"/>
    <w:qFormat/>
    <w:rsid w:val="009F21B3"/>
    <w:pPr>
      <w:widowControl w:val="0"/>
      <w:autoSpaceDE w:val="0"/>
      <w:autoSpaceDN w:val="0"/>
    </w:pPr>
    <w:rPr>
      <w:rFonts w:ascii="Times New Roman" w:eastAsia="Times New Roman" w:hAnsi="Times New Roman" w:cs="Times New Roman"/>
      <w:bCs/>
      <w:i w:val="0"/>
      <w:iCs w:val="0"/>
      <w:color w:val="000000"/>
      <w:sz w:val="24"/>
      <w:szCs w:val="24"/>
      <w:lang w:val="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character" w:customStyle="1" w:styleId="CaptionChar">
    <w:name w:val="Caption Char"/>
    <w:basedOn w:val="DefaultParagraphFont"/>
    <w:link w:val="Caption1"/>
    <w:uiPriority w:val="35"/>
    <w:rsid w:val="009F21B3"/>
    <w:rPr>
      <w:rFonts w:ascii="Times New Roman" w:eastAsia="Times New Roman" w:hAnsi="Times New Roman" w:cs="Times New Roman"/>
      <w:i/>
      <w:iCs/>
      <w:color w:val="1F497D"/>
      <w:sz w:val="18"/>
      <w:szCs w:val="18"/>
      <w:lang w:val="id"/>
    </w:rPr>
  </w:style>
  <w:style w:type="character" w:customStyle="1" w:styleId="LAMPIRANChar">
    <w:name w:val="LAMPIRAN Char"/>
    <w:basedOn w:val="CaptionChar"/>
    <w:link w:val="LAMPIRAN"/>
    <w:rsid w:val="009F21B3"/>
    <w:rPr>
      <w:rFonts w:ascii="Times New Roman" w:eastAsia="Times New Roman" w:hAnsi="Times New Roman" w:cs="Times New Roman"/>
      <w:bCs/>
      <w:i w:val="0"/>
      <w:iCs w:val="0"/>
      <w:color w:val="000000"/>
      <w:sz w:val="24"/>
      <w:szCs w:val="24"/>
      <w:lang w:val="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character" w:customStyle="1" w:styleId="UnresolvedMention1">
    <w:name w:val="Unresolved Mention1"/>
    <w:basedOn w:val="DefaultParagraphFont"/>
    <w:uiPriority w:val="99"/>
    <w:semiHidden/>
    <w:unhideWhenUsed/>
    <w:rsid w:val="009F21B3"/>
    <w:rPr>
      <w:color w:val="605E5C"/>
      <w:shd w:val="clear" w:color="auto" w:fill="E1DFDD"/>
    </w:rPr>
  </w:style>
  <w:style w:type="character" w:styleId="Hyperlink">
    <w:name w:val="Hyperlink"/>
    <w:basedOn w:val="DefaultParagraphFont"/>
    <w:uiPriority w:val="99"/>
    <w:semiHidden/>
    <w:unhideWhenUsed/>
    <w:rsid w:val="009F21B3"/>
    <w:rPr>
      <w:color w:val="0000FF" w:themeColor="hyperlink"/>
      <w:u w:val="single"/>
    </w:rPr>
  </w:style>
  <w:style w:type="paragraph" w:styleId="Caption">
    <w:name w:val="caption"/>
    <w:basedOn w:val="Normal"/>
    <w:next w:val="Normal"/>
    <w:uiPriority w:val="35"/>
    <w:semiHidden/>
    <w:unhideWhenUsed/>
    <w:qFormat/>
    <w:rsid w:val="009F21B3"/>
    <w:pPr>
      <w:spacing w:line="240" w:lineRule="auto"/>
    </w:pPr>
    <w:rPr>
      <w:i/>
      <w:iCs/>
      <w:color w:val="1F497D" w:themeColor="text2"/>
      <w:sz w:val="18"/>
      <w:szCs w:val="18"/>
    </w:rPr>
  </w:style>
  <w:style w:type="numbering" w:customStyle="1" w:styleId="CurrentList2">
    <w:name w:val="Current List2"/>
    <w:uiPriority w:val="99"/>
    <w:rsid w:val="005A1478"/>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5F2D-CB64-4D5B-8C9C-47926A99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18410</Words>
  <Characters>104940</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permana rehan</dc:creator>
  <cp:keywords/>
  <dc:description/>
  <cp:lastModifiedBy>ismail - [2010]</cp:lastModifiedBy>
  <cp:revision>8</cp:revision>
  <cp:lastPrinted>2025-09-29T17:53:00Z</cp:lastPrinted>
  <dcterms:created xsi:type="dcterms:W3CDTF">2025-09-17T14:30:00Z</dcterms:created>
  <dcterms:modified xsi:type="dcterms:W3CDTF">2025-10-01T03:14:00Z</dcterms:modified>
</cp:coreProperties>
</file>