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A5E" w:rsidRPr="005161EF" w:rsidRDefault="00820A5E" w:rsidP="005161EF">
      <w:pPr>
        <w:spacing w:before="20" w:line="240" w:lineRule="auto"/>
        <w:jc w:val="center"/>
        <w:rPr>
          <w:rFonts w:cs="Times New Roman"/>
          <w:b/>
          <w:sz w:val="22"/>
        </w:rPr>
      </w:pPr>
      <w:r w:rsidRPr="005161EF">
        <w:rPr>
          <w:rFonts w:cs="Times New Roman"/>
          <w:b/>
          <w:sz w:val="22"/>
        </w:rPr>
        <w:t>PENGARUH TERAPI BEKAM BASAH TERHADAP TEKANAN</w:t>
      </w:r>
    </w:p>
    <w:p w:rsidR="00820A5E" w:rsidRPr="005161EF" w:rsidRDefault="00820A5E" w:rsidP="005161EF">
      <w:pPr>
        <w:spacing w:before="20" w:line="240" w:lineRule="auto"/>
        <w:jc w:val="center"/>
        <w:rPr>
          <w:rFonts w:cs="Times New Roman"/>
          <w:b/>
          <w:sz w:val="22"/>
        </w:rPr>
      </w:pPr>
      <w:r w:rsidRPr="005161EF">
        <w:rPr>
          <w:rFonts w:cs="Times New Roman"/>
          <w:b/>
          <w:sz w:val="22"/>
        </w:rPr>
        <w:t xml:space="preserve"> DARAH PADA PENDERITA HIPERTENSI</w:t>
      </w:r>
    </w:p>
    <w:p w:rsidR="00820A5E" w:rsidRDefault="00820A5E" w:rsidP="005161EF">
      <w:pPr>
        <w:spacing w:before="100" w:line="240" w:lineRule="auto"/>
        <w:jc w:val="center"/>
        <w:rPr>
          <w:rFonts w:cs="Times New Roman"/>
          <w:b/>
          <w:bCs/>
          <w:sz w:val="22"/>
          <w:lang w:val="id-ID"/>
        </w:rPr>
      </w:pPr>
      <w:r w:rsidRPr="005161EF">
        <w:rPr>
          <w:rFonts w:cs="Times New Roman"/>
          <w:b/>
          <w:sz w:val="22"/>
        </w:rPr>
        <w:t>(</w:t>
      </w:r>
      <w:r w:rsidRPr="008B04E9">
        <w:rPr>
          <w:rFonts w:cs="Times New Roman"/>
          <w:b/>
          <w:bCs/>
          <w:sz w:val="22"/>
        </w:rPr>
        <w:t>Studi Di Dusun Tambakrejo Timur Desa Tambakrejo Kecamatan Jombang Kabupaten Jombang)</w:t>
      </w:r>
    </w:p>
    <w:p w:rsidR="008B04E9" w:rsidRPr="008B04E9" w:rsidRDefault="008B04E9" w:rsidP="005161EF">
      <w:pPr>
        <w:spacing w:before="100" w:line="240" w:lineRule="auto"/>
        <w:jc w:val="center"/>
        <w:rPr>
          <w:rFonts w:cs="Times New Roman"/>
          <w:b/>
          <w:bCs/>
          <w:sz w:val="22"/>
          <w:lang w:val="id-ID"/>
        </w:rPr>
      </w:pPr>
    </w:p>
    <w:p w:rsidR="00820A5E" w:rsidRDefault="008B04E9" w:rsidP="008B04E9">
      <w:pPr>
        <w:spacing w:before="100" w:line="240" w:lineRule="auto"/>
        <w:jc w:val="center"/>
        <w:rPr>
          <w:rFonts w:cs="Times New Roman"/>
          <w:sz w:val="22"/>
          <w:lang w:val="id-ID"/>
        </w:rPr>
      </w:pPr>
      <w:r>
        <w:rPr>
          <w:rFonts w:cs="Times New Roman"/>
          <w:sz w:val="22"/>
          <w:lang w:val="id-ID"/>
        </w:rPr>
        <w:t>Khairul anam*H.Imam fatoni**Agustina***</w:t>
      </w:r>
    </w:p>
    <w:p w:rsidR="008B04E9" w:rsidRPr="008B04E9" w:rsidRDefault="008B04E9" w:rsidP="008B04E9">
      <w:pPr>
        <w:spacing w:before="100" w:line="240" w:lineRule="auto"/>
        <w:jc w:val="center"/>
        <w:rPr>
          <w:rFonts w:cs="Times New Roman"/>
          <w:sz w:val="22"/>
          <w:lang w:val="id-ID"/>
        </w:rPr>
      </w:pPr>
    </w:p>
    <w:p w:rsidR="00820A5E" w:rsidRDefault="00820A5E" w:rsidP="005161EF">
      <w:pPr>
        <w:spacing w:before="20" w:line="240" w:lineRule="auto"/>
        <w:jc w:val="center"/>
        <w:rPr>
          <w:rFonts w:cs="Times New Roman"/>
          <w:b/>
          <w:sz w:val="22"/>
        </w:rPr>
      </w:pPr>
      <w:r w:rsidRPr="005161EF">
        <w:rPr>
          <w:rFonts w:cs="Times New Roman"/>
          <w:b/>
          <w:sz w:val="22"/>
        </w:rPr>
        <w:t>ABSRTAK</w:t>
      </w:r>
    </w:p>
    <w:p w:rsidR="00FE36E6" w:rsidRPr="005161EF" w:rsidRDefault="00FE36E6" w:rsidP="005161EF">
      <w:pPr>
        <w:spacing w:before="20" w:line="240" w:lineRule="auto"/>
        <w:jc w:val="center"/>
        <w:rPr>
          <w:rFonts w:cs="Times New Roman"/>
          <w:b/>
          <w:sz w:val="22"/>
        </w:rPr>
      </w:pPr>
    </w:p>
    <w:p w:rsidR="00820A5E" w:rsidRPr="00EC32CF" w:rsidRDefault="007A60F6" w:rsidP="005161EF">
      <w:pPr>
        <w:spacing w:line="240" w:lineRule="auto"/>
        <w:jc w:val="both"/>
        <w:rPr>
          <w:rFonts w:cs="Times New Roman"/>
          <w:sz w:val="22"/>
        </w:rPr>
      </w:pPr>
      <w:r w:rsidRPr="007A60F6">
        <w:rPr>
          <w:rFonts w:cs="Times New Roman"/>
          <w:b/>
          <w:sz w:val="22"/>
        </w:rPr>
        <w:t>Pendahuluan</w:t>
      </w:r>
      <w:r w:rsidR="006B5A2D">
        <w:rPr>
          <w:rFonts w:cs="Times New Roman"/>
          <w:b/>
          <w:sz w:val="22"/>
        </w:rPr>
        <w:t>:</w:t>
      </w:r>
      <w:r>
        <w:rPr>
          <w:rFonts w:cs="Times New Roman"/>
          <w:sz w:val="22"/>
        </w:rPr>
        <w:t xml:space="preserve"> </w:t>
      </w:r>
      <w:r w:rsidR="00820A5E" w:rsidRPr="005161EF">
        <w:rPr>
          <w:rFonts w:cs="Times New Roman"/>
          <w:sz w:val="22"/>
        </w:rPr>
        <w:t xml:space="preserve">Hipertensi sering banyak terjadi dikalangan masyarakat tetapi kurang mendapat banyak perhatian dari penderitanya, selama bertahun-tahun tidak sadar mempunyai tekanan darah tinggi sehingga memerlukan intervensi dan kombinasi obat farmakologis dan non farmakologis. </w:t>
      </w:r>
      <w:proofErr w:type="gramStart"/>
      <w:r w:rsidR="00820A5E" w:rsidRPr="007A60F6">
        <w:rPr>
          <w:rFonts w:cs="Times New Roman"/>
          <w:b/>
          <w:sz w:val="22"/>
        </w:rPr>
        <w:t>Tujuan</w:t>
      </w:r>
      <w:r w:rsidR="00820A5E" w:rsidRPr="005161EF">
        <w:rPr>
          <w:rFonts w:cs="Times New Roman"/>
          <w:sz w:val="22"/>
        </w:rPr>
        <w:t xml:space="preserve"> untuk mengetahui pengaruh terapi bekam basah terhadap tekanan darah pada penderita hipertensi.</w:t>
      </w:r>
      <w:proofErr w:type="gramEnd"/>
      <w:r w:rsidR="00820A5E" w:rsidRPr="005161EF">
        <w:rPr>
          <w:rFonts w:cs="Times New Roman"/>
          <w:sz w:val="22"/>
        </w:rPr>
        <w:t xml:space="preserve"> </w:t>
      </w:r>
      <w:r w:rsidR="00820A5E" w:rsidRPr="007A60F6">
        <w:rPr>
          <w:rFonts w:cs="Times New Roman"/>
          <w:b/>
          <w:sz w:val="22"/>
        </w:rPr>
        <w:t>Metode</w:t>
      </w:r>
      <w:r w:rsidR="006B5A2D">
        <w:rPr>
          <w:rFonts w:cs="Times New Roman"/>
          <w:b/>
          <w:sz w:val="22"/>
        </w:rPr>
        <w:t>:</w:t>
      </w:r>
      <w:r w:rsidR="006B5A2D">
        <w:rPr>
          <w:rFonts w:cs="Times New Roman"/>
          <w:sz w:val="22"/>
        </w:rPr>
        <w:t xml:space="preserve"> M</w:t>
      </w:r>
      <w:r w:rsidR="00820A5E" w:rsidRPr="005161EF">
        <w:rPr>
          <w:rFonts w:cs="Times New Roman"/>
          <w:sz w:val="22"/>
        </w:rPr>
        <w:t xml:space="preserve">enggunakan disain </w:t>
      </w:r>
      <w:r w:rsidR="00820A5E" w:rsidRPr="005161EF">
        <w:rPr>
          <w:rFonts w:cs="Times New Roman"/>
          <w:i/>
          <w:sz w:val="22"/>
        </w:rPr>
        <w:t>praeksperimental</w:t>
      </w:r>
      <w:r w:rsidR="00820A5E" w:rsidRPr="005161EF">
        <w:rPr>
          <w:rFonts w:cs="Times New Roman"/>
          <w:sz w:val="22"/>
        </w:rPr>
        <w:t xml:space="preserve"> dengan rancangan</w:t>
      </w:r>
      <w:r w:rsidR="00820A5E" w:rsidRPr="005161EF">
        <w:rPr>
          <w:rFonts w:cs="Times New Roman"/>
          <w:i/>
          <w:sz w:val="22"/>
        </w:rPr>
        <w:t xml:space="preserve"> one-group pra-post test design</w:t>
      </w:r>
      <w:r w:rsidR="00820A5E" w:rsidRPr="005161EF">
        <w:rPr>
          <w:rFonts w:cs="Times New Roman"/>
          <w:sz w:val="22"/>
        </w:rPr>
        <w:t>. Penelitian ini memiliki populasi 46 reponden dengan tekanan darah tinggi, sampel yang di dapat dalam penelitian ini berjumlah 10 responden diambil menggunakan metode</w:t>
      </w:r>
      <w:r w:rsidR="00820A5E" w:rsidRPr="005161EF">
        <w:rPr>
          <w:rFonts w:cs="Times New Roman"/>
          <w:i/>
          <w:sz w:val="22"/>
        </w:rPr>
        <w:t xml:space="preserve"> purposive sampling.</w:t>
      </w:r>
      <w:r w:rsidR="00820A5E" w:rsidRPr="005161EF">
        <w:rPr>
          <w:rFonts w:cs="Times New Roman"/>
          <w:sz w:val="22"/>
        </w:rPr>
        <w:t xml:space="preserve">Instrumen penelitian menggunakan menggunakan Standar Operasional Prosedur (SOP) Bekam dan tensimeter, stetoskop, lembar observasi. Proses pengolahan data dilakukan dengan </w:t>
      </w:r>
      <w:proofErr w:type="gramStart"/>
      <w:r w:rsidR="00820A5E" w:rsidRPr="005161EF">
        <w:rPr>
          <w:rFonts w:cs="Times New Roman"/>
          <w:sz w:val="22"/>
        </w:rPr>
        <w:t>cara</w:t>
      </w:r>
      <w:proofErr w:type="gramEnd"/>
      <w:r w:rsidR="00820A5E" w:rsidRPr="005161EF">
        <w:rPr>
          <w:rFonts w:cs="Times New Roman"/>
          <w:sz w:val="22"/>
        </w:rPr>
        <w:t xml:space="preserve"> </w:t>
      </w:r>
      <w:r w:rsidR="00820A5E" w:rsidRPr="005161EF">
        <w:rPr>
          <w:rFonts w:cs="Times New Roman"/>
          <w:i/>
          <w:iCs/>
          <w:sz w:val="22"/>
        </w:rPr>
        <w:t>editing, scoring, tabulating</w:t>
      </w:r>
      <w:r w:rsidR="00820A5E" w:rsidRPr="005161EF">
        <w:rPr>
          <w:rFonts w:cs="Times New Roman"/>
          <w:sz w:val="22"/>
        </w:rPr>
        <w:t xml:space="preserve">, dan uji statistic dengan menggunakan uji </w:t>
      </w:r>
      <w:r w:rsidR="00820A5E" w:rsidRPr="005161EF">
        <w:rPr>
          <w:rFonts w:cs="Times New Roman"/>
          <w:i/>
          <w:sz w:val="22"/>
        </w:rPr>
        <w:t>wilcoxom</w:t>
      </w:r>
      <w:r w:rsidR="00820A5E" w:rsidRPr="005161EF">
        <w:rPr>
          <w:rFonts w:cs="Times New Roman"/>
          <w:sz w:val="22"/>
        </w:rPr>
        <w:t xml:space="preserve">. </w:t>
      </w:r>
      <w:r w:rsidR="00820A5E" w:rsidRPr="007A60F6">
        <w:rPr>
          <w:rFonts w:cs="Times New Roman"/>
          <w:b/>
          <w:sz w:val="22"/>
        </w:rPr>
        <w:t>Hasil</w:t>
      </w:r>
      <w:r w:rsidR="006B5A2D">
        <w:rPr>
          <w:rFonts w:cs="Times New Roman"/>
          <w:b/>
          <w:sz w:val="22"/>
        </w:rPr>
        <w:t>:</w:t>
      </w:r>
      <w:r w:rsidR="006B5A2D">
        <w:rPr>
          <w:rFonts w:cs="Times New Roman"/>
          <w:sz w:val="22"/>
        </w:rPr>
        <w:t xml:space="preserve"> S</w:t>
      </w:r>
      <w:r w:rsidR="00820A5E" w:rsidRPr="005161EF">
        <w:rPr>
          <w:rFonts w:cs="Times New Roman"/>
          <w:sz w:val="22"/>
        </w:rPr>
        <w:t>ebelum di berikan intervensi menunjukan prehipertensi berjumlah 3 responden (30</w:t>
      </w:r>
      <w:proofErr w:type="gramStart"/>
      <w:r w:rsidR="00820A5E" w:rsidRPr="005161EF">
        <w:rPr>
          <w:rFonts w:cs="Times New Roman"/>
          <w:sz w:val="22"/>
        </w:rPr>
        <w:t>,0</w:t>
      </w:r>
      <w:proofErr w:type="gramEnd"/>
      <w:r w:rsidR="00820A5E" w:rsidRPr="005161EF">
        <w:rPr>
          <w:rFonts w:cs="Times New Roman"/>
          <w:sz w:val="22"/>
        </w:rPr>
        <w:t xml:space="preserve">%), hipertensi tahap 1 berjumlah 7 responden (70,0%). Setelah di beri </w:t>
      </w:r>
      <w:proofErr w:type="gramStart"/>
      <w:r w:rsidR="00820A5E" w:rsidRPr="005161EF">
        <w:rPr>
          <w:rFonts w:cs="Times New Roman"/>
          <w:sz w:val="22"/>
        </w:rPr>
        <w:t>intervensi  sebagian</w:t>
      </w:r>
      <w:proofErr w:type="gramEnd"/>
      <w:r w:rsidR="00820A5E" w:rsidRPr="005161EF">
        <w:rPr>
          <w:rFonts w:cs="Times New Roman"/>
          <w:sz w:val="22"/>
        </w:rPr>
        <w:t xml:space="preserve"> besar responden terjadi perubahan tekanan darah keseluruhan  menjadi normal. Hasil uji </w:t>
      </w:r>
      <w:r w:rsidR="00820A5E" w:rsidRPr="005161EF">
        <w:rPr>
          <w:rFonts w:cs="Times New Roman"/>
          <w:i/>
          <w:sz w:val="22"/>
        </w:rPr>
        <w:t xml:space="preserve">wilcoxon </w:t>
      </w:r>
      <w:r w:rsidR="00820A5E" w:rsidRPr="005161EF">
        <w:rPr>
          <w:rFonts w:cs="Times New Roman"/>
          <w:sz w:val="22"/>
        </w:rPr>
        <w:t xml:space="preserve">di peroleh angka signifikan atau nilai P Value = 0,005 </w:t>
      </w:r>
      <w:proofErr w:type="gramStart"/>
      <w:r w:rsidR="00820A5E" w:rsidRPr="005161EF">
        <w:rPr>
          <w:rFonts w:cs="Times New Roman"/>
          <w:sz w:val="22"/>
        </w:rPr>
        <w:t>berarti  &lt;</w:t>
      </w:r>
      <w:proofErr w:type="gramEnd"/>
      <w:r w:rsidR="00820A5E" w:rsidRPr="005161EF">
        <w:rPr>
          <w:rFonts w:cs="Times New Roman"/>
          <w:sz w:val="22"/>
        </w:rPr>
        <w:t xml:space="preserve"> (0,05), maka H1 diterima. </w:t>
      </w:r>
      <w:r w:rsidR="00820A5E" w:rsidRPr="007A60F6">
        <w:rPr>
          <w:rFonts w:cs="Times New Roman"/>
          <w:b/>
          <w:sz w:val="22"/>
        </w:rPr>
        <w:t>Kesimpulan</w:t>
      </w:r>
      <w:r w:rsidR="006B5A2D">
        <w:rPr>
          <w:rFonts w:cs="Times New Roman"/>
          <w:b/>
          <w:sz w:val="22"/>
        </w:rPr>
        <w:t>:</w:t>
      </w:r>
      <w:r w:rsidR="006B5A2D">
        <w:rPr>
          <w:rFonts w:cs="Times New Roman"/>
          <w:sz w:val="22"/>
        </w:rPr>
        <w:t xml:space="preserve"> A</w:t>
      </w:r>
      <w:r w:rsidR="00820A5E" w:rsidRPr="005161EF">
        <w:rPr>
          <w:rFonts w:cs="Times New Roman"/>
          <w:sz w:val="22"/>
        </w:rPr>
        <w:t>da pengaruh terapi bekam basah terhadap tekanan darah pada penderita hipertensi.</w:t>
      </w:r>
      <w:r w:rsidR="00EC32CF">
        <w:rPr>
          <w:rFonts w:cs="Times New Roman"/>
          <w:sz w:val="22"/>
        </w:rPr>
        <w:t xml:space="preserve"> </w:t>
      </w:r>
      <w:r w:rsidR="00EC32CF" w:rsidRPr="00EC32CF">
        <w:rPr>
          <w:rFonts w:cs="Times New Roman"/>
          <w:b/>
          <w:sz w:val="22"/>
        </w:rPr>
        <w:t>Saran:</w:t>
      </w:r>
      <w:r w:rsidR="00EC32CF">
        <w:rPr>
          <w:rFonts w:cs="Times New Roman"/>
          <w:b/>
          <w:sz w:val="22"/>
        </w:rPr>
        <w:t xml:space="preserve"> </w:t>
      </w:r>
      <w:r w:rsidR="00EC32CF">
        <w:rPr>
          <w:rFonts w:cs="Times New Roman"/>
          <w:sz w:val="22"/>
        </w:rPr>
        <w:t>D</w:t>
      </w:r>
      <w:r w:rsidR="00EC32CF" w:rsidRPr="00EC32CF">
        <w:rPr>
          <w:rFonts w:cs="Times New Roman"/>
          <w:sz w:val="22"/>
        </w:rPr>
        <w:t>iharapkan dapat menurunkan tekanan darah pada penderita hipertensi dengan dilakukannya terapi bekam basah.</w:t>
      </w:r>
    </w:p>
    <w:p w:rsidR="00820A5E" w:rsidRPr="005161EF" w:rsidRDefault="00820A5E" w:rsidP="005161EF">
      <w:pPr>
        <w:spacing w:line="240" w:lineRule="auto"/>
        <w:jc w:val="both"/>
        <w:rPr>
          <w:rFonts w:cs="Times New Roman"/>
          <w:sz w:val="22"/>
        </w:rPr>
      </w:pPr>
    </w:p>
    <w:p w:rsidR="00820A5E" w:rsidRPr="005161EF" w:rsidRDefault="00820A5E" w:rsidP="005161EF">
      <w:pPr>
        <w:spacing w:line="240" w:lineRule="auto"/>
        <w:jc w:val="both"/>
        <w:rPr>
          <w:rFonts w:cs="Times New Roman"/>
          <w:b/>
          <w:sz w:val="22"/>
        </w:rPr>
      </w:pPr>
      <w:r w:rsidRPr="005161EF">
        <w:rPr>
          <w:rFonts w:cs="Times New Roman"/>
          <w:b/>
          <w:sz w:val="22"/>
        </w:rPr>
        <w:t xml:space="preserve">Kata </w:t>
      </w:r>
      <w:proofErr w:type="gramStart"/>
      <w:r w:rsidRPr="005161EF">
        <w:rPr>
          <w:rFonts w:cs="Times New Roman"/>
          <w:b/>
          <w:sz w:val="22"/>
        </w:rPr>
        <w:t>Kunci :</w:t>
      </w:r>
      <w:proofErr w:type="gramEnd"/>
      <w:r w:rsidRPr="005161EF">
        <w:rPr>
          <w:rFonts w:cs="Times New Roman"/>
          <w:b/>
          <w:sz w:val="22"/>
        </w:rPr>
        <w:t xml:space="preserve"> Bekam, Penderita, Hipertensi.</w:t>
      </w:r>
    </w:p>
    <w:p w:rsidR="00820A5E" w:rsidRPr="005161EF" w:rsidRDefault="00820A5E" w:rsidP="0051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sz w:val="22"/>
        </w:rPr>
      </w:pPr>
    </w:p>
    <w:p w:rsidR="00820A5E" w:rsidRPr="005161EF" w:rsidRDefault="00820A5E" w:rsidP="005161EF">
      <w:pPr>
        <w:pStyle w:val="HTMLPreformatted"/>
        <w:jc w:val="center"/>
        <w:rPr>
          <w:rFonts w:ascii="Times New Roman" w:hAnsi="Times New Roman" w:cs="Times New Roman"/>
          <w:b/>
          <w:i/>
          <w:sz w:val="22"/>
          <w:szCs w:val="22"/>
        </w:rPr>
      </w:pPr>
      <w:r w:rsidRPr="005161EF">
        <w:rPr>
          <w:rFonts w:ascii="Times New Roman" w:hAnsi="Times New Roman" w:cs="Times New Roman"/>
          <w:b/>
          <w:i/>
          <w:sz w:val="22"/>
          <w:szCs w:val="22"/>
        </w:rPr>
        <w:t>THE EFFECT OF WET CABET THERAPY ON BLOOD PRESSURE</w:t>
      </w:r>
    </w:p>
    <w:p w:rsidR="00820A5E" w:rsidRPr="005161EF" w:rsidRDefault="00820A5E" w:rsidP="005161EF">
      <w:pPr>
        <w:pStyle w:val="HTMLPreformatted"/>
        <w:jc w:val="center"/>
        <w:rPr>
          <w:rFonts w:ascii="Times New Roman" w:hAnsi="Times New Roman" w:cs="Times New Roman"/>
          <w:b/>
          <w:i/>
          <w:sz w:val="22"/>
          <w:szCs w:val="22"/>
        </w:rPr>
      </w:pPr>
      <w:r w:rsidRPr="005161EF">
        <w:rPr>
          <w:rFonts w:ascii="Times New Roman" w:hAnsi="Times New Roman" w:cs="Times New Roman"/>
          <w:b/>
          <w:i/>
          <w:sz w:val="22"/>
          <w:szCs w:val="22"/>
        </w:rPr>
        <w:t>IN HYPERTENSION PATIENTS</w:t>
      </w:r>
    </w:p>
    <w:p w:rsidR="00820A5E" w:rsidRPr="005161EF" w:rsidRDefault="008B04E9" w:rsidP="005161EF">
      <w:pPr>
        <w:pStyle w:val="HTMLPreformatted"/>
        <w:jc w:val="center"/>
        <w:rPr>
          <w:rFonts w:ascii="Times New Roman" w:hAnsi="Times New Roman" w:cs="Times New Roman"/>
          <w:b/>
          <w:i/>
          <w:iCs/>
          <w:sz w:val="22"/>
          <w:szCs w:val="22"/>
        </w:rPr>
      </w:pPr>
      <w:r>
        <w:rPr>
          <w:rFonts w:ascii="Times New Roman" w:hAnsi="Times New Roman" w:cs="Times New Roman"/>
          <w:b/>
          <w:i/>
          <w:iCs/>
          <w:sz w:val="22"/>
          <w:szCs w:val="22"/>
          <w:lang w:val="id-ID"/>
        </w:rPr>
        <w:t>(</w:t>
      </w:r>
      <w:r w:rsidR="00820A5E" w:rsidRPr="005161EF">
        <w:rPr>
          <w:rFonts w:ascii="Times New Roman" w:hAnsi="Times New Roman" w:cs="Times New Roman"/>
          <w:b/>
          <w:i/>
          <w:iCs/>
          <w:sz w:val="22"/>
          <w:szCs w:val="22"/>
        </w:rPr>
        <w:t xml:space="preserve">In Tambakrejo Hamlet East Tambakrejo Village Jombang District </w:t>
      </w:r>
    </w:p>
    <w:p w:rsidR="00820A5E" w:rsidRPr="008B04E9" w:rsidRDefault="008B04E9" w:rsidP="005161EF">
      <w:pPr>
        <w:pStyle w:val="HTMLPreformatted"/>
        <w:jc w:val="center"/>
        <w:rPr>
          <w:rFonts w:ascii="Times New Roman" w:hAnsi="Times New Roman" w:cs="Times New Roman"/>
          <w:b/>
          <w:i/>
          <w:iCs/>
          <w:sz w:val="22"/>
          <w:szCs w:val="22"/>
          <w:lang w:val="id-ID"/>
        </w:rPr>
      </w:pPr>
      <w:r>
        <w:rPr>
          <w:rFonts w:ascii="Times New Roman" w:hAnsi="Times New Roman" w:cs="Times New Roman"/>
          <w:b/>
          <w:i/>
          <w:iCs/>
          <w:sz w:val="22"/>
          <w:szCs w:val="22"/>
        </w:rPr>
        <w:t>Jombang Regenc</w:t>
      </w:r>
      <w:r>
        <w:rPr>
          <w:rFonts w:ascii="Times New Roman" w:hAnsi="Times New Roman" w:cs="Times New Roman"/>
          <w:b/>
          <w:i/>
          <w:iCs/>
          <w:sz w:val="22"/>
          <w:szCs w:val="22"/>
          <w:lang w:val="id-ID"/>
        </w:rPr>
        <w:t>)</w:t>
      </w:r>
    </w:p>
    <w:p w:rsidR="008B04E9" w:rsidRPr="008B04E9" w:rsidRDefault="008B04E9" w:rsidP="008B04E9">
      <w:pPr>
        <w:pStyle w:val="HTMLPreformatted"/>
        <w:rPr>
          <w:rFonts w:ascii="Times New Roman" w:hAnsi="Times New Roman" w:cs="Times New Roman"/>
          <w:b/>
          <w:sz w:val="22"/>
          <w:szCs w:val="22"/>
          <w:lang w:val="id-ID"/>
        </w:rPr>
      </w:pPr>
    </w:p>
    <w:p w:rsidR="00820A5E" w:rsidRDefault="00820A5E" w:rsidP="0051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i/>
          <w:iCs/>
          <w:sz w:val="22"/>
        </w:rPr>
      </w:pPr>
      <w:r w:rsidRPr="005161EF">
        <w:rPr>
          <w:rFonts w:eastAsia="Times New Roman" w:cs="Times New Roman"/>
          <w:b/>
          <w:i/>
          <w:iCs/>
          <w:sz w:val="22"/>
        </w:rPr>
        <w:t>ABSTRACT</w:t>
      </w:r>
    </w:p>
    <w:p w:rsidR="00FE36E6" w:rsidRPr="005161EF" w:rsidRDefault="00FE36E6" w:rsidP="0051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i/>
          <w:iCs/>
          <w:sz w:val="22"/>
        </w:rPr>
      </w:pPr>
    </w:p>
    <w:p w:rsidR="00820A5E" w:rsidRPr="005161EF" w:rsidRDefault="007A60F6" w:rsidP="005161EF">
      <w:pPr>
        <w:pStyle w:val="HTMLPreformatted"/>
        <w:jc w:val="both"/>
        <w:rPr>
          <w:rFonts w:ascii="Times New Roman" w:hAnsi="Times New Roman" w:cs="Times New Roman"/>
          <w:i/>
          <w:sz w:val="22"/>
          <w:szCs w:val="22"/>
        </w:rPr>
      </w:pPr>
      <w:r w:rsidRPr="007A60F6">
        <w:rPr>
          <w:rFonts w:ascii="Times New Roman" w:hAnsi="Times New Roman" w:cs="Times New Roman"/>
          <w:b/>
          <w:i/>
          <w:sz w:val="22"/>
          <w:szCs w:val="22"/>
        </w:rPr>
        <w:t>Preliniary</w:t>
      </w:r>
      <w:r>
        <w:rPr>
          <w:rFonts w:ascii="Times New Roman" w:hAnsi="Times New Roman" w:cs="Times New Roman"/>
          <w:i/>
          <w:sz w:val="22"/>
          <w:szCs w:val="22"/>
        </w:rPr>
        <w:t xml:space="preserve"> </w:t>
      </w:r>
      <w:r w:rsidR="00820A5E" w:rsidRPr="005161EF">
        <w:rPr>
          <w:rFonts w:ascii="Times New Roman" w:hAnsi="Times New Roman" w:cs="Times New Roman"/>
          <w:i/>
          <w:sz w:val="22"/>
          <w:szCs w:val="22"/>
        </w:rPr>
        <w:t>Hypertension often occurs among the people but it doesn't get much attention from sufferers, for many years unconscious of having high blood pressure and thus requiring pharmacological and non-pharmacological intervention</w:t>
      </w:r>
      <w:r w:rsidR="00BB7281">
        <w:rPr>
          <w:rFonts w:ascii="Times New Roman" w:hAnsi="Times New Roman" w:cs="Times New Roman"/>
          <w:i/>
          <w:sz w:val="22"/>
          <w:szCs w:val="22"/>
        </w:rPr>
        <w:t>s and combinations of drugs</w:t>
      </w:r>
      <w:r w:rsidR="004903E1">
        <w:rPr>
          <w:rFonts w:ascii="Times New Roman" w:hAnsi="Times New Roman" w:cs="Times New Roman"/>
          <w:i/>
          <w:sz w:val="22"/>
          <w:szCs w:val="22"/>
        </w:rPr>
        <w:t>.</w:t>
      </w:r>
      <w:r w:rsidR="00820A5E" w:rsidRPr="00BB7281">
        <w:rPr>
          <w:rFonts w:ascii="Times New Roman" w:hAnsi="Times New Roman" w:cs="Times New Roman"/>
          <w:b/>
          <w:i/>
          <w:sz w:val="22"/>
          <w:szCs w:val="22"/>
        </w:rPr>
        <w:t xml:space="preserve"> </w:t>
      </w:r>
      <w:r w:rsidR="006B5A2D" w:rsidRPr="00BB7281">
        <w:rPr>
          <w:rFonts w:ascii="Times New Roman" w:hAnsi="Times New Roman" w:cs="Times New Roman"/>
          <w:b/>
          <w:i/>
          <w:sz w:val="22"/>
          <w:szCs w:val="22"/>
        </w:rPr>
        <w:t>P</w:t>
      </w:r>
      <w:r w:rsidR="00820A5E" w:rsidRPr="00BB7281">
        <w:rPr>
          <w:rFonts w:ascii="Times New Roman" w:hAnsi="Times New Roman" w:cs="Times New Roman"/>
          <w:b/>
          <w:i/>
          <w:sz w:val="22"/>
          <w:szCs w:val="22"/>
        </w:rPr>
        <w:t>urpose</w:t>
      </w:r>
      <w:r w:rsidR="00BB7281" w:rsidRPr="00BB7281">
        <w:rPr>
          <w:rFonts w:ascii="Times New Roman" w:hAnsi="Times New Roman" w:cs="Times New Roman"/>
          <w:b/>
          <w:i/>
          <w:sz w:val="22"/>
          <w:szCs w:val="22"/>
        </w:rPr>
        <w:t>s</w:t>
      </w:r>
      <w:r w:rsidR="006B5A2D">
        <w:rPr>
          <w:rFonts w:ascii="Times New Roman" w:hAnsi="Times New Roman" w:cs="Times New Roman"/>
          <w:b/>
          <w:i/>
          <w:sz w:val="22"/>
          <w:szCs w:val="22"/>
        </w:rPr>
        <w:t>:</w:t>
      </w:r>
      <w:r w:rsidR="00820A5E" w:rsidRPr="005161EF">
        <w:rPr>
          <w:rFonts w:ascii="Times New Roman" w:hAnsi="Times New Roman" w:cs="Times New Roman"/>
          <w:i/>
          <w:sz w:val="22"/>
          <w:szCs w:val="22"/>
        </w:rPr>
        <w:t xml:space="preserve"> of this study was to determine the effect of wet cupping therapy on blood pressure in patients with hypertension.</w:t>
      </w:r>
      <w:r w:rsidR="00B112C2" w:rsidRPr="005161EF">
        <w:rPr>
          <w:rFonts w:ascii="Times New Roman" w:hAnsi="Times New Roman" w:cs="Times New Roman"/>
          <w:i/>
          <w:sz w:val="22"/>
          <w:szCs w:val="22"/>
        </w:rPr>
        <w:t xml:space="preserve"> </w:t>
      </w:r>
      <w:r w:rsidR="006B5A2D" w:rsidRPr="007A60F6">
        <w:rPr>
          <w:rFonts w:ascii="Times New Roman" w:hAnsi="Times New Roman" w:cs="Times New Roman"/>
          <w:b/>
          <w:i/>
          <w:sz w:val="22"/>
          <w:szCs w:val="22"/>
        </w:rPr>
        <w:t>M</w:t>
      </w:r>
      <w:r w:rsidR="00820A5E" w:rsidRPr="007A60F6">
        <w:rPr>
          <w:rFonts w:ascii="Times New Roman" w:hAnsi="Times New Roman" w:cs="Times New Roman"/>
          <w:b/>
          <w:i/>
          <w:sz w:val="22"/>
          <w:szCs w:val="22"/>
        </w:rPr>
        <w:t>ethod</w:t>
      </w:r>
      <w:r w:rsidR="006B5A2D">
        <w:rPr>
          <w:rFonts w:ascii="Times New Roman" w:hAnsi="Times New Roman" w:cs="Times New Roman"/>
          <w:b/>
          <w:i/>
          <w:sz w:val="22"/>
          <w:szCs w:val="22"/>
        </w:rPr>
        <w:t>:</w:t>
      </w:r>
      <w:r w:rsidR="00820A5E" w:rsidRPr="005161EF">
        <w:rPr>
          <w:rFonts w:ascii="Times New Roman" w:hAnsi="Times New Roman" w:cs="Times New Roman"/>
          <w:i/>
          <w:sz w:val="22"/>
          <w:szCs w:val="22"/>
        </w:rPr>
        <w:t xml:space="preserve"> uses a pre-experimental design with a one-group pre-post test design. This study has a population of 46 respondents with high blood </w:t>
      </w:r>
      <w:proofErr w:type="gramStart"/>
      <w:r w:rsidR="00820A5E" w:rsidRPr="005161EF">
        <w:rPr>
          <w:rFonts w:ascii="Times New Roman" w:hAnsi="Times New Roman" w:cs="Times New Roman"/>
          <w:i/>
          <w:sz w:val="22"/>
          <w:szCs w:val="22"/>
        </w:rPr>
        <w:t>pressure,</w:t>
      </w:r>
      <w:proofErr w:type="gramEnd"/>
      <w:r w:rsidR="00820A5E" w:rsidRPr="005161EF">
        <w:rPr>
          <w:rFonts w:ascii="Times New Roman" w:hAnsi="Times New Roman" w:cs="Times New Roman"/>
          <w:i/>
          <w:sz w:val="22"/>
          <w:szCs w:val="22"/>
        </w:rPr>
        <w:t xml:space="preserve"> the sample obtained in this study amounted to 10 respondents taken using the purposive sampling method. The research instrument uses the Standard Operating Procedure (SOP) Cupping and tensimeter, stethoscope, observation sheet. Data processing is done by editing, scoring, tabulating, and statistical te</w:t>
      </w:r>
      <w:r w:rsidR="00E25665">
        <w:rPr>
          <w:rFonts w:ascii="Times New Roman" w:hAnsi="Times New Roman" w:cs="Times New Roman"/>
          <w:i/>
          <w:sz w:val="22"/>
          <w:szCs w:val="22"/>
        </w:rPr>
        <w:t>sts using the Wilcoxom test.</w:t>
      </w:r>
      <w:r w:rsidR="006B5A2D">
        <w:rPr>
          <w:rFonts w:ascii="Times New Roman" w:hAnsi="Times New Roman" w:cs="Times New Roman"/>
          <w:i/>
          <w:sz w:val="22"/>
          <w:szCs w:val="22"/>
        </w:rPr>
        <w:t xml:space="preserve"> </w:t>
      </w:r>
      <w:r w:rsidR="006B5A2D" w:rsidRPr="00E25665">
        <w:rPr>
          <w:rFonts w:ascii="Times New Roman" w:hAnsi="Times New Roman" w:cs="Times New Roman"/>
          <w:b/>
          <w:i/>
          <w:sz w:val="22"/>
          <w:szCs w:val="22"/>
        </w:rPr>
        <w:t>R</w:t>
      </w:r>
      <w:r w:rsidR="00820A5E" w:rsidRPr="00E25665">
        <w:rPr>
          <w:rFonts w:ascii="Times New Roman" w:hAnsi="Times New Roman" w:cs="Times New Roman"/>
          <w:b/>
          <w:i/>
          <w:sz w:val="22"/>
          <w:szCs w:val="22"/>
        </w:rPr>
        <w:t>esults</w:t>
      </w:r>
      <w:r w:rsidR="006B5A2D">
        <w:rPr>
          <w:rFonts w:ascii="Times New Roman" w:hAnsi="Times New Roman" w:cs="Times New Roman"/>
          <w:b/>
          <w:i/>
          <w:sz w:val="22"/>
          <w:szCs w:val="22"/>
        </w:rPr>
        <w:t>:</w:t>
      </w:r>
      <w:r w:rsidR="00820A5E" w:rsidRPr="005161EF">
        <w:rPr>
          <w:rFonts w:ascii="Times New Roman" w:hAnsi="Times New Roman" w:cs="Times New Roman"/>
          <w:i/>
          <w:sz w:val="22"/>
          <w:szCs w:val="22"/>
        </w:rPr>
        <w:t xml:space="preserve"> of the study before giving intervention showed that pre-hypertension was 3 respondents (30.0%), stage 1 hypertension was 7 respondents (70.0%). After being given an intervention most of the respondents had changed their overall blood pressure to normal. Wilcoxon test results obtained significant numbers or P Value = 0.005 means </w:t>
      </w:r>
      <w:proofErr w:type="gramStart"/>
      <w:r w:rsidR="00820A5E" w:rsidRPr="005161EF">
        <w:rPr>
          <w:rFonts w:ascii="Times New Roman" w:hAnsi="Times New Roman" w:cs="Times New Roman"/>
          <w:i/>
          <w:sz w:val="22"/>
          <w:szCs w:val="22"/>
        </w:rPr>
        <w:t>&lt;(</w:t>
      </w:r>
      <w:proofErr w:type="gramEnd"/>
      <w:r w:rsidR="00820A5E" w:rsidRPr="005161EF">
        <w:rPr>
          <w:rFonts w:ascii="Times New Roman" w:hAnsi="Times New Roman" w:cs="Times New Roman"/>
          <w:i/>
          <w:sz w:val="22"/>
          <w:szCs w:val="22"/>
        </w:rPr>
        <w:t xml:space="preserve">0.05),then H1 is accepted. </w:t>
      </w:r>
      <w:r w:rsidR="00820A5E" w:rsidRPr="00E25665">
        <w:rPr>
          <w:rFonts w:ascii="Times New Roman" w:hAnsi="Times New Roman" w:cs="Times New Roman"/>
          <w:b/>
          <w:i/>
          <w:sz w:val="22"/>
          <w:szCs w:val="22"/>
        </w:rPr>
        <w:lastRenderedPageBreak/>
        <w:t>Conclusion</w:t>
      </w:r>
      <w:r w:rsidR="006B5A2D">
        <w:rPr>
          <w:rFonts w:ascii="Times New Roman" w:hAnsi="Times New Roman" w:cs="Times New Roman"/>
          <w:b/>
          <w:i/>
          <w:sz w:val="22"/>
          <w:szCs w:val="22"/>
        </w:rPr>
        <w:t>:</w:t>
      </w:r>
      <w:r w:rsidR="00820A5E" w:rsidRPr="005161EF">
        <w:rPr>
          <w:rFonts w:ascii="Times New Roman" w:hAnsi="Times New Roman" w:cs="Times New Roman"/>
          <w:i/>
          <w:sz w:val="22"/>
          <w:szCs w:val="22"/>
        </w:rPr>
        <w:t xml:space="preserve"> there is the effect of wet cupping therapy on blood pressure in patients with hypertension.</w:t>
      </w:r>
      <w:r w:rsidR="00EC32CF">
        <w:rPr>
          <w:rFonts w:ascii="Times New Roman" w:hAnsi="Times New Roman" w:cs="Times New Roman"/>
          <w:i/>
          <w:sz w:val="22"/>
          <w:szCs w:val="22"/>
        </w:rPr>
        <w:t xml:space="preserve"> </w:t>
      </w:r>
      <w:r w:rsidR="00EC32CF" w:rsidRPr="00EC32CF">
        <w:rPr>
          <w:rFonts w:ascii="Times New Roman" w:hAnsi="Times New Roman" w:cs="Times New Roman"/>
          <w:b/>
          <w:i/>
          <w:sz w:val="22"/>
          <w:szCs w:val="22"/>
        </w:rPr>
        <w:t>Suggestion:</w:t>
      </w:r>
      <w:r w:rsidR="00EC32CF">
        <w:rPr>
          <w:rFonts w:ascii="Times New Roman" w:hAnsi="Times New Roman" w:cs="Times New Roman"/>
          <w:b/>
          <w:i/>
          <w:sz w:val="22"/>
          <w:szCs w:val="22"/>
        </w:rPr>
        <w:t xml:space="preserve"> </w:t>
      </w:r>
      <w:r w:rsidR="00EC32CF" w:rsidRPr="00EC32CF">
        <w:rPr>
          <w:rFonts w:ascii="Times New Roman" w:hAnsi="Times New Roman" w:cs="Times New Roman"/>
          <w:i/>
          <w:sz w:val="22"/>
          <w:szCs w:val="22"/>
        </w:rPr>
        <w:t>It is expected to lower blood pressure in patients with hypertension in the treatment of wet cupping.</w:t>
      </w:r>
    </w:p>
    <w:p w:rsidR="00820A5E" w:rsidRPr="005161EF" w:rsidRDefault="00820A5E" w:rsidP="005161EF">
      <w:pPr>
        <w:pStyle w:val="HTMLPreformatted"/>
        <w:jc w:val="both"/>
        <w:rPr>
          <w:rFonts w:ascii="Times New Roman" w:hAnsi="Times New Roman" w:cs="Times New Roman"/>
          <w:sz w:val="22"/>
          <w:szCs w:val="22"/>
        </w:rPr>
      </w:pPr>
    </w:p>
    <w:p w:rsidR="00820A5E" w:rsidRDefault="000F4041" w:rsidP="00FE36E6">
      <w:pPr>
        <w:pStyle w:val="HTMLPreformatted"/>
        <w:rPr>
          <w:rFonts w:ascii="Times New Roman" w:hAnsi="Times New Roman" w:cs="Times New Roman"/>
          <w:b/>
          <w:i/>
          <w:sz w:val="22"/>
          <w:szCs w:val="22"/>
          <w:lang w:val="id-ID"/>
        </w:rPr>
      </w:pPr>
      <w:proofErr w:type="gramStart"/>
      <w:r>
        <w:rPr>
          <w:rFonts w:ascii="Times New Roman" w:hAnsi="Times New Roman" w:cs="Times New Roman"/>
          <w:b/>
          <w:i/>
          <w:sz w:val="22"/>
          <w:szCs w:val="22"/>
        </w:rPr>
        <w:t>Keyw</w:t>
      </w:r>
      <w:r w:rsidR="00820A5E" w:rsidRPr="005161EF">
        <w:rPr>
          <w:rFonts w:ascii="Times New Roman" w:hAnsi="Times New Roman" w:cs="Times New Roman"/>
          <w:b/>
          <w:i/>
          <w:sz w:val="22"/>
          <w:szCs w:val="22"/>
        </w:rPr>
        <w:t>ords :</w:t>
      </w:r>
      <w:proofErr w:type="gramEnd"/>
      <w:r w:rsidR="00820A5E" w:rsidRPr="005161EF">
        <w:rPr>
          <w:rFonts w:ascii="Times New Roman" w:hAnsi="Times New Roman" w:cs="Times New Roman"/>
          <w:b/>
          <w:i/>
          <w:sz w:val="22"/>
          <w:szCs w:val="22"/>
        </w:rPr>
        <w:t xml:space="preserve"> Cupping, Sufferers, Hypertension</w:t>
      </w:r>
    </w:p>
    <w:p w:rsidR="008B04E9" w:rsidRDefault="008B04E9" w:rsidP="00FE36E6">
      <w:pPr>
        <w:pStyle w:val="HTMLPreformatted"/>
        <w:rPr>
          <w:rFonts w:ascii="Times New Roman" w:hAnsi="Times New Roman" w:cs="Times New Roman"/>
          <w:b/>
          <w:i/>
          <w:sz w:val="22"/>
          <w:szCs w:val="22"/>
          <w:lang w:val="id-ID"/>
        </w:rPr>
      </w:pPr>
    </w:p>
    <w:p w:rsidR="008B04E9" w:rsidRPr="008B04E9" w:rsidRDefault="008B04E9" w:rsidP="00FE36E6">
      <w:pPr>
        <w:pStyle w:val="HTMLPreformatted"/>
        <w:rPr>
          <w:rFonts w:ascii="Times New Roman" w:hAnsi="Times New Roman" w:cs="Times New Roman"/>
          <w:b/>
          <w:i/>
          <w:sz w:val="22"/>
          <w:szCs w:val="22"/>
          <w:lang w:val="id-ID"/>
        </w:rPr>
        <w:sectPr w:rsidR="008B04E9" w:rsidRPr="008B04E9" w:rsidSect="001A14CF">
          <w:pgSz w:w="11907" w:h="16839" w:code="9"/>
          <w:pgMar w:top="1701" w:right="1701" w:bottom="1701" w:left="1985" w:header="720" w:footer="720" w:gutter="0"/>
          <w:cols w:space="720"/>
          <w:docGrid w:linePitch="360"/>
        </w:sectPr>
      </w:pPr>
    </w:p>
    <w:p w:rsidR="00B112C2" w:rsidRPr="005161EF" w:rsidRDefault="00B112C2" w:rsidP="008B04E9">
      <w:pPr>
        <w:spacing w:line="480" w:lineRule="auto"/>
        <w:rPr>
          <w:rFonts w:cs="Times New Roman"/>
          <w:b/>
          <w:sz w:val="22"/>
        </w:rPr>
      </w:pPr>
      <w:r w:rsidRPr="005161EF">
        <w:rPr>
          <w:rFonts w:cs="Times New Roman"/>
          <w:b/>
          <w:sz w:val="22"/>
        </w:rPr>
        <w:lastRenderedPageBreak/>
        <w:t>PENDAHULUAN</w:t>
      </w:r>
    </w:p>
    <w:p w:rsidR="00B112C2" w:rsidRPr="005161EF" w:rsidRDefault="00B112C2" w:rsidP="005161EF">
      <w:pPr>
        <w:spacing w:line="240" w:lineRule="auto"/>
        <w:rPr>
          <w:rFonts w:cs="Times New Roman"/>
          <w:b/>
          <w:sz w:val="22"/>
        </w:rPr>
      </w:pPr>
    </w:p>
    <w:p w:rsidR="00B112C2" w:rsidRPr="005161EF" w:rsidRDefault="00B112C2" w:rsidP="00194B18">
      <w:pPr>
        <w:spacing w:line="240" w:lineRule="auto"/>
        <w:jc w:val="both"/>
        <w:rPr>
          <w:rFonts w:cs="Times New Roman"/>
          <w:sz w:val="22"/>
        </w:rPr>
      </w:pPr>
      <w:r w:rsidRPr="005161EF">
        <w:rPr>
          <w:rFonts w:cs="Times New Roman"/>
          <w:sz w:val="22"/>
        </w:rPr>
        <w:t xml:space="preserve">Hipertensi atau tekanan darah tinggi kurang mendapat perhatian yang memadai, biasanya tidak menimbulkan gejala apapun, yang sering terjadi di masyarakat pada umumnya banyak yang tidak menyadari selama bertahun-tahun bahwa mempunyai tekanan </w:t>
      </w:r>
      <w:proofErr w:type="gramStart"/>
      <w:r w:rsidRPr="005161EF">
        <w:rPr>
          <w:rFonts w:cs="Times New Roman"/>
          <w:sz w:val="22"/>
        </w:rPr>
        <w:t>darah  tinggi</w:t>
      </w:r>
      <w:proofErr w:type="gramEnd"/>
      <w:r w:rsidRPr="005161EF">
        <w:rPr>
          <w:rFonts w:cs="Times New Roman"/>
          <w:sz w:val="22"/>
        </w:rPr>
        <w:t xml:space="preserve"> (Sawicka dkk, 2011). Selain dari faktor keturunan atau ras penyakit hipertensi juga di pengaruhi oleh makanan yang di konsumsi setiap hari oleh masyarakat, serta pola gaya hidup yang kurang sehat (Malara, 2014), sehingga perlu adanya intervensi khusus untuk mengendalikan tekananan darah dengan cara pengobatan farmakologi atau non farmakmologi, salah satu pengobatan yang bisa di gunakan untuk pengobatan non farmakologi salah satunya dengan bekam, akupuntur dan jamu</w:t>
      </w:r>
      <w:r w:rsidR="00D051FE">
        <w:rPr>
          <w:rFonts w:cs="Times New Roman"/>
          <w:sz w:val="22"/>
        </w:rPr>
        <w:t xml:space="preserve"> tradisional (Sutrisno, 2016). </w:t>
      </w:r>
      <w:proofErr w:type="gramStart"/>
      <w:r w:rsidRPr="005161EF">
        <w:rPr>
          <w:rFonts w:cs="Times New Roman"/>
          <w:sz w:val="22"/>
        </w:rPr>
        <w:t>Akhir-akhuir ini banyak masyarakat memilih pen</w:t>
      </w:r>
      <w:r w:rsidR="00D051FE">
        <w:rPr>
          <w:rFonts w:cs="Times New Roman"/>
          <w:sz w:val="22"/>
        </w:rPr>
        <w:t>gobatan beka</w:t>
      </w:r>
      <w:r w:rsidR="00D379C9">
        <w:rPr>
          <w:rFonts w:cs="Times New Roman"/>
          <w:sz w:val="22"/>
        </w:rPr>
        <w:t xml:space="preserve">m </w:t>
      </w:r>
      <w:r w:rsidR="00D051FE">
        <w:rPr>
          <w:rFonts w:cs="Times New Roman"/>
          <w:sz w:val="22"/>
        </w:rPr>
        <w:t xml:space="preserve">karna penyembuhanya </w:t>
      </w:r>
      <w:r w:rsidRPr="005161EF">
        <w:rPr>
          <w:rFonts w:cs="Times New Roman"/>
          <w:sz w:val="22"/>
        </w:rPr>
        <w:t>cukup signifikan dan biaya terjangkau, serta tidak menggunakan bahan-bahan kim</w:t>
      </w:r>
      <w:r w:rsidR="00D051FE">
        <w:rPr>
          <w:rFonts w:cs="Times New Roman"/>
          <w:sz w:val="22"/>
        </w:rPr>
        <w:t xml:space="preserve">ia untuk penanganan hipertensi </w:t>
      </w:r>
      <w:r w:rsidRPr="005161EF">
        <w:rPr>
          <w:rFonts w:cs="Times New Roman"/>
          <w:sz w:val="22"/>
        </w:rPr>
        <w:t>(Umar, 2011).</w:t>
      </w:r>
      <w:proofErr w:type="gramEnd"/>
      <w:r w:rsidRPr="005161EF">
        <w:rPr>
          <w:rFonts w:cs="Times New Roman"/>
          <w:sz w:val="22"/>
        </w:rPr>
        <w:t xml:space="preserve"> </w:t>
      </w:r>
    </w:p>
    <w:p w:rsidR="00B112C2" w:rsidRPr="005161EF" w:rsidRDefault="00B112C2" w:rsidP="005161EF">
      <w:pPr>
        <w:spacing w:line="240" w:lineRule="auto"/>
        <w:jc w:val="both"/>
        <w:rPr>
          <w:rFonts w:cs="Times New Roman"/>
          <w:sz w:val="22"/>
        </w:rPr>
      </w:pPr>
    </w:p>
    <w:p w:rsidR="00B112C2" w:rsidRPr="005161EF" w:rsidRDefault="00B112C2" w:rsidP="00194B18">
      <w:pPr>
        <w:spacing w:line="240" w:lineRule="auto"/>
        <w:jc w:val="both"/>
        <w:rPr>
          <w:rFonts w:cs="Times New Roman"/>
          <w:sz w:val="22"/>
        </w:rPr>
      </w:pPr>
      <w:r w:rsidRPr="005161EF">
        <w:rPr>
          <w:rFonts w:cs="Times New Roman"/>
          <w:sz w:val="22"/>
        </w:rPr>
        <w:t>Menurut</w:t>
      </w:r>
      <w:r w:rsidR="006D52E8">
        <w:rPr>
          <w:rFonts w:cs="Times New Roman"/>
          <w:sz w:val="22"/>
        </w:rPr>
        <w:t xml:space="preserve"> </w:t>
      </w:r>
      <w:r w:rsidRPr="005161EF">
        <w:rPr>
          <w:rFonts w:cs="Times New Roman"/>
          <w:i/>
          <w:sz w:val="22"/>
        </w:rPr>
        <w:t>national</w:t>
      </w:r>
      <w:r w:rsidRPr="005161EF">
        <w:rPr>
          <w:rFonts w:cs="Times New Roman"/>
          <w:sz w:val="22"/>
        </w:rPr>
        <w:t xml:space="preserve"> </w:t>
      </w:r>
      <w:r w:rsidRPr="005161EF">
        <w:rPr>
          <w:rFonts w:cs="Times New Roman"/>
          <w:i/>
          <w:sz w:val="22"/>
        </w:rPr>
        <w:t>basic health</w:t>
      </w:r>
      <w:r w:rsidRPr="005161EF">
        <w:rPr>
          <w:rFonts w:cs="Times New Roman"/>
          <w:sz w:val="22"/>
        </w:rPr>
        <w:t xml:space="preserve"> prevalensi hipertensi di indonesia pada usia 35-44 tahun 24,8% usia 45-54 tahun 35,6% usia 55-64 tahun 45,9% usia 65-74 tahun 63,8% dan pada usia 75 </w:t>
      </w:r>
      <w:r w:rsidR="005D4B80">
        <w:rPr>
          <w:rFonts w:cs="Times New Roman"/>
          <w:sz w:val="22"/>
        </w:rPr>
        <w:t>ke atas 63,8% (Kartika, 2016). P</w:t>
      </w:r>
      <w:r w:rsidRPr="005161EF">
        <w:rPr>
          <w:rFonts w:cs="Times New Roman"/>
          <w:sz w:val="22"/>
        </w:rPr>
        <w:t>revalensi masyarakat indonesia dengan hipertensi sebesar 30</w:t>
      </w:r>
      <w:proofErr w:type="gramStart"/>
      <w:r w:rsidRPr="005161EF">
        <w:rPr>
          <w:rFonts w:cs="Times New Roman"/>
          <w:sz w:val="22"/>
        </w:rPr>
        <w:t>,9</w:t>
      </w:r>
      <w:proofErr w:type="gramEnd"/>
      <w:r w:rsidRPr="005161EF">
        <w:rPr>
          <w:rFonts w:cs="Times New Roman"/>
          <w:sz w:val="22"/>
        </w:rPr>
        <w:t xml:space="preserve">%. Hipertensi yang ada pada perempuan sebesar 32,9% sedangakan pada laki-laki sebesar 28,7% untuk masyarakat daerah perkotaan lebih banyak menderita hipertensi 31,7% jika dibandingkan dengan masyarakat daerah pedesaan 30,2% (Kemenkes RI, 2017). Menurut </w:t>
      </w:r>
      <w:r w:rsidR="009857EB">
        <w:rPr>
          <w:rFonts w:cs="Times New Roman"/>
          <w:sz w:val="22"/>
        </w:rPr>
        <w:t xml:space="preserve">  </w:t>
      </w:r>
      <w:proofErr w:type="gramStart"/>
      <w:r w:rsidR="009857EB">
        <w:rPr>
          <w:rFonts w:cs="Times New Roman"/>
          <w:sz w:val="22"/>
        </w:rPr>
        <w:t xml:space="preserve">( </w:t>
      </w:r>
      <w:r w:rsidRPr="005161EF">
        <w:rPr>
          <w:rFonts w:cs="Times New Roman"/>
          <w:sz w:val="22"/>
        </w:rPr>
        <w:t>Kemenkes</w:t>
      </w:r>
      <w:proofErr w:type="gramEnd"/>
      <w:r w:rsidRPr="005161EF">
        <w:rPr>
          <w:rFonts w:cs="Times New Roman"/>
          <w:sz w:val="22"/>
        </w:rPr>
        <w:t xml:space="preserve"> Kesehatan Rebublik Indonesia, 2017 ) data prevalensi  penduduk indonesia secara </w:t>
      </w:r>
      <w:r w:rsidRPr="005161EF">
        <w:rPr>
          <w:rFonts w:cs="Times New Roman"/>
          <w:sz w:val="22"/>
        </w:rPr>
        <w:lastRenderedPageBreak/>
        <w:t>nasional untuk keseluruhan sebanyak 30,9% sedangakan prevalensi penderita di Jawa Timur  sebanyak 20,43% (Dinas Kesehatan Jawa Timur, 2017). Prevalensi penderita hipertensi di kabupaten jombang pada tahun 2017 sebesar 893.256 orang, dari hasil pemeriksaan pada tekanan darah sejumlah 455,395 (50,98) terjadi peningkatan dibandingkan pada tahun sebelumnya yaitu tahun 2016 (Dinkes Jombang, 2017)</w:t>
      </w:r>
    </w:p>
    <w:p w:rsidR="00B112C2" w:rsidRPr="005161EF" w:rsidRDefault="00B112C2" w:rsidP="00194B18">
      <w:pPr>
        <w:spacing w:before="240" w:line="240" w:lineRule="auto"/>
        <w:jc w:val="both"/>
        <w:rPr>
          <w:rFonts w:cs="Times New Roman"/>
          <w:sz w:val="22"/>
        </w:rPr>
      </w:pPr>
      <w:r w:rsidRPr="005161EF">
        <w:rPr>
          <w:rFonts w:cs="Times New Roman"/>
          <w:sz w:val="22"/>
        </w:rPr>
        <w:t xml:space="preserve">Bekam </w:t>
      </w:r>
      <w:proofErr w:type="gramStart"/>
      <w:r w:rsidRPr="005161EF">
        <w:rPr>
          <w:rFonts w:cs="Times New Roman"/>
          <w:sz w:val="22"/>
        </w:rPr>
        <w:t>basah  bermanfaat</w:t>
      </w:r>
      <w:proofErr w:type="gramEnd"/>
      <w:r w:rsidRPr="005161EF">
        <w:rPr>
          <w:rFonts w:cs="Times New Roman"/>
          <w:sz w:val="22"/>
        </w:rPr>
        <w:t xml:space="preserve">  untuk mengeluarkan semua kotoran dan endapan yang berada  di pembuluh darah yang berhubungan dengan  peredaran darah. Terapi bekam basah merupakan proses dengan melakukan sayatan dan penusukan halus untuk mengeluarkan darah yang kotor yang ada di kapiler epidermis, kerusakan pada </w:t>
      </w:r>
      <w:r w:rsidRPr="005161EF">
        <w:rPr>
          <w:rFonts w:cs="Times New Roman"/>
          <w:i/>
          <w:sz w:val="22"/>
        </w:rPr>
        <w:t>cell mask</w:t>
      </w:r>
      <w:r w:rsidRPr="005161EF">
        <w:rPr>
          <w:rFonts w:cs="Times New Roman"/>
          <w:sz w:val="22"/>
        </w:rPr>
        <w:t xml:space="preserve"> akibat dari pembekaman akan mengeluarkan zat seperti </w:t>
      </w:r>
      <w:r w:rsidRPr="005161EF">
        <w:rPr>
          <w:rFonts w:cs="Times New Roman"/>
          <w:i/>
          <w:sz w:val="22"/>
        </w:rPr>
        <w:t>serotonin, histamin, bradikinin, slow relesing substance, protagladin, prostasiklin.</w:t>
      </w:r>
      <w:r w:rsidRPr="005161EF">
        <w:rPr>
          <w:rFonts w:cs="Times New Roman"/>
          <w:sz w:val="22"/>
        </w:rPr>
        <w:t xml:space="preserve"> Zat-zat tersebut </w:t>
      </w:r>
      <w:proofErr w:type="gramStart"/>
      <w:r w:rsidRPr="005161EF">
        <w:rPr>
          <w:rFonts w:cs="Times New Roman"/>
          <w:sz w:val="22"/>
        </w:rPr>
        <w:t>akan</w:t>
      </w:r>
      <w:proofErr w:type="gramEnd"/>
      <w:r w:rsidRPr="005161EF">
        <w:rPr>
          <w:rFonts w:cs="Times New Roman"/>
          <w:sz w:val="22"/>
        </w:rPr>
        <w:t xml:space="preserve"> mendilatasi </w:t>
      </w:r>
      <w:r w:rsidRPr="005161EF">
        <w:rPr>
          <w:rFonts w:cs="Times New Roman"/>
          <w:i/>
          <w:sz w:val="22"/>
        </w:rPr>
        <w:t>kapiler dan anteriol</w:t>
      </w:r>
      <w:r w:rsidRPr="005161EF">
        <w:rPr>
          <w:rFonts w:cs="Times New Roman"/>
          <w:sz w:val="22"/>
        </w:rPr>
        <w:t xml:space="preserve">. </w:t>
      </w:r>
      <w:proofErr w:type="gramStart"/>
      <w:r w:rsidRPr="005161EF">
        <w:rPr>
          <w:rFonts w:cs="Times New Roman"/>
          <w:sz w:val="22"/>
        </w:rPr>
        <w:t xml:space="preserve">Dilatasi kapiler dan anteriol juga dapat terjadi di tempat yang jauh dari pembekaman, sehingga menyebabkan terjadinya perbaikan </w:t>
      </w:r>
      <w:r w:rsidRPr="005161EF">
        <w:rPr>
          <w:rFonts w:cs="Times New Roman"/>
          <w:i/>
          <w:sz w:val="22"/>
        </w:rPr>
        <w:t xml:space="preserve">mikrosirkulasi </w:t>
      </w:r>
      <w:r w:rsidRPr="005161EF">
        <w:rPr>
          <w:rFonts w:cs="Times New Roman"/>
          <w:sz w:val="22"/>
        </w:rPr>
        <w:t>pembuluh darah.</w:t>
      </w:r>
      <w:proofErr w:type="gramEnd"/>
      <w:r w:rsidRPr="005161EF">
        <w:rPr>
          <w:rFonts w:cs="Times New Roman"/>
          <w:sz w:val="22"/>
        </w:rPr>
        <w:t xml:space="preserve"> Sehingga dari efek relaksasi yang ditimbulkan pada otot-otot yang kaku </w:t>
      </w:r>
      <w:proofErr w:type="gramStart"/>
      <w:r w:rsidRPr="005161EF">
        <w:rPr>
          <w:rFonts w:cs="Times New Roman"/>
          <w:sz w:val="22"/>
        </w:rPr>
        <w:t>akan</w:t>
      </w:r>
      <w:proofErr w:type="gramEnd"/>
      <w:r w:rsidRPr="005161EF">
        <w:rPr>
          <w:rFonts w:cs="Times New Roman"/>
          <w:sz w:val="22"/>
        </w:rPr>
        <w:t xml:space="preserve"> menyebabkan terjadi penurunan tekanan dara secara segnifikan (Rido, 2015).</w:t>
      </w:r>
    </w:p>
    <w:p w:rsidR="00B112C2" w:rsidRPr="005161EF" w:rsidRDefault="00B112C2" w:rsidP="005161EF">
      <w:pPr>
        <w:spacing w:line="240" w:lineRule="auto"/>
        <w:jc w:val="both"/>
        <w:rPr>
          <w:rFonts w:cs="Times New Roman"/>
          <w:sz w:val="22"/>
        </w:rPr>
      </w:pPr>
    </w:p>
    <w:p w:rsidR="00B112C2" w:rsidRPr="005161EF" w:rsidRDefault="00B112C2" w:rsidP="00194B18">
      <w:pPr>
        <w:spacing w:line="240" w:lineRule="auto"/>
        <w:jc w:val="both"/>
        <w:rPr>
          <w:rFonts w:cs="Times New Roman"/>
          <w:sz w:val="22"/>
        </w:rPr>
      </w:pPr>
      <w:r w:rsidRPr="005161EF">
        <w:rPr>
          <w:rFonts w:cs="Times New Roman"/>
          <w:sz w:val="22"/>
        </w:rPr>
        <w:t xml:space="preserve">Solusi yang tepat dalam pengobatan hipertensi baik secara farmakologi maupun non farmakologis menjadi sangat penting untuk mengurangi angka kematian dan timbulnya penyakit lain. Pengobatan farmakologi bisa dengan obat obatan yang mengandung senyawa kimia sedangkan untuk pengobatan nonfarmakologi diantaranya tanaman tradisional, akupuntur, akupresur, pijat refleksi, hipnoterapi dan solusi yang </w:t>
      </w:r>
      <w:r w:rsidRPr="005161EF">
        <w:rPr>
          <w:rFonts w:cs="Times New Roman"/>
          <w:sz w:val="22"/>
        </w:rPr>
        <w:lastRenderedPageBreak/>
        <w:t>paling efektif dengan menggunakan terapi bekam (Rahman, 2016).</w:t>
      </w:r>
    </w:p>
    <w:p w:rsidR="000F4041" w:rsidRDefault="00B112C2" w:rsidP="001A14CF">
      <w:pPr>
        <w:spacing w:line="240" w:lineRule="auto"/>
        <w:jc w:val="both"/>
        <w:rPr>
          <w:rFonts w:cs="Times New Roman"/>
          <w:sz w:val="22"/>
        </w:rPr>
      </w:pPr>
      <w:r w:rsidRPr="005161EF">
        <w:rPr>
          <w:rFonts w:cs="Times New Roman"/>
          <w:sz w:val="22"/>
        </w:rPr>
        <w:t>Berdasarkan urain di atas maka peneliti tertarik untuk melakukan penelitian</w:t>
      </w:r>
      <w:r w:rsidR="001F2D4F" w:rsidRPr="005161EF">
        <w:rPr>
          <w:rFonts w:cs="Times New Roman"/>
          <w:sz w:val="22"/>
        </w:rPr>
        <w:t xml:space="preserve"> </w:t>
      </w:r>
      <w:r w:rsidRPr="005161EF">
        <w:rPr>
          <w:rFonts w:cs="Times New Roman"/>
          <w:sz w:val="22"/>
        </w:rPr>
        <w:t xml:space="preserve">yang berjudul </w:t>
      </w:r>
      <w:proofErr w:type="gramStart"/>
      <w:r w:rsidRPr="005161EF">
        <w:rPr>
          <w:rFonts w:cs="Times New Roman"/>
          <w:sz w:val="22"/>
        </w:rPr>
        <w:t>“ pengaruh</w:t>
      </w:r>
      <w:proofErr w:type="gramEnd"/>
      <w:r w:rsidRPr="005161EF">
        <w:rPr>
          <w:rFonts w:cs="Times New Roman"/>
          <w:sz w:val="22"/>
        </w:rPr>
        <w:t xml:space="preserve"> terapi bekam basah </w:t>
      </w:r>
    </w:p>
    <w:p w:rsidR="00EC32CF" w:rsidRDefault="00B112C2" w:rsidP="001A14CF">
      <w:pPr>
        <w:spacing w:line="240" w:lineRule="auto"/>
        <w:jc w:val="both"/>
        <w:rPr>
          <w:rFonts w:eastAsia="Times New Roman" w:cs="Times New Roman"/>
          <w:sz w:val="22"/>
        </w:rPr>
      </w:pPr>
      <w:proofErr w:type="gramStart"/>
      <w:r w:rsidRPr="005161EF">
        <w:rPr>
          <w:rFonts w:cs="Times New Roman"/>
          <w:sz w:val="22"/>
        </w:rPr>
        <w:t>terhadap</w:t>
      </w:r>
      <w:proofErr w:type="gramEnd"/>
      <w:r w:rsidRPr="005161EF">
        <w:rPr>
          <w:rFonts w:cs="Times New Roman"/>
          <w:sz w:val="22"/>
        </w:rPr>
        <w:t xml:space="preserve"> tekanan darah pada penderita hipertensi”</w:t>
      </w:r>
      <w:r w:rsidR="001F2D4F" w:rsidRPr="005161EF">
        <w:rPr>
          <w:rFonts w:cs="Times New Roman"/>
          <w:sz w:val="22"/>
        </w:rPr>
        <w:t xml:space="preserve"> untuk </w:t>
      </w:r>
      <w:r w:rsidR="001F2D4F" w:rsidRPr="005161EF">
        <w:rPr>
          <w:rFonts w:eastAsia="Times New Roman" w:cs="Times New Roman"/>
          <w:sz w:val="22"/>
        </w:rPr>
        <w:t>Mengetahui pengaruh terapi bekam basah terhadap tekanan d</w:t>
      </w:r>
      <w:r w:rsidR="00093537">
        <w:rPr>
          <w:rFonts w:eastAsia="Times New Roman" w:cs="Times New Roman"/>
          <w:sz w:val="22"/>
        </w:rPr>
        <w:t>arah pada penderita hipertensi</w:t>
      </w:r>
      <w:r w:rsidR="00EC32CF">
        <w:rPr>
          <w:rFonts w:eastAsia="Times New Roman" w:cs="Times New Roman"/>
          <w:sz w:val="22"/>
        </w:rPr>
        <w:t>.</w:t>
      </w:r>
    </w:p>
    <w:p w:rsidR="006B5A2D" w:rsidRDefault="006B5A2D"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Pr="006B5A2D" w:rsidRDefault="00EC32CF" w:rsidP="00EC32CF">
      <w:pPr>
        <w:tabs>
          <w:tab w:val="left" w:pos="851"/>
          <w:tab w:val="left" w:pos="993"/>
        </w:tabs>
        <w:spacing w:line="240" w:lineRule="auto"/>
        <w:jc w:val="both"/>
        <w:rPr>
          <w:rFonts w:asciiTheme="majorBidi" w:hAnsiTheme="majorBidi" w:cstheme="majorBidi"/>
          <w:b/>
          <w:bCs/>
          <w:sz w:val="20"/>
          <w:szCs w:val="20"/>
        </w:rPr>
      </w:pPr>
      <w:r w:rsidRPr="006B5A2D">
        <w:rPr>
          <w:rFonts w:asciiTheme="majorBidi" w:hAnsiTheme="majorBidi" w:cstheme="majorBidi"/>
          <w:b/>
          <w:bCs/>
          <w:sz w:val="20"/>
          <w:szCs w:val="20"/>
        </w:rPr>
        <w:t>BAHAN DAN METODE PENELITIAN</w:t>
      </w:r>
    </w:p>
    <w:p w:rsidR="00EC32CF" w:rsidRDefault="00EC32CF" w:rsidP="00EC32CF">
      <w:pPr>
        <w:spacing w:line="240" w:lineRule="auto"/>
        <w:jc w:val="center"/>
        <w:rPr>
          <w:rFonts w:asciiTheme="majorBidi" w:hAnsiTheme="majorBidi" w:cstheme="majorBidi"/>
          <w:b/>
          <w:bCs/>
          <w:sz w:val="22"/>
        </w:rPr>
      </w:pPr>
    </w:p>
    <w:p w:rsidR="00EC32CF" w:rsidRDefault="00EC32CF" w:rsidP="00EC32CF">
      <w:pPr>
        <w:spacing w:line="240" w:lineRule="auto"/>
        <w:jc w:val="both"/>
        <w:rPr>
          <w:rFonts w:asciiTheme="majorBidi" w:hAnsiTheme="majorBidi" w:cstheme="majorBidi"/>
          <w:i/>
          <w:sz w:val="22"/>
          <w:lang w:eastAsia="id-ID"/>
        </w:rPr>
      </w:pPr>
      <w:proofErr w:type="gramStart"/>
      <w:r w:rsidRPr="005161EF">
        <w:rPr>
          <w:rFonts w:asciiTheme="majorBidi" w:hAnsiTheme="majorBidi" w:cstheme="majorBidi"/>
          <w:sz w:val="22"/>
        </w:rPr>
        <w:t xml:space="preserve">Desain penelitian ini adalah </w:t>
      </w:r>
      <w:r w:rsidRPr="005161EF">
        <w:rPr>
          <w:rFonts w:cs="Times New Roman"/>
          <w:i/>
          <w:sz w:val="22"/>
        </w:rPr>
        <w:t>pra eksperimental</w:t>
      </w:r>
      <w:r w:rsidRPr="005161EF">
        <w:rPr>
          <w:rFonts w:cs="Times New Roman"/>
          <w:iCs/>
          <w:sz w:val="22"/>
        </w:rPr>
        <w:t xml:space="preserve"> dengan </w:t>
      </w:r>
      <w:r w:rsidRPr="005161EF">
        <w:rPr>
          <w:rFonts w:cs="Times New Roman"/>
          <w:i/>
          <w:sz w:val="22"/>
        </w:rPr>
        <w:t>one-group pre-post test design.</w:t>
      </w:r>
      <w:proofErr w:type="gramEnd"/>
      <w:r w:rsidRPr="005161EF">
        <w:rPr>
          <w:rFonts w:cs="Times New Roman"/>
          <w:i/>
          <w:sz w:val="22"/>
        </w:rPr>
        <w:t xml:space="preserve"> </w:t>
      </w:r>
      <w:proofErr w:type="gramStart"/>
      <w:r w:rsidRPr="005161EF">
        <w:rPr>
          <w:bCs/>
          <w:sz w:val="22"/>
        </w:rPr>
        <w:t>Populasi</w:t>
      </w:r>
      <w:r w:rsidRPr="005161EF">
        <w:rPr>
          <w:b/>
          <w:sz w:val="22"/>
        </w:rPr>
        <w:t xml:space="preserve"> </w:t>
      </w:r>
      <w:r w:rsidRPr="005161EF">
        <w:rPr>
          <w:sz w:val="22"/>
        </w:rPr>
        <w:t>Seluruh penderita hipertensi di desa tambakrejo kecamatan jombang kabup</w:t>
      </w:r>
      <w:r>
        <w:rPr>
          <w:sz w:val="22"/>
        </w:rPr>
        <w:t>aten jombang sebanyak 46 orang.</w:t>
      </w:r>
      <w:proofErr w:type="gramEnd"/>
      <w:r>
        <w:rPr>
          <w:sz w:val="22"/>
        </w:rPr>
        <w:t xml:space="preserve"> </w:t>
      </w:r>
      <w:proofErr w:type="gramStart"/>
      <w:r w:rsidRPr="000A1862">
        <w:rPr>
          <w:rFonts w:cs="Times New Roman"/>
          <w:sz w:val="22"/>
        </w:rPr>
        <w:t>Menurut sugiyono (2010) jika dalam sebuah penelitian menggunakan jenis eksperimental jumlah sampel minimum yang dapat digunakan sebanyak 8-10 responden.</w:t>
      </w:r>
      <w:proofErr w:type="gramEnd"/>
      <w:r w:rsidRPr="000A1862">
        <w:rPr>
          <w:rFonts w:cs="Times New Roman"/>
          <w:sz w:val="22"/>
        </w:rPr>
        <w:t xml:space="preserve"> </w:t>
      </w:r>
      <w:proofErr w:type="gramStart"/>
      <w:r w:rsidRPr="000A1862">
        <w:rPr>
          <w:rFonts w:cs="Times New Roman"/>
          <w:sz w:val="22"/>
        </w:rPr>
        <w:t>Jadi penelitian ini peneliti mengambil jumlah sampel sebanyak 10 responden.</w:t>
      </w:r>
      <w:proofErr w:type="gramEnd"/>
      <w:r>
        <w:rPr>
          <w:sz w:val="22"/>
        </w:rPr>
        <w:t xml:space="preserve"> </w:t>
      </w:r>
      <w:proofErr w:type="gramStart"/>
      <w:r w:rsidRPr="005161EF">
        <w:rPr>
          <w:bCs/>
          <w:sz w:val="22"/>
        </w:rPr>
        <w:t>Sampel</w:t>
      </w:r>
      <w:r>
        <w:rPr>
          <w:b/>
          <w:sz w:val="22"/>
        </w:rPr>
        <w:t xml:space="preserve"> </w:t>
      </w:r>
      <w:r>
        <w:rPr>
          <w:sz w:val="22"/>
        </w:rPr>
        <w:t>s</w:t>
      </w:r>
      <w:r w:rsidRPr="005161EF">
        <w:rPr>
          <w:sz w:val="22"/>
        </w:rPr>
        <w:t>ebagian penderita hipertensi di dusun tambakrejo timur desa tambakrejo kecamatan jombang kabupaten jombang sebanyak 10 orang</w:t>
      </w:r>
      <w:r w:rsidRPr="005161EF">
        <w:rPr>
          <w:b/>
          <w:sz w:val="22"/>
        </w:rPr>
        <w:t xml:space="preserve"> </w:t>
      </w:r>
      <w:r w:rsidRPr="005161EF">
        <w:rPr>
          <w:rFonts w:asciiTheme="majorBidi" w:hAnsiTheme="majorBidi" w:cstheme="majorBidi"/>
          <w:sz w:val="22"/>
        </w:rPr>
        <w:t xml:space="preserve">dengan menggunakan tehnik </w:t>
      </w:r>
      <w:r w:rsidRPr="005161EF">
        <w:rPr>
          <w:sz w:val="22"/>
        </w:rPr>
        <w:t xml:space="preserve">Teknik </w:t>
      </w:r>
      <w:r w:rsidRPr="005161EF">
        <w:rPr>
          <w:i/>
          <w:sz w:val="22"/>
        </w:rPr>
        <w:t>Purposive sampling.</w:t>
      </w:r>
      <w:proofErr w:type="gramEnd"/>
      <w:r w:rsidRPr="005161EF">
        <w:rPr>
          <w:i/>
          <w:sz w:val="22"/>
        </w:rPr>
        <w:t xml:space="preserve"> </w:t>
      </w:r>
      <w:r w:rsidRPr="005161EF">
        <w:rPr>
          <w:rFonts w:asciiTheme="majorBidi" w:hAnsiTheme="majorBidi" w:cstheme="majorBidi"/>
          <w:i/>
          <w:iCs/>
          <w:sz w:val="22"/>
          <w:lang w:val="id-ID" w:eastAsia="id-ID"/>
        </w:rPr>
        <w:t>Variabel independen</w:t>
      </w:r>
      <w:r w:rsidRPr="005161EF">
        <w:rPr>
          <w:rFonts w:asciiTheme="majorBidi" w:hAnsiTheme="majorBidi" w:cstheme="majorBidi"/>
          <w:b/>
          <w:sz w:val="22"/>
          <w:lang w:eastAsia="id-ID"/>
        </w:rPr>
        <w:t xml:space="preserve"> </w:t>
      </w:r>
      <w:r w:rsidRPr="005161EF">
        <w:rPr>
          <w:rFonts w:asciiTheme="majorBidi" w:hAnsiTheme="majorBidi" w:cstheme="majorBidi"/>
          <w:sz w:val="22"/>
          <w:lang w:eastAsia="id-ID"/>
        </w:rPr>
        <w:t xml:space="preserve">pada penelitian ini adalah </w:t>
      </w:r>
      <w:r w:rsidRPr="005161EF">
        <w:rPr>
          <w:sz w:val="22"/>
        </w:rPr>
        <w:t>Terapi</w:t>
      </w:r>
      <w:r>
        <w:rPr>
          <w:b/>
          <w:sz w:val="22"/>
        </w:rPr>
        <w:t xml:space="preserve"> </w:t>
      </w:r>
      <w:r w:rsidRPr="005161EF">
        <w:rPr>
          <w:sz w:val="22"/>
        </w:rPr>
        <w:t>Bekam</w:t>
      </w:r>
      <w:r>
        <w:rPr>
          <w:sz w:val="22"/>
        </w:rPr>
        <w:t xml:space="preserve"> </w:t>
      </w:r>
      <w:r w:rsidRPr="005161EF">
        <w:rPr>
          <w:sz w:val="22"/>
        </w:rPr>
        <w:t xml:space="preserve">Basah </w:t>
      </w:r>
      <w:r w:rsidRPr="005161EF">
        <w:rPr>
          <w:rFonts w:asciiTheme="majorBidi" w:hAnsiTheme="majorBidi" w:cstheme="majorBidi"/>
          <w:sz w:val="22"/>
          <w:lang w:val="id-ID" w:eastAsia="id-ID"/>
        </w:rPr>
        <w:t>dan variabel dependen</w:t>
      </w:r>
      <w:r w:rsidRPr="005161EF">
        <w:rPr>
          <w:rFonts w:asciiTheme="majorBidi" w:hAnsiTheme="majorBidi" w:cstheme="majorBidi"/>
          <w:sz w:val="22"/>
          <w:lang w:eastAsia="id-ID"/>
        </w:rPr>
        <w:t xml:space="preserve"> adalah </w:t>
      </w:r>
      <w:r w:rsidRPr="005161EF">
        <w:rPr>
          <w:sz w:val="22"/>
        </w:rPr>
        <w:t>Tekanan</w:t>
      </w:r>
      <w:r>
        <w:rPr>
          <w:b/>
          <w:sz w:val="22"/>
        </w:rPr>
        <w:t xml:space="preserve"> </w:t>
      </w:r>
      <w:r w:rsidRPr="005161EF">
        <w:rPr>
          <w:sz w:val="22"/>
        </w:rPr>
        <w:t xml:space="preserve">Darah </w:t>
      </w:r>
      <w:r w:rsidRPr="005161EF">
        <w:rPr>
          <w:rFonts w:asciiTheme="majorBidi" w:hAnsiTheme="majorBidi" w:cstheme="majorBidi"/>
          <w:sz w:val="22"/>
          <w:lang w:eastAsia="id-ID"/>
        </w:rPr>
        <w:t>Pengumpulan data dilakukan den</w:t>
      </w:r>
      <w:r>
        <w:rPr>
          <w:rFonts w:asciiTheme="majorBidi" w:hAnsiTheme="majorBidi" w:cstheme="majorBidi"/>
          <w:sz w:val="22"/>
          <w:lang w:eastAsia="id-ID"/>
        </w:rPr>
        <w:t xml:space="preserve">gan mengisi lembar observasi, </w:t>
      </w:r>
      <w:r w:rsidRPr="005161EF">
        <w:rPr>
          <w:rFonts w:asciiTheme="majorBidi" w:hAnsiTheme="majorBidi" w:cstheme="majorBidi"/>
          <w:sz w:val="22"/>
          <w:lang w:val="id-ID"/>
        </w:rPr>
        <w:t>pengolahan data</w:t>
      </w:r>
      <w:r w:rsidRPr="005161EF">
        <w:rPr>
          <w:rFonts w:asciiTheme="majorBidi" w:hAnsiTheme="majorBidi" w:cstheme="majorBidi"/>
          <w:sz w:val="22"/>
        </w:rPr>
        <w:t xml:space="preserve"> </w:t>
      </w:r>
      <w:r w:rsidRPr="005161EF">
        <w:rPr>
          <w:rFonts w:asciiTheme="majorBidi" w:hAnsiTheme="majorBidi" w:cstheme="majorBidi"/>
          <w:i/>
          <w:sz w:val="22"/>
          <w:lang w:val="id-ID"/>
        </w:rPr>
        <w:t>editing, coding, scoring tabulating</w:t>
      </w:r>
      <w:r w:rsidRPr="005161EF">
        <w:rPr>
          <w:rFonts w:asciiTheme="majorBidi" w:hAnsiTheme="majorBidi" w:cstheme="majorBidi"/>
          <w:i/>
          <w:sz w:val="22"/>
        </w:rPr>
        <w:t xml:space="preserve"> </w:t>
      </w:r>
      <w:r w:rsidRPr="005161EF">
        <w:rPr>
          <w:rFonts w:asciiTheme="majorBidi" w:hAnsiTheme="majorBidi" w:cstheme="majorBidi"/>
          <w:sz w:val="22"/>
          <w:lang w:val="id-ID" w:eastAsia="id-ID"/>
        </w:rPr>
        <w:t xml:space="preserve">dilanjutkan </w:t>
      </w:r>
      <w:r w:rsidRPr="005161EF">
        <w:rPr>
          <w:rFonts w:asciiTheme="majorBidi" w:hAnsiTheme="majorBidi" w:cstheme="majorBidi"/>
          <w:sz w:val="22"/>
          <w:lang w:eastAsia="id-ID"/>
        </w:rPr>
        <w:t xml:space="preserve">analisa data </w:t>
      </w:r>
      <w:r w:rsidRPr="005161EF">
        <w:rPr>
          <w:rFonts w:asciiTheme="majorBidi" w:hAnsiTheme="majorBidi" w:cstheme="majorBidi"/>
          <w:sz w:val="22"/>
          <w:lang w:val="id-ID" w:eastAsia="id-ID"/>
        </w:rPr>
        <w:t xml:space="preserve">dengan uji statistik </w:t>
      </w:r>
      <w:r w:rsidRPr="005161EF">
        <w:rPr>
          <w:rFonts w:asciiTheme="majorBidi" w:hAnsiTheme="majorBidi" w:cstheme="majorBidi"/>
          <w:i/>
          <w:sz w:val="22"/>
          <w:lang w:eastAsia="id-ID"/>
        </w:rPr>
        <w:t>wiicoxon sign rank test.</w:t>
      </w:r>
    </w:p>
    <w:p w:rsidR="00EC32CF" w:rsidRDefault="00EC32CF" w:rsidP="00EC32CF">
      <w:pPr>
        <w:spacing w:line="240" w:lineRule="auto"/>
        <w:jc w:val="both"/>
        <w:rPr>
          <w:rFonts w:asciiTheme="majorBidi" w:hAnsiTheme="majorBidi" w:cstheme="majorBidi"/>
          <w:i/>
          <w:sz w:val="22"/>
          <w:lang w:eastAsia="id-ID"/>
        </w:rPr>
      </w:pPr>
    </w:p>
    <w:p w:rsidR="00EC32CF" w:rsidRDefault="00EC32CF" w:rsidP="00EC32CF">
      <w:pPr>
        <w:spacing w:line="240" w:lineRule="auto"/>
        <w:jc w:val="both"/>
        <w:rPr>
          <w:rFonts w:asciiTheme="majorBidi" w:hAnsiTheme="majorBidi" w:cstheme="majorBidi"/>
          <w:b/>
          <w:sz w:val="22"/>
        </w:rPr>
      </w:pPr>
    </w:p>
    <w:p w:rsidR="00EC32CF" w:rsidRPr="005161EF" w:rsidRDefault="00EC32CF" w:rsidP="00EC32CF">
      <w:pPr>
        <w:spacing w:line="240" w:lineRule="auto"/>
        <w:jc w:val="both"/>
        <w:rPr>
          <w:rFonts w:asciiTheme="majorBidi" w:hAnsiTheme="majorBidi" w:cstheme="majorBidi"/>
          <w:b/>
          <w:sz w:val="22"/>
        </w:rPr>
      </w:pPr>
      <w:r w:rsidRPr="005161EF">
        <w:rPr>
          <w:rFonts w:asciiTheme="majorBidi" w:hAnsiTheme="majorBidi" w:cstheme="majorBidi"/>
          <w:b/>
          <w:sz w:val="22"/>
        </w:rPr>
        <w:t>HASIL PENELITIAN</w:t>
      </w:r>
    </w:p>
    <w:p w:rsidR="00EC32CF" w:rsidRPr="005161EF" w:rsidRDefault="00EC32CF" w:rsidP="00EC32CF">
      <w:pPr>
        <w:spacing w:line="240" w:lineRule="auto"/>
        <w:rPr>
          <w:sz w:val="22"/>
        </w:rPr>
      </w:pPr>
    </w:p>
    <w:p w:rsidR="00EC32CF" w:rsidRDefault="00EC32CF" w:rsidP="00EC32CF">
      <w:pPr>
        <w:spacing w:line="240" w:lineRule="auto"/>
        <w:rPr>
          <w:b/>
          <w:bCs/>
          <w:sz w:val="22"/>
        </w:rPr>
      </w:pPr>
      <w:r w:rsidRPr="005161EF">
        <w:rPr>
          <w:b/>
          <w:bCs/>
          <w:sz w:val="22"/>
        </w:rPr>
        <w:t>Data Umum</w:t>
      </w:r>
    </w:p>
    <w:p w:rsidR="00EC32CF" w:rsidRPr="005161EF" w:rsidRDefault="00EC32CF" w:rsidP="00EC32CF">
      <w:pPr>
        <w:spacing w:line="240" w:lineRule="auto"/>
        <w:rPr>
          <w:b/>
          <w:bCs/>
          <w:sz w:val="22"/>
        </w:rPr>
      </w:pPr>
    </w:p>
    <w:p w:rsidR="00EC32CF" w:rsidRDefault="00EC32CF" w:rsidP="00EC32CF">
      <w:pPr>
        <w:spacing w:line="240" w:lineRule="auto"/>
        <w:jc w:val="both"/>
        <w:rPr>
          <w:rFonts w:cs="Times New Roman"/>
          <w:sz w:val="22"/>
        </w:rPr>
      </w:pPr>
      <w:proofErr w:type="gramStart"/>
      <w:r w:rsidRPr="005161EF">
        <w:rPr>
          <w:rFonts w:cs="Times New Roman"/>
          <w:sz w:val="22"/>
        </w:rPr>
        <w:t xml:space="preserve">Tabel </w:t>
      </w:r>
      <w:r w:rsidRPr="005161EF">
        <w:rPr>
          <w:rFonts w:cs="Times New Roman"/>
          <w:sz w:val="22"/>
          <w:lang w:val="id-ID"/>
        </w:rPr>
        <w:t>5</w:t>
      </w:r>
      <w:r w:rsidRPr="005161EF">
        <w:rPr>
          <w:rFonts w:cs="Times New Roman"/>
          <w:sz w:val="22"/>
        </w:rPr>
        <w:t>.1 Distribusi frekuensi responden berdasarkan pada</w:t>
      </w:r>
      <w:r w:rsidRPr="005161EF">
        <w:rPr>
          <w:rFonts w:cs="Times New Roman"/>
          <w:sz w:val="22"/>
          <w:lang w:val="id-ID"/>
        </w:rPr>
        <w:t xml:space="preserve"> jenis kelamin di </w:t>
      </w:r>
      <w:r w:rsidRPr="005161EF">
        <w:rPr>
          <w:rFonts w:cs="Times New Roman"/>
          <w:sz w:val="22"/>
        </w:rPr>
        <w:t xml:space="preserve">Dusun Tambakrejo Timur </w:t>
      </w:r>
      <w:r w:rsidRPr="005161EF">
        <w:rPr>
          <w:rFonts w:cs="Times New Roman"/>
          <w:sz w:val="22"/>
          <w:lang w:val="id-ID"/>
        </w:rPr>
        <w:t>Desa Tambakrejo Kecamatan Jombang Kabupaten Jombang pada bulan Juni 2019</w:t>
      </w:r>
      <w:r w:rsidRPr="005161EF">
        <w:rPr>
          <w:rFonts w:cs="Times New Roman"/>
          <w:sz w:val="22"/>
        </w:rPr>
        <w:t>.</w:t>
      </w:r>
      <w:proofErr w:type="gramEnd"/>
    </w:p>
    <w:p w:rsidR="00EC32CF" w:rsidRPr="005161EF" w:rsidRDefault="00EC32CF" w:rsidP="00EC32CF">
      <w:pPr>
        <w:spacing w:line="240" w:lineRule="auto"/>
        <w:ind w:firstLine="426"/>
        <w:jc w:val="both"/>
        <w:rPr>
          <w:rFonts w:cs="Times New Roman"/>
          <w:sz w:val="22"/>
        </w:rPr>
      </w:pPr>
    </w:p>
    <w:tbl>
      <w:tblPr>
        <w:tblStyle w:val="LightShading"/>
        <w:tblW w:w="0" w:type="auto"/>
        <w:tblInd w:w="108" w:type="dxa"/>
        <w:shd w:val="clear" w:color="auto" w:fill="FFFFFF" w:themeFill="background1"/>
        <w:tblLook w:val="04A0" w:firstRow="1" w:lastRow="0" w:firstColumn="1" w:lastColumn="0" w:noHBand="0" w:noVBand="1"/>
      </w:tblPr>
      <w:tblGrid>
        <w:gridCol w:w="461"/>
        <w:gridCol w:w="1105"/>
        <w:gridCol w:w="1072"/>
        <w:gridCol w:w="1127"/>
      </w:tblGrid>
      <w:tr w:rsidR="00EC32CF" w:rsidRPr="005161EF" w:rsidTr="006141BF">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353" w:type="dxa"/>
            <w:shd w:val="clear" w:color="auto" w:fill="FFFFFF" w:themeFill="background1"/>
          </w:tcPr>
          <w:p w:rsidR="00EC32CF" w:rsidRPr="00256EB4" w:rsidRDefault="00EC32CF" w:rsidP="006141BF">
            <w:pPr>
              <w:jc w:val="both"/>
              <w:rPr>
                <w:rFonts w:cs="Times New Roman"/>
                <w:sz w:val="20"/>
                <w:szCs w:val="20"/>
              </w:rPr>
            </w:pPr>
            <w:r w:rsidRPr="00256EB4">
              <w:rPr>
                <w:rFonts w:cs="Times New Roman"/>
                <w:sz w:val="20"/>
                <w:szCs w:val="20"/>
              </w:rPr>
              <w:t xml:space="preserve">No </w:t>
            </w:r>
          </w:p>
        </w:tc>
        <w:tc>
          <w:tcPr>
            <w:tcW w:w="1105" w:type="dxa"/>
            <w:shd w:val="clear" w:color="auto" w:fill="FFFFFF" w:themeFill="background1"/>
          </w:tcPr>
          <w:p w:rsidR="00EC32CF" w:rsidRPr="00256EB4" w:rsidRDefault="00EC32CF" w:rsidP="006141BF">
            <w:pPr>
              <w:jc w:val="both"/>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256EB4">
              <w:rPr>
                <w:rFonts w:cs="Times New Roman"/>
                <w:sz w:val="20"/>
                <w:szCs w:val="20"/>
              </w:rPr>
              <w:t>Jenis kelamin</w:t>
            </w:r>
          </w:p>
        </w:tc>
        <w:tc>
          <w:tcPr>
            <w:tcW w:w="1072" w:type="dxa"/>
            <w:shd w:val="clear" w:color="auto" w:fill="FFFFFF" w:themeFill="background1"/>
          </w:tcPr>
          <w:p w:rsidR="00EC32CF" w:rsidRPr="00256EB4" w:rsidRDefault="00EC32CF" w:rsidP="006141BF">
            <w:pPr>
              <w:jc w:val="both"/>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256EB4">
              <w:rPr>
                <w:rFonts w:cs="Times New Roman"/>
                <w:sz w:val="20"/>
                <w:szCs w:val="20"/>
              </w:rPr>
              <w:t xml:space="preserve">Frekuensi </w:t>
            </w:r>
          </w:p>
        </w:tc>
        <w:tc>
          <w:tcPr>
            <w:tcW w:w="1127" w:type="dxa"/>
            <w:shd w:val="clear" w:color="auto" w:fill="FFFFFF" w:themeFill="background1"/>
          </w:tcPr>
          <w:p w:rsidR="00EC32CF" w:rsidRPr="00256EB4" w:rsidRDefault="00EC32CF" w:rsidP="006141BF">
            <w:pPr>
              <w:jc w:val="both"/>
              <w:cnfStyle w:val="100000000000" w:firstRow="1"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Per</w:t>
            </w:r>
            <w:r w:rsidRPr="00256EB4">
              <w:rPr>
                <w:rFonts w:cs="Times New Roman"/>
                <w:sz w:val="20"/>
                <w:szCs w:val="20"/>
              </w:rPr>
              <w:t xml:space="preserve">sentase </w:t>
            </w:r>
          </w:p>
        </w:tc>
      </w:tr>
      <w:tr w:rsidR="00EC32CF" w:rsidRPr="005161EF" w:rsidTr="006141B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53" w:type="dxa"/>
            <w:shd w:val="clear" w:color="auto" w:fill="FFFFFF" w:themeFill="background1"/>
          </w:tcPr>
          <w:p w:rsidR="00EC32CF" w:rsidRPr="00256EB4" w:rsidRDefault="00EC32CF" w:rsidP="006141BF">
            <w:pPr>
              <w:jc w:val="center"/>
              <w:rPr>
                <w:rFonts w:cs="Times New Roman"/>
                <w:sz w:val="20"/>
                <w:szCs w:val="20"/>
              </w:rPr>
            </w:pPr>
            <w:r w:rsidRPr="00256EB4">
              <w:rPr>
                <w:rFonts w:cs="Times New Roman"/>
                <w:sz w:val="20"/>
                <w:szCs w:val="20"/>
              </w:rPr>
              <w:lastRenderedPageBreak/>
              <w:t>1</w:t>
            </w:r>
          </w:p>
        </w:tc>
        <w:tc>
          <w:tcPr>
            <w:tcW w:w="1105" w:type="dxa"/>
            <w:shd w:val="clear" w:color="auto" w:fill="FFFFFF" w:themeFill="background1"/>
          </w:tcPr>
          <w:p w:rsidR="00EC32CF" w:rsidRPr="00256EB4" w:rsidRDefault="00EC32CF" w:rsidP="006141BF">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56EB4">
              <w:rPr>
                <w:rFonts w:cs="Times New Roman"/>
                <w:sz w:val="20"/>
                <w:szCs w:val="20"/>
              </w:rPr>
              <w:t>Laki-laki</w:t>
            </w:r>
          </w:p>
        </w:tc>
        <w:tc>
          <w:tcPr>
            <w:tcW w:w="1072" w:type="dxa"/>
            <w:shd w:val="clear" w:color="auto" w:fill="FFFFFF" w:themeFill="background1"/>
          </w:tcPr>
          <w:p w:rsidR="00EC32CF" w:rsidRPr="00256EB4" w:rsidRDefault="00EC32CF" w:rsidP="006141B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56EB4">
              <w:rPr>
                <w:rFonts w:cs="Times New Roman"/>
                <w:sz w:val="20"/>
                <w:szCs w:val="20"/>
              </w:rPr>
              <w:t>3</w:t>
            </w:r>
          </w:p>
        </w:tc>
        <w:tc>
          <w:tcPr>
            <w:tcW w:w="1127" w:type="dxa"/>
            <w:shd w:val="clear" w:color="auto" w:fill="FFFFFF" w:themeFill="background1"/>
          </w:tcPr>
          <w:p w:rsidR="00EC32CF" w:rsidRPr="00256EB4" w:rsidRDefault="00EC32CF" w:rsidP="006141B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56EB4">
              <w:rPr>
                <w:rFonts w:cs="Times New Roman"/>
                <w:sz w:val="20"/>
                <w:szCs w:val="20"/>
              </w:rPr>
              <w:t>30,0</w:t>
            </w:r>
          </w:p>
        </w:tc>
      </w:tr>
      <w:tr w:rsidR="00EC32CF" w:rsidRPr="005161EF" w:rsidTr="006B5A2D">
        <w:trPr>
          <w:trHeight w:val="286"/>
        </w:trPr>
        <w:tc>
          <w:tcPr>
            <w:cnfStyle w:val="001000000000" w:firstRow="0" w:lastRow="0" w:firstColumn="1" w:lastColumn="0" w:oddVBand="0" w:evenVBand="0" w:oddHBand="0" w:evenHBand="0" w:firstRowFirstColumn="0" w:firstRowLastColumn="0" w:lastRowFirstColumn="0" w:lastRowLastColumn="0"/>
            <w:tcW w:w="353" w:type="dxa"/>
            <w:shd w:val="clear" w:color="auto" w:fill="FFFFFF" w:themeFill="background1"/>
          </w:tcPr>
          <w:p w:rsidR="00EC32CF" w:rsidRPr="00256EB4" w:rsidRDefault="00EC32CF" w:rsidP="006141BF">
            <w:pPr>
              <w:jc w:val="center"/>
              <w:rPr>
                <w:rFonts w:cs="Times New Roman"/>
                <w:sz w:val="20"/>
                <w:szCs w:val="20"/>
              </w:rPr>
            </w:pPr>
            <w:r w:rsidRPr="00256EB4">
              <w:rPr>
                <w:rFonts w:cs="Times New Roman"/>
                <w:sz w:val="20"/>
                <w:szCs w:val="20"/>
              </w:rPr>
              <w:t>2</w:t>
            </w:r>
          </w:p>
        </w:tc>
        <w:tc>
          <w:tcPr>
            <w:tcW w:w="1105" w:type="dxa"/>
            <w:shd w:val="clear" w:color="auto" w:fill="FFFFFF" w:themeFill="background1"/>
          </w:tcPr>
          <w:p w:rsidR="00EC32CF" w:rsidRPr="00256EB4" w:rsidRDefault="00EC32CF" w:rsidP="006141BF">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56EB4">
              <w:rPr>
                <w:rFonts w:cs="Times New Roman"/>
                <w:sz w:val="20"/>
                <w:szCs w:val="20"/>
              </w:rPr>
              <w:t>perempuan</w:t>
            </w:r>
          </w:p>
        </w:tc>
        <w:tc>
          <w:tcPr>
            <w:tcW w:w="1072" w:type="dxa"/>
            <w:shd w:val="clear" w:color="auto" w:fill="FFFFFF" w:themeFill="background1"/>
          </w:tcPr>
          <w:p w:rsidR="00EC32CF" w:rsidRPr="00256EB4" w:rsidRDefault="00EC32CF" w:rsidP="006141B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56EB4">
              <w:rPr>
                <w:rFonts w:cs="Times New Roman"/>
                <w:sz w:val="20"/>
                <w:szCs w:val="20"/>
              </w:rPr>
              <w:t>7</w:t>
            </w:r>
          </w:p>
        </w:tc>
        <w:tc>
          <w:tcPr>
            <w:tcW w:w="1127" w:type="dxa"/>
            <w:shd w:val="clear" w:color="auto" w:fill="FFFFFF" w:themeFill="background1"/>
          </w:tcPr>
          <w:p w:rsidR="00EC32CF" w:rsidRPr="00256EB4" w:rsidRDefault="00EC32CF" w:rsidP="006141B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56EB4">
              <w:rPr>
                <w:rFonts w:cs="Times New Roman"/>
                <w:sz w:val="20"/>
                <w:szCs w:val="20"/>
              </w:rPr>
              <w:t>70,0</w:t>
            </w:r>
          </w:p>
        </w:tc>
      </w:tr>
      <w:tr w:rsidR="00EC32CF" w:rsidRPr="005161EF" w:rsidTr="006141BF">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458" w:type="dxa"/>
            <w:gridSpan w:val="2"/>
            <w:shd w:val="clear" w:color="auto" w:fill="FFFFFF" w:themeFill="background1"/>
          </w:tcPr>
          <w:p w:rsidR="00EC32CF" w:rsidRPr="00256EB4" w:rsidRDefault="00EC32CF" w:rsidP="006141BF">
            <w:pPr>
              <w:ind w:left="108"/>
              <w:rPr>
                <w:rFonts w:cs="Times New Roman"/>
                <w:sz w:val="20"/>
                <w:szCs w:val="20"/>
              </w:rPr>
            </w:pPr>
            <w:r w:rsidRPr="00256EB4">
              <w:rPr>
                <w:rFonts w:cs="Times New Roman"/>
                <w:sz w:val="20"/>
                <w:szCs w:val="20"/>
              </w:rPr>
              <w:t>Total</w:t>
            </w:r>
          </w:p>
        </w:tc>
        <w:tc>
          <w:tcPr>
            <w:tcW w:w="1072" w:type="dxa"/>
            <w:shd w:val="clear" w:color="auto" w:fill="FFFFFF" w:themeFill="background1"/>
          </w:tcPr>
          <w:p w:rsidR="00EC32CF" w:rsidRPr="00256EB4" w:rsidRDefault="00EC32CF" w:rsidP="006141BF">
            <w:pPr>
              <w:ind w:left="108"/>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127" w:type="dxa"/>
            <w:shd w:val="clear" w:color="auto" w:fill="FFFFFF" w:themeFill="background1"/>
          </w:tcPr>
          <w:p w:rsidR="00EC32CF" w:rsidRPr="00256EB4" w:rsidRDefault="00EC32CF" w:rsidP="006141BF">
            <w:pPr>
              <w:ind w:left="108"/>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56EB4">
              <w:rPr>
                <w:rFonts w:cs="Times New Roman"/>
                <w:sz w:val="20"/>
                <w:szCs w:val="20"/>
              </w:rPr>
              <w:t>100</w:t>
            </w:r>
          </w:p>
        </w:tc>
      </w:tr>
    </w:tbl>
    <w:p w:rsidR="00EC32CF" w:rsidRPr="000F4041" w:rsidRDefault="00EC32CF" w:rsidP="00EC32CF">
      <w:pPr>
        <w:tabs>
          <w:tab w:val="left" w:pos="1648"/>
        </w:tabs>
        <w:spacing w:line="240" w:lineRule="auto"/>
        <w:jc w:val="both"/>
        <w:rPr>
          <w:rFonts w:cs="Times New Roman"/>
          <w:i/>
          <w:sz w:val="18"/>
          <w:szCs w:val="18"/>
        </w:rPr>
      </w:pPr>
      <w:r w:rsidRPr="000F4041">
        <w:rPr>
          <w:rFonts w:cs="Times New Roman"/>
          <w:i/>
          <w:sz w:val="18"/>
          <w:szCs w:val="18"/>
          <w:lang w:val="id-ID"/>
        </w:rPr>
        <w:t>Sumber data primer 2019</w:t>
      </w:r>
    </w:p>
    <w:p w:rsidR="00EC32CF" w:rsidRPr="00EC32CF" w:rsidRDefault="00EC32CF" w:rsidP="00EC32CF">
      <w:pPr>
        <w:spacing w:line="240" w:lineRule="auto"/>
        <w:jc w:val="both"/>
        <w:rPr>
          <w:rFonts w:cs="Times New Roman"/>
          <w:sz w:val="22"/>
        </w:rPr>
      </w:pPr>
    </w:p>
    <w:p w:rsidR="00EC32CF" w:rsidRPr="005161EF" w:rsidRDefault="00EC32CF" w:rsidP="00EC32CF">
      <w:pPr>
        <w:spacing w:line="240" w:lineRule="auto"/>
        <w:jc w:val="both"/>
        <w:rPr>
          <w:rFonts w:cs="Times New Roman"/>
          <w:sz w:val="22"/>
        </w:rPr>
      </w:pPr>
      <w:r w:rsidRPr="005161EF">
        <w:rPr>
          <w:rFonts w:cs="Times New Roman"/>
          <w:sz w:val="22"/>
        </w:rPr>
        <w:t xml:space="preserve">Berdasarkan tabel 5.1 dapat dilihat bahwa distribusi responden berdasarkan </w:t>
      </w:r>
      <w:r w:rsidRPr="005161EF">
        <w:rPr>
          <w:rFonts w:cs="Times New Roman"/>
          <w:sz w:val="22"/>
          <w:lang w:val="id-ID"/>
        </w:rPr>
        <w:t>jenis kelamin</w:t>
      </w:r>
      <w:r w:rsidRPr="005161EF">
        <w:rPr>
          <w:rFonts w:cs="Times New Roman"/>
          <w:sz w:val="22"/>
        </w:rPr>
        <w:t xml:space="preserve"> menunjukkan sebagian besar responden </w:t>
      </w:r>
      <w:r w:rsidRPr="005161EF">
        <w:rPr>
          <w:rFonts w:cs="Times New Roman"/>
          <w:sz w:val="22"/>
          <w:lang w:val="id-ID"/>
        </w:rPr>
        <w:t xml:space="preserve">berjenis kelamin perempuan sebanyak 7 </w:t>
      </w:r>
      <w:r w:rsidRPr="005161EF">
        <w:rPr>
          <w:rFonts w:cs="Times New Roman"/>
          <w:sz w:val="22"/>
        </w:rPr>
        <w:t>responden (</w:t>
      </w:r>
      <w:r w:rsidRPr="005161EF">
        <w:rPr>
          <w:rFonts w:cs="Times New Roman"/>
          <w:sz w:val="22"/>
          <w:lang w:val="id-ID"/>
        </w:rPr>
        <w:t>70</w:t>
      </w:r>
      <w:proofErr w:type="gramStart"/>
      <w:r w:rsidRPr="005161EF">
        <w:rPr>
          <w:rFonts w:cs="Times New Roman"/>
          <w:sz w:val="22"/>
        </w:rPr>
        <w:t>,</w:t>
      </w:r>
      <w:r w:rsidRPr="005161EF">
        <w:rPr>
          <w:rFonts w:cs="Times New Roman"/>
          <w:sz w:val="22"/>
          <w:lang w:val="id-ID"/>
        </w:rPr>
        <w:t>0</w:t>
      </w:r>
      <w:proofErr w:type="gramEnd"/>
      <w:r w:rsidRPr="005161EF">
        <w:rPr>
          <w:rFonts w:cs="Times New Roman"/>
          <w:sz w:val="22"/>
        </w:rPr>
        <w:t>%).</w:t>
      </w:r>
    </w:p>
    <w:p w:rsidR="00EC32CF" w:rsidRDefault="00EC32CF" w:rsidP="00EC32CF">
      <w:pPr>
        <w:spacing w:line="240" w:lineRule="auto"/>
        <w:jc w:val="both"/>
        <w:rPr>
          <w:rFonts w:cs="Times New Roman"/>
          <w:sz w:val="22"/>
        </w:rPr>
      </w:pPr>
    </w:p>
    <w:p w:rsidR="00EC32CF" w:rsidRPr="005161EF" w:rsidRDefault="00EC32CF" w:rsidP="00EC32CF">
      <w:pPr>
        <w:spacing w:line="240" w:lineRule="auto"/>
        <w:jc w:val="both"/>
        <w:rPr>
          <w:rFonts w:cs="Times New Roman"/>
          <w:sz w:val="22"/>
        </w:rPr>
      </w:pPr>
      <w:proofErr w:type="gramStart"/>
      <w:r w:rsidRPr="005161EF">
        <w:rPr>
          <w:rFonts w:cs="Times New Roman"/>
          <w:sz w:val="22"/>
        </w:rPr>
        <w:t xml:space="preserve">Tabel </w:t>
      </w:r>
      <w:r w:rsidRPr="005161EF">
        <w:rPr>
          <w:rFonts w:cs="Times New Roman"/>
          <w:sz w:val="22"/>
          <w:lang w:val="id-ID"/>
        </w:rPr>
        <w:t>5</w:t>
      </w:r>
      <w:r w:rsidRPr="005161EF">
        <w:rPr>
          <w:rFonts w:cs="Times New Roman"/>
          <w:sz w:val="22"/>
        </w:rPr>
        <w:t>.2 Distribusi frekuensi responden berdasarkan pada</w:t>
      </w:r>
      <w:r w:rsidRPr="005161EF">
        <w:rPr>
          <w:rFonts w:cs="Times New Roman"/>
          <w:sz w:val="22"/>
          <w:lang w:val="id-ID"/>
        </w:rPr>
        <w:t xml:space="preserve"> jenis kelamin di </w:t>
      </w:r>
      <w:r w:rsidRPr="005161EF">
        <w:rPr>
          <w:rFonts w:cs="Times New Roman"/>
          <w:sz w:val="22"/>
        </w:rPr>
        <w:t xml:space="preserve">Dusun Tambakrejo Timur </w:t>
      </w:r>
      <w:r w:rsidRPr="005161EF">
        <w:rPr>
          <w:rFonts w:cs="Times New Roman"/>
          <w:sz w:val="22"/>
          <w:lang w:val="id-ID"/>
        </w:rPr>
        <w:t>Desa Tambakrejo Kecamatan Jombang Kabupaten Jombang pada bulan Juni 2019</w:t>
      </w:r>
      <w:r w:rsidRPr="005161EF">
        <w:rPr>
          <w:rFonts w:cs="Times New Roman"/>
          <w:sz w:val="22"/>
        </w:rPr>
        <w:t>.</w:t>
      </w:r>
      <w:proofErr w:type="gramEnd"/>
    </w:p>
    <w:tbl>
      <w:tblPr>
        <w:tblStyle w:val="LightShading"/>
        <w:tblW w:w="0" w:type="auto"/>
        <w:tblInd w:w="108" w:type="dxa"/>
        <w:shd w:val="clear" w:color="auto" w:fill="FFFFFF" w:themeFill="background1"/>
        <w:tblLook w:val="04A0" w:firstRow="1" w:lastRow="0" w:firstColumn="1" w:lastColumn="0" w:noHBand="0" w:noVBand="1"/>
      </w:tblPr>
      <w:tblGrid>
        <w:gridCol w:w="461"/>
        <w:gridCol w:w="1028"/>
        <w:gridCol w:w="1072"/>
        <w:gridCol w:w="1127"/>
      </w:tblGrid>
      <w:tr w:rsidR="00EC32CF" w:rsidRPr="005161EF" w:rsidTr="006141BF">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3" w:type="dxa"/>
            <w:shd w:val="clear" w:color="auto" w:fill="FFFFFF" w:themeFill="background1"/>
          </w:tcPr>
          <w:p w:rsidR="00EC32CF" w:rsidRPr="00496481" w:rsidRDefault="00EC32CF" w:rsidP="006141BF">
            <w:pPr>
              <w:rPr>
                <w:bCs w:val="0"/>
                <w:sz w:val="20"/>
                <w:szCs w:val="20"/>
              </w:rPr>
            </w:pPr>
            <w:r w:rsidRPr="00496481">
              <w:rPr>
                <w:sz w:val="20"/>
                <w:szCs w:val="20"/>
              </w:rPr>
              <w:t xml:space="preserve">No </w:t>
            </w:r>
          </w:p>
        </w:tc>
        <w:tc>
          <w:tcPr>
            <w:tcW w:w="1028" w:type="dxa"/>
            <w:shd w:val="clear" w:color="auto" w:fill="FFFFFF" w:themeFill="background1"/>
          </w:tcPr>
          <w:p w:rsidR="00EC32CF" w:rsidRPr="00496481" w:rsidRDefault="00EC32CF" w:rsidP="006141BF">
            <w:pPr>
              <w:cnfStyle w:val="100000000000" w:firstRow="1" w:lastRow="0" w:firstColumn="0" w:lastColumn="0" w:oddVBand="0" w:evenVBand="0" w:oddHBand="0" w:evenHBand="0" w:firstRowFirstColumn="0" w:firstRowLastColumn="0" w:lastRowFirstColumn="0" w:lastRowLastColumn="0"/>
              <w:rPr>
                <w:bCs w:val="0"/>
                <w:sz w:val="20"/>
                <w:szCs w:val="20"/>
              </w:rPr>
            </w:pPr>
            <w:r w:rsidRPr="00496481">
              <w:rPr>
                <w:sz w:val="20"/>
                <w:szCs w:val="20"/>
              </w:rPr>
              <w:t xml:space="preserve">Olahraga </w:t>
            </w:r>
          </w:p>
        </w:tc>
        <w:tc>
          <w:tcPr>
            <w:tcW w:w="1072" w:type="dxa"/>
            <w:shd w:val="clear" w:color="auto" w:fill="FFFFFF" w:themeFill="background1"/>
          </w:tcPr>
          <w:p w:rsidR="00EC32CF" w:rsidRPr="00496481" w:rsidRDefault="00EC32CF" w:rsidP="006141BF">
            <w:pPr>
              <w:cnfStyle w:val="100000000000" w:firstRow="1" w:lastRow="0" w:firstColumn="0" w:lastColumn="0" w:oddVBand="0" w:evenVBand="0" w:oddHBand="0" w:evenHBand="0" w:firstRowFirstColumn="0" w:firstRowLastColumn="0" w:lastRowFirstColumn="0" w:lastRowLastColumn="0"/>
              <w:rPr>
                <w:bCs w:val="0"/>
                <w:sz w:val="20"/>
                <w:szCs w:val="20"/>
              </w:rPr>
            </w:pPr>
            <w:r w:rsidRPr="00496481">
              <w:rPr>
                <w:sz w:val="20"/>
                <w:szCs w:val="20"/>
              </w:rPr>
              <w:t xml:space="preserve">Frekunsei </w:t>
            </w:r>
          </w:p>
        </w:tc>
        <w:tc>
          <w:tcPr>
            <w:tcW w:w="1127" w:type="dxa"/>
            <w:shd w:val="clear" w:color="auto" w:fill="FFFFFF" w:themeFill="background1"/>
          </w:tcPr>
          <w:p w:rsidR="00EC32CF" w:rsidRPr="00496481" w:rsidRDefault="00EC32CF" w:rsidP="006141BF">
            <w:pPr>
              <w:cnfStyle w:val="100000000000" w:firstRow="1" w:lastRow="0" w:firstColumn="0" w:lastColumn="0" w:oddVBand="0" w:evenVBand="0" w:oddHBand="0" w:evenHBand="0" w:firstRowFirstColumn="0" w:firstRowLastColumn="0" w:lastRowFirstColumn="0" w:lastRowLastColumn="0"/>
              <w:rPr>
                <w:bCs w:val="0"/>
                <w:sz w:val="20"/>
                <w:szCs w:val="20"/>
              </w:rPr>
            </w:pPr>
            <w:r>
              <w:rPr>
                <w:sz w:val="20"/>
                <w:szCs w:val="20"/>
              </w:rPr>
              <w:t>Per</w:t>
            </w:r>
            <w:r w:rsidRPr="00496481">
              <w:rPr>
                <w:sz w:val="20"/>
                <w:szCs w:val="20"/>
              </w:rPr>
              <w:t xml:space="preserve">sentase </w:t>
            </w:r>
          </w:p>
        </w:tc>
      </w:tr>
      <w:tr w:rsidR="00EC32CF" w:rsidRPr="005161EF" w:rsidTr="006141B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3" w:type="dxa"/>
            <w:shd w:val="clear" w:color="auto" w:fill="FFFFFF" w:themeFill="background1"/>
          </w:tcPr>
          <w:p w:rsidR="00EC32CF" w:rsidRPr="00496481" w:rsidRDefault="00EC32CF" w:rsidP="006141BF">
            <w:pPr>
              <w:jc w:val="center"/>
              <w:rPr>
                <w:bCs w:val="0"/>
                <w:sz w:val="20"/>
                <w:szCs w:val="20"/>
              </w:rPr>
            </w:pPr>
            <w:r w:rsidRPr="00496481">
              <w:rPr>
                <w:sz w:val="20"/>
                <w:szCs w:val="20"/>
              </w:rPr>
              <w:t>1</w:t>
            </w:r>
          </w:p>
        </w:tc>
        <w:tc>
          <w:tcPr>
            <w:tcW w:w="1028" w:type="dxa"/>
            <w:shd w:val="clear" w:color="auto" w:fill="FFFFFF" w:themeFill="background1"/>
          </w:tcPr>
          <w:p w:rsidR="00EC32CF" w:rsidRPr="00496481" w:rsidRDefault="00EC32CF" w:rsidP="006141BF">
            <w:pPr>
              <w:cnfStyle w:val="000000100000" w:firstRow="0" w:lastRow="0" w:firstColumn="0" w:lastColumn="0" w:oddVBand="0" w:evenVBand="0" w:oddHBand="1" w:evenHBand="0" w:firstRowFirstColumn="0" w:firstRowLastColumn="0" w:lastRowFirstColumn="0" w:lastRowLastColumn="0"/>
              <w:rPr>
                <w:bCs/>
                <w:sz w:val="20"/>
                <w:szCs w:val="20"/>
              </w:rPr>
            </w:pPr>
            <w:r w:rsidRPr="00496481">
              <w:rPr>
                <w:bCs/>
                <w:sz w:val="20"/>
                <w:szCs w:val="20"/>
              </w:rPr>
              <w:t>Olahraga</w:t>
            </w:r>
          </w:p>
        </w:tc>
        <w:tc>
          <w:tcPr>
            <w:tcW w:w="1072" w:type="dxa"/>
            <w:shd w:val="clear" w:color="auto" w:fill="FFFFFF" w:themeFill="background1"/>
          </w:tcPr>
          <w:p w:rsidR="00EC32CF" w:rsidRPr="00496481" w:rsidRDefault="00EC32CF" w:rsidP="006141BF">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496481">
              <w:rPr>
                <w:bCs/>
                <w:sz w:val="20"/>
                <w:szCs w:val="20"/>
              </w:rPr>
              <w:t>2</w:t>
            </w:r>
          </w:p>
        </w:tc>
        <w:tc>
          <w:tcPr>
            <w:tcW w:w="1127" w:type="dxa"/>
            <w:shd w:val="clear" w:color="auto" w:fill="FFFFFF" w:themeFill="background1"/>
          </w:tcPr>
          <w:p w:rsidR="00EC32CF" w:rsidRPr="00496481" w:rsidRDefault="00EC32CF" w:rsidP="006141BF">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496481">
              <w:rPr>
                <w:bCs/>
                <w:sz w:val="20"/>
                <w:szCs w:val="20"/>
              </w:rPr>
              <w:t>20,0</w:t>
            </w:r>
          </w:p>
        </w:tc>
      </w:tr>
      <w:tr w:rsidR="00EC32CF" w:rsidRPr="005161EF" w:rsidTr="006141BF">
        <w:trPr>
          <w:trHeight w:val="478"/>
        </w:trPr>
        <w:tc>
          <w:tcPr>
            <w:cnfStyle w:val="001000000000" w:firstRow="0" w:lastRow="0" w:firstColumn="1" w:lastColumn="0" w:oddVBand="0" w:evenVBand="0" w:oddHBand="0" w:evenHBand="0" w:firstRowFirstColumn="0" w:firstRowLastColumn="0" w:lastRowFirstColumn="0" w:lastRowLastColumn="0"/>
            <w:tcW w:w="353" w:type="dxa"/>
            <w:shd w:val="clear" w:color="auto" w:fill="FFFFFF" w:themeFill="background1"/>
          </w:tcPr>
          <w:p w:rsidR="00EC32CF" w:rsidRPr="00496481" w:rsidRDefault="00EC32CF" w:rsidP="006141BF">
            <w:pPr>
              <w:jc w:val="center"/>
              <w:rPr>
                <w:bCs w:val="0"/>
                <w:sz w:val="20"/>
                <w:szCs w:val="20"/>
              </w:rPr>
            </w:pPr>
            <w:r w:rsidRPr="00496481">
              <w:rPr>
                <w:sz w:val="20"/>
                <w:szCs w:val="20"/>
              </w:rPr>
              <w:t>2</w:t>
            </w:r>
          </w:p>
        </w:tc>
        <w:tc>
          <w:tcPr>
            <w:tcW w:w="1028" w:type="dxa"/>
            <w:shd w:val="clear" w:color="auto" w:fill="FFFFFF" w:themeFill="background1"/>
          </w:tcPr>
          <w:p w:rsidR="00EC32CF" w:rsidRPr="00496481" w:rsidRDefault="00EC32CF" w:rsidP="006141BF">
            <w:pPr>
              <w:cnfStyle w:val="000000000000" w:firstRow="0" w:lastRow="0" w:firstColumn="0" w:lastColumn="0" w:oddVBand="0" w:evenVBand="0" w:oddHBand="0" w:evenHBand="0" w:firstRowFirstColumn="0" w:firstRowLastColumn="0" w:lastRowFirstColumn="0" w:lastRowLastColumn="0"/>
              <w:rPr>
                <w:bCs/>
                <w:sz w:val="20"/>
                <w:szCs w:val="20"/>
              </w:rPr>
            </w:pPr>
            <w:r w:rsidRPr="00496481">
              <w:rPr>
                <w:bCs/>
                <w:sz w:val="20"/>
                <w:szCs w:val="20"/>
              </w:rPr>
              <w:t>Tidak olahraga</w:t>
            </w:r>
          </w:p>
        </w:tc>
        <w:tc>
          <w:tcPr>
            <w:tcW w:w="1072" w:type="dxa"/>
            <w:shd w:val="clear" w:color="auto" w:fill="FFFFFF" w:themeFill="background1"/>
          </w:tcPr>
          <w:p w:rsidR="00EC32CF" w:rsidRPr="00496481" w:rsidRDefault="00EC32CF" w:rsidP="006141BF">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496481">
              <w:rPr>
                <w:bCs/>
                <w:sz w:val="20"/>
                <w:szCs w:val="20"/>
              </w:rPr>
              <w:t>8</w:t>
            </w:r>
          </w:p>
        </w:tc>
        <w:tc>
          <w:tcPr>
            <w:tcW w:w="1127" w:type="dxa"/>
            <w:shd w:val="clear" w:color="auto" w:fill="FFFFFF" w:themeFill="background1"/>
          </w:tcPr>
          <w:p w:rsidR="00EC32CF" w:rsidRPr="00496481" w:rsidRDefault="00EC32CF" w:rsidP="006141BF">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496481">
              <w:rPr>
                <w:bCs/>
                <w:sz w:val="20"/>
                <w:szCs w:val="20"/>
              </w:rPr>
              <w:t>80,0</w:t>
            </w:r>
          </w:p>
        </w:tc>
      </w:tr>
      <w:tr w:rsidR="00EC32CF" w:rsidRPr="005161EF" w:rsidTr="006141BF">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81" w:type="dxa"/>
            <w:gridSpan w:val="2"/>
            <w:shd w:val="clear" w:color="auto" w:fill="FFFFFF" w:themeFill="background1"/>
          </w:tcPr>
          <w:p w:rsidR="00EC32CF" w:rsidRPr="00496481" w:rsidRDefault="00EC32CF" w:rsidP="006141BF">
            <w:pPr>
              <w:rPr>
                <w:bCs w:val="0"/>
                <w:sz w:val="20"/>
                <w:szCs w:val="20"/>
              </w:rPr>
            </w:pPr>
            <w:r w:rsidRPr="00496481">
              <w:rPr>
                <w:sz w:val="20"/>
                <w:szCs w:val="20"/>
              </w:rPr>
              <w:t xml:space="preserve">Total </w:t>
            </w:r>
          </w:p>
        </w:tc>
        <w:tc>
          <w:tcPr>
            <w:tcW w:w="1072" w:type="dxa"/>
            <w:shd w:val="clear" w:color="auto" w:fill="FFFFFF" w:themeFill="background1"/>
          </w:tcPr>
          <w:p w:rsidR="00EC32CF" w:rsidRPr="00496481" w:rsidRDefault="00EC32CF" w:rsidP="006141BF">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496481">
              <w:rPr>
                <w:bCs/>
                <w:sz w:val="20"/>
                <w:szCs w:val="20"/>
              </w:rPr>
              <w:t>10</w:t>
            </w:r>
          </w:p>
        </w:tc>
        <w:tc>
          <w:tcPr>
            <w:tcW w:w="1127" w:type="dxa"/>
            <w:shd w:val="clear" w:color="auto" w:fill="FFFFFF" w:themeFill="background1"/>
          </w:tcPr>
          <w:p w:rsidR="00EC32CF" w:rsidRPr="00496481" w:rsidRDefault="00EC32CF" w:rsidP="006141BF">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496481">
              <w:rPr>
                <w:bCs/>
                <w:sz w:val="20"/>
                <w:szCs w:val="20"/>
              </w:rPr>
              <w:t>100</w:t>
            </w:r>
          </w:p>
        </w:tc>
      </w:tr>
    </w:tbl>
    <w:p w:rsidR="00EC32CF" w:rsidRPr="000F4041" w:rsidRDefault="00EC32CF" w:rsidP="00EC32CF">
      <w:pPr>
        <w:spacing w:line="240" w:lineRule="auto"/>
        <w:ind w:left="1440" w:hanging="1440"/>
        <w:jc w:val="both"/>
        <w:rPr>
          <w:rFonts w:cs="Times New Roman"/>
          <w:i/>
          <w:sz w:val="18"/>
          <w:szCs w:val="18"/>
        </w:rPr>
      </w:pPr>
      <w:r w:rsidRPr="000F4041">
        <w:rPr>
          <w:rFonts w:cs="Times New Roman"/>
          <w:i/>
          <w:sz w:val="18"/>
          <w:szCs w:val="18"/>
          <w:lang w:val="id-ID"/>
        </w:rPr>
        <w:t>Sumber data primer 2019</w:t>
      </w:r>
    </w:p>
    <w:p w:rsidR="00EC32CF" w:rsidRPr="00C915BD" w:rsidRDefault="00EC32CF" w:rsidP="00EC32CF">
      <w:pPr>
        <w:spacing w:line="240" w:lineRule="auto"/>
        <w:ind w:left="1440" w:hanging="1440"/>
        <w:jc w:val="both"/>
        <w:rPr>
          <w:rFonts w:cs="Times New Roman"/>
          <w:i/>
          <w:sz w:val="22"/>
        </w:rPr>
      </w:pPr>
    </w:p>
    <w:p w:rsidR="00EC32CF" w:rsidRDefault="00EC32CF" w:rsidP="00EC32CF">
      <w:pPr>
        <w:spacing w:line="240" w:lineRule="auto"/>
        <w:jc w:val="both"/>
        <w:rPr>
          <w:rFonts w:cs="Times New Roman"/>
          <w:sz w:val="22"/>
        </w:rPr>
      </w:pPr>
      <w:r w:rsidRPr="005161EF">
        <w:rPr>
          <w:rFonts w:cs="Times New Roman"/>
          <w:sz w:val="22"/>
        </w:rPr>
        <w:t>Berdasarkan tabel 5.2 dapat dilihat bahwa distribusi responden berdasarkan perilaku olah raga menunjukkan hampir seluruhnya responden jarang melakukan olah raga</w:t>
      </w:r>
      <w:r w:rsidRPr="005161EF">
        <w:rPr>
          <w:rFonts w:cs="Times New Roman"/>
          <w:sz w:val="22"/>
          <w:lang w:val="id-ID"/>
        </w:rPr>
        <w:t xml:space="preserve"> sebanyak </w:t>
      </w:r>
      <w:r w:rsidRPr="005161EF">
        <w:rPr>
          <w:rFonts w:cs="Times New Roman"/>
          <w:sz w:val="22"/>
        </w:rPr>
        <w:t>8</w:t>
      </w:r>
      <w:r w:rsidRPr="005161EF">
        <w:rPr>
          <w:rFonts w:cs="Times New Roman"/>
          <w:sz w:val="22"/>
          <w:lang w:val="id-ID"/>
        </w:rPr>
        <w:t xml:space="preserve"> </w:t>
      </w:r>
      <w:r w:rsidRPr="005161EF">
        <w:rPr>
          <w:rFonts w:cs="Times New Roman"/>
          <w:sz w:val="22"/>
        </w:rPr>
        <w:t>responden (8</w:t>
      </w:r>
      <w:r w:rsidRPr="005161EF">
        <w:rPr>
          <w:rFonts w:cs="Times New Roman"/>
          <w:sz w:val="22"/>
          <w:lang w:val="id-ID"/>
        </w:rPr>
        <w:t>0</w:t>
      </w:r>
      <w:proofErr w:type="gramStart"/>
      <w:r w:rsidRPr="005161EF">
        <w:rPr>
          <w:rFonts w:cs="Times New Roman"/>
          <w:sz w:val="22"/>
        </w:rPr>
        <w:t>,</w:t>
      </w:r>
      <w:r w:rsidRPr="005161EF">
        <w:rPr>
          <w:rFonts w:cs="Times New Roman"/>
          <w:sz w:val="22"/>
          <w:lang w:val="id-ID"/>
        </w:rPr>
        <w:t>0</w:t>
      </w:r>
      <w:proofErr w:type="gramEnd"/>
      <w:r w:rsidRPr="005161EF">
        <w:rPr>
          <w:rFonts w:cs="Times New Roman"/>
          <w:sz w:val="22"/>
        </w:rPr>
        <w:t>%).</w:t>
      </w:r>
    </w:p>
    <w:p w:rsidR="00EC32CF" w:rsidRPr="005161EF" w:rsidRDefault="00EC32CF" w:rsidP="00EC32CF">
      <w:pPr>
        <w:spacing w:line="240" w:lineRule="auto"/>
        <w:ind w:firstLine="426"/>
        <w:jc w:val="both"/>
        <w:rPr>
          <w:rFonts w:cs="Times New Roman"/>
          <w:sz w:val="22"/>
        </w:rPr>
      </w:pPr>
    </w:p>
    <w:p w:rsidR="00EC32CF" w:rsidRPr="005161EF" w:rsidRDefault="00EC32CF" w:rsidP="00EC32CF">
      <w:pPr>
        <w:spacing w:line="240" w:lineRule="auto"/>
        <w:jc w:val="both"/>
        <w:rPr>
          <w:rFonts w:cs="Times New Roman"/>
          <w:sz w:val="22"/>
        </w:rPr>
      </w:pPr>
      <w:proofErr w:type="gramStart"/>
      <w:r w:rsidRPr="005161EF">
        <w:rPr>
          <w:rFonts w:cs="Times New Roman"/>
          <w:sz w:val="22"/>
        </w:rPr>
        <w:t xml:space="preserve">Tabel </w:t>
      </w:r>
      <w:r w:rsidRPr="005161EF">
        <w:rPr>
          <w:rFonts w:cs="Times New Roman"/>
          <w:sz w:val="22"/>
          <w:lang w:val="id-ID"/>
        </w:rPr>
        <w:t>5</w:t>
      </w:r>
      <w:r w:rsidRPr="005161EF">
        <w:rPr>
          <w:rFonts w:cs="Times New Roman"/>
          <w:sz w:val="22"/>
        </w:rPr>
        <w:t>.3 Distribusi frekuensi responden berdasarkan pada</w:t>
      </w:r>
      <w:r w:rsidRPr="005161EF">
        <w:rPr>
          <w:rFonts w:cs="Times New Roman"/>
          <w:sz w:val="22"/>
          <w:lang w:val="id-ID"/>
        </w:rPr>
        <w:t xml:space="preserve"> </w:t>
      </w:r>
      <w:r w:rsidRPr="005161EF">
        <w:rPr>
          <w:rFonts w:cs="Times New Roman"/>
          <w:sz w:val="22"/>
        </w:rPr>
        <w:t>kejadian obesitas</w:t>
      </w:r>
      <w:r w:rsidRPr="005161EF">
        <w:rPr>
          <w:rFonts w:cs="Times New Roman"/>
          <w:sz w:val="22"/>
          <w:lang w:val="id-ID"/>
        </w:rPr>
        <w:t xml:space="preserve"> di </w:t>
      </w:r>
      <w:r w:rsidRPr="005161EF">
        <w:rPr>
          <w:rFonts w:cs="Times New Roman"/>
          <w:sz w:val="22"/>
        </w:rPr>
        <w:t xml:space="preserve">Dusun Tambakrejo Timur </w:t>
      </w:r>
      <w:r w:rsidRPr="005161EF">
        <w:rPr>
          <w:rFonts w:cs="Times New Roman"/>
          <w:sz w:val="22"/>
          <w:lang w:val="id-ID"/>
        </w:rPr>
        <w:t>Desa Tambakrejo Kecamatan Jombang Kabupaten Jombang pada bulan Juni 2019</w:t>
      </w:r>
      <w:r w:rsidRPr="005161EF">
        <w:rPr>
          <w:rFonts w:cs="Times New Roman"/>
          <w:sz w:val="22"/>
        </w:rPr>
        <w:t>.</w:t>
      </w:r>
      <w:proofErr w:type="gramEnd"/>
    </w:p>
    <w:tbl>
      <w:tblPr>
        <w:tblStyle w:val="LightShading"/>
        <w:tblW w:w="0" w:type="auto"/>
        <w:tblInd w:w="108" w:type="dxa"/>
        <w:shd w:val="clear" w:color="auto" w:fill="FFFFFF" w:themeFill="background1"/>
        <w:tblLook w:val="04A0" w:firstRow="1" w:lastRow="0" w:firstColumn="1" w:lastColumn="0" w:noHBand="0" w:noVBand="1"/>
      </w:tblPr>
      <w:tblGrid>
        <w:gridCol w:w="461"/>
        <w:gridCol w:w="950"/>
        <w:gridCol w:w="1072"/>
        <w:gridCol w:w="1127"/>
      </w:tblGrid>
      <w:tr w:rsidR="00EC32CF" w:rsidRPr="005161EF" w:rsidTr="006141BF">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57" w:type="dxa"/>
            <w:shd w:val="clear" w:color="auto" w:fill="FFFFFF" w:themeFill="background1"/>
          </w:tcPr>
          <w:p w:rsidR="00EC32CF" w:rsidRPr="000F69B7" w:rsidRDefault="00EC32CF" w:rsidP="006141BF">
            <w:pPr>
              <w:rPr>
                <w:bCs w:val="0"/>
                <w:sz w:val="20"/>
                <w:szCs w:val="20"/>
              </w:rPr>
            </w:pPr>
            <w:r w:rsidRPr="000F69B7">
              <w:rPr>
                <w:sz w:val="20"/>
                <w:szCs w:val="20"/>
              </w:rPr>
              <w:t xml:space="preserve">No </w:t>
            </w:r>
          </w:p>
        </w:tc>
        <w:tc>
          <w:tcPr>
            <w:tcW w:w="950" w:type="dxa"/>
            <w:shd w:val="clear" w:color="auto" w:fill="FFFFFF" w:themeFill="background1"/>
          </w:tcPr>
          <w:p w:rsidR="00EC32CF" w:rsidRPr="000F69B7" w:rsidRDefault="00EC32CF" w:rsidP="006141BF">
            <w:pPr>
              <w:cnfStyle w:val="100000000000" w:firstRow="1" w:lastRow="0" w:firstColumn="0" w:lastColumn="0" w:oddVBand="0" w:evenVBand="0" w:oddHBand="0" w:evenHBand="0" w:firstRowFirstColumn="0" w:firstRowLastColumn="0" w:lastRowFirstColumn="0" w:lastRowLastColumn="0"/>
              <w:rPr>
                <w:bCs w:val="0"/>
                <w:sz w:val="20"/>
                <w:szCs w:val="20"/>
              </w:rPr>
            </w:pPr>
            <w:r w:rsidRPr="000F69B7">
              <w:rPr>
                <w:sz w:val="20"/>
                <w:szCs w:val="20"/>
              </w:rPr>
              <w:t xml:space="preserve">Obesitas </w:t>
            </w:r>
          </w:p>
        </w:tc>
        <w:tc>
          <w:tcPr>
            <w:tcW w:w="1072" w:type="dxa"/>
            <w:shd w:val="clear" w:color="auto" w:fill="FFFFFF" w:themeFill="background1"/>
          </w:tcPr>
          <w:p w:rsidR="00EC32CF" w:rsidRPr="000F69B7" w:rsidRDefault="00EC32CF" w:rsidP="006141BF">
            <w:pPr>
              <w:cnfStyle w:val="100000000000" w:firstRow="1" w:lastRow="0" w:firstColumn="0" w:lastColumn="0" w:oddVBand="0" w:evenVBand="0" w:oddHBand="0" w:evenHBand="0" w:firstRowFirstColumn="0" w:firstRowLastColumn="0" w:lastRowFirstColumn="0" w:lastRowLastColumn="0"/>
              <w:rPr>
                <w:bCs w:val="0"/>
                <w:sz w:val="20"/>
                <w:szCs w:val="20"/>
              </w:rPr>
            </w:pPr>
            <w:r w:rsidRPr="000F69B7">
              <w:rPr>
                <w:sz w:val="20"/>
                <w:szCs w:val="20"/>
              </w:rPr>
              <w:t xml:space="preserve">Frekuensi </w:t>
            </w:r>
          </w:p>
        </w:tc>
        <w:tc>
          <w:tcPr>
            <w:tcW w:w="1127" w:type="dxa"/>
            <w:shd w:val="clear" w:color="auto" w:fill="FFFFFF" w:themeFill="background1"/>
          </w:tcPr>
          <w:p w:rsidR="00EC32CF" w:rsidRPr="000F69B7" w:rsidRDefault="00EC32CF" w:rsidP="006141BF">
            <w:pPr>
              <w:cnfStyle w:val="100000000000" w:firstRow="1" w:lastRow="0" w:firstColumn="0" w:lastColumn="0" w:oddVBand="0" w:evenVBand="0" w:oddHBand="0" w:evenHBand="0" w:firstRowFirstColumn="0" w:firstRowLastColumn="0" w:lastRowFirstColumn="0" w:lastRowLastColumn="0"/>
              <w:rPr>
                <w:bCs w:val="0"/>
                <w:sz w:val="20"/>
                <w:szCs w:val="20"/>
              </w:rPr>
            </w:pPr>
            <w:r w:rsidRPr="000F69B7">
              <w:rPr>
                <w:sz w:val="20"/>
                <w:szCs w:val="20"/>
              </w:rPr>
              <w:t xml:space="preserve">Persentase </w:t>
            </w:r>
          </w:p>
        </w:tc>
      </w:tr>
      <w:tr w:rsidR="00EC32CF" w:rsidRPr="005161EF" w:rsidTr="006141BF">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357" w:type="dxa"/>
            <w:shd w:val="clear" w:color="auto" w:fill="FFFFFF" w:themeFill="background1"/>
          </w:tcPr>
          <w:p w:rsidR="00EC32CF" w:rsidRPr="000F69B7" w:rsidRDefault="00EC32CF" w:rsidP="006141BF">
            <w:pPr>
              <w:jc w:val="center"/>
              <w:rPr>
                <w:bCs w:val="0"/>
                <w:sz w:val="20"/>
                <w:szCs w:val="20"/>
              </w:rPr>
            </w:pPr>
            <w:r w:rsidRPr="000F69B7">
              <w:rPr>
                <w:sz w:val="20"/>
                <w:szCs w:val="20"/>
              </w:rPr>
              <w:t>1</w:t>
            </w:r>
          </w:p>
        </w:tc>
        <w:tc>
          <w:tcPr>
            <w:tcW w:w="950" w:type="dxa"/>
            <w:shd w:val="clear" w:color="auto" w:fill="FFFFFF" w:themeFill="background1"/>
          </w:tcPr>
          <w:p w:rsidR="00EC32CF" w:rsidRPr="000F69B7" w:rsidRDefault="00EC32CF" w:rsidP="006141BF">
            <w:pPr>
              <w:cnfStyle w:val="000000100000" w:firstRow="0" w:lastRow="0" w:firstColumn="0" w:lastColumn="0" w:oddVBand="0" w:evenVBand="0" w:oddHBand="1" w:evenHBand="0" w:firstRowFirstColumn="0" w:firstRowLastColumn="0" w:lastRowFirstColumn="0" w:lastRowLastColumn="0"/>
              <w:rPr>
                <w:bCs/>
                <w:sz w:val="20"/>
                <w:szCs w:val="20"/>
              </w:rPr>
            </w:pPr>
            <w:r w:rsidRPr="000F69B7">
              <w:rPr>
                <w:bCs/>
                <w:sz w:val="20"/>
                <w:szCs w:val="20"/>
              </w:rPr>
              <w:t>Tidak obesitas</w:t>
            </w:r>
          </w:p>
        </w:tc>
        <w:tc>
          <w:tcPr>
            <w:tcW w:w="1072" w:type="dxa"/>
            <w:shd w:val="clear" w:color="auto" w:fill="FFFFFF" w:themeFill="background1"/>
          </w:tcPr>
          <w:p w:rsidR="00EC32CF" w:rsidRPr="000F69B7" w:rsidRDefault="00EC32CF" w:rsidP="006141BF">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0F69B7">
              <w:rPr>
                <w:bCs/>
                <w:sz w:val="20"/>
                <w:szCs w:val="20"/>
              </w:rPr>
              <w:t>2</w:t>
            </w:r>
          </w:p>
        </w:tc>
        <w:tc>
          <w:tcPr>
            <w:tcW w:w="1127" w:type="dxa"/>
            <w:shd w:val="clear" w:color="auto" w:fill="FFFFFF" w:themeFill="background1"/>
          </w:tcPr>
          <w:p w:rsidR="00EC32CF" w:rsidRPr="000F69B7" w:rsidRDefault="00EC32CF" w:rsidP="006141BF">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0F69B7">
              <w:rPr>
                <w:bCs/>
                <w:sz w:val="20"/>
                <w:szCs w:val="20"/>
              </w:rPr>
              <w:t>20,0</w:t>
            </w:r>
          </w:p>
        </w:tc>
      </w:tr>
      <w:tr w:rsidR="00EC32CF" w:rsidRPr="005161EF" w:rsidTr="006141BF">
        <w:trPr>
          <w:trHeight w:val="246"/>
        </w:trPr>
        <w:tc>
          <w:tcPr>
            <w:cnfStyle w:val="001000000000" w:firstRow="0" w:lastRow="0" w:firstColumn="1" w:lastColumn="0" w:oddVBand="0" w:evenVBand="0" w:oddHBand="0" w:evenHBand="0" w:firstRowFirstColumn="0" w:firstRowLastColumn="0" w:lastRowFirstColumn="0" w:lastRowLastColumn="0"/>
            <w:tcW w:w="357" w:type="dxa"/>
            <w:shd w:val="clear" w:color="auto" w:fill="FFFFFF" w:themeFill="background1"/>
          </w:tcPr>
          <w:p w:rsidR="00EC32CF" w:rsidRPr="000F69B7" w:rsidRDefault="00EC32CF" w:rsidP="006141BF">
            <w:pPr>
              <w:jc w:val="center"/>
              <w:rPr>
                <w:bCs w:val="0"/>
                <w:sz w:val="20"/>
                <w:szCs w:val="20"/>
              </w:rPr>
            </w:pPr>
            <w:r w:rsidRPr="000F69B7">
              <w:rPr>
                <w:sz w:val="20"/>
                <w:szCs w:val="20"/>
              </w:rPr>
              <w:t>2</w:t>
            </w:r>
          </w:p>
        </w:tc>
        <w:tc>
          <w:tcPr>
            <w:tcW w:w="950" w:type="dxa"/>
            <w:shd w:val="clear" w:color="auto" w:fill="FFFFFF" w:themeFill="background1"/>
          </w:tcPr>
          <w:p w:rsidR="00EC32CF" w:rsidRPr="000F69B7" w:rsidRDefault="00EC32CF" w:rsidP="006141BF">
            <w:pPr>
              <w:cnfStyle w:val="000000000000" w:firstRow="0" w:lastRow="0" w:firstColumn="0" w:lastColumn="0" w:oddVBand="0" w:evenVBand="0" w:oddHBand="0" w:evenHBand="0" w:firstRowFirstColumn="0" w:firstRowLastColumn="0" w:lastRowFirstColumn="0" w:lastRowLastColumn="0"/>
              <w:rPr>
                <w:bCs/>
                <w:sz w:val="20"/>
                <w:szCs w:val="20"/>
              </w:rPr>
            </w:pPr>
            <w:r w:rsidRPr="000F69B7">
              <w:rPr>
                <w:bCs/>
                <w:sz w:val="20"/>
                <w:szCs w:val="20"/>
              </w:rPr>
              <w:t>Obesitas</w:t>
            </w:r>
          </w:p>
        </w:tc>
        <w:tc>
          <w:tcPr>
            <w:tcW w:w="1072" w:type="dxa"/>
            <w:shd w:val="clear" w:color="auto" w:fill="FFFFFF" w:themeFill="background1"/>
          </w:tcPr>
          <w:p w:rsidR="00EC32CF" w:rsidRPr="000F69B7" w:rsidRDefault="00EC32CF" w:rsidP="006141BF">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0F69B7">
              <w:rPr>
                <w:bCs/>
                <w:sz w:val="20"/>
                <w:szCs w:val="20"/>
              </w:rPr>
              <w:t>8</w:t>
            </w:r>
          </w:p>
        </w:tc>
        <w:tc>
          <w:tcPr>
            <w:tcW w:w="1127" w:type="dxa"/>
            <w:shd w:val="clear" w:color="auto" w:fill="FFFFFF" w:themeFill="background1"/>
          </w:tcPr>
          <w:p w:rsidR="00EC32CF" w:rsidRPr="000F69B7" w:rsidRDefault="00EC32CF" w:rsidP="006141BF">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0F69B7">
              <w:rPr>
                <w:bCs/>
                <w:sz w:val="20"/>
                <w:szCs w:val="20"/>
              </w:rPr>
              <w:t>80,0</w:t>
            </w:r>
          </w:p>
        </w:tc>
      </w:tr>
      <w:tr w:rsidR="00EC32CF" w:rsidRPr="005161EF" w:rsidTr="006141B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FFF" w:themeFill="background1"/>
          </w:tcPr>
          <w:p w:rsidR="00EC32CF" w:rsidRPr="000F69B7" w:rsidRDefault="00EC32CF" w:rsidP="006141BF">
            <w:pPr>
              <w:rPr>
                <w:bCs w:val="0"/>
                <w:sz w:val="20"/>
                <w:szCs w:val="20"/>
              </w:rPr>
            </w:pPr>
            <w:r w:rsidRPr="000F69B7">
              <w:rPr>
                <w:sz w:val="20"/>
                <w:szCs w:val="20"/>
              </w:rPr>
              <w:t>Total</w:t>
            </w:r>
          </w:p>
        </w:tc>
        <w:tc>
          <w:tcPr>
            <w:tcW w:w="1072" w:type="dxa"/>
            <w:shd w:val="clear" w:color="auto" w:fill="FFFFFF" w:themeFill="background1"/>
          </w:tcPr>
          <w:p w:rsidR="00EC32CF" w:rsidRPr="000F69B7" w:rsidRDefault="00EC32CF" w:rsidP="006141BF">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10</w:t>
            </w:r>
          </w:p>
        </w:tc>
        <w:tc>
          <w:tcPr>
            <w:tcW w:w="1127" w:type="dxa"/>
            <w:shd w:val="clear" w:color="auto" w:fill="FFFFFF" w:themeFill="background1"/>
          </w:tcPr>
          <w:p w:rsidR="00EC32CF" w:rsidRPr="000F69B7" w:rsidRDefault="00EC32CF" w:rsidP="006141BF">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0F69B7">
              <w:rPr>
                <w:bCs/>
                <w:sz w:val="20"/>
                <w:szCs w:val="20"/>
              </w:rPr>
              <w:t>100</w:t>
            </w:r>
          </w:p>
        </w:tc>
      </w:tr>
    </w:tbl>
    <w:p w:rsidR="00EC32CF" w:rsidRPr="000F4041" w:rsidRDefault="00EC32CF" w:rsidP="00EC32CF">
      <w:pPr>
        <w:spacing w:line="240" w:lineRule="auto"/>
        <w:ind w:left="1440" w:hanging="1440"/>
        <w:jc w:val="both"/>
        <w:rPr>
          <w:rFonts w:cs="Times New Roman"/>
          <w:i/>
          <w:sz w:val="18"/>
          <w:szCs w:val="18"/>
        </w:rPr>
      </w:pPr>
      <w:r w:rsidRPr="000F4041">
        <w:rPr>
          <w:rFonts w:cs="Times New Roman"/>
          <w:i/>
          <w:sz w:val="18"/>
          <w:szCs w:val="18"/>
          <w:lang w:val="id-ID"/>
        </w:rPr>
        <w:t>Sumber data primer 2019</w:t>
      </w:r>
    </w:p>
    <w:p w:rsidR="00EC32CF" w:rsidRPr="00C915BD" w:rsidRDefault="00EC32CF" w:rsidP="00EC32CF">
      <w:pPr>
        <w:spacing w:line="240" w:lineRule="auto"/>
        <w:ind w:left="1440" w:hanging="1440"/>
        <w:jc w:val="both"/>
        <w:rPr>
          <w:rFonts w:cs="Times New Roman"/>
          <w:i/>
          <w:sz w:val="22"/>
        </w:rPr>
      </w:pPr>
    </w:p>
    <w:p w:rsidR="00EC32CF" w:rsidRDefault="00EC32CF" w:rsidP="00EC32CF">
      <w:pPr>
        <w:spacing w:line="240" w:lineRule="auto"/>
        <w:jc w:val="both"/>
        <w:rPr>
          <w:rFonts w:cs="Times New Roman"/>
          <w:sz w:val="22"/>
        </w:rPr>
      </w:pPr>
      <w:r w:rsidRPr="005161EF">
        <w:rPr>
          <w:rFonts w:cs="Times New Roman"/>
          <w:sz w:val="22"/>
        </w:rPr>
        <w:t>Berdasarkan tabel 5.3 dapat dilihat bahwa distribusi responden berdasarkan kejadian obesitas menunjukkan hampir seluruhnya responden obesitas</w:t>
      </w:r>
      <w:r w:rsidRPr="005161EF">
        <w:rPr>
          <w:rFonts w:cs="Times New Roman"/>
          <w:sz w:val="22"/>
          <w:lang w:val="id-ID"/>
        </w:rPr>
        <w:t xml:space="preserve"> sebanyak </w:t>
      </w:r>
      <w:r w:rsidRPr="005161EF">
        <w:rPr>
          <w:rFonts w:cs="Times New Roman"/>
          <w:sz w:val="22"/>
        </w:rPr>
        <w:t>8</w:t>
      </w:r>
      <w:r w:rsidRPr="005161EF">
        <w:rPr>
          <w:rFonts w:cs="Times New Roman"/>
          <w:sz w:val="22"/>
          <w:lang w:val="id-ID"/>
        </w:rPr>
        <w:t xml:space="preserve"> </w:t>
      </w:r>
      <w:r w:rsidRPr="005161EF">
        <w:rPr>
          <w:rFonts w:cs="Times New Roman"/>
          <w:sz w:val="22"/>
        </w:rPr>
        <w:t>responden (8</w:t>
      </w:r>
      <w:r w:rsidRPr="005161EF">
        <w:rPr>
          <w:rFonts w:cs="Times New Roman"/>
          <w:sz w:val="22"/>
          <w:lang w:val="id-ID"/>
        </w:rPr>
        <w:t>0</w:t>
      </w:r>
      <w:proofErr w:type="gramStart"/>
      <w:r w:rsidRPr="005161EF">
        <w:rPr>
          <w:rFonts w:cs="Times New Roman"/>
          <w:sz w:val="22"/>
        </w:rPr>
        <w:t>,</w:t>
      </w:r>
      <w:r w:rsidRPr="005161EF">
        <w:rPr>
          <w:rFonts w:cs="Times New Roman"/>
          <w:sz w:val="22"/>
          <w:lang w:val="id-ID"/>
        </w:rPr>
        <w:t>0</w:t>
      </w:r>
      <w:proofErr w:type="gramEnd"/>
      <w:r w:rsidRPr="005161EF">
        <w:rPr>
          <w:rFonts w:cs="Times New Roman"/>
          <w:sz w:val="22"/>
        </w:rPr>
        <w:t>%).</w:t>
      </w:r>
    </w:p>
    <w:p w:rsidR="00EC32CF" w:rsidRDefault="00EC32CF" w:rsidP="00EC32CF">
      <w:pPr>
        <w:spacing w:line="240" w:lineRule="auto"/>
        <w:jc w:val="both"/>
        <w:rPr>
          <w:rFonts w:cs="Times New Roman"/>
          <w:sz w:val="22"/>
        </w:rPr>
      </w:pPr>
    </w:p>
    <w:p w:rsidR="00EC32CF" w:rsidRPr="005161EF" w:rsidRDefault="00EC32CF" w:rsidP="00EC32CF">
      <w:pPr>
        <w:spacing w:line="240" w:lineRule="auto"/>
        <w:jc w:val="both"/>
        <w:rPr>
          <w:rFonts w:cs="Times New Roman"/>
          <w:sz w:val="22"/>
        </w:rPr>
      </w:pPr>
      <w:proofErr w:type="gramStart"/>
      <w:r w:rsidRPr="005161EF">
        <w:rPr>
          <w:rFonts w:cs="Times New Roman"/>
          <w:sz w:val="22"/>
        </w:rPr>
        <w:t xml:space="preserve">Tabel </w:t>
      </w:r>
      <w:r w:rsidRPr="005161EF">
        <w:rPr>
          <w:rFonts w:cs="Times New Roman"/>
          <w:sz w:val="22"/>
          <w:lang w:val="id-ID"/>
        </w:rPr>
        <w:t>5</w:t>
      </w:r>
      <w:r w:rsidRPr="005161EF">
        <w:rPr>
          <w:rFonts w:cs="Times New Roman"/>
          <w:sz w:val="22"/>
        </w:rPr>
        <w:t xml:space="preserve">.4 Distribusi frekuensi berdasarkan </w:t>
      </w:r>
      <w:r w:rsidRPr="005161EF">
        <w:rPr>
          <w:rFonts w:cs="Times New Roman"/>
          <w:sz w:val="22"/>
          <w:lang w:val="id-ID"/>
        </w:rPr>
        <w:t>umur di</w:t>
      </w:r>
      <w:r w:rsidRPr="005161EF">
        <w:rPr>
          <w:rFonts w:cs="Times New Roman"/>
          <w:sz w:val="22"/>
        </w:rPr>
        <w:t xml:space="preserve"> Dusun Tambakrejo Timur</w:t>
      </w:r>
      <w:r w:rsidRPr="005161EF">
        <w:rPr>
          <w:rFonts w:cs="Times New Roman"/>
          <w:sz w:val="22"/>
          <w:lang w:val="id-ID"/>
        </w:rPr>
        <w:t xml:space="preserve"> Desa Tambakrejo Kecamatan Jombang Kabupaten Jombang p</w:t>
      </w:r>
      <w:r w:rsidRPr="005161EF">
        <w:rPr>
          <w:rFonts w:cs="Times New Roman"/>
          <w:sz w:val="22"/>
        </w:rPr>
        <w:t>a</w:t>
      </w:r>
      <w:r w:rsidRPr="005161EF">
        <w:rPr>
          <w:rFonts w:cs="Times New Roman"/>
          <w:sz w:val="22"/>
          <w:lang w:val="id-ID"/>
        </w:rPr>
        <w:t>da bulan Juni 2019</w:t>
      </w:r>
      <w:r w:rsidRPr="005161EF">
        <w:rPr>
          <w:rFonts w:cs="Times New Roman"/>
          <w:sz w:val="22"/>
        </w:rPr>
        <w:t>.</w:t>
      </w:r>
      <w:proofErr w:type="gramEnd"/>
    </w:p>
    <w:tbl>
      <w:tblPr>
        <w:tblStyle w:val="LightShading"/>
        <w:tblW w:w="0" w:type="auto"/>
        <w:tblInd w:w="108" w:type="dxa"/>
        <w:shd w:val="clear" w:color="auto" w:fill="FFFFFF" w:themeFill="background1"/>
        <w:tblLook w:val="04A0" w:firstRow="1" w:lastRow="0" w:firstColumn="1" w:lastColumn="0" w:noHBand="0" w:noVBand="1"/>
      </w:tblPr>
      <w:tblGrid>
        <w:gridCol w:w="461"/>
        <w:gridCol w:w="794"/>
        <w:gridCol w:w="1114"/>
        <w:gridCol w:w="1184"/>
      </w:tblGrid>
      <w:tr w:rsidR="00EC32CF" w:rsidRPr="000C78C0" w:rsidTr="006141BF">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75" w:type="dxa"/>
            <w:shd w:val="clear" w:color="auto" w:fill="FFFFFF" w:themeFill="background1"/>
          </w:tcPr>
          <w:p w:rsidR="00EC32CF" w:rsidRPr="000C78C0" w:rsidRDefault="00EC32CF" w:rsidP="006141BF">
            <w:pPr>
              <w:rPr>
                <w:bCs w:val="0"/>
                <w:sz w:val="20"/>
                <w:szCs w:val="20"/>
              </w:rPr>
            </w:pPr>
            <w:r w:rsidRPr="000C78C0">
              <w:rPr>
                <w:sz w:val="20"/>
                <w:szCs w:val="20"/>
              </w:rPr>
              <w:lastRenderedPageBreak/>
              <w:t xml:space="preserve">No </w:t>
            </w:r>
          </w:p>
        </w:tc>
        <w:tc>
          <w:tcPr>
            <w:tcW w:w="794" w:type="dxa"/>
            <w:shd w:val="clear" w:color="auto" w:fill="FFFFFF" w:themeFill="background1"/>
          </w:tcPr>
          <w:p w:rsidR="00EC32CF" w:rsidRPr="000C78C0" w:rsidRDefault="00EC32CF" w:rsidP="006141BF">
            <w:pPr>
              <w:cnfStyle w:val="100000000000" w:firstRow="1" w:lastRow="0" w:firstColumn="0" w:lastColumn="0" w:oddVBand="0" w:evenVBand="0" w:oddHBand="0" w:evenHBand="0" w:firstRowFirstColumn="0" w:firstRowLastColumn="0" w:lastRowFirstColumn="0" w:lastRowLastColumn="0"/>
              <w:rPr>
                <w:bCs w:val="0"/>
                <w:sz w:val="20"/>
                <w:szCs w:val="20"/>
              </w:rPr>
            </w:pPr>
            <w:r w:rsidRPr="000C78C0">
              <w:rPr>
                <w:sz w:val="20"/>
                <w:szCs w:val="20"/>
              </w:rPr>
              <w:t xml:space="preserve">Umur </w:t>
            </w:r>
          </w:p>
        </w:tc>
        <w:tc>
          <w:tcPr>
            <w:tcW w:w="1114" w:type="dxa"/>
            <w:shd w:val="clear" w:color="auto" w:fill="FFFFFF" w:themeFill="background1"/>
          </w:tcPr>
          <w:p w:rsidR="00EC32CF" w:rsidRPr="000C78C0" w:rsidRDefault="00EC32CF" w:rsidP="006141BF">
            <w:pPr>
              <w:cnfStyle w:val="100000000000" w:firstRow="1" w:lastRow="0" w:firstColumn="0" w:lastColumn="0" w:oddVBand="0" w:evenVBand="0" w:oddHBand="0" w:evenHBand="0" w:firstRowFirstColumn="0" w:firstRowLastColumn="0" w:lastRowFirstColumn="0" w:lastRowLastColumn="0"/>
              <w:rPr>
                <w:bCs w:val="0"/>
                <w:sz w:val="20"/>
                <w:szCs w:val="20"/>
              </w:rPr>
            </w:pPr>
            <w:r w:rsidRPr="000C78C0">
              <w:rPr>
                <w:sz w:val="20"/>
                <w:szCs w:val="20"/>
              </w:rPr>
              <w:t xml:space="preserve">Frekuensi </w:t>
            </w:r>
          </w:p>
        </w:tc>
        <w:tc>
          <w:tcPr>
            <w:tcW w:w="1184" w:type="dxa"/>
            <w:shd w:val="clear" w:color="auto" w:fill="FFFFFF" w:themeFill="background1"/>
          </w:tcPr>
          <w:p w:rsidR="00EC32CF" w:rsidRPr="000C78C0" w:rsidRDefault="00EC32CF" w:rsidP="006141BF">
            <w:pPr>
              <w:cnfStyle w:val="100000000000" w:firstRow="1" w:lastRow="0" w:firstColumn="0" w:lastColumn="0" w:oddVBand="0" w:evenVBand="0" w:oddHBand="0" w:evenHBand="0" w:firstRowFirstColumn="0" w:firstRowLastColumn="0" w:lastRowFirstColumn="0" w:lastRowLastColumn="0"/>
              <w:rPr>
                <w:bCs w:val="0"/>
                <w:sz w:val="20"/>
                <w:szCs w:val="20"/>
              </w:rPr>
            </w:pPr>
            <w:r w:rsidRPr="000C78C0">
              <w:rPr>
                <w:sz w:val="20"/>
                <w:szCs w:val="20"/>
              </w:rPr>
              <w:t xml:space="preserve">Prosentase </w:t>
            </w:r>
          </w:p>
        </w:tc>
      </w:tr>
      <w:tr w:rsidR="00EC32CF" w:rsidRPr="000C78C0" w:rsidTr="006141BF">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375" w:type="dxa"/>
            <w:shd w:val="clear" w:color="auto" w:fill="FFFFFF" w:themeFill="background1"/>
          </w:tcPr>
          <w:p w:rsidR="00EC32CF" w:rsidRPr="000C78C0" w:rsidRDefault="00EC32CF" w:rsidP="006141BF">
            <w:pPr>
              <w:jc w:val="center"/>
              <w:rPr>
                <w:bCs w:val="0"/>
                <w:sz w:val="20"/>
                <w:szCs w:val="20"/>
              </w:rPr>
            </w:pPr>
            <w:r w:rsidRPr="000C78C0">
              <w:rPr>
                <w:sz w:val="20"/>
                <w:szCs w:val="20"/>
              </w:rPr>
              <w:t>1</w:t>
            </w:r>
          </w:p>
        </w:tc>
        <w:tc>
          <w:tcPr>
            <w:tcW w:w="794" w:type="dxa"/>
            <w:shd w:val="clear" w:color="auto" w:fill="FFFFFF" w:themeFill="background1"/>
          </w:tcPr>
          <w:p w:rsidR="00EC32CF" w:rsidRPr="000C78C0" w:rsidRDefault="00EC32CF" w:rsidP="006141BF">
            <w:pPr>
              <w:cnfStyle w:val="000000100000" w:firstRow="0" w:lastRow="0" w:firstColumn="0" w:lastColumn="0" w:oddVBand="0" w:evenVBand="0" w:oddHBand="1" w:evenHBand="0" w:firstRowFirstColumn="0" w:firstRowLastColumn="0" w:lastRowFirstColumn="0" w:lastRowLastColumn="0"/>
              <w:rPr>
                <w:bCs/>
                <w:sz w:val="20"/>
                <w:szCs w:val="20"/>
              </w:rPr>
            </w:pPr>
            <w:r w:rsidRPr="000C78C0">
              <w:rPr>
                <w:rFonts w:cs="Times New Roman"/>
                <w:sz w:val="20"/>
                <w:szCs w:val="20"/>
                <w:lang w:val="id-ID"/>
              </w:rPr>
              <w:t>45-59 tahun</w:t>
            </w:r>
          </w:p>
        </w:tc>
        <w:tc>
          <w:tcPr>
            <w:tcW w:w="1114" w:type="dxa"/>
            <w:shd w:val="clear" w:color="auto" w:fill="FFFFFF" w:themeFill="background1"/>
          </w:tcPr>
          <w:p w:rsidR="00EC32CF" w:rsidRPr="000C78C0" w:rsidRDefault="00EC32CF" w:rsidP="006141BF">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0C78C0">
              <w:rPr>
                <w:bCs/>
                <w:sz w:val="20"/>
                <w:szCs w:val="20"/>
              </w:rPr>
              <w:t>8</w:t>
            </w:r>
          </w:p>
        </w:tc>
        <w:tc>
          <w:tcPr>
            <w:tcW w:w="1184" w:type="dxa"/>
            <w:shd w:val="clear" w:color="auto" w:fill="FFFFFF" w:themeFill="background1"/>
          </w:tcPr>
          <w:p w:rsidR="00EC32CF" w:rsidRPr="000C78C0" w:rsidRDefault="00EC32CF" w:rsidP="006141BF">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0C78C0">
              <w:rPr>
                <w:bCs/>
                <w:sz w:val="20"/>
                <w:szCs w:val="20"/>
              </w:rPr>
              <w:t>80,0</w:t>
            </w:r>
          </w:p>
        </w:tc>
      </w:tr>
      <w:tr w:rsidR="00EC32CF" w:rsidRPr="000C78C0" w:rsidTr="006141BF">
        <w:trPr>
          <w:trHeight w:val="509"/>
        </w:trPr>
        <w:tc>
          <w:tcPr>
            <w:cnfStyle w:val="001000000000" w:firstRow="0" w:lastRow="0" w:firstColumn="1" w:lastColumn="0" w:oddVBand="0" w:evenVBand="0" w:oddHBand="0" w:evenHBand="0" w:firstRowFirstColumn="0" w:firstRowLastColumn="0" w:lastRowFirstColumn="0" w:lastRowLastColumn="0"/>
            <w:tcW w:w="375" w:type="dxa"/>
            <w:shd w:val="clear" w:color="auto" w:fill="FFFFFF" w:themeFill="background1"/>
          </w:tcPr>
          <w:p w:rsidR="00EC32CF" w:rsidRPr="000C78C0" w:rsidRDefault="00EC32CF" w:rsidP="006141BF">
            <w:pPr>
              <w:jc w:val="center"/>
              <w:rPr>
                <w:bCs w:val="0"/>
                <w:sz w:val="20"/>
                <w:szCs w:val="20"/>
              </w:rPr>
            </w:pPr>
            <w:r w:rsidRPr="000C78C0">
              <w:rPr>
                <w:sz w:val="20"/>
                <w:szCs w:val="20"/>
              </w:rPr>
              <w:t>2</w:t>
            </w:r>
          </w:p>
        </w:tc>
        <w:tc>
          <w:tcPr>
            <w:tcW w:w="794" w:type="dxa"/>
            <w:shd w:val="clear" w:color="auto" w:fill="FFFFFF" w:themeFill="background1"/>
          </w:tcPr>
          <w:p w:rsidR="00EC32CF" w:rsidRPr="000C78C0" w:rsidRDefault="00EC32CF" w:rsidP="006141BF">
            <w:pPr>
              <w:cnfStyle w:val="000000000000" w:firstRow="0" w:lastRow="0" w:firstColumn="0" w:lastColumn="0" w:oddVBand="0" w:evenVBand="0" w:oddHBand="0" w:evenHBand="0" w:firstRowFirstColumn="0" w:firstRowLastColumn="0" w:lastRowFirstColumn="0" w:lastRowLastColumn="0"/>
              <w:rPr>
                <w:bCs/>
                <w:sz w:val="20"/>
                <w:szCs w:val="20"/>
              </w:rPr>
            </w:pPr>
            <w:r w:rsidRPr="000C78C0">
              <w:rPr>
                <w:rFonts w:cs="Times New Roman"/>
                <w:sz w:val="20"/>
                <w:szCs w:val="20"/>
                <w:lang w:val="id-ID"/>
              </w:rPr>
              <w:t>60-65 tahun</w:t>
            </w:r>
          </w:p>
        </w:tc>
        <w:tc>
          <w:tcPr>
            <w:tcW w:w="1114" w:type="dxa"/>
            <w:shd w:val="clear" w:color="auto" w:fill="FFFFFF" w:themeFill="background1"/>
          </w:tcPr>
          <w:p w:rsidR="00EC32CF" w:rsidRPr="000C78C0" w:rsidRDefault="00EC32CF" w:rsidP="006141BF">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0C78C0">
              <w:rPr>
                <w:bCs/>
                <w:sz w:val="20"/>
                <w:szCs w:val="20"/>
              </w:rPr>
              <w:t>2</w:t>
            </w:r>
          </w:p>
        </w:tc>
        <w:tc>
          <w:tcPr>
            <w:tcW w:w="1184" w:type="dxa"/>
            <w:shd w:val="clear" w:color="auto" w:fill="FFFFFF" w:themeFill="background1"/>
          </w:tcPr>
          <w:p w:rsidR="00EC32CF" w:rsidRPr="000C78C0" w:rsidRDefault="00EC32CF" w:rsidP="006141BF">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0C78C0">
              <w:rPr>
                <w:bCs/>
                <w:sz w:val="20"/>
                <w:szCs w:val="20"/>
              </w:rPr>
              <w:t>20,0</w:t>
            </w:r>
          </w:p>
        </w:tc>
      </w:tr>
      <w:tr w:rsidR="00EC32CF" w:rsidRPr="000C78C0" w:rsidTr="006141B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75" w:type="dxa"/>
            <w:shd w:val="clear" w:color="auto" w:fill="FFFFFF" w:themeFill="background1"/>
          </w:tcPr>
          <w:p w:rsidR="00EC32CF" w:rsidRPr="000C78C0" w:rsidRDefault="00EC32CF" w:rsidP="006141BF">
            <w:pPr>
              <w:rPr>
                <w:bCs w:val="0"/>
                <w:sz w:val="20"/>
                <w:szCs w:val="20"/>
              </w:rPr>
            </w:pPr>
          </w:p>
        </w:tc>
        <w:tc>
          <w:tcPr>
            <w:tcW w:w="794" w:type="dxa"/>
            <w:shd w:val="clear" w:color="auto" w:fill="FFFFFF" w:themeFill="background1"/>
          </w:tcPr>
          <w:p w:rsidR="00EC32CF" w:rsidRPr="000C78C0" w:rsidRDefault="00EC32CF" w:rsidP="006141BF">
            <w:pPr>
              <w:cnfStyle w:val="000000100000" w:firstRow="0" w:lastRow="0" w:firstColumn="0" w:lastColumn="0" w:oddVBand="0" w:evenVBand="0" w:oddHBand="1" w:evenHBand="0" w:firstRowFirstColumn="0" w:firstRowLastColumn="0" w:lastRowFirstColumn="0" w:lastRowLastColumn="0"/>
              <w:rPr>
                <w:bCs/>
                <w:sz w:val="20"/>
                <w:szCs w:val="20"/>
              </w:rPr>
            </w:pPr>
            <w:r w:rsidRPr="000C78C0">
              <w:rPr>
                <w:rFonts w:cs="Times New Roman"/>
                <w:sz w:val="20"/>
                <w:szCs w:val="20"/>
              </w:rPr>
              <w:t>Total</w:t>
            </w:r>
          </w:p>
        </w:tc>
        <w:tc>
          <w:tcPr>
            <w:tcW w:w="1114" w:type="dxa"/>
            <w:shd w:val="clear" w:color="auto" w:fill="FFFFFF" w:themeFill="background1"/>
          </w:tcPr>
          <w:p w:rsidR="00EC32CF" w:rsidRPr="000C78C0" w:rsidRDefault="00EC32CF" w:rsidP="006141BF">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0C78C0">
              <w:rPr>
                <w:bCs/>
                <w:sz w:val="20"/>
                <w:szCs w:val="20"/>
              </w:rPr>
              <w:t>10</w:t>
            </w:r>
          </w:p>
        </w:tc>
        <w:tc>
          <w:tcPr>
            <w:tcW w:w="1184" w:type="dxa"/>
            <w:shd w:val="clear" w:color="auto" w:fill="FFFFFF" w:themeFill="background1"/>
          </w:tcPr>
          <w:p w:rsidR="00EC32CF" w:rsidRPr="000C78C0" w:rsidRDefault="00EC32CF" w:rsidP="006141BF">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0C78C0">
              <w:rPr>
                <w:bCs/>
                <w:sz w:val="20"/>
                <w:szCs w:val="20"/>
              </w:rPr>
              <w:t>100</w:t>
            </w:r>
          </w:p>
        </w:tc>
      </w:tr>
    </w:tbl>
    <w:p w:rsidR="00EC32CF" w:rsidRPr="000F4041" w:rsidRDefault="00EC32CF" w:rsidP="00EC32CF">
      <w:pPr>
        <w:spacing w:line="240" w:lineRule="auto"/>
        <w:ind w:left="1440" w:hanging="1440"/>
        <w:jc w:val="both"/>
        <w:rPr>
          <w:rFonts w:cs="Times New Roman"/>
          <w:i/>
          <w:sz w:val="18"/>
          <w:szCs w:val="18"/>
        </w:rPr>
      </w:pPr>
      <w:r w:rsidRPr="000F4041">
        <w:rPr>
          <w:rFonts w:cs="Times New Roman"/>
          <w:i/>
          <w:sz w:val="18"/>
          <w:szCs w:val="18"/>
          <w:lang w:val="id-ID"/>
        </w:rPr>
        <w:t>Sumber data primer 2019</w:t>
      </w:r>
    </w:p>
    <w:p w:rsidR="00EC32CF" w:rsidRPr="00C915BD" w:rsidRDefault="00EC32CF" w:rsidP="00EC32CF">
      <w:pPr>
        <w:spacing w:line="240" w:lineRule="auto"/>
        <w:ind w:left="1440" w:hanging="1440"/>
        <w:jc w:val="both"/>
        <w:rPr>
          <w:rFonts w:cs="Times New Roman"/>
          <w:i/>
          <w:sz w:val="22"/>
        </w:rPr>
      </w:pPr>
    </w:p>
    <w:p w:rsidR="00EC32CF" w:rsidRPr="005161EF" w:rsidRDefault="00EC32CF" w:rsidP="00EC32CF">
      <w:pPr>
        <w:spacing w:line="240" w:lineRule="auto"/>
        <w:jc w:val="both"/>
        <w:rPr>
          <w:rFonts w:cs="Times New Roman"/>
          <w:sz w:val="22"/>
        </w:rPr>
      </w:pPr>
      <w:r w:rsidRPr="005161EF">
        <w:rPr>
          <w:rFonts w:cs="Times New Roman"/>
          <w:sz w:val="22"/>
        </w:rPr>
        <w:t xml:space="preserve">Berdasarkan tabel 5.4 dapat dilihat bahwa distribusi responden berdasarkan </w:t>
      </w:r>
      <w:r w:rsidRPr="005161EF">
        <w:rPr>
          <w:rFonts w:cs="Times New Roman"/>
          <w:sz w:val="22"/>
          <w:lang w:val="id-ID"/>
        </w:rPr>
        <w:t xml:space="preserve">umur </w:t>
      </w:r>
      <w:r w:rsidRPr="005161EF">
        <w:rPr>
          <w:rFonts w:cs="Times New Roman"/>
          <w:sz w:val="22"/>
        </w:rPr>
        <w:t>adalah</w:t>
      </w:r>
      <w:r w:rsidRPr="005161EF">
        <w:rPr>
          <w:rFonts w:cs="Times New Roman"/>
          <w:sz w:val="22"/>
          <w:lang w:val="id-ID"/>
        </w:rPr>
        <w:t xml:space="preserve"> hampir seluruhnya berumur 45-59 tahun </w:t>
      </w:r>
      <w:r w:rsidRPr="005161EF">
        <w:rPr>
          <w:rFonts w:cs="Times New Roman"/>
          <w:sz w:val="22"/>
        </w:rPr>
        <w:t xml:space="preserve">sebanyak </w:t>
      </w:r>
      <w:r w:rsidRPr="005161EF">
        <w:rPr>
          <w:rFonts w:cs="Times New Roman"/>
          <w:sz w:val="22"/>
          <w:lang w:val="id-ID"/>
        </w:rPr>
        <w:t>8</w:t>
      </w:r>
      <w:r w:rsidRPr="005161EF">
        <w:rPr>
          <w:rFonts w:cs="Times New Roman"/>
          <w:sz w:val="22"/>
        </w:rPr>
        <w:t xml:space="preserve"> responden (</w:t>
      </w:r>
      <w:r w:rsidRPr="005161EF">
        <w:rPr>
          <w:rFonts w:cs="Times New Roman"/>
          <w:sz w:val="22"/>
          <w:lang w:val="id-ID"/>
        </w:rPr>
        <w:t>80</w:t>
      </w:r>
      <w:proofErr w:type="gramStart"/>
      <w:r w:rsidRPr="005161EF">
        <w:rPr>
          <w:rFonts w:cs="Times New Roman"/>
          <w:sz w:val="22"/>
          <w:lang w:val="id-ID"/>
        </w:rPr>
        <w:t>,0</w:t>
      </w:r>
      <w:proofErr w:type="gramEnd"/>
      <w:r w:rsidRPr="005161EF">
        <w:rPr>
          <w:rFonts w:cs="Times New Roman"/>
          <w:sz w:val="22"/>
        </w:rPr>
        <w:t>%)</w:t>
      </w:r>
    </w:p>
    <w:p w:rsidR="00EC32CF" w:rsidRPr="005161EF" w:rsidRDefault="00EC32CF" w:rsidP="00EC32CF">
      <w:pPr>
        <w:spacing w:line="240" w:lineRule="auto"/>
        <w:rPr>
          <w:rFonts w:cs="Times New Roman"/>
          <w:sz w:val="22"/>
        </w:rPr>
      </w:pPr>
    </w:p>
    <w:p w:rsidR="00EC32CF" w:rsidRDefault="00EC32CF" w:rsidP="00EC32CF">
      <w:pPr>
        <w:spacing w:line="240" w:lineRule="auto"/>
        <w:rPr>
          <w:rFonts w:cs="Times New Roman"/>
          <w:b/>
          <w:bCs/>
          <w:sz w:val="22"/>
        </w:rPr>
      </w:pPr>
      <w:r w:rsidRPr="005161EF">
        <w:rPr>
          <w:rFonts w:cs="Times New Roman"/>
          <w:b/>
          <w:bCs/>
          <w:sz w:val="22"/>
        </w:rPr>
        <w:t>Data Khusus</w:t>
      </w:r>
    </w:p>
    <w:p w:rsidR="00EC32CF" w:rsidRPr="005161EF" w:rsidRDefault="00EC32CF" w:rsidP="00EC32CF">
      <w:pPr>
        <w:spacing w:line="240" w:lineRule="auto"/>
        <w:rPr>
          <w:rFonts w:cs="Times New Roman"/>
          <w:b/>
          <w:bCs/>
          <w:sz w:val="22"/>
        </w:rPr>
      </w:pPr>
    </w:p>
    <w:p w:rsidR="00EC32CF" w:rsidRPr="005161EF" w:rsidRDefault="00EC32CF" w:rsidP="00EC32CF">
      <w:pPr>
        <w:spacing w:line="240" w:lineRule="auto"/>
        <w:jc w:val="both"/>
        <w:rPr>
          <w:rFonts w:cs="Times New Roman"/>
          <w:sz w:val="22"/>
        </w:rPr>
      </w:pPr>
      <w:proofErr w:type="gramStart"/>
      <w:r w:rsidRPr="005161EF">
        <w:rPr>
          <w:rFonts w:cs="Times New Roman"/>
          <w:sz w:val="22"/>
        </w:rPr>
        <w:t xml:space="preserve">Tabel </w:t>
      </w:r>
      <w:r w:rsidRPr="005161EF">
        <w:rPr>
          <w:rFonts w:cs="Times New Roman"/>
          <w:sz w:val="22"/>
          <w:lang w:val="id-ID"/>
        </w:rPr>
        <w:t>5</w:t>
      </w:r>
      <w:r w:rsidRPr="005161EF">
        <w:rPr>
          <w:rFonts w:cs="Times New Roman"/>
          <w:sz w:val="22"/>
        </w:rPr>
        <w:t xml:space="preserve">.5 Distribusi frekuensi </w:t>
      </w:r>
      <w:r w:rsidRPr="005161EF">
        <w:rPr>
          <w:rFonts w:cs="Times New Roman"/>
          <w:sz w:val="22"/>
          <w:lang w:val="id-ID"/>
        </w:rPr>
        <w:t>tekanan darah sebelum diberikan terapi bekam</w:t>
      </w:r>
      <w:r w:rsidRPr="005161EF">
        <w:rPr>
          <w:rFonts w:cs="Times New Roman"/>
          <w:sz w:val="22"/>
        </w:rPr>
        <w:t xml:space="preserve"> basah</w:t>
      </w:r>
      <w:r w:rsidRPr="005161EF">
        <w:rPr>
          <w:rFonts w:cs="Times New Roman"/>
          <w:sz w:val="22"/>
          <w:lang w:val="id-ID"/>
        </w:rPr>
        <w:t xml:space="preserve"> di </w:t>
      </w:r>
      <w:r w:rsidRPr="005161EF">
        <w:rPr>
          <w:rFonts w:cs="Times New Roman"/>
          <w:sz w:val="22"/>
        </w:rPr>
        <w:t xml:space="preserve">Dusun Tambakrejo Timur </w:t>
      </w:r>
      <w:r w:rsidRPr="005161EF">
        <w:rPr>
          <w:rFonts w:cs="Times New Roman"/>
          <w:sz w:val="22"/>
          <w:lang w:val="id-ID"/>
        </w:rPr>
        <w:t>Desa Tambakrejo Kecamatan Jombang Kabupaten Jombang pada bulan Juni 2019</w:t>
      </w:r>
      <w:r w:rsidRPr="005161EF">
        <w:rPr>
          <w:rFonts w:cs="Times New Roman"/>
          <w:sz w:val="22"/>
        </w:rPr>
        <w:t>.</w:t>
      </w:r>
      <w:proofErr w:type="gramEnd"/>
    </w:p>
    <w:tbl>
      <w:tblPr>
        <w:tblStyle w:val="LightShading"/>
        <w:tblW w:w="0" w:type="auto"/>
        <w:tblInd w:w="108" w:type="dxa"/>
        <w:shd w:val="clear" w:color="auto" w:fill="FFFFFF" w:themeFill="background1"/>
        <w:tblLayout w:type="fixed"/>
        <w:tblLook w:val="04A0" w:firstRow="1" w:lastRow="0" w:firstColumn="1" w:lastColumn="0" w:noHBand="0" w:noVBand="1"/>
      </w:tblPr>
      <w:tblGrid>
        <w:gridCol w:w="461"/>
        <w:gridCol w:w="1272"/>
        <w:gridCol w:w="1072"/>
        <w:gridCol w:w="1023"/>
      </w:tblGrid>
      <w:tr w:rsidR="00EC32CF" w:rsidRPr="00715D49" w:rsidTr="006141B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1" w:type="dxa"/>
            <w:shd w:val="clear" w:color="auto" w:fill="FFFFFF" w:themeFill="background1"/>
          </w:tcPr>
          <w:p w:rsidR="00EC32CF" w:rsidRPr="00715D49" w:rsidRDefault="00EC32CF" w:rsidP="006141BF">
            <w:pPr>
              <w:rPr>
                <w:sz w:val="20"/>
                <w:szCs w:val="20"/>
              </w:rPr>
            </w:pPr>
            <w:r>
              <w:rPr>
                <w:sz w:val="20"/>
                <w:szCs w:val="20"/>
              </w:rPr>
              <w:t>N</w:t>
            </w:r>
            <w:r w:rsidRPr="00715D49">
              <w:rPr>
                <w:sz w:val="20"/>
                <w:szCs w:val="20"/>
              </w:rPr>
              <w:t xml:space="preserve">o </w:t>
            </w:r>
          </w:p>
        </w:tc>
        <w:tc>
          <w:tcPr>
            <w:tcW w:w="1272" w:type="dxa"/>
            <w:shd w:val="clear" w:color="auto" w:fill="FFFFFF" w:themeFill="background1"/>
          </w:tcPr>
          <w:p w:rsidR="00EC32CF" w:rsidRPr="00715D49" w:rsidRDefault="00EC32CF" w:rsidP="006141BF">
            <w:pPr>
              <w:cnfStyle w:val="100000000000" w:firstRow="1" w:lastRow="0" w:firstColumn="0" w:lastColumn="0" w:oddVBand="0" w:evenVBand="0" w:oddHBand="0" w:evenHBand="0" w:firstRowFirstColumn="0" w:firstRowLastColumn="0" w:lastRowFirstColumn="0" w:lastRowLastColumn="0"/>
              <w:rPr>
                <w:sz w:val="20"/>
                <w:szCs w:val="20"/>
              </w:rPr>
            </w:pPr>
            <w:r w:rsidRPr="00715D49">
              <w:rPr>
                <w:rFonts w:cs="Times New Roman"/>
                <w:sz w:val="20"/>
                <w:szCs w:val="20"/>
                <w:lang w:val="id-ID"/>
              </w:rPr>
              <w:t>Tekanan darah</w:t>
            </w:r>
          </w:p>
        </w:tc>
        <w:tc>
          <w:tcPr>
            <w:tcW w:w="1072" w:type="dxa"/>
            <w:shd w:val="clear" w:color="auto" w:fill="FFFFFF" w:themeFill="background1"/>
          </w:tcPr>
          <w:p w:rsidR="00EC32CF" w:rsidRPr="00715D49" w:rsidRDefault="00EC32CF" w:rsidP="006141BF">
            <w:pPr>
              <w:cnfStyle w:val="100000000000" w:firstRow="1" w:lastRow="0" w:firstColumn="0" w:lastColumn="0" w:oddVBand="0" w:evenVBand="0" w:oddHBand="0" w:evenHBand="0" w:firstRowFirstColumn="0" w:firstRowLastColumn="0" w:lastRowFirstColumn="0" w:lastRowLastColumn="0"/>
              <w:rPr>
                <w:sz w:val="20"/>
                <w:szCs w:val="20"/>
              </w:rPr>
            </w:pPr>
            <w:r w:rsidRPr="00715D49">
              <w:rPr>
                <w:rFonts w:cs="Times New Roman"/>
                <w:sz w:val="20"/>
                <w:szCs w:val="20"/>
              </w:rPr>
              <w:t>Frekuensi</w:t>
            </w:r>
          </w:p>
        </w:tc>
        <w:tc>
          <w:tcPr>
            <w:tcW w:w="1023" w:type="dxa"/>
            <w:shd w:val="clear" w:color="auto" w:fill="FFFFFF" w:themeFill="background1"/>
          </w:tcPr>
          <w:p w:rsidR="00EC32CF" w:rsidRPr="00715D49" w:rsidRDefault="00EC32CF" w:rsidP="006141BF">
            <w:pPr>
              <w:cnfStyle w:val="100000000000" w:firstRow="1" w:lastRow="0" w:firstColumn="0" w:lastColumn="0" w:oddVBand="0" w:evenVBand="0" w:oddHBand="0" w:evenHBand="0" w:firstRowFirstColumn="0" w:firstRowLastColumn="0" w:lastRowFirstColumn="0" w:lastRowLastColumn="0"/>
              <w:rPr>
                <w:sz w:val="20"/>
                <w:szCs w:val="20"/>
              </w:rPr>
            </w:pPr>
            <w:r w:rsidRPr="00715D49">
              <w:rPr>
                <w:rFonts w:cs="Times New Roman"/>
                <w:sz w:val="20"/>
                <w:szCs w:val="20"/>
              </w:rPr>
              <w:t>Persentase</w:t>
            </w:r>
          </w:p>
        </w:tc>
      </w:tr>
      <w:tr w:rsidR="00EC32CF" w:rsidRPr="00715D49" w:rsidTr="006141BF">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61" w:type="dxa"/>
            <w:shd w:val="clear" w:color="auto" w:fill="FFFFFF" w:themeFill="background1"/>
          </w:tcPr>
          <w:p w:rsidR="00EC32CF" w:rsidRPr="00715D49" w:rsidRDefault="00EC32CF" w:rsidP="006141BF">
            <w:pPr>
              <w:jc w:val="center"/>
              <w:rPr>
                <w:sz w:val="20"/>
                <w:szCs w:val="20"/>
              </w:rPr>
            </w:pPr>
            <w:r w:rsidRPr="00715D49">
              <w:rPr>
                <w:sz w:val="20"/>
                <w:szCs w:val="20"/>
              </w:rPr>
              <w:t>1</w:t>
            </w:r>
          </w:p>
        </w:tc>
        <w:tc>
          <w:tcPr>
            <w:tcW w:w="1272" w:type="dxa"/>
            <w:shd w:val="clear" w:color="auto" w:fill="FFFFFF" w:themeFill="background1"/>
          </w:tcPr>
          <w:p w:rsidR="00EC32CF" w:rsidRPr="00715D49" w:rsidRDefault="00EC32CF" w:rsidP="006141BF">
            <w:pPr>
              <w:cnfStyle w:val="000000100000" w:firstRow="0" w:lastRow="0" w:firstColumn="0" w:lastColumn="0" w:oddVBand="0" w:evenVBand="0" w:oddHBand="1" w:evenHBand="0" w:firstRowFirstColumn="0" w:firstRowLastColumn="0" w:lastRowFirstColumn="0" w:lastRowLastColumn="0"/>
              <w:rPr>
                <w:sz w:val="20"/>
                <w:szCs w:val="20"/>
              </w:rPr>
            </w:pPr>
            <w:r w:rsidRPr="00715D49">
              <w:rPr>
                <w:rFonts w:cs="Times New Roman"/>
                <w:sz w:val="20"/>
                <w:szCs w:val="20"/>
              </w:rPr>
              <w:t>Normal</w:t>
            </w:r>
          </w:p>
        </w:tc>
        <w:tc>
          <w:tcPr>
            <w:tcW w:w="1072" w:type="dxa"/>
            <w:shd w:val="clear" w:color="auto" w:fill="FFFFFF" w:themeFill="background1"/>
          </w:tcPr>
          <w:p w:rsidR="00EC32CF" w:rsidRPr="00715D49" w:rsidRDefault="00EC32CF" w:rsidP="006141BF">
            <w:pPr>
              <w:jc w:val="center"/>
              <w:cnfStyle w:val="000000100000" w:firstRow="0" w:lastRow="0" w:firstColumn="0" w:lastColumn="0" w:oddVBand="0" w:evenVBand="0" w:oddHBand="1" w:evenHBand="0" w:firstRowFirstColumn="0" w:firstRowLastColumn="0" w:lastRowFirstColumn="0" w:lastRowLastColumn="0"/>
              <w:rPr>
                <w:sz w:val="20"/>
                <w:szCs w:val="20"/>
              </w:rPr>
            </w:pPr>
            <w:r w:rsidRPr="00715D49">
              <w:rPr>
                <w:sz w:val="20"/>
                <w:szCs w:val="20"/>
              </w:rPr>
              <w:t>0</w:t>
            </w:r>
          </w:p>
        </w:tc>
        <w:tc>
          <w:tcPr>
            <w:tcW w:w="1023" w:type="dxa"/>
            <w:shd w:val="clear" w:color="auto" w:fill="FFFFFF" w:themeFill="background1"/>
          </w:tcPr>
          <w:p w:rsidR="00EC32CF" w:rsidRPr="00715D49" w:rsidRDefault="00EC32CF" w:rsidP="006141BF">
            <w:pPr>
              <w:jc w:val="center"/>
              <w:cnfStyle w:val="000000100000" w:firstRow="0" w:lastRow="0" w:firstColumn="0" w:lastColumn="0" w:oddVBand="0" w:evenVBand="0" w:oddHBand="1" w:evenHBand="0" w:firstRowFirstColumn="0" w:firstRowLastColumn="0" w:lastRowFirstColumn="0" w:lastRowLastColumn="0"/>
              <w:rPr>
                <w:sz w:val="20"/>
                <w:szCs w:val="20"/>
              </w:rPr>
            </w:pPr>
            <w:r w:rsidRPr="00715D49">
              <w:rPr>
                <w:sz w:val="20"/>
                <w:szCs w:val="20"/>
              </w:rPr>
              <w:t>0</w:t>
            </w:r>
          </w:p>
        </w:tc>
      </w:tr>
      <w:tr w:rsidR="00EC32CF" w:rsidRPr="00715D49" w:rsidTr="006141BF">
        <w:trPr>
          <w:trHeight w:val="454"/>
        </w:trPr>
        <w:tc>
          <w:tcPr>
            <w:cnfStyle w:val="001000000000" w:firstRow="0" w:lastRow="0" w:firstColumn="1" w:lastColumn="0" w:oddVBand="0" w:evenVBand="0" w:oddHBand="0" w:evenHBand="0" w:firstRowFirstColumn="0" w:firstRowLastColumn="0" w:lastRowFirstColumn="0" w:lastRowLastColumn="0"/>
            <w:tcW w:w="461" w:type="dxa"/>
            <w:shd w:val="clear" w:color="auto" w:fill="FFFFFF" w:themeFill="background1"/>
          </w:tcPr>
          <w:p w:rsidR="00EC32CF" w:rsidRPr="00715D49" w:rsidRDefault="00EC32CF" w:rsidP="006141BF">
            <w:pPr>
              <w:jc w:val="center"/>
              <w:rPr>
                <w:sz w:val="20"/>
                <w:szCs w:val="20"/>
              </w:rPr>
            </w:pPr>
            <w:r w:rsidRPr="00715D49">
              <w:rPr>
                <w:sz w:val="20"/>
                <w:szCs w:val="20"/>
              </w:rPr>
              <w:t>2</w:t>
            </w:r>
          </w:p>
        </w:tc>
        <w:tc>
          <w:tcPr>
            <w:tcW w:w="1272" w:type="dxa"/>
            <w:shd w:val="clear" w:color="auto" w:fill="FFFFFF" w:themeFill="background1"/>
          </w:tcPr>
          <w:p w:rsidR="00EC32CF" w:rsidRPr="00715D49" w:rsidRDefault="00EC32CF" w:rsidP="006141BF">
            <w:pPr>
              <w:cnfStyle w:val="000000000000" w:firstRow="0" w:lastRow="0" w:firstColumn="0" w:lastColumn="0" w:oddVBand="0" w:evenVBand="0" w:oddHBand="0" w:evenHBand="0" w:firstRowFirstColumn="0" w:firstRowLastColumn="0" w:lastRowFirstColumn="0" w:lastRowLastColumn="0"/>
              <w:rPr>
                <w:sz w:val="20"/>
                <w:szCs w:val="20"/>
              </w:rPr>
            </w:pPr>
            <w:r w:rsidRPr="00715D49">
              <w:rPr>
                <w:rFonts w:cs="Times New Roman"/>
                <w:sz w:val="20"/>
                <w:szCs w:val="20"/>
                <w:lang w:val="id-ID"/>
              </w:rPr>
              <w:t>Prehipertensi</w:t>
            </w:r>
          </w:p>
        </w:tc>
        <w:tc>
          <w:tcPr>
            <w:tcW w:w="1072" w:type="dxa"/>
            <w:shd w:val="clear" w:color="auto" w:fill="FFFFFF" w:themeFill="background1"/>
          </w:tcPr>
          <w:p w:rsidR="00EC32CF" w:rsidRPr="00715D49" w:rsidRDefault="00EC32CF" w:rsidP="006141BF">
            <w:pPr>
              <w:jc w:val="center"/>
              <w:cnfStyle w:val="000000000000" w:firstRow="0" w:lastRow="0" w:firstColumn="0" w:lastColumn="0" w:oddVBand="0" w:evenVBand="0" w:oddHBand="0" w:evenHBand="0" w:firstRowFirstColumn="0" w:firstRowLastColumn="0" w:lastRowFirstColumn="0" w:lastRowLastColumn="0"/>
              <w:rPr>
                <w:sz w:val="20"/>
                <w:szCs w:val="20"/>
              </w:rPr>
            </w:pPr>
            <w:r w:rsidRPr="00715D49">
              <w:rPr>
                <w:sz w:val="20"/>
                <w:szCs w:val="20"/>
              </w:rPr>
              <w:t>3</w:t>
            </w:r>
          </w:p>
        </w:tc>
        <w:tc>
          <w:tcPr>
            <w:tcW w:w="1023" w:type="dxa"/>
            <w:shd w:val="clear" w:color="auto" w:fill="FFFFFF" w:themeFill="background1"/>
          </w:tcPr>
          <w:p w:rsidR="00EC32CF" w:rsidRPr="00715D49" w:rsidRDefault="00EC32CF" w:rsidP="006141BF">
            <w:pPr>
              <w:jc w:val="center"/>
              <w:cnfStyle w:val="000000000000" w:firstRow="0" w:lastRow="0" w:firstColumn="0" w:lastColumn="0" w:oddVBand="0" w:evenVBand="0" w:oddHBand="0" w:evenHBand="0" w:firstRowFirstColumn="0" w:firstRowLastColumn="0" w:lastRowFirstColumn="0" w:lastRowLastColumn="0"/>
              <w:rPr>
                <w:sz w:val="20"/>
                <w:szCs w:val="20"/>
              </w:rPr>
            </w:pPr>
            <w:r w:rsidRPr="00715D49">
              <w:rPr>
                <w:sz w:val="20"/>
                <w:szCs w:val="20"/>
              </w:rPr>
              <w:t>30,0</w:t>
            </w:r>
          </w:p>
        </w:tc>
      </w:tr>
      <w:tr w:rsidR="00EC32CF" w:rsidRPr="00715D49" w:rsidTr="006141B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1" w:type="dxa"/>
            <w:shd w:val="clear" w:color="auto" w:fill="FFFFFF" w:themeFill="background1"/>
          </w:tcPr>
          <w:p w:rsidR="00EC32CF" w:rsidRPr="00715D49" w:rsidRDefault="00EC32CF" w:rsidP="006141BF">
            <w:pPr>
              <w:jc w:val="center"/>
              <w:rPr>
                <w:sz w:val="20"/>
                <w:szCs w:val="20"/>
              </w:rPr>
            </w:pPr>
            <w:r w:rsidRPr="00715D49">
              <w:rPr>
                <w:sz w:val="20"/>
                <w:szCs w:val="20"/>
              </w:rPr>
              <w:t>3</w:t>
            </w:r>
          </w:p>
        </w:tc>
        <w:tc>
          <w:tcPr>
            <w:tcW w:w="1272" w:type="dxa"/>
            <w:shd w:val="clear" w:color="auto" w:fill="FFFFFF" w:themeFill="background1"/>
          </w:tcPr>
          <w:p w:rsidR="00EC32CF" w:rsidRPr="00715D49" w:rsidRDefault="00EC32CF" w:rsidP="006141BF">
            <w:pPr>
              <w:cnfStyle w:val="000000100000" w:firstRow="0" w:lastRow="0" w:firstColumn="0" w:lastColumn="0" w:oddVBand="0" w:evenVBand="0" w:oddHBand="1" w:evenHBand="0" w:firstRowFirstColumn="0" w:firstRowLastColumn="0" w:lastRowFirstColumn="0" w:lastRowLastColumn="0"/>
              <w:rPr>
                <w:sz w:val="20"/>
                <w:szCs w:val="20"/>
              </w:rPr>
            </w:pPr>
            <w:r w:rsidRPr="00715D49">
              <w:rPr>
                <w:rFonts w:cs="Times New Roman"/>
                <w:sz w:val="20"/>
                <w:szCs w:val="20"/>
                <w:lang w:val="id-ID"/>
              </w:rPr>
              <w:t>Hipertensi tahap 1</w:t>
            </w:r>
          </w:p>
        </w:tc>
        <w:tc>
          <w:tcPr>
            <w:tcW w:w="1072" w:type="dxa"/>
            <w:shd w:val="clear" w:color="auto" w:fill="FFFFFF" w:themeFill="background1"/>
          </w:tcPr>
          <w:p w:rsidR="00EC32CF" w:rsidRPr="00715D49" w:rsidRDefault="00EC32CF" w:rsidP="006141BF">
            <w:pPr>
              <w:jc w:val="center"/>
              <w:cnfStyle w:val="000000100000" w:firstRow="0" w:lastRow="0" w:firstColumn="0" w:lastColumn="0" w:oddVBand="0" w:evenVBand="0" w:oddHBand="1" w:evenHBand="0" w:firstRowFirstColumn="0" w:firstRowLastColumn="0" w:lastRowFirstColumn="0" w:lastRowLastColumn="0"/>
              <w:rPr>
                <w:sz w:val="20"/>
                <w:szCs w:val="20"/>
              </w:rPr>
            </w:pPr>
            <w:r w:rsidRPr="00715D49">
              <w:rPr>
                <w:sz w:val="20"/>
                <w:szCs w:val="20"/>
              </w:rPr>
              <w:t>7</w:t>
            </w:r>
          </w:p>
        </w:tc>
        <w:tc>
          <w:tcPr>
            <w:tcW w:w="1023" w:type="dxa"/>
            <w:shd w:val="clear" w:color="auto" w:fill="FFFFFF" w:themeFill="background1"/>
          </w:tcPr>
          <w:p w:rsidR="00EC32CF" w:rsidRPr="00715D49" w:rsidRDefault="00EC32CF" w:rsidP="006141BF">
            <w:pPr>
              <w:jc w:val="center"/>
              <w:cnfStyle w:val="000000100000" w:firstRow="0" w:lastRow="0" w:firstColumn="0" w:lastColumn="0" w:oddVBand="0" w:evenVBand="0" w:oddHBand="1" w:evenHBand="0" w:firstRowFirstColumn="0" w:firstRowLastColumn="0" w:lastRowFirstColumn="0" w:lastRowLastColumn="0"/>
              <w:rPr>
                <w:sz w:val="20"/>
                <w:szCs w:val="20"/>
              </w:rPr>
            </w:pPr>
            <w:r w:rsidRPr="00715D49">
              <w:rPr>
                <w:sz w:val="20"/>
                <w:szCs w:val="20"/>
              </w:rPr>
              <w:t>70,0</w:t>
            </w:r>
          </w:p>
        </w:tc>
      </w:tr>
      <w:tr w:rsidR="00EC32CF" w:rsidRPr="00715D49" w:rsidTr="006141BF">
        <w:trPr>
          <w:trHeight w:val="454"/>
        </w:trPr>
        <w:tc>
          <w:tcPr>
            <w:cnfStyle w:val="001000000000" w:firstRow="0" w:lastRow="0" w:firstColumn="1" w:lastColumn="0" w:oddVBand="0" w:evenVBand="0" w:oddHBand="0" w:evenHBand="0" w:firstRowFirstColumn="0" w:firstRowLastColumn="0" w:lastRowFirstColumn="0" w:lastRowLastColumn="0"/>
            <w:tcW w:w="461" w:type="dxa"/>
            <w:shd w:val="clear" w:color="auto" w:fill="FFFFFF" w:themeFill="background1"/>
          </w:tcPr>
          <w:p w:rsidR="00EC32CF" w:rsidRPr="00715D49" w:rsidRDefault="00EC32CF" w:rsidP="006141BF">
            <w:pPr>
              <w:jc w:val="center"/>
              <w:rPr>
                <w:sz w:val="20"/>
                <w:szCs w:val="20"/>
              </w:rPr>
            </w:pPr>
            <w:r w:rsidRPr="00715D49">
              <w:rPr>
                <w:sz w:val="20"/>
                <w:szCs w:val="20"/>
              </w:rPr>
              <w:t>4</w:t>
            </w:r>
          </w:p>
        </w:tc>
        <w:tc>
          <w:tcPr>
            <w:tcW w:w="1272" w:type="dxa"/>
            <w:shd w:val="clear" w:color="auto" w:fill="FFFFFF" w:themeFill="background1"/>
          </w:tcPr>
          <w:p w:rsidR="00EC32CF" w:rsidRPr="00715D49" w:rsidRDefault="00EC32CF" w:rsidP="006141BF">
            <w:pPr>
              <w:cnfStyle w:val="000000000000" w:firstRow="0" w:lastRow="0" w:firstColumn="0" w:lastColumn="0" w:oddVBand="0" w:evenVBand="0" w:oddHBand="0" w:evenHBand="0" w:firstRowFirstColumn="0" w:firstRowLastColumn="0" w:lastRowFirstColumn="0" w:lastRowLastColumn="0"/>
              <w:rPr>
                <w:sz w:val="20"/>
                <w:szCs w:val="20"/>
              </w:rPr>
            </w:pPr>
            <w:r w:rsidRPr="00715D49">
              <w:rPr>
                <w:rFonts w:cs="Times New Roman"/>
                <w:sz w:val="20"/>
                <w:szCs w:val="20"/>
              </w:rPr>
              <w:t>Hipertensi tahap 2</w:t>
            </w:r>
          </w:p>
        </w:tc>
        <w:tc>
          <w:tcPr>
            <w:tcW w:w="1072" w:type="dxa"/>
            <w:shd w:val="clear" w:color="auto" w:fill="FFFFFF" w:themeFill="background1"/>
          </w:tcPr>
          <w:p w:rsidR="00EC32CF" w:rsidRPr="00715D49" w:rsidRDefault="00EC32CF" w:rsidP="006141BF">
            <w:pPr>
              <w:jc w:val="center"/>
              <w:cnfStyle w:val="000000000000" w:firstRow="0" w:lastRow="0" w:firstColumn="0" w:lastColumn="0" w:oddVBand="0" w:evenVBand="0" w:oddHBand="0" w:evenHBand="0" w:firstRowFirstColumn="0" w:firstRowLastColumn="0" w:lastRowFirstColumn="0" w:lastRowLastColumn="0"/>
              <w:rPr>
                <w:sz w:val="20"/>
                <w:szCs w:val="20"/>
              </w:rPr>
            </w:pPr>
            <w:r w:rsidRPr="00715D49">
              <w:rPr>
                <w:sz w:val="20"/>
                <w:szCs w:val="20"/>
              </w:rPr>
              <w:t>0</w:t>
            </w:r>
          </w:p>
        </w:tc>
        <w:tc>
          <w:tcPr>
            <w:tcW w:w="1023" w:type="dxa"/>
            <w:shd w:val="clear" w:color="auto" w:fill="FFFFFF" w:themeFill="background1"/>
          </w:tcPr>
          <w:p w:rsidR="00EC32CF" w:rsidRPr="00715D49" w:rsidRDefault="00EC32CF" w:rsidP="006141BF">
            <w:pPr>
              <w:jc w:val="center"/>
              <w:cnfStyle w:val="000000000000" w:firstRow="0" w:lastRow="0" w:firstColumn="0" w:lastColumn="0" w:oddVBand="0" w:evenVBand="0" w:oddHBand="0" w:evenHBand="0" w:firstRowFirstColumn="0" w:firstRowLastColumn="0" w:lastRowFirstColumn="0" w:lastRowLastColumn="0"/>
              <w:rPr>
                <w:sz w:val="20"/>
                <w:szCs w:val="20"/>
              </w:rPr>
            </w:pPr>
            <w:r w:rsidRPr="00715D49">
              <w:rPr>
                <w:sz w:val="20"/>
                <w:szCs w:val="20"/>
              </w:rPr>
              <w:t>0</w:t>
            </w:r>
          </w:p>
        </w:tc>
      </w:tr>
      <w:tr w:rsidR="00EC32CF" w:rsidRPr="00715D49" w:rsidTr="006141B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33" w:type="dxa"/>
            <w:gridSpan w:val="2"/>
            <w:shd w:val="clear" w:color="auto" w:fill="FFFFFF" w:themeFill="background1"/>
          </w:tcPr>
          <w:p w:rsidR="00EC32CF" w:rsidRPr="00715D49" w:rsidRDefault="00EC32CF" w:rsidP="006141BF">
            <w:pPr>
              <w:rPr>
                <w:sz w:val="20"/>
                <w:szCs w:val="20"/>
              </w:rPr>
            </w:pPr>
            <w:r w:rsidRPr="00715D49">
              <w:rPr>
                <w:rFonts w:cs="Times New Roman"/>
                <w:sz w:val="20"/>
                <w:szCs w:val="20"/>
              </w:rPr>
              <w:t>Total</w:t>
            </w:r>
          </w:p>
        </w:tc>
        <w:tc>
          <w:tcPr>
            <w:tcW w:w="1072" w:type="dxa"/>
            <w:shd w:val="clear" w:color="auto" w:fill="FFFFFF" w:themeFill="background1"/>
          </w:tcPr>
          <w:p w:rsidR="00EC32CF" w:rsidRPr="00715D49" w:rsidRDefault="00EC32CF" w:rsidP="006141BF">
            <w:pPr>
              <w:jc w:val="center"/>
              <w:cnfStyle w:val="000000100000" w:firstRow="0" w:lastRow="0" w:firstColumn="0" w:lastColumn="0" w:oddVBand="0" w:evenVBand="0" w:oddHBand="1" w:evenHBand="0" w:firstRowFirstColumn="0" w:firstRowLastColumn="0" w:lastRowFirstColumn="0" w:lastRowLastColumn="0"/>
              <w:rPr>
                <w:sz w:val="20"/>
                <w:szCs w:val="20"/>
              </w:rPr>
            </w:pPr>
            <w:r w:rsidRPr="00715D49">
              <w:rPr>
                <w:sz w:val="20"/>
                <w:szCs w:val="20"/>
              </w:rPr>
              <w:t>10</w:t>
            </w:r>
          </w:p>
        </w:tc>
        <w:tc>
          <w:tcPr>
            <w:tcW w:w="1023" w:type="dxa"/>
            <w:shd w:val="clear" w:color="auto" w:fill="FFFFFF" w:themeFill="background1"/>
          </w:tcPr>
          <w:p w:rsidR="00EC32CF" w:rsidRPr="00715D49" w:rsidRDefault="00EC32CF" w:rsidP="006141BF">
            <w:pPr>
              <w:jc w:val="center"/>
              <w:cnfStyle w:val="000000100000" w:firstRow="0" w:lastRow="0" w:firstColumn="0" w:lastColumn="0" w:oddVBand="0" w:evenVBand="0" w:oddHBand="1" w:evenHBand="0" w:firstRowFirstColumn="0" w:firstRowLastColumn="0" w:lastRowFirstColumn="0" w:lastRowLastColumn="0"/>
              <w:rPr>
                <w:sz w:val="20"/>
                <w:szCs w:val="20"/>
              </w:rPr>
            </w:pPr>
            <w:r w:rsidRPr="00715D49">
              <w:rPr>
                <w:sz w:val="20"/>
                <w:szCs w:val="20"/>
              </w:rPr>
              <w:t>100</w:t>
            </w:r>
          </w:p>
        </w:tc>
      </w:tr>
    </w:tbl>
    <w:p w:rsidR="00EC32CF" w:rsidRPr="00093537" w:rsidRDefault="00EC32CF" w:rsidP="00EC32CF">
      <w:pPr>
        <w:spacing w:line="240" w:lineRule="auto"/>
        <w:rPr>
          <w:rFonts w:cs="Times New Roman"/>
          <w:i/>
          <w:sz w:val="18"/>
          <w:szCs w:val="18"/>
        </w:rPr>
      </w:pPr>
      <w:r w:rsidRPr="00093537">
        <w:rPr>
          <w:rFonts w:cs="Times New Roman"/>
          <w:i/>
          <w:sz w:val="18"/>
          <w:szCs w:val="18"/>
          <w:lang w:val="id-ID"/>
        </w:rPr>
        <w:t>Sumber data primer 201</w:t>
      </w:r>
      <w:r w:rsidRPr="00093537">
        <w:rPr>
          <w:rFonts w:cs="Times New Roman"/>
          <w:i/>
          <w:sz w:val="18"/>
          <w:szCs w:val="18"/>
        </w:rPr>
        <w:t>9</w:t>
      </w:r>
    </w:p>
    <w:p w:rsidR="00EC32CF" w:rsidRPr="00F109AB" w:rsidRDefault="00EC32CF" w:rsidP="00EC32CF">
      <w:pPr>
        <w:spacing w:line="240" w:lineRule="auto"/>
        <w:rPr>
          <w:rFonts w:cs="Times New Roman"/>
          <w:i/>
          <w:sz w:val="22"/>
        </w:rPr>
      </w:pPr>
    </w:p>
    <w:p w:rsidR="00EC32CF" w:rsidRDefault="00EC32CF" w:rsidP="00EC32CF">
      <w:pPr>
        <w:spacing w:line="240" w:lineRule="auto"/>
        <w:jc w:val="both"/>
        <w:rPr>
          <w:rFonts w:cs="Times New Roman"/>
          <w:sz w:val="22"/>
        </w:rPr>
      </w:pPr>
      <w:r w:rsidRPr="005161EF">
        <w:rPr>
          <w:rFonts w:cs="Times New Roman"/>
          <w:sz w:val="22"/>
        </w:rPr>
        <w:t>Berdasarkan tabel 5.5 dapat dilihat bahwa hasil responden</w:t>
      </w:r>
      <w:r w:rsidRPr="005161EF">
        <w:rPr>
          <w:rFonts w:cs="Times New Roman"/>
          <w:sz w:val="22"/>
          <w:lang w:val="id-ID"/>
        </w:rPr>
        <w:t xml:space="preserve"> tekanan darah sebelum diberikan terapi bekam basah sebagian besar</w:t>
      </w:r>
      <w:r w:rsidRPr="005161EF">
        <w:rPr>
          <w:rFonts w:cs="Times New Roman"/>
          <w:sz w:val="22"/>
        </w:rPr>
        <w:t xml:space="preserve"> hipertensi tahap 1</w:t>
      </w:r>
      <w:r w:rsidRPr="005161EF">
        <w:rPr>
          <w:rFonts w:cs="Times New Roman"/>
          <w:sz w:val="22"/>
          <w:lang w:val="id-ID"/>
        </w:rPr>
        <w:t xml:space="preserve"> sebanyak 7 </w:t>
      </w:r>
      <w:r w:rsidRPr="005161EF">
        <w:rPr>
          <w:rFonts w:cs="Times New Roman"/>
          <w:sz w:val="22"/>
        </w:rPr>
        <w:t>responden</w:t>
      </w:r>
      <w:r w:rsidRPr="005161EF">
        <w:rPr>
          <w:rFonts w:cs="Times New Roman"/>
          <w:sz w:val="22"/>
          <w:lang w:val="id-ID"/>
        </w:rPr>
        <w:t xml:space="preserve"> (70</w:t>
      </w:r>
      <w:proofErr w:type="gramStart"/>
      <w:r w:rsidRPr="005161EF">
        <w:rPr>
          <w:rFonts w:cs="Times New Roman"/>
          <w:sz w:val="22"/>
          <w:lang w:val="id-ID"/>
        </w:rPr>
        <w:t>,0</w:t>
      </w:r>
      <w:proofErr w:type="gramEnd"/>
      <w:r w:rsidRPr="005161EF">
        <w:rPr>
          <w:rFonts w:cs="Times New Roman"/>
          <w:sz w:val="22"/>
          <w:lang w:val="id-ID"/>
        </w:rPr>
        <w:t>%).</w:t>
      </w:r>
    </w:p>
    <w:p w:rsidR="00EC32CF" w:rsidRPr="00985C64" w:rsidRDefault="00EC32CF" w:rsidP="00EC32CF">
      <w:pPr>
        <w:spacing w:line="240" w:lineRule="auto"/>
        <w:jc w:val="both"/>
        <w:rPr>
          <w:rFonts w:cs="Times New Roman"/>
          <w:i/>
          <w:sz w:val="22"/>
        </w:rPr>
      </w:pPr>
    </w:p>
    <w:p w:rsidR="00EC32CF" w:rsidRPr="005161EF" w:rsidRDefault="00EC32CF" w:rsidP="00EC32CF">
      <w:pPr>
        <w:spacing w:line="240" w:lineRule="auto"/>
        <w:jc w:val="both"/>
        <w:rPr>
          <w:rFonts w:cs="Times New Roman"/>
          <w:sz w:val="22"/>
        </w:rPr>
      </w:pPr>
      <w:proofErr w:type="gramStart"/>
      <w:r w:rsidRPr="005161EF">
        <w:rPr>
          <w:rFonts w:cs="Times New Roman"/>
          <w:sz w:val="22"/>
        </w:rPr>
        <w:t xml:space="preserve">Tabel </w:t>
      </w:r>
      <w:r w:rsidRPr="005161EF">
        <w:rPr>
          <w:rFonts w:cs="Times New Roman"/>
          <w:sz w:val="22"/>
          <w:lang w:val="id-ID"/>
        </w:rPr>
        <w:t>5</w:t>
      </w:r>
      <w:r w:rsidRPr="005161EF">
        <w:rPr>
          <w:rFonts w:cs="Times New Roman"/>
          <w:sz w:val="22"/>
        </w:rPr>
        <w:t xml:space="preserve">.6 Distribusi frekuensi </w:t>
      </w:r>
      <w:r w:rsidRPr="005161EF">
        <w:rPr>
          <w:rFonts w:cs="Times New Roman"/>
          <w:sz w:val="22"/>
          <w:lang w:val="id-ID"/>
        </w:rPr>
        <w:t>tekanan darah sesudah diberikan terapi bekam</w:t>
      </w:r>
      <w:r w:rsidRPr="005161EF">
        <w:rPr>
          <w:rFonts w:cs="Times New Roman"/>
          <w:sz w:val="22"/>
        </w:rPr>
        <w:t xml:space="preserve"> basah </w:t>
      </w:r>
      <w:r w:rsidRPr="005161EF">
        <w:rPr>
          <w:rFonts w:cs="Times New Roman"/>
          <w:sz w:val="22"/>
          <w:lang w:val="id-ID"/>
        </w:rPr>
        <w:t>di</w:t>
      </w:r>
      <w:r w:rsidRPr="005161EF">
        <w:rPr>
          <w:rFonts w:cs="Times New Roman"/>
          <w:sz w:val="22"/>
        </w:rPr>
        <w:t xml:space="preserve"> Dusun Tambakrejo Timur</w:t>
      </w:r>
      <w:r w:rsidRPr="005161EF">
        <w:rPr>
          <w:rFonts w:cs="Times New Roman"/>
          <w:sz w:val="22"/>
          <w:lang w:val="id-ID"/>
        </w:rPr>
        <w:t xml:space="preserve"> Desa Tambakrejo Kecamatan Jombang Kabupaten Jombang pada bulan Juni 2019</w:t>
      </w:r>
      <w:r w:rsidRPr="005161EF">
        <w:rPr>
          <w:rFonts w:cs="Times New Roman"/>
          <w:sz w:val="22"/>
        </w:rPr>
        <w:t>.</w:t>
      </w:r>
      <w:proofErr w:type="gramEnd"/>
    </w:p>
    <w:tbl>
      <w:tblPr>
        <w:tblStyle w:val="LightShading"/>
        <w:tblW w:w="0" w:type="auto"/>
        <w:tblInd w:w="108" w:type="dxa"/>
        <w:shd w:val="clear" w:color="auto" w:fill="FFFFFF" w:themeFill="background1"/>
        <w:tblLayout w:type="fixed"/>
        <w:tblLook w:val="04A0" w:firstRow="1" w:lastRow="0" w:firstColumn="1" w:lastColumn="0" w:noHBand="0" w:noVBand="1"/>
      </w:tblPr>
      <w:tblGrid>
        <w:gridCol w:w="461"/>
        <w:gridCol w:w="1272"/>
        <w:gridCol w:w="1072"/>
        <w:gridCol w:w="1023"/>
      </w:tblGrid>
      <w:tr w:rsidR="00EC32CF" w:rsidRPr="005161EF" w:rsidTr="006141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shd w:val="clear" w:color="auto" w:fill="FFFFFF" w:themeFill="background1"/>
          </w:tcPr>
          <w:p w:rsidR="00EC32CF" w:rsidRPr="00CE3E79" w:rsidRDefault="00EC32CF" w:rsidP="006141BF">
            <w:pPr>
              <w:rPr>
                <w:sz w:val="20"/>
                <w:szCs w:val="20"/>
              </w:rPr>
            </w:pPr>
            <w:r w:rsidRPr="00CE3E79">
              <w:rPr>
                <w:sz w:val="20"/>
                <w:szCs w:val="20"/>
              </w:rPr>
              <w:t xml:space="preserve">No </w:t>
            </w:r>
          </w:p>
        </w:tc>
        <w:tc>
          <w:tcPr>
            <w:tcW w:w="1272" w:type="dxa"/>
            <w:shd w:val="clear" w:color="auto" w:fill="FFFFFF" w:themeFill="background1"/>
          </w:tcPr>
          <w:p w:rsidR="00EC32CF" w:rsidRPr="00CE3E79" w:rsidRDefault="00EC32CF" w:rsidP="006141BF">
            <w:pPr>
              <w:cnfStyle w:val="100000000000" w:firstRow="1" w:lastRow="0" w:firstColumn="0" w:lastColumn="0" w:oddVBand="0" w:evenVBand="0" w:oddHBand="0" w:evenHBand="0" w:firstRowFirstColumn="0" w:firstRowLastColumn="0" w:lastRowFirstColumn="0" w:lastRowLastColumn="0"/>
              <w:rPr>
                <w:sz w:val="20"/>
                <w:szCs w:val="20"/>
              </w:rPr>
            </w:pPr>
            <w:r w:rsidRPr="00CE3E79">
              <w:rPr>
                <w:rFonts w:cs="Times New Roman"/>
                <w:sz w:val="20"/>
                <w:szCs w:val="20"/>
                <w:lang w:val="id-ID"/>
              </w:rPr>
              <w:t>Tekanan darah</w:t>
            </w:r>
          </w:p>
        </w:tc>
        <w:tc>
          <w:tcPr>
            <w:tcW w:w="1072" w:type="dxa"/>
            <w:shd w:val="clear" w:color="auto" w:fill="FFFFFF" w:themeFill="background1"/>
          </w:tcPr>
          <w:p w:rsidR="00EC32CF" w:rsidRPr="00CE3E79" w:rsidRDefault="00EC32CF" w:rsidP="006141BF">
            <w:pPr>
              <w:cnfStyle w:val="100000000000" w:firstRow="1" w:lastRow="0" w:firstColumn="0" w:lastColumn="0" w:oddVBand="0" w:evenVBand="0" w:oddHBand="0" w:evenHBand="0" w:firstRowFirstColumn="0" w:firstRowLastColumn="0" w:lastRowFirstColumn="0" w:lastRowLastColumn="0"/>
              <w:rPr>
                <w:sz w:val="20"/>
                <w:szCs w:val="20"/>
              </w:rPr>
            </w:pPr>
            <w:r w:rsidRPr="00CE3E79">
              <w:rPr>
                <w:rFonts w:cs="Times New Roman"/>
                <w:sz w:val="20"/>
                <w:szCs w:val="20"/>
              </w:rPr>
              <w:t>Frekuensi</w:t>
            </w:r>
          </w:p>
        </w:tc>
        <w:tc>
          <w:tcPr>
            <w:tcW w:w="1023" w:type="dxa"/>
            <w:shd w:val="clear" w:color="auto" w:fill="FFFFFF" w:themeFill="background1"/>
          </w:tcPr>
          <w:p w:rsidR="00EC32CF" w:rsidRPr="00CE3E79" w:rsidRDefault="00EC32CF" w:rsidP="006141BF">
            <w:pPr>
              <w:cnfStyle w:val="100000000000" w:firstRow="1" w:lastRow="0" w:firstColumn="0" w:lastColumn="0" w:oddVBand="0" w:evenVBand="0" w:oddHBand="0" w:evenHBand="0" w:firstRowFirstColumn="0" w:firstRowLastColumn="0" w:lastRowFirstColumn="0" w:lastRowLastColumn="0"/>
              <w:rPr>
                <w:sz w:val="20"/>
                <w:szCs w:val="20"/>
              </w:rPr>
            </w:pPr>
            <w:r w:rsidRPr="00CE3E79">
              <w:rPr>
                <w:rFonts w:cs="Times New Roman"/>
                <w:sz w:val="20"/>
                <w:szCs w:val="20"/>
              </w:rPr>
              <w:t xml:space="preserve">Persentase </w:t>
            </w:r>
          </w:p>
        </w:tc>
      </w:tr>
      <w:tr w:rsidR="00EC32CF" w:rsidRPr="005161EF" w:rsidTr="0061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shd w:val="clear" w:color="auto" w:fill="FFFFFF" w:themeFill="background1"/>
          </w:tcPr>
          <w:p w:rsidR="00EC32CF" w:rsidRPr="00CE3E79" w:rsidRDefault="00EC32CF" w:rsidP="006141BF">
            <w:pPr>
              <w:jc w:val="center"/>
              <w:rPr>
                <w:sz w:val="20"/>
                <w:szCs w:val="20"/>
              </w:rPr>
            </w:pPr>
            <w:r w:rsidRPr="00CE3E79">
              <w:rPr>
                <w:sz w:val="20"/>
                <w:szCs w:val="20"/>
              </w:rPr>
              <w:t>1</w:t>
            </w:r>
          </w:p>
        </w:tc>
        <w:tc>
          <w:tcPr>
            <w:tcW w:w="1272" w:type="dxa"/>
            <w:shd w:val="clear" w:color="auto" w:fill="FFFFFF" w:themeFill="background1"/>
          </w:tcPr>
          <w:p w:rsidR="00EC32CF" w:rsidRPr="00CE3E79" w:rsidRDefault="00EC32CF" w:rsidP="006141BF">
            <w:pPr>
              <w:cnfStyle w:val="000000100000" w:firstRow="0" w:lastRow="0" w:firstColumn="0" w:lastColumn="0" w:oddVBand="0" w:evenVBand="0" w:oddHBand="1" w:evenHBand="0" w:firstRowFirstColumn="0" w:firstRowLastColumn="0" w:lastRowFirstColumn="0" w:lastRowLastColumn="0"/>
              <w:rPr>
                <w:sz w:val="20"/>
                <w:szCs w:val="20"/>
              </w:rPr>
            </w:pPr>
            <w:r w:rsidRPr="00CE3E79">
              <w:rPr>
                <w:rFonts w:cs="Times New Roman"/>
                <w:sz w:val="20"/>
                <w:szCs w:val="20"/>
                <w:lang w:val="id-ID"/>
              </w:rPr>
              <w:t>Normal</w:t>
            </w:r>
          </w:p>
        </w:tc>
        <w:tc>
          <w:tcPr>
            <w:tcW w:w="1072" w:type="dxa"/>
            <w:shd w:val="clear" w:color="auto" w:fill="FFFFFF" w:themeFill="background1"/>
          </w:tcPr>
          <w:p w:rsidR="00EC32CF" w:rsidRPr="00CE3E79" w:rsidRDefault="00EC32CF" w:rsidP="006141BF">
            <w:pPr>
              <w:jc w:val="center"/>
              <w:cnfStyle w:val="000000100000" w:firstRow="0" w:lastRow="0" w:firstColumn="0" w:lastColumn="0" w:oddVBand="0" w:evenVBand="0" w:oddHBand="1" w:evenHBand="0" w:firstRowFirstColumn="0" w:firstRowLastColumn="0" w:lastRowFirstColumn="0" w:lastRowLastColumn="0"/>
              <w:rPr>
                <w:sz w:val="20"/>
                <w:szCs w:val="20"/>
              </w:rPr>
            </w:pPr>
            <w:r w:rsidRPr="00CE3E79">
              <w:rPr>
                <w:sz w:val="20"/>
                <w:szCs w:val="20"/>
              </w:rPr>
              <w:t>9</w:t>
            </w:r>
          </w:p>
        </w:tc>
        <w:tc>
          <w:tcPr>
            <w:tcW w:w="1023" w:type="dxa"/>
            <w:shd w:val="clear" w:color="auto" w:fill="FFFFFF" w:themeFill="background1"/>
          </w:tcPr>
          <w:p w:rsidR="00EC32CF" w:rsidRPr="00CE3E79" w:rsidRDefault="00EC32CF" w:rsidP="006141BF">
            <w:pPr>
              <w:jc w:val="center"/>
              <w:cnfStyle w:val="000000100000" w:firstRow="0" w:lastRow="0" w:firstColumn="0" w:lastColumn="0" w:oddVBand="0" w:evenVBand="0" w:oddHBand="1" w:evenHBand="0" w:firstRowFirstColumn="0" w:firstRowLastColumn="0" w:lastRowFirstColumn="0" w:lastRowLastColumn="0"/>
              <w:rPr>
                <w:sz w:val="20"/>
                <w:szCs w:val="20"/>
              </w:rPr>
            </w:pPr>
            <w:r w:rsidRPr="00CE3E79">
              <w:rPr>
                <w:sz w:val="20"/>
                <w:szCs w:val="20"/>
              </w:rPr>
              <w:t>90,0</w:t>
            </w:r>
          </w:p>
        </w:tc>
      </w:tr>
      <w:tr w:rsidR="00EC32CF" w:rsidRPr="005161EF" w:rsidTr="006141BF">
        <w:tc>
          <w:tcPr>
            <w:cnfStyle w:val="001000000000" w:firstRow="0" w:lastRow="0" w:firstColumn="1" w:lastColumn="0" w:oddVBand="0" w:evenVBand="0" w:oddHBand="0" w:evenHBand="0" w:firstRowFirstColumn="0" w:firstRowLastColumn="0" w:lastRowFirstColumn="0" w:lastRowLastColumn="0"/>
            <w:tcW w:w="461" w:type="dxa"/>
            <w:shd w:val="clear" w:color="auto" w:fill="FFFFFF" w:themeFill="background1"/>
          </w:tcPr>
          <w:p w:rsidR="00EC32CF" w:rsidRPr="00CE3E79" w:rsidRDefault="00EC32CF" w:rsidP="006141BF">
            <w:pPr>
              <w:jc w:val="center"/>
              <w:rPr>
                <w:sz w:val="20"/>
                <w:szCs w:val="20"/>
              </w:rPr>
            </w:pPr>
            <w:r w:rsidRPr="00CE3E79">
              <w:rPr>
                <w:sz w:val="20"/>
                <w:szCs w:val="20"/>
              </w:rPr>
              <w:t>2</w:t>
            </w:r>
          </w:p>
        </w:tc>
        <w:tc>
          <w:tcPr>
            <w:tcW w:w="1272" w:type="dxa"/>
            <w:shd w:val="clear" w:color="auto" w:fill="FFFFFF" w:themeFill="background1"/>
          </w:tcPr>
          <w:p w:rsidR="00EC32CF" w:rsidRPr="00CE3E79" w:rsidRDefault="00EC32CF" w:rsidP="006141BF">
            <w:pPr>
              <w:cnfStyle w:val="000000000000" w:firstRow="0" w:lastRow="0" w:firstColumn="0" w:lastColumn="0" w:oddVBand="0" w:evenVBand="0" w:oddHBand="0" w:evenHBand="0" w:firstRowFirstColumn="0" w:firstRowLastColumn="0" w:lastRowFirstColumn="0" w:lastRowLastColumn="0"/>
              <w:rPr>
                <w:sz w:val="20"/>
                <w:szCs w:val="20"/>
              </w:rPr>
            </w:pPr>
            <w:r w:rsidRPr="00CE3E79">
              <w:rPr>
                <w:rFonts w:cs="Times New Roman"/>
                <w:sz w:val="20"/>
                <w:szCs w:val="20"/>
              </w:rPr>
              <w:t>Prehipertensi</w:t>
            </w:r>
          </w:p>
        </w:tc>
        <w:tc>
          <w:tcPr>
            <w:tcW w:w="1072" w:type="dxa"/>
            <w:shd w:val="clear" w:color="auto" w:fill="FFFFFF" w:themeFill="background1"/>
          </w:tcPr>
          <w:p w:rsidR="00EC32CF" w:rsidRPr="00CE3E79" w:rsidRDefault="00EC32CF" w:rsidP="006141BF">
            <w:pPr>
              <w:jc w:val="center"/>
              <w:cnfStyle w:val="000000000000" w:firstRow="0" w:lastRow="0" w:firstColumn="0" w:lastColumn="0" w:oddVBand="0" w:evenVBand="0" w:oddHBand="0" w:evenHBand="0" w:firstRowFirstColumn="0" w:firstRowLastColumn="0" w:lastRowFirstColumn="0" w:lastRowLastColumn="0"/>
              <w:rPr>
                <w:sz w:val="20"/>
                <w:szCs w:val="20"/>
              </w:rPr>
            </w:pPr>
            <w:r w:rsidRPr="00CE3E79">
              <w:rPr>
                <w:sz w:val="20"/>
                <w:szCs w:val="20"/>
              </w:rPr>
              <w:t>0</w:t>
            </w:r>
          </w:p>
        </w:tc>
        <w:tc>
          <w:tcPr>
            <w:tcW w:w="1023" w:type="dxa"/>
            <w:shd w:val="clear" w:color="auto" w:fill="FFFFFF" w:themeFill="background1"/>
          </w:tcPr>
          <w:p w:rsidR="00EC32CF" w:rsidRPr="00CE3E79" w:rsidRDefault="00EC32CF" w:rsidP="006141BF">
            <w:pPr>
              <w:jc w:val="center"/>
              <w:cnfStyle w:val="000000000000" w:firstRow="0" w:lastRow="0" w:firstColumn="0" w:lastColumn="0" w:oddVBand="0" w:evenVBand="0" w:oddHBand="0" w:evenHBand="0" w:firstRowFirstColumn="0" w:firstRowLastColumn="0" w:lastRowFirstColumn="0" w:lastRowLastColumn="0"/>
              <w:rPr>
                <w:sz w:val="20"/>
                <w:szCs w:val="20"/>
              </w:rPr>
            </w:pPr>
            <w:r w:rsidRPr="00CE3E79">
              <w:rPr>
                <w:sz w:val="20"/>
                <w:szCs w:val="20"/>
              </w:rPr>
              <w:t>0</w:t>
            </w:r>
          </w:p>
        </w:tc>
      </w:tr>
      <w:tr w:rsidR="00EC32CF" w:rsidRPr="005161EF" w:rsidTr="0061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shd w:val="clear" w:color="auto" w:fill="FFFFFF" w:themeFill="background1"/>
          </w:tcPr>
          <w:p w:rsidR="00EC32CF" w:rsidRPr="00CE3E79" w:rsidRDefault="00EC32CF" w:rsidP="006141BF">
            <w:pPr>
              <w:jc w:val="center"/>
              <w:rPr>
                <w:sz w:val="20"/>
                <w:szCs w:val="20"/>
              </w:rPr>
            </w:pPr>
            <w:r w:rsidRPr="00CE3E79">
              <w:rPr>
                <w:sz w:val="20"/>
                <w:szCs w:val="20"/>
              </w:rPr>
              <w:t>3</w:t>
            </w:r>
          </w:p>
        </w:tc>
        <w:tc>
          <w:tcPr>
            <w:tcW w:w="1272" w:type="dxa"/>
            <w:shd w:val="clear" w:color="auto" w:fill="FFFFFF" w:themeFill="background1"/>
          </w:tcPr>
          <w:p w:rsidR="00EC32CF" w:rsidRPr="00CE3E79" w:rsidRDefault="00EC32CF" w:rsidP="006141BF">
            <w:pPr>
              <w:cnfStyle w:val="000000100000" w:firstRow="0" w:lastRow="0" w:firstColumn="0" w:lastColumn="0" w:oddVBand="0" w:evenVBand="0" w:oddHBand="1" w:evenHBand="0" w:firstRowFirstColumn="0" w:firstRowLastColumn="0" w:lastRowFirstColumn="0" w:lastRowLastColumn="0"/>
              <w:rPr>
                <w:sz w:val="20"/>
                <w:szCs w:val="20"/>
              </w:rPr>
            </w:pPr>
            <w:r w:rsidRPr="00CE3E79">
              <w:rPr>
                <w:rFonts w:cs="Times New Roman"/>
                <w:sz w:val="20"/>
                <w:szCs w:val="20"/>
              </w:rPr>
              <w:t>Hipertensi tahap 1</w:t>
            </w:r>
          </w:p>
        </w:tc>
        <w:tc>
          <w:tcPr>
            <w:tcW w:w="1072" w:type="dxa"/>
            <w:shd w:val="clear" w:color="auto" w:fill="FFFFFF" w:themeFill="background1"/>
          </w:tcPr>
          <w:p w:rsidR="00EC32CF" w:rsidRPr="00CE3E79" w:rsidRDefault="00EC32CF" w:rsidP="006141BF">
            <w:pPr>
              <w:jc w:val="center"/>
              <w:cnfStyle w:val="000000100000" w:firstRow="0" w:lastRow="0" w:firstColumn="0" w:lastColumn="0" w:oddVBand="0" w:evenVBand="0" w:oddHBand="1" w:evenHBand="0" w:firstRowFirstColumn="0" w:firstRowLastColumn="0" w:lastRowFirstColumn="0" w:lastRowLastColumn="0"/>
              <w:rPr>
                <w:sz w:val="20"/>
                <w:szCs w:val="20"/>
              </w:rPr>
            </w:pPr>
            <w:r w:rsidRPr="00CE3E79">
              <w:rPr>
                <w:sz w:val="20"/>
                <w:szCs w:val="20"/>
              </w:rPr>
              <w:t>1</w:t>
            </w:r>
          </w:p>
        </w:tc>
        <w:tc>
          <w:tcPr>
            <w:tcW w:w="1023" w:type="dxa"/>
            <w:shd w:val="clear" w:color="auto" w:fill="FFFFFF" w:themeFill="background1"/>
          </w:tcPr>
          <w:p w:rsidR="00EC32CF" w:rsidRPr="00CE3E79" w:rsidRDefault="00EC32CF" w:rsidP="006141BF">
            <w:pPr>
              <w:jc w:val="center"/>
              <w:cnfStyle w:val="000000100000" w:firstRow="0" w:lastRow="0" w:firstColumn="0" w:lastColumn="0" w:oddVBand="0" w:evenVBand="0" w:oddHBand="1" w:evenHBand="0" w:firstRowFirstColumn="0" w:firstRowLastColumn="0" w:lastRowFirstColumn="0" w:lastRowLastColumn="0"/>
              <w:rPr>
                <w:sz w:val="20"/>
                <w:szCs w:val="20"/>
              </w:rPr>
            </w:pPr>
            <w:r w:rsidRPr="00CE3E79">
              <w:rPr>
                <w:sz w:val="20"/>
                <w:szCs w:val="20"/>
              </w:rPr>
              <w:t>10,0</w:t>
            </w:r>
          </w:p>
        </w:tc>
      </w:tr>
      <w:tr w:rsidR="00EC32CF" w:rsidRPr="005161EF" w:rsidTr="006141BF">
        <w:tc>
          <w:tcPr>
            <w:cnfStyle w:val="001000000000" w:firstRow="0" w:lastRow="0" w:firstColumn="1" w:lastColumn="0" w:oddVBand="0" w:evenVBand="0" w:oddHBand="0" w:evenHBand="0" w:firstRowFirstColumn="0" w:firstRowLastColumn="0" w:lastRowFirstColumn="0" w:lastRowLastColumn="0"/>
            <w:tcW w:w="461" w:type="dxa"/>
            <w:shd w:val="clear" w:color="auto" w:fill="FFFFFF" w:themeFill="background1"/>
          </w:tcPr>
          <w:p w:rsidR="00EC32CF" w:rsidRPr="00CE3E79" w:rsidRDefault="00EC32CF" w:rsidP="006141BF">
            <w:pPr>
              <w:jc w:val="center"/>
              <w:rPr>
                <w:sz w:val="20"/>
                <w:szCs w:val="20"/>
              </w:rPr>
            </w:pPr>
            <w:r w:rsidRPr="00CE3E79">
              <w:rPr>
                <w:sz w:val="20"/>
                <w:szCs w:val="20"/>
              </w:rPr>
              <w:t>4</w:t>
            </w:r>
          </w:p>
        </w:tc>
        <w:tc>
          <w:tcPr>
            <w:tcW w:w="1272" w:type="dxa"/>
            <w:shd w:val="clear" w:color="auto" w:fill="FFFFFF" w:themeFill="background1"/>
          </w:tcPr>
          <w:p w:rsidR="00EC32CF" w:rsidRPr="00CE3E79" w:rsidRDefault="00EC32CF" w:rsidP="006141BF">
            <w:pPr>
              <w:cnfStyle w:val="000000000000" w:firstRow="0" w:lastRow="0" w:firstColumn="0" w:lastColumn="0" w:oddVBand="0" w:evenVBand="0" w:oddHBand="0" w:evenHBand="0" w:firstRowFirstColumn="0" w:firstRowLastColumn="0" w:lastRowFirstColumn="0" w:lastRowLastColumn="0"/>
              <w:rPr>
                <w:sz w:val="20"/>
                <w:szCs w:val="20"/>
              </w:rPr>
            </w:pPr>
            <w:r w:rsidRPr="00CE3E79">
              <w:rPr>
                <w:rFonts w:cs="Times New Roman"/>
                <w:sz w:val="20"/>
                <w:szCs w:val="20"/>
              </w:rPr>
              <w:t>Hipertensi tahap 2</w:t>
            </w:r>
          </w:p>
        </w:tc>
        <w:tc>
          <w:tcPr>
            <w:tcW w:w="1072" w:type="dxa"/>
            <w:shd w:val="clear" w:color="auto" w:fill="FFFFFF" w:themeFill="background1"/>
          </w:tcPr>
          <w:p w:rsidR="00EC32CF" w:rsidRPr="00CE3E79" w:rsidRDefault="00EC32CF" w:rsidP="006141BF">
            <w:pPr>
              <w:jc w:val="center"/>
              <w:cnfStyle w:val="000000000000" w:firstRow="0" w:lastRow="0" w:firstColumn="0" w:lastColumn="0" w:oddVBand="0" w:evenVBand="0" w:oddHBand="0" w:evenHBand="0" w:firstRowFirstColumn="0" w:firstRowLastColumn="0" w:lastRowFirstColumn="0" w:lastRowLastColumn="0"/>
              <w:rPr>
                <w:sz w:val="20"/>
                <w:szCs w:val="20"/>
              </w:rPr>
            </w:pPr>
            <w:r w:rsidRPr="00CE3E79">
              <w:rPr>
                <w:sz w:val="20"/>
                <w:szCs w:val="20"/>
              </w:rPr>
              <w:t>0</w:t>
            </w:r>
          </w:p>
        </w:tc>
        <w:tc>
          <w:tcPr>
            <w:tcW w:w="1023" w:type="dxa"/>
            <w:shd w:val="clear" w:color="auto" w:fill="FFFFFF" w:themeFill="background1"/>
          </w:tcPr>
          <w:p w:rsidR="00EC32CF" w:rsidRPr="00CE3E79" w:rsidRDefault="00EC32CF" w:rsidP="006141BF">
            <w:pPr>
              <w:jc w:val="center"/>
              <w:cnfStyle w:val="000000000000" w:firstRow="0" w:lastRow="0" w:firstColumn="0" w:lastColumn="0" w:oddVBand="0" w:evenVBand="0" w:oddHBand="0" w:evenHBand="0" w:firstRowFirstColumn="0" w:firstRowLastColumn="0" w:lastRowFirstColumn="0" w:lastRowLastColumn="0"/>
              <w:rPr>
                <w:sz w:val="20"/>
                <w:szCs w:val="20"/>
              </w:rPr>
            </w:pPr>
            <w:r w:rsidRPr="00CE3E79">
              <w:rPr>
                <w:sz w:val="20"/>
                <w:szCs w:val="20"/>
              </w:rPr>
              <w:t>0</w:t>
            </w:r>
          </w:p>
        </w:tc>
      </w:tr>
      <w:tr w:rsidR="00EC32CF" w:rsidRPr="005161EF" w:rsidTr="0061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shd w:val="clear" w:color="auto" w:fill="FFFFFF" w:themeFill="background1"/>
          </w:tcPr>
          <w:p w:rsidR="00EC32CF" w:rsidRPr="00CE3E79" w:rsidRDefault="00EC32CF" w:rsidP="006141BF">
            <w:pPr>
              <w:rPr>
                <w:sz w:val="20"/>
                <w:szCs w:val="20"/>
              </w:rPr>
            </w:pPr>
          </w:p>
        </w:tc>
        <w:tc>
          <w:tcPr>
            <w:tcW w:w="1272" w:type="dxa"/>
            <w:shd w:val="clear" w:color="auto" w:fill="FFFFFF" w:themeFill="background1"/>
          </w:tcPr>
          <w:p w:rsidR="00EC32CF" w:rsidRPr="00CE3E79" w:rsidRDefault="00EC32CF" w:rsidP="006141BF">
            <w:pPr>
              <w:cnfStyle w:val="000000100000" w:firstRow="0" w:lastRow="0" w:firstColumn="0" w:lastColumn="0" w:oddVBand="0" w:evenVBand="0" w:oddHBand="1" w:evenHBand="0" w:firstRowFirstColumn="0" w:firstRowLastColumn="0" w:lastRowFirstColumn="0" w:lastRowLastColumn="0"/>
              <w:rPr>
                <w:sz w:val="20"/>
                <w:szCs w:val="20"/>
              </w:rPr>
            </w:pPr>
            <w:r w:rsidRPr="00CE3E79">
              <w:rPr>
                <w:rFonts w:cs="Times New Roman"/>
                <w:sz w:val="20"/>
                <w:szCs w:val="20"/>
              </w:rPr>
              <w:t>Total</w:t>
            </w:r>
          </w:p>
        </w:tc>
        <w:tc>
          <w:tcPr>
            <w:tcW w:w="1072" w:type="dxa"/>
            <w:shd w:val="clear" w:color="auto" w:fill="FFFFFF" w:themeFill="background1"/>
          </w:tcPr>
          <w:p w:rsidR="00EC32CF" w:rsidRPr="00CE3E79" w:rsidRDefault="00EC32CF" w:rsidP="006141BF">
            <w:pPr>
              <w:jc w:val="center"/>
              <w:cnfStyle w:val="000000100000" w:firstRow="0" w:lastRow="0" w:firstColumn="0" w:lastColumn="0" w:oddVBand="0" w:evenVBand="0" w:oddHBand="1" w:evenHBand="0" w:firstRowFirstColumn="0" w:firstRowLastColumn="0" w:lastRowFirstColumn="0" w:lastRowLastColumn="0"/>
              <w:rPr>
                <w:sz w:val="20"/>
                <w:szCs w:val="20"/>
              </w:rPr>
            </w:pPr>
            <w:r w:rsidRPr="00CE3E79">
              <w:rPr>
                <w:sz w:val="20"/>
                <w:szCs w:val="20"/>
              </w:rPr>
              <w:t>10</w:t>
            </w:r>
          </w:p>
        </w:tc>
        <w:tc>
          <w:tcPr>
            <w:tcW w:w="1023" w:type="dxa"/>
            <w:shd w:val="clear" w:color="auto" w:fill="FFFFFF" w:themeFill="background1"/>
          </w:tcPr>
          <w:p w:rsidR="00EC32CF" w:rsidRPr="00CE3E79" w:rsidRDefault="00EC32CF" w:rsidP="006141BF">
            <w:pPr>
              <w:jc w:val="center"/>
              <w:cnfStyle w:val="000000100000" w:firstRow="0" w:lastRow="0" w:firstColumn="0" w:lastColumn="0" w:oddVBand="0" w:evenVBand="0" w:oddHBand="1" w:evenHBand="0" w:firstRowFirstColumn="0" w:firstRowLastColumn="0" w:lastRowFirstColumn="0" w:lastRowLastColumn="0"/>
              <w:rPr>
                <w:sz w:val="20"/>
                <w:szCs w:val="20"/>
              </w:rPr>
            </w:pPr>
            <w:r w:rsidRPr="00CE3E79">
              <w:rPr>
                <w:sz w:val="20"/>
                <w:szCs w:val="20"/>
              </w:rPr>
              <w:t>100</w:t>
            </w:r>
          </w:p>
        </w:tc>
      </w:tr>
    </w:tbl>
    <w:p w:rsidR="00EC32CF" w:rsidRPr="00093537" w:rsidRDefault="00EC32CF" w:rsidP="00EC32CF">
      <w:pPr>
        <w:tabs>
          <w:tab w:val="left" w:pos="360"/>
        </w:tabs>
        <w:spacing w:line="240" w:lineRule="auto"/>
        <w:jc w:val="both"/>
        <w:rPr>
          <w:rFonts w:cs="Times New Roman"/>
          <w:i/>
          <w:sz w:val="18"/>
          <w:szCs w:val="18"/>
        </w:rPr>
      </w:pPr>
      <w:r w:rsidRPr="00093537">
        <w:rPr>
          <w:rFonts w:cs="Times New Roman"/>
          <w:i/>
          <w:sz w:val="18"/>
          <w:szCs w:val="18"/>
          <w:lang w:val="id-ID"/>
        </w:rPr>
        <w:lastRenderedPageBreak/>
        <w:t>Sumber data primer 2019</w:t>
      </w:r>
    </w:p>
    <w:p w:rsidR="00EC32CF" w:rsidRPr="00B54D05" w:rsidRDefault="00EC32CF" w:rsidP="00EC32CF">
      <w:pPr>
        <w:tabs>
          <w:tab w:val="left" w:pos="360"/>
        </w:tabs>
        <w:spacing w:line="240" w:lineRule="auto"/>
        <w:jc w:val="both"/>
        <w:rPr>
          <w:rFonts w:cs="Times New Roman"/>
          <w:i/>
          <w:sz w:val="22"/>
        </w:rPr>
      </w:pPr>
    </w:p>
    <w:p w:rsidR="00EC32CF" w:rsidRPr="005161EF" w:rsidRDefault="00EC32CF" w:rsidP="00EC32CF">
      <w:pPr>
        <w:tabs>
          <w:tab w:val="left" w:pos="360"/>
        </w:tabs>
        <w:spacing w:line="240" w:lineRule="auto"/>
        <w:jc w:val="both"/>
        <w:rPr>
          <w:rFonts w:cs="Times New Roman"/>
          <w:sz w:val="22"/>
        </w:rPr>
      </w:pPr>
      <w:r w:rsidRPr="005161EF">
        <w:rPr>
          <w:rFonts w:cs="Times New Roman"/>
          <w:sz w:val="22"/>
        </w:rPr>
        <w:t xml:space="preserve">Berdasarkan tabel 5.6 dapat dilihat bahwa hasil </w:t>
      </w:r>
      <w:proofErr w:type="gramStart"/>
      <w:r w:rsidRPr="005161EF">
        <w:rPr>
          <w:rFonts w:cs="Times New Roman"/>
          <w:sz w:val="22"/>
        </w:rPr>
        <w:t xml:space="preserve">responden </w:t>
      </w:r>
      <w:r w:rsidRPr="005161EF">
        <w:rPr>
          <w:rFonts w:cs="Times New Roman"/>
          <w:sz w:val="22"/>
          <w:lang w:val="id-ID"/>
        </w:rPr>
        <w:t xml:space="preserve"> tekanan</w:t>
      </w:r>
      <w:proofErr w:type="gramEnd"/>
      <w:r w:rsidRPr="005161EF">
        <w:rPr>
          <w:rFonts w:cs="Times New Roman"/>
          <w:sz w:val="22"/>
          <w:lang w:val="id-ID"/>
        </w:rPr>
        <w:t xml:space="preserve"> darah sesudah diberikan terapi bekam basah hampir seluruhnya</w:t>
      </w:r>
      <w:r w:rsidRPr="005161EF">
        <w:rPr>
          <w:rFonts w:cs="Times New Roman"/>
          <w:sz w:val="22"/>
        </w:rPr>
        <w:t xml:space="preserve"> terjadi perubahan pada tekanan darah normal</w:t>
      </w:r>
      <w:r w:rsidRPr="005161EF">
        <w:rPr>
          <w:rFonts w:cs="Times New Roman"/>
          <w:sz w:val="22"/>
          <w:lang w:val="id-ID"/>
        </w:rPr>
        <w:t xml:space="preserve"> sebanyak 9 </w:t>
      </w:r>
      <w:r w:rsidRPr="005161EF">
        <w:rPr>
          <w:rFonts w:cs="Times New Roman"/>
          <w:sz w:val="22"/>
        </w:rPr>
        <w:t>responden</w:t>
      </w:r>
      <w:r w:rsidRPr="005161EF">
        <w:rPr>
          <w:rFonts w:cs="Times New Roman"/>
          <w:sz w:val="22"/>
          <w:lang w:val="id-ID"/>
        </w:rPr>
        <w:t xml:space="preserve"> (90,0%).</w:t>
      </w:r>
    </w:p>
    <w:p w:rsidR="00EC32CF" w:rsidRDefault="00EC32CF" w:rsidP="00EC32CF">
      <w:pPr>
        <w:spacing w:line="240" w:lineRule="auto"/>
        <w:jc w:val="both"/>
        <w:rPr>
          <w:rFonts w:cs="Times New Roman"/>
          <w:sz w:val="22"/>
        </w:rPr>
      </w:pPr>
    </w:p>
    <w:p w:rsidR="00EC32CF" w:rsidRPr="005161EF" w:rsidRDefault="00EC32CF" w:rsidP="00EC32CF">
      <w:pPr>
        <w:spacing w:line="240" w:lineRule="auto"/>
        <w:jc w:val="both"/>
        <w:rPr>
          <w:rFonts w:cs="Times New Roman"/>
          <w:sz w:val="22"/>
        </w:rPr>
      </w:pPr>
      <w:r w:rsidRPr="005161EF">
        <w:rPr>
          <w:rFonts w:cs="Times New Roman"/>
          <w:sz w:val="22"/>
          <w:lang w:val="id-ID"/>
        </w:rPr>
        <w:t>Tabel 5.</w:t>
      </w:r>
      <w:r w:rsidRPr="005161EF">
        <w:rPr>
          <w:rFonts w:cs="Times New Roman"/>
          <w:sz w:val="22"/>
        </w:rPr>
        <w:t>7</w:t>
      </w:r>
      <w:r w:rsidRPr="005161EF">
        <w:rPr>
          <w:rFonts w:cs="Times New Roman"/>
          <w:sz w:val="22"/>
          <w:lang w:val="id-ID"/>
        </w:rPr>
        <w:t xml:space="preserve"> </w:t>
      </w:r>
      <w:r w:rsidRPr="005161EF">
        <w:rPr>
          <w:rFonts w:cs="Times New Roman"/>
          <w:sz w:val="22"/>
        </w:rPr>
        <w:t>T</w:t>
      </w:r>
      <w:r w:rsidRPr="005161EF">
        <w:rPr>
          <w:rFonts w:cs="Times New Roman"/>
          <w:sz w:val="22"/>
          <w:lang w:val="id-ID"/>
        </w:rPr>
        <w:t xml:space="preserve">abulasi silang tekanan darah sebelum dan sesudah diberikan terapi bekam basah di </w:t>
      </w:r>
      <w:r w:rsidRPr="005161EF">
        <w:rPr>
          <w:rFonts w:cs="Times New Roman"/>
          <w:sz w:val="22"/>
        </w:rPr>
        <w:t xml:space="preserve">Dusun Tambakrejo Timur </w:t>
      </w:r>
      <w:r w:rsidRPr="005161EF">
        <w:rPr>
          <w:rFonts w:cs="Times New Roman"/>
          <w:sz w:val="22"/>
          <w:lang w:val="id-ID"/>
        </w:rPr>
        <w:t>Desa Tambakrejo Kecamatan Jombang Kabupaten Jombang pada bulan Juni 2019</w:t>
      </w:r>
      <w:r w:rsidRPr="005161EF">
        <w:rPr>
          <w:rFonts w:cs="Times New Roman"/>
          <w:sz w:val="22"/>
        </w:rPr>
        <w:t>.</w:t>
      </w:r>
    </w:p>
    <w:tbl>
      <w:tblPr>
        <w:tblStyle w:val="LightShading"/>
        <w:tblW w:w="3828" w:type="dxa"/>
        <w:tblInd w:w="108" w:type="dxa"/>
        <w:shd w:val="clear" w:color="auto" w:fill="FFFFFF" w:themeFill="background1"/>
        <w:tblLayout w:type="fixed"/>
        <w:tblLook w:val="04A0" w:firstRow="1" w:lastRow="0" w:firstColumn="1" w:lastColumn="0" w:noHBand="0" w:noVBand="1"/>
      </w:tblPr>
      <w:tblGrid>
        <w:gridCol w:w="1164"/>
        <w:gridCol w:w="930"/>
        <w:gridCol w:w="1059"/>
        <w:gridCol w:w="675"/>
      </w:tblGrid>
      <w:tr w:rsidR="00EC32CF" w:rsidRPr="005161EF" w:rsidTr="006141BF">
        <w:trPr>
          <w:cnfStyle w:val="100000000000" w:firstRow="1" w:lastRow="0" w:firstColumn="0" w:lastColumn="0" w:oddVBand="0" w:evenVBand="0" w:oddHBand="0"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1164" w:type="dxa"/>
            <w:vMerge w:val="restart"/>
            <w:shd w:val="clear" w:color="auto" w:fill="FFFFFF" w:themeFill="background1"/>
          </w:tcPr>
          <w:p w:rsidR="00EC32CF" w:rsidRPr="001A27D0" w:rsidRDefault="00EC32CF" w:rsidP="006141BF">
            <w:pPr>
              <w:rPr>
                <w:rFonts w:cs="Times New Roman"/>
                <w:sz w:val="20"/>
                <w:szCs w:val="20"/>
              </w:rPr>
            </w:pPr>
            <w:r w:rsidRPr="001A27D0">
              <w:rPr>
                <w:rFonts w:cs="Times New Roman"/>
                <w:sz w:val="20"/>
                <w:szCs w:val="20"/>
              </w:rPr>
              <w:t>Tekanan darah</w:t>
            </w:r>
          </w:p>
          <w:p w:rsidR="00EC32CF" w:rsidRPr="001A27D0" w:rsidRDefault="00EC32CF" w:rsidP="006141BF">
            <w:pPr>
              <w:rPr>
                <w:sz w:val="20"/>
                <w:szCs w:val="20"/>
              </w:rPr>
            </w:pPr>
            <w:r w:rsidRPr="001A27D0">
              <w:rPr>
                <w:rFonts w:cs="Times New Roman"/>
                <w:sz w:val="20"/>
                <w:szCs w:val="20"/>
              </w:rPr>
              <w:t>Sebelum terapi bekam</w:t>
            </w:r>
          </w:p>
        </w:tc>
        <w:tc>
          <w:tcPr>
            <w:tcW w:w="1989" w:type="dxa"/>
            <w:gridSpan w:val="2"/>
            <w:shd w:val="clear" w:color="auto" w:fill="FFFFFF" w:themeFill="background1"/>
          </w:tcPr>
          <w:p w:rsidR="00EC32CF" w:rsidRPr="001A27D0" w:rsidRDefault="00EC32CF" w:rsidP="006141BF">
            <w:pPr>
              <w:cnfStyle w:val="100000000000" w:firstRow="1" w:lastRow="0" w:firstColumn="0" w:lastColumn="0" w:oddVBand="0" w:evenVBand="0" w:oddHBand="0" w:evenHBand="0" w:firstRowFirstColumn="0" w:firstRowLastColumn="0" w:lastRowFirstColumn="0" w:lastRowLastColumn="0"/>
              <w:rPr>
                <w:sz w:val="20"/>
                <w:szCs w:val="20"/>
              </w:rPr>
            </w:pPr>
            <w:r w:rsidRPr="001A27D0">
              <w:rPr>
                <w:rFonts w:cs="Times New Roman"/>
                <w:sz w:val="20"/>
                <w:szCs w:val="20"/>
              </w:rPr>
              <w:t>Tekanan darah sesudah terapi bekam</w:t>
            </w:r>
          </w:p>
        </w:tc>
        <w:tc>
          <w:tcPr>
            <w:tcW w:w="675" w:type="dxa"/>
            <w:vMerge w:val="restart"/>
            <w:shd w:val="clear" w:color="auto" w:fill="FFFFFF" w:themeFill="background1"/>
          </w:tcPr>
          <w:p w:rsidR="00EC32CF" w:rsidRPr="001A27D0" w:rsidRDefault="00EC32CF" w:rsidP="006141BF">
            <w:pPr>
              <w:jc w:val="center"/>
              <w:cnfStyle w:val="100000000000" w:firstRow="1" w:lastRow="0" w:firstColumn="0" w:lastColumn="0" w:oddVBand="0" w:evenVBand="0" w:oddHBand="0" w:evenHBand="0" w:firstRowFirstColumn="0" w:firstRowLastColumn="0" w:lastRowFirstColumn="0" w:lastRowLastColumn="0"/>
              <w:rPr>
                <w:sz w:val="20"/>
                <w:szCs w:val="20"/>
              </w:rPr>
            </w:pPr>
            <w:r w:rsidRPr="001A27D0">
              <w:rPr>
                <w:rFonts w:cs="Times New Roman"/>
                <w:sz w:val="20"/>
                <w:szCs w:val="20"/>
              </w:rPr>
              <w:t>Total</w:t>
            </w:r>
          </w:p>
        </w:tc>
      </w:tr>
      <w:tr w:rsidR="00EC32CF" w:rsidRPr="005161EF" w:rsidTr="006141BF">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164" w:type="dxa"/>
            <w:vMerge/>
            <w:tcBorders>
              <w:bottom w:val="single" w:sz="4" w:space="0" w:color="auto"/>
            </w:tcBorders>
            <w:shd w:val="clear" w:color="auto" w:fill="FFFFFF" w:themeFill="background1"/>
          </w:tcPr>
          <w:p w:rsidR="00EC32CF" w:rsidRPr="001A27D0" w:rsidRDefault="00EC32CF" w:rsidP="006141BF">
            <w:pPr>
              <w:jc w:val="center"/>
              <w:rPr>
                <w:rFonts w:cs="Times New Roman"/>
                <w:sz w:val="20"/>
                <w:szCs w:val="20"/>
              </w:rPr>
            </w:pPr>
          </w:p>
        </w:tc>
        <w:tc>
          <w:tcPr>
            <w:tcW w:w="930" w:type="dxa"/>
            <w:tcBorders>
              <w:bottom w:val="single" w:sz="4" w:space="0" w:color="auto"/>
            </w:tcBorders>
            <w:shd w:val="clear" w:color="auto" w:fill="FFFFFF" w:themeFill="background1"/>
          </w:tcPr>
          <w:p w:rsidR="00EC32CF" w:rsidRPr="001A27D0" w:rsidRDefault="00EC32CF" w:rsidP="006141BF">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A27D0">
              <w:rPr>
                <w:rFonts w:cs="Times New Roman"/>
                <w:sz w:val="20"/>
                <w:szCs w:val="20"/>
              </w:rPr>
              <w:t>Normal</w:t>
            </w:r>
          </w:p>
        </w:tc>
        <w:tc>
          <w:tcPr>
            <w:tcW w:w="1059" w:type="dxa"/>
            <w:tcBorders>
              <w:bottom w:val="single" w:sz="4" w:space="0" w:color="auto"/>
            </w:tcBorders>
            <w:shd w:val="clear" w:color="auto" w:fill="FFFFFF" w:themeFill="background1"/>
          </w:tcPr>
          <w:p w:rsidR="00EC32CF" w:rsidRPr="001A27D0" w:rsidRDefault="00EC32CF" w:rsidP="006141BF">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A27D0">
              <w:rPr>
                <w:rFonts w:cs="Times New Roman"/>
                <w:sz w:val="20"/>
                <w:szCs w:val="20"/>
              </w:rPr>
              <w:t>Prehipertensi</w:t>
            </w:r>
          </w:p>
        </w:tc>
        <w:tc>
          <w:tcPr>
            <w:tcW w:w="675" w:type="dxa"/>
            <w:vMerge/>
            <w:tcBorders>
              <w:bottom w:val="single" w:sz="4" w:space="0" w:color="auto"/>
            </w:tcBorders>
            <w:shd w:val="clear" w:color="auto" w:fill="FFFFFF" w:themeFill="background1"/>
          </w:tcPr>
          <w:p w:rsidR="00EC32CF" w:rsidRPr="001A27D0" w:rsidRDefault="00EC32CF" w:rsidP="006141BF">
            <w:pPr>
              <w:cnfStyle w:val="000000100000" w:firstRow="0" w:lastRow="0" w:firstColumn="0" w:lastColumn="0" w:oddVBand="0" w:evenVBand="0" w:oddHBand="1" w:evenHBand="0" w:firstRowFirstColumn="0" w:firstRowLastColumn="0" w:lastRowFirstColumn="0" w:lastRowLastColumn="0"/>
              <w:rPr>
                <w:sz w:val="20"/>
                <w:szCs w:val="20"/>
              </w:rPr>
            </w:pPr>
          </w:p>
        </w:tc>
      </w:tr>
      <w:tr w:rsidR="00EC32CF" w:rsidRPr="005161EF" w:rsidTr="006141BF">
        <w:tc>
          <w:tcPr>
            <w:cnfStyle w:val="001000000000" w:firstRow="0" w:lastRow="0" w:firstColumn="1" w:lastColumn="0" w:oddVBand="0" w:evenVBand="0" w:oddHBand="0" w:evenHBand="0" w:firstRowFirstColumn="0" w:firstRowLastColumn="0" w:lastRowFirstColumn="0" w:lastRowLastColumn="0"/>
            <w:tcW w:w="1164" w:type="dxa"/>
            <w:tcBorders>
              <w:top w:val="single" w:sz="4" w:space="0" w:color="auto"/>
            </w:tcBorders>
            <w:shd w:val="clear" w:color="auto" w:fill="FFFFFF" w:themeFill="background1"/>
          </w:tcPr>
          <w:p w:rsidR="00EC32CF" w:rsidRPr="001A27D0" w:rsidRDefault="00EC32CF" w:rsidP="006141BF">
            <w:pPr>
              <w:rPr>
                <w:sz w:val="20"/>
                <w:szCs w:val="20"/>
              </w:rPr>
            </w:pPr>
            <w:r w:rsidRPr="001A27D0">
              <w:rPr>
                <w:rFonts w:cs="Times New Roman"/>
                <w:sz w:val="20"/>
                <w:szCs w:val="20"/>
              </w:rPr>
              <w:t>Prehipertensi</w:t>
            </w:r>
          </w:p>
        </w:tc>
        <w:tc>
          <w:tcPr>
            <w:tcW w:w="930" w:type="dxa"/>
            <w:tcBorders>
              <w:top w:val="single" w:sz="4" w:space="0" w:color="auto"/>
            </w:tcBorders>
            <w:shd w:val="clear" w:color="auto" w:fill="FFFFFF" w:themeFill="background1"/>
          </w:tcPr>
          <w:p w:rsidR="00EC32CF" w:rsidRPr="001A27D0" w:rsidRDefault="00EC32CF" w:rsidP="006141B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A27D0">
              <w:rPr>
                <w:rFonts w:cs="Times New Roman"/>
                <w:sz w:val="20"/>
                <w:szCs w:val="20"/>
              </w:rPr>
              <w:t>2</w:t>
            </w:r>
          </w:p>
          <w:p w:rsidR="00EC32CF" w:rsidRPr="001A27D0" w:rsidRDefault="00EC32CF" w:rsidP="006141BF">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27D0">
              <w:rPr>
                <w:rFonts w:cs="Times New Roman"/>
                <w:sz w:val="20"/>
                <w:szCs w:val="20"/>
              </w:rPr>
              <w:t>(66</w:t>
            </w:r>
            <w:proofErr w:type="gramStart"/>
            <w:r w:rsidRPr="001A27D0">
              <w:rPr>
                <w:rFonts w:cs="Times New Roman"/>
                <w:sz w:val="20"/>
                <w:szCs w:val="20"/>
              </w:rPr>
              <w:t>,7</w:t>
            </w:r>
            <w:proofErr w:type="gramEnd"/>
            <w:r w:rsidRPr="001A27D0">
              <w:rPr>
                <w:rFonts w:cs="Times New Roman"/>
                <w:sz w:val="20"/>
                <w:szCs w:val="20"/>
              </w:rPr>
              <w:t>%)</w:t>
            </w:r>
          </w:p>
        </w:tc>
        <w:tc>
          <w:tcPr>
            <w:tcW w:w="1059" w:type="dxa"/>
            <w:tcBorders>
              <w:top w:val="single" w:sz="4" w:space="0" w:color="auto"/>
            </w:tcBorders>
            <w:shd w:val="clear" w:color="auto" w:fill="FFFFFF" w:themeFill="background1"/>
          </w:tcPr>
          <w:p w:rsidR="00EC32CF" w:rsidRPr="001A27D0" w:rsidRDefault="00EC32CF" w:rsidP="006141B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A27D0">
              <w:rPr>
                <w:rFonts w:cs="Times New Roman"/>
                <w:sz w:val="20"/>
                <w:szCs w:val="20"/>
              </w:rPr>
              <w:t>1</w:t>
            </w:r>
          </w:p>
          <w:p w:rsidR="00EC32CF" w:rsidRPr="001A27D0" w:rsidRDefault="00EC32CF" w:rsidP="006141BF">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27D0">
              <w:rPr>
                <w:rFonts w:cs="Times New Roman"/>
                <w:sz w:val="20"/>
                <w:szCs w:val="20"/>
              </w:rPr>
              <w:t>(33</w:t>
            </w:r>
            <w:proofErr w:type="gramStart"/>
            <w:r w:rsidRPr="001A27D0">
              <w:rPr>
                <w:rFonts w:cs="Times New Roman"/>
                <w:sz w:val="20"/>
                <w:szCs w:val="20"/>
              </w:rPr>
              <w:t>,3</w:t>
            </w:r>
            <w:proofErr w:type="gramEnd"/>
            <w:r w:rsidRPr="001A27D0">
              <w:rPr>
                <w:rFonts w:cs="Times New Roman"/>
                <w:sz w:val="20"/>
                <w:szCs w:val="20"/>
              </w:rPr>
              <w:t>%)</w:t>
            </w:r>
          </w:p>
        </w:tc>
        <w:tc>
          <w:tcPr>
            <w:tcW w:w="675" w:type="dxa"/>
            <w:tcBorders>
              <w:top w:val="single" w:sz="4" w:space="0" w:color="auto"/>
            </w:tcBorders>
            <w:shd w:val="clear" w:color="auto" w:fill="FFFFFF" w:themeFill="background1"/>
          </w:tcPr>
          <w:p w:rsidR="00EC32CF" w:rsidRPr="001A27D0" w:rsidRDefault="00EC32CF" w:rsidP="006141B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A27D0">
              <w:rPr>
                <w:rFonts w:cs="Times New Roman"/>
                <w:sz w:val="20"/>
                <w:szCs w:val="20"/>
              </w:rPr>
              <w:t>3</w:t>
            </w:r>
          </w:p>
          <w:p w:rsidR="00EC32CF" w:rsidRPr="001A27D0" w:rsidRDefault="00EC32CF" w:rsidP="006141BF">
            <w:pPr>
              <w:jc w:val="center"/>
              <w:cnfStyle w:val="000000000000" w:firstRow="0" w:lastRow="0" w:firstColumn="0" w:lastColumn="0" w:oddVBand="0" w:evenVBand="0" w:oddHBand="0" w:evenHBand="0" w:firstRowFirstColumn="0" w:firstRowLastColumn="0" w:lastRowFirstColumn="0" w:lastRowLastColumn="0"/>
              <w:rPr>
                <w:sz w:val="20"/>
                <w:szCs w:val="20"/>
              </w:rPr>
            </w:pPr>
            <w:r w:rsidRPr="001A27D0">
              <w:rPr>
                <w:rFonts w:cs="Times New Roman"/>
                <w:sz w:val="20"/>
                <w:szCs w:val="20"/>
              </w:rPr>
              <w:t>(100%)</w:t>
            </w:r>
          </w:p>
        </w:tc>
      </w:tr>
      <w:tr w:rsidR="00EC32CF" w:rsidRPr="005161EF" w:rsidTr="0061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4" w:type="dxa"/>
            <w:tcBorders>
              <w:bottom w:val="single" w:sz="4" w:space="0" w:color="auto"/>
            </w:tcBorders>
            <w:shd w:val="clear" w:color="auto" w:fill="FFFFFF" w:themeFill="background1"/>
          </w:tcPr>
          <w:p w:rsidR="00EC32CF" w:rsidRPr="001A27D0" w:rsidRDefault="00EC32CF" w:rsidP="006141BF">
            <w:pPr>
              <w:rPr>
                <w:rFonts w:cs="Times New Roman"/>
                <w:sz w:val="20"/>
                <w:szCs w:val="20"/>
              </w:rPr>
            </w:pPr>
            <w:r w:rsidRPr="001A27D0">
              <w:rPr>
                <w:rFonts w:cs="Times New Roman"/>
                <w:sz w:val="20"/>
                <w:szCs w:val="20"/>
              </w:rPr>
              <w:t>Hipertensi</w:t>
            </w:r>
          </w:p>
          <w:p w:rsidR="00EC32CF" w:rsidRPr="001A27D0" w:rsidRDefault="00EC32CF" w:rsidP="006141BF">
            <w:pPr>
              <w:rPr>
                <w:sz w:val="20"/>
                <w:szCs w:val="20"/>
              </w:rPr>
            </w:pPr>
            <w:r w:rsidRPr="001A27D0">
              <w:rPr>
                <w:rFonts w:cs="Times New Roman"/>
                <w:sz w:val="20"/>
                <w:szCs w:val="20"/>
              </w:rPr>
              <w:t>Tahap 1</w:t>
            </w:r>
          </w:p>
        </w:tc>
        <w:tc>
          <w:tcPr>
            <w:tcW w:w="930" w:type="dxa"/>
            <w:tcBorders>
              <w:bottom w:val="single" w:sz="4" w:space="0" w:color="auto"/>
            </w:tcBorders>
            <w:shd w:val="clear" w:color="auto" w:fill="FFFFFF" w:themeFill="background1"/>
          </w:tcPr>
          <w:p w:rsidR="00EC32CF" w:rsidRPr="001A27D0" w:rsidRDefault="00EC32CF" w:rsidP="006141B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A27D0">
              <w:rPr>
                <w:rFonts w:cs="Times New Roman"/>
                <w:sz w:val="20"/>
                <w:szCs w:val="20"/>
              </w:rPr>
              <w:t>7</w:t>
            </w:r>
          </w:p>
          <w:p w:rsidR="00EC32CF" w:rsidRPr="001A27D0" w:rsidRDefault="00EC32CF" w:rsidP="006141BF">
            <w:pPr>
              <w:jc w:val="center"/>
              <w:cnfStyle w:val="000000100000" w:firstRow="0" w:lastRow="0" w:firstColumn="0" w:lastColumn="0" w:oddVBand="0" w:evenVBand="0" w:oddHBand="1" w:evenHBand="0" w:firstRowFirstColumn="0" w:firstRowLastColumn="0" w:lastRowFirstColumn="0" w:lastRowLastColumn="0"/>
              <w:rPr>
                <w:sz w:val="20"/>
                <w:szCs w:val="20"/>
              </w:rPr>
            </w:pPr>
            <w:r w:rsidRPr="001A27D0">
              <w:rPr>
                <w:rFonts w:cs="Times New Roman"/>
                <w:sz w:val="20"/>
                <w:szCs w:val="20"/>
              </w:rPr>
              <w:t>(100%)</w:t>
            </w:r>
          </w:p>
        </w:tc>
        <w:tc>
          <w:tcPr>
            <w:tcW w:w="1059" w:type="dxa"/>
            <w:tcBorders>
              <w:bottom w:val="single" w:sz="4" w:space="0" w:color="auto"/>
            </w:tcBorders>
            <w:shd w:val="clear" w:color="auto" w:fill="FFFFFF" w:themeFill="background1"/>
          </w:tcPr>
          <w:p w:rsidR="00EC32CF" w:rsidRPr="001A27D0" w:rsidRDefault="00EC32CF" w:rsidP="006141B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A27D0">
              <w:rPr>
                <w:rFonts w:cs="Times New Roman"/>
                <w:sz w:val="20"/>
                <w:szCs w:val="20"/>
              </w:rPr>
              <w:t>0</w:t>
            </w:r>
          </w:p>
          <w:p w:rsidR="00EC32CF" w:rsidRPr="001A27D0" w:rsidRDefault="00EC32CF" w:rsidP="006141BF">
            <w:pPr>
              <w:jc w:val="center"/>
              <w:cnfStyle w:val="000000100000" w:firstRow="0" w:lastRow="0" w:firstColumn="0" w:lastColumn="0" w:oddVBand="0" w:evenVBand="0" w:oddHBand="1" w:evenHBand="0" w:firstRowFirstColumn="0" w:firstRowLastColumn="0" w:lastRowFirstColumn="0" w:lastRowLastColumn="0"/>
              <w:rPr>
                <w:sz w:val="20"/>
                <w:szCs w:val="20"/>
              </w:rPr>
            </w:pPr>
            <w:r w:rsidRPr="001A27D0">
              <w:rPr>
                <w:rFonts w:cs="Times New Roman"/>
                <w:sz w:val="20"/>
                <w:szCs w:val="20"/>
              </w:rPr>
              <w:t>(0%)</w:t>
            </w:r>
          </w:p>
        </w:tc>
        <w:tc>
          <w:tcPr>
            <w:tcW w:w="675" w:type="dxa"/>
            <w:tcBorders>
              <w:bottom w:val="single" w:sz="4" w:space="0" w:color="auto"/>
            </w:tcBorders>
            <w:shd w:val="clear" w:color="auto" w:fill="FFFFFF" w:themeFill="background1"/>
          </w:tcPr>
          <w:p w:rsidR="00EC32CF" w:rsidRPr="001A27D0" w:rsidRDefault="00EC32CF" w:rsidP="006141B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A27D0">
              <w:rPr>
                <w:rFonts w:cs="Times New Roman"/>
                <w:sz w:val="20"/>
                <w:szCs w:val="20"/>
              </w:rPr>
              <w:t>7</w:t>
            </w:r>
          </w:p>
          <w:p w:rsidR="00EC32CF" w:rsidRPr="001A27D0" w:rsidRDefault="00EC32CF" w:rsidP="006141BF">
            <w:pPr>
              <w:jc w:val="center"/>
              <w:cnfStyle w:val="000000100000" w:firstRow="0" w:lastRow="0" w:firstColumn="0" w:lastColumn="0" w:oddVBand="0" w:evenVBand="0" w:oddHBand="1" w:evenHBand="0" w:firstRowFirstColumn="0" w:firstRowLastColumn="0" w:lastRowFirstColumn="0" w:lastRowLastColumn="0"/>
              <w:rPr>
                <w:sz w:val="20"/>
                <w:szCs w:val="20"/>
              </w:rPr>
            </w:pPr>
            <w:r w:rsidRPr="001A27D0">
              <w:rPr>
                <w:rFonts w:cs="Times New Roman"/>
                <w:sz w:val="20"/>
                <w:szCs w:val="20"/>
              </w:rPr>
              <w:t>(100%)</w:t>
            </w:r>
          </w:p>
        </w:tc>
      </w:tr>
      <w:tr w:rsidR="00EC32CF" w:rsidRPr="005161EF" w:rsidTr="006141BF">
        <w:tc>
          <w:tcPr>
            <w:cnfStyle w:val="001000000000" w:firstRow="0" w:lastRow="0" w:firstColumn="1" w:lastColumn="0" w:oddVBand="0" w:evenVBand="0" w:oddHBand="0" w:evenHBand="0" w:firstRowFirstColumn="0" w:firstRowLastColumn="0" w:lastRowFirstColumn="0" w:lastRowLastColumn="0"/>
            <w:tcW w:w="1164" w:type="dxa"/>
            <w:tcBorders>
              <w:top w:val="single" w:sz="4" w:space="0" w:color="auto"/>
            </w:tcBorders>
            <w:shd w:val="clear" w:color="auto" w:fill="FFFFFF" w:themeFill="background1"/>
          </w:tcPr>
          <w:p w:rsidR="00EC32CF" w:rsidRPr="001A27D0" w:rsidRDefault="00EC32CF" w:rsidP="006141BF">
            <w:pPr>
              <w:rPr>
                <w:sz w:val="20"/>
                <w:szCs w:val="20"/>
              </w:rPr>
            </w:pPr>
            <w:r w:rsidRPr="001A27D0">
              <w:rPr>
                <w:rFonts w:cs="Times New Roman"/>
                <w:i/>
                <w:sz w:val="20"/>
                <w:szCs w:val="20"/>
              </w:rPr>
              <w:t>Uji Wilcoxom</w:t>
            </w:r>
          </w:p>
        </w:tc>
        <w:tc>
          <w:tcPr>
            <w:tcW w:w="2664" w:type="dxa"/>
            <w:gridSpan w:val="3"/>
            <w:tcBorders>
              <w:top w:val="single" w:sz="4" w:space="0" w:color="auto"/>
            </w:tcBorders>
            <w:shd w:val="clear" w:color="auto" w:fill="FFFFFF" w:themeFill="background1"/>
          </w:tcPr>
          <w:p w:rsidR="00EC32CF" w:rsidRPr="001A27D0" w:rsidRDefault="00EC32CF" w:rsidP="006141BF">
            <w:pPr>
              <w:jc w:val="both"/>
              <w:cnfStyle w:val="000000000000" w:firstRow="0" w:lastRow="0" w:firstColumn="0" w:lastColumn="0" w:oddVBand="0" w:evenVBand="0" w:oddHBand="0" w:evenHBand="0" w:firstRowFirstColumn="0" w:firstRowLastColumn="0" w:lastRowFirstColumn="0" w:lastRowLastColumn="0"/>
              <w:rPr>
                <w:rFonts w:cs="Times New Roman"/>
                <w:i/>
                <w:sz w:val="20"/>
                <w:szCs w:val="20"/>
              </w:rPr>
            </w:pPr>
            <w:r w:rsidRPr="001A27D0">
              <w:rPr>
                <w:rFonts w:cs="Times New Roman"/>
                <w:sz w:val="20"/>
                <w:szCs w:val="20"/>
              </w:rPr>
              <w:t xml:space="preserve">                                                                 </w:t>
            </w:r>
            <w:r w:rsidRPr="001A27D0">
              <w:rPr>
                <w:rFonts w:cs="Times New Roman"/>
                <w:i/>
                <w:sz w:val="20"/>
                <w:szCs w:val="20"/>
              </w:rPr>
              <w:t>P value 0,005</w:t>
            </w:r>
          </w:p>
          <w:p w:rsidR="00EC32CF" w:rsidRPr="001A27D0" w:rsidRDefault="00EC32CF" w:rsidP="006141BF">
            <w:pPr>
              <w:spacing w:after="200"/>
              <w:cnfStyle w:val="000000000000" w:firstRow="0" w:lastRow="0" w:firstColumn="0" w:lastColumn="0" w:oddVBand="0" w:evenVBand="0" w:oddHBand="0" w:evenHBand="0" w:firstRowFirstColumn="0" w:firstRowLastColumn="0" w:lastRowFirstColumn="0" w:lastRowLastColumn="0"/>
              <w:rPr>
                <w:sz w:val="20"/>
                <w:szCs w:val="20"/>
              </w:rPr>
            </w:pPr>
            <w:r w:rsidRPr="001A27D0">
              <w:rPr>
                <w:rFonts w:cs="Times New Roman"/>
                <w:i/>
                <w:sz w:val="20"/>
                <w:szCs w:val="20"/>
              </w:rPr>
              <w:t xml:space="preserve">                                                             </w:t>
            </w:r>
          </w:p>
        </w:tc>
      </w:tr>
    </w:tbl>
    <w:p w:rsidR="00EC32CF" w:rsidRPr="00093537" w:rsidRDefault="00EC32CF" w:rsidP="00EC32CF">
      <w:pPr>
        <w:tabs>
          <w:tab w:val="left" w:pos="360"/>
        </w:tabs>
        <w:spacing w:line="240" w:lineRule="auto"/>
        <w:jc w:val="both"/>
        <w:rPr>
          <w:rFonts w:cs="Times New Roman"/>
          <w:i/>
          <w:sz w:val="18"/>
          <w:szCs w:val="18"/>
        </w:rPr>
      </w:pPr>
      <w:r w:rsidRPr="00093537">
        <w:rPr>
          <w:rFonts w:cs="Times New Roman"/>
          <w:i/>
          <w:sz w:val="18"/>
          <w:szCs w:val="18"/>
          <w:lang w:val="id-ID"/>
        </w:rPr>
        <w:t>Sumber data primer 2019</w:t>
      </w:r>
    </w:p>
    <w:p w:rsidR="00EC32CF" w:rsidRPr="00985C64" w:rsidRDefault="00EC32CF" w:rsidP="00EC32CF">
      <w:pPr>
        <w:tabs>
          <w:tab w:val="left" w:pos="360"/>
        </w:tabs>
        <w:spacing w:line="240" w:lineRule="auto"/>
        <w:jc w:val="both"/>
        <w:rPr>
          <w:rFonts w:cs="Times New Roman"/>
          <w:i/>
          <w:sz w:val="22"/>
        </w:rPr>
      </w:pPr>
    </w:p>
    <w:p w:rsidR="00EC32CF" w:rsidRDefault="00EC32CF" w:rsidP="00EC32CF">
      <w:pPr>
        <w:tabs>
          <w:tab w:val="left" w:pos="360"/>
        </w:tabs>
        <w:spacing w:line="240" w:lineRule="auto"/>
        <w:jc w:val="both"/>
        <w:rPr>
          <w:rFonts w:cs="Times New Roman"/>
          <w:sz w:val="22"/>
        </w:rPr>
      </w:pPr>
      <w:r w:rsidRPr="005161EF">
        <w:rPr>
          <w:rFonts w:cs="Times New Roman"/>
          <w:sz w:val="22"/>
        </w:rPr>
        <w:t>Hasil</w:t>
      </w:r>
      <w:r w:rsidRPr="005161EF">
        <w:rPr>
          <w:rFonts w:cs="Times New Roman"/>
          <w:sz w:val="22"/>
          <w:lang w:val="id-ID"/>
        </w:rPr>
        <w:t xml:space="preserve"> tabulasi silang tekanan darah sebelum dan sesudah diberikan</w:t>
      </w:r>
      <w:r w:rsidRPr="005161EF">
        <w:rPr>
          <w:rFonts w:cs="Times New Roman"/>
          <w:sz w:val="22"/>
        </w:rPr>
        <w:t xml:space="preserve"> </w:t>
      </w:r>
      <w:r w:rsidRPr="005161EF">
        <w:rPr>
          <w:rFonts w:cs="Times New Roman"/>
          <w:sz w:val="22"/>
          <w:lang w:val="id-ID"/>
        </w:rPr>
        <w:t xml:space="preserve">terapi bekam basah menunjukkan bahwa tekanan darah sebelum diberikan terapi bekam basah didapatkan prehipertensi 3 </w:t>
      </w:r>
      <w:r w:rsidRPr="005161EF">
        <w:rPr>
          <w:rFonts w:cs="Times New Roman"/>
          <w:sz w:val="22"/>
        </w:rPr>
        <w:t>responden</w:t>
      </w:r>
      <w:r w:rsidRPr="005161EF">
        <w:rPr>
          <w:rFonts w:cs="Times New Roman"/>
          <w:sz w:val="22"/>
          <w:lang w:val="id-ID"/>
        </w:rPr>
        <w:t xml:space="preserve">(30,0%) sesudah diberikan terapi bekam basah menjadi normal 2 </w:t>
      </w:r>
      <w:r w:rsidRPr="005161EF">
        <w:rPr>
          <w:rFonts w:cs="Times New Roman"/>
          <w:sz w:val="22"/>
        </w:rPr>
        <w:t>responden</w:t>
      </w:r>
      <w:r w:rsidRPr="005161EF">
        <w:rPr>
          <w:rFonts w:cs="Times New Roman"/>
          <w:sz w:val="22"/>
          <w:lang w:val="id-ID"/>
        </w:rPr>
        <w:t xml:space="preserve"> (66,7%) dan prehipertensi 1 </w:t>
      </w:r>
      <w:r w:rsidRPr="005161EF">
        <w:rPr>
          <w:rFonts w:cs="Times New Roman"/>
          <w:sz w:val="22"/>
        </w:rPr>
        <w:t>responden (</w:t>
      </w:r>
      <w:r w:rsidRPr="005161EF">
        <w:rPr>
          <w:rFonts w:cs="Times New Roman"/>
          <w:sz w:val="22"/>
          <w:lang w:val="id-ID"/>
        </w:rPr>
        <w:t xml:space="preserve"> 933,3%). Sedangkan tekanan darah sebelum terapi bekam</w:t>
      </w:r>
      <w:r w:rsidRPr="005161EF">
        <w:rPr>
          <w:rFonts w:cs="Times New Roman"/>
          <w:sz w:val="22"/>
        </w:rPr>
        <w:t xml:space="preserve"> basah</w:t>
      </w:r>
      <w:r w:rsidRPr="005161EF">
        <w:rPr>
          <w:rFonts w:cs="Times New Roman"/>
          <w:sz w:val="22"/>
          <w:lang w:val="id-ID"/>
        </w:rPr>
        <w:t xml:space="preserve"> yang menunjukkan hipertensi tahap 1 sebanyak 7 </w:t>
      </w:r>
      <w:r w:rsidRPr="005161EF">
        <w:rPr>
          <w:rFonts w:cs="Times New Roman"/>
          <w:sz w:val="22"/>
        </w:rPr>
        <w:t>responden</w:t>
      </w:r>
      <w:r w:rsidRPr="005161EF">
        <w:rPr>
          <w:rFonts w:cs="Times New Roman"/>
          <w:sz w:val="22"/>
          <w:lang w:val="id-ID"/>
        </w:rPr>
        <w:t xml:space="preserve"> (70,0%) sesudah diberikan terapi bekam basah keseluruhan menjadi normal 7 </w:t>
      </w:r>
      <w:r w:rsidRPr="005161EF">
        <w:rPr>
          <w:rFonts w:cs="Times New Roman"/>
          <w:sz w:val="22"/>
        </w:rPr>
        <w:t>responden</w:t>
      </w:r>
      <w:r w:rsidRPr="005161EF">
        <w:rPr>
          <w:rFonts w:cs="Times New Roman"/>
          <w:sz w:val="22"/>
          <w:lang w:val="id-ID"/>
        </w:rPr>
        <w:t xml:space="preserve"> (70,0).</w:t>
      </w:r>
      <w:r w:rsidRPr="005161EF">
        <w:rPr>
          <w:rFonts w:cs="Times New Roman"/>
          <w:sz w:val="22"/>
        </w:rPr>
        <w:t xml:space="preserve"> </w:t>
      </w:r>
      <w:r w:rsidRPr="005161EF">
        <w:rPr>
          <w:rFonts w:cs="Times New Roman"/>
          <w:spacing w:val="-4"/>
          <w:sz w:val="22"/>
        </w:rPr>
        <w:t xml:space="preserve">Hasil uji statistik </w:t>
      </w:r>
      <w:r w:rsidRPr="005161EF">
        <w:rPr>
          <w:rFonts w:cs="Times New Roman"/>
          <w:i/>
          <w:spacing w:val="-4"/>
          <w:sz w:val="22"/>
          <w:lang w:val="id-ID"/>
        </w:rPr>
        <w:t>Wilcoxon Test</w:t>
      </w:r>
      <w:r w:rsidRPr="005161EF">
        <w:rPr>
          <w:rFonts w:cs="Times New Roman"/>
          <w:spacing w:val="-4"/>
          <w:sz w:val="22"/>
        </w:rPr>
        <w:t xml:space="preserve"> diperoleh angka</w:t>
      </w:r>
      <w:r w:rsidRPr="005161EF">
        <w:rPr>
          <w:rFonts w:cs="Times New Roman"/>
          <w:sz w:val="22"/>
        </w:rPr>
        <w:t xml:space="preserve"> signifikan atau nilai </w:t>
      </w:r>
      <w:r w:rsidRPr="005161EF">
        <w:rPr>
          <w:rFonts w:cs="Times New Roman"/>
          <w:sz w:val="22"/>
          <w:lang w:val="id-ID"/>
        </w:rPr>
        <w:t xml:space="preserve">P Value= </w:t>
      </w:r>
      <w:r w:rsidRPr="005161EF">
        <w:rPr>
          <w:rFonts w:cs="Times New Roman"/>
          <w:sz w:val="22"/>
        </w:rPr>
        <w:t>0,00</w:t>
      </w:r>
      <w:r w:rsidRPr="005161EF">
        <w:rPr>
          <w:rFonts w:cs="Times New Roman"/>
          <w:sz w:val="22"/>
          <w:lang w:val="id-ID"/>
        </w:rPr>
        <w:t xml:space="preserve">5 yang </w:t>
      </w:r>
      <w:proofErr w:type="gramStart"/>
      <w:r w:rsidRPr="005161EF">
        <w:rPr>
          <w:rFonts w:cs="Times New Roman"/>
          <w:sz w:val="22"/>
          <w:lang w:val="id-ID"/>
        </w:rPr>
        <w:t xml:space="preserve">berarti  </w:t>
      </w:r>
      <w:r w:rsidRPr="005161EF">
        <w:rPr>
          <w:rFonts w:eastAsia="Symbol" w:cs="Times New Roman"/>
          <w:sz w:val="22"/>
        </w:rPr>
        <w:t>&lt;</w:t>
      </w:r>
      <w:proofErr w:type="gramEnd"/>
      <w:r w:rsidRPr="005161EF">
        <w:rPr>
          <w:rFonts w:eastAsia="Symbol" w:cs="Times New Roman"/>
          <w:sz w:val="22"/>
          <w:lang w:val="id-ID"/>
        </w:rPr>
        <w:t>(0,05)</w:t>
      </w:r>
      <w:r w:rsidRPr="005161EF">
        <w:rPr>
          <w:rFonts w:eastAsia="Symbol" w:cs="Times New Roman"/>
          <w:sz w:val="22"/>
        </w:rPr>
        <w:t>, maka H</w:t>
      </w:r>
      <w:r w:rsidRPr="005161EF">
        <w:rPr>
          <w:rFonts w:eastAsia="Symbol" w:cs="Times New Roman"/>
          <w:sz w:val="22"/>
          <w:vertAlign w:val="subscript"/>
        </w:rPr>
        <w:t>1</w:t>
      </w:r>
      <w:r w:rsidRPr="005161EF">
        <w:rPr>
          <w:rFonts w:eastAsia="Symbol" w:cs="Times New Roman"/>
          <w:sz w:val="22"/>
        </w:rPr>
        <w:t xml:space="preserve"> diterima yang berarti ada</w:t>
      </w:r>
      <w:r w:rsidRPr="005161EF">
        <w:rPr>
          <w:rFonts w:cs="Times New Roman"/>
          <w:sz w:val="22"/>
        </w:rPr>
        <w:t xml:space="preserve"> p</w:t>
      </w:r>
      <w:r w:rsidRPr="005161EF">
        <w:rPr>
          <w:rFonts w:cs="Times New Roman"/>
          <w:sz w:val="22"/>
          <w:lang w:val="id-ID"/>
        </w:rPr>
        <w:t xml:space="preserve">engaruh terapi bekam basah terhadap tekanan darah pada penderita hipertensi di </w:t>
      </w:r>
      <w:r w:rsidRPr="005161EF">
        <w:rPr>
          <w:rFonts w:cs="Times New Roman"/>
          <w:sz w:val="22"/>
        </w:rPr>
        <w:t xml:space="preserve">Dusun Tambakrejo Timur </w:t>
      </w:r>
      <w:r w:rsidRPr="005161EF">
        <w:rPr>
          <w:rFonts w:cs="Times New Roman"/>
          <w:sz w:val="22"/>
          <w:lang w:val="id-ID"/>
        </w:rPr>
        <w:lastRenderedPageBreak/>
        <w:t>Desa Tambakrejo Kecamatan Jombang Kabupaten Jombang pada bulan Juni 2019</w:t>
      </w:r>
      <w:r w:rsidRPr="005161EF">
        <w:rPr>
          <w:rFonts w:cs="Times New Roman"/>
          <w:sz w:val="22"/>
        </w:rPr>
        <w:t>.</w:t>
      </w:r>
    </w:p>
    <w:p w:rsidR="00EC32CF" w:rsidRDefault="00EC32CF" w:rsidP="00EC32CF">
      <w:pPr>
        <w:tabs>
          <w:tab w:val="left" w:pos="360"/>
        </w:tabs>
        <w:spacing w:line="240" w:lineRule="auto"/>
        <w:jc w:val="both"/>
        <w:rPr>
          <w:rFonts w:cs="Times New Roman"/>
          <w:sz w:val="22"/>
        </w:rPr>
      </w:pPr>
    </w:p>
    <w:p w:rsidR="00467FF0" w:rsidRPr="00467FF0" w:rsidRDefault="00467FF0" w:rsidP="00EC32CF">
      <w:pPr>
        <w:tabs>
          <w:tab w:val="left" w:pos="360"/>
        </w:tabs>
        <w:spacing w:line="240" w:lineRule="auto"/>
        <w:jc w:val="both"/>
        <w:rPr>
          <w:rFonts w:cs="Times New Roman"/>
          <w:sz w:val="22"/>
        </w:rPr>
      </w:pPr>
    </w:p>
    <w:p w:rsidR="00EC32CF" w:rsidRDefault="00EC32CF" w:rsidP="00EC32CF">
      <w:pPr>
        <w:spacing w:line="240" w:lineRule="auto"/>
        <w:jc w:val="both"/>
        <w:rPr>
          <w:rFonts w:asciiTheme="majorBidi" w:hAnsiTheme="majorBidi" w:cstheme="majorBidi"/>
          <w:b/>
          <w:sz w:val="22"/>
        </w:rPr>
      </w:pPr>
      <w:r w:rsidRPr="005161EF">
        <w:rPr>
          <w:rFonts w:asciiTheme="majorBidi" w:hAnsiTheme="majorBidi" w:cstheme="majorBidi"/>
          <w:b/>
          <w:sz w:val="22"/>
        </w:rPr>
        <w:t>PEMBAHASAN</w:t>
      </w:r>
    </w:p>
    <w:p w:rsidR="00EC32CF" w:rsidRPr="007A7949" w:rsidRDefault="00EC32CF" w:rsidP="00EC32CF">
      <w:pPr>
        <w:spacing w:line="240" w:lineRule="auto"/>
        <w:jc w:val="both"/>
        <w:rPr>
          <w:rFonts w:asciiTheme="majorBidi" w:hAnsiTheme="majorBidi" w:cstheme="majorBidi"/>
          <w:b/>
          <w:sz w:val="22"/>
        </w:rPr>
      </w:pPr>
    </w:p>
    <w:p w:rsidR="00EC32CF" w:rsidRPr="005161EF" w:rsidRDefault="00EC32CF" w:rsidP="00EC32CF">
      <w:pPr>
        <w:spacing w:line="240" w:lineRule="auto"/>
        <w:jc w:val="both"/>
        <w:rPr>
          <w:rFonts w:cs="Times New Roman"/>
          <w:sz w:val="22"/>
        </w:rPr>
      </w:pPr>
      <w:r w:rsidRPr="005161EF">
        <w:rPr>
          <w:rFonts w:cs="Times New Roman"/>
          <w:sz w:val="22"/>
        </w:rPr>
        <w:t>Hasil penelitian pada tabel 5.1 menunjukkan sebagian besar sejumlah 7 orang (70</w:t>
      </w:r>
      <w:proofErr w:type="gramStart"/>
      <w:r w:rsidRPr="005161EF">
        <w:rPr>
          <w:rFonts w:cs="Times New Roman"/>
          <w:sz w:val="22"/>
        </w:rPr>
        <w:t>,0</w:t>
      </w:r>
      <w:proofErr w:type="gramEnd"/>
      <w:r w:rsidRPr="005161EF">
        <w:rPr>
          <w:rFonts w:cs="Times New Roman"/>
          <w:sz w:val="22"/>
        </w:rPr>
        <w:t xml:space="preserve">%) berjenis kelamin perempuan. </w:t>
      </w:r>
    </w:p>
    <w:p w:rsidR="00EC32CF" w:rsidRDefault="00EC32CF" w:rsidP="00EC32CF">
      <w:pPr>
        <w:spacing w:line="240" w:lineRule="auto"/>
        <w:jc w:val="both"/>
        <w:rPr>
          <w:rFonts w:cs="Times New Roman"/>
          <w:sz w:val="22"/>
        </w:rPr>
      </w:pPr>
    </w:p>
    <w:p w:rsidR="00EC32CF" w:rsidRPr="005161EF" w:rsidRDefault="00EC32CF" w:rsidP="00EC32CF">
      <w:pPr>
        <w:spacing w:line="240" w:lineRule="auto"/>
        <w:jc w:val="both"/>
        <w:rPr>
          <w:rFonts w:cs="Times New Roman"/>
          <w:sz w:val="22"/>
        </w:rPr>
      </w:pPr>
      <w:r w:rsidRPr="005161EF">
        <w:rPr>
          <w:rFonts w:cs="Times New Roman"/>
          <w:sz w:val="22"/>
        </w:rPr>
        <w:t xml:space="preserve">Menurut peneliti berdasarkan fakta pada tabel 5.1menunjukkan bahwa jenis kelamin perempuan cenderung mengalami hipertensi </w:t>
      </w:r>
      <w:r>
        <w:rPr>
          <w:rFonts w:cs="Times New Roman"/>
          <w:sz w:val="22"/>
        </w:rPr>
        <w:t xml:space="preserve">karena rata-rata perempuan </w:t>
      </w:r>
      <w:proofErr w:type="gramStart"/>
      <w:r>
        <w:rPr>
          <w:rFonts w:cs="Times New Roman"/>
          <w:sz w:val="22"/>
        </w:rPr>
        <w:t>akan</w:t>
      </w:r>
      <w:proofErr w:type="gramEnd"/>
      <w:r>
        <w:rPr>
          <w:rFonts w:cs="Times New Roman"/>
          <w:sz w:val="22"/>
        </w:rPr>
        <w:t xml:space="preserve"> </w:t>
      </w:r>
      <w:r w:rsidRPr="005161EF">
        <w:rPr>
          <w:rFonts w:cs="Times New Roman"/>
          <w:sz w:val="22"/>
        </w:rPr>
        <w:t xml:space="preserve">mengalami peningkatan risiko tekanan darah setelah proses menopause. </w:t>
      </w:r>
      <w:proofErr w:type="gramStart"/>
      <w:r w:rsidRPr="005161EF">
        <w:rPr>
          <w:rFonts w:cs="Times New Roman"/>
          <w:sz w:val="22"/>
        </w:rPr>
        <w:t>Menurut Guyton dan Hall (2014) Pada saat memasuki menopause wanita mulai kehilangan sedikit demi sedikit hormon estrogen yang selama ini melindungi pembuluh darah dari kerusakan.</w:t>
      </w:r>
      <w:proofErr w:type="gramEnd"/>
      <w:r w:rsidRPr="005161EF">
        <w:rPr>
          <w:rFonts w:cs="Times New Roman"/>
          <w:sz w:val="22"/>
        </w:rPr>
        <w:t xml:space="preserve"> </w:t>
      </w:r>
      <w:proofErr w:type="gramStart"/>
      <w:r w:rsidRPr="005161EF">
        <w:rPr>
          <w:rFonts w:cs="Times New Roman"/>
          <w:sz w:val="22"/>
        </w:rPr>
        <w:t>Efek perlindungan hormon estrogen dianggap sebagai penjelasan imunitas pada wanita setelah memasuki menopose, proses ini berlanjut dimana hormone estrogen tersebut berubah kuantitasnya sesuai umur wanita secara alami.</w:t>
      </w:r>
      <w:proofErr w:type="gramEnd"/>
    </w:p>
    <w:p w:rsidR="00EC32CF" w:rsidRDefault="00EC32CF" w:rsidP="00EC32CF">
      <w:pPr>
        <w:spacing w:line="240" w:lineRule="auto"/>
        <w:jc w:val="both"/>
        <w:rPr>
          <w:rFonts w:cs="Times New Roman"/>
          <w:sz w:val="22"/>
        </w:rPr>
      </w:pPr>
    </w:p>
    <w:p w:rsidR="00EC32CF" w:rsidRPr="005161EF" w:rsidRDefault="00EC32CF" w:rsidP="00EC32CF">
      <w:pPr>
        <w:spacing w:line="240" w:lineRule="auto"/>
        <w:jc w:val="both"/>
        <w:rPr>
          <w:rFonts w:cs="Times New Roman"/>
          <w:sz w:val="22"/>
        </w:rPr>
      </w:pPr>
      <w:r w:rsidRPr="005161EF">
        <w:rPr>
          <w:rFonts w:cs="Times New Roman"/>
          <w:sz w:val="22"/>
        </w:rPr>
        <w:t xml:space="preserve">Hasil penelitian pada tabel </w:t>
      </w:r>
      <w:proofErr w:type="gramStart"/>
      <w:r w:rsidRPr="005161EF">
        <w:rPr>
          <w:rFonts w:cs="Times New Roman"/>
          <w:sz w:val="22"/>
        </w:rPr>
        <w:t>5.2  menunjukkan</w:t>
      </w:r>
      <w:proofErr w:type="gramEnd"/>
      <w:r w:rsidRPr="005161EF">
        <w:rPr>
          <w:rFonts w:cs="Times New Roman"/>
          <w:sz w:val="22"/>
        </w:rPr>
        <w:t xml:space="preserve"> hampir seluruhnya sejumlah 8 orang (80,0%) tidak olah raga. </w:t>
      </w:r>
    </w:p>
    <w:p w:rsidR="00EC32CF" w:rsidRDefault="00EC32CF" w:rsidP="00EC32CF">
      <w:pPr>
        <w:spacing w:line="240" w:lineRule="auto"/>
        <w:jc w:val="both"/>
        <w:rPr>
          <w:rFonts w:cs="Times New Roman"/>
          <w:sz w:val="22"/>
        </w:rPr>
      </w:pPr>
    </w:p>
    <w:p w:rsidR="00EC32CF" w:rsidRPr="005161EF" w:rsidRDefault="00EC32CF" w:rsidP="00EC32CF">
      <w:pPr>
        <w:spacing w:line="240" w:lineRule="auto"/>
        <w:jc w:val="both"/>
        <w:rPr>
          <w:rFonts w:cs="Times New Roman"/>
          <w:sz w:val="22"/>
        </w:rPr>
      </w:pPr>
      <w:r w:rsidRPr="005161EF">
        <w:rPr>
          <w:rFonts w:cs="Times New Roman"/>
          <w:sz w:val="22"/>
        </w:rPr>
        <w:t xml:space="preserve">Menurut Peneliti berdasarkan fakta pada tabel 5.2 menunjukkan bahwa seseorang yang tidak olah raga dapat mempengaruhi tekanan darah, kurangnya melakukan aktivitas fisik juga dapat menyebabkan kekakuan pada pembuluh darah arteri, sehingga spasma jantung tidak bergedup secara maksimal sehingga akan terjadi penggumpalan darah, perlengketan antar sel darah yang bisa berakibat penyumbatan bekuan darah dalam arteri </w:t>
      </w:r>
      <w:proofErr w:type="gramStart"/>
      <w:r w:rsidRPr="005161EF">
        <w:rPr>
          <w:rFonts w:cs="Times New Roman"/>
          <w:sz w:val="22"/>
        </w:rPr>
        <w:t>dapat  menyebabkan</w:t>
      </w:r>
      <w:proofErr w:type="gramEnd"/>
      <w:r w:rsidRPr="005161EF">
        <w:rPr>
          <w:rFonts w:cs="Times New Roman"/>
          <w:sz w:val="22"/>
        </w:rPr>
        <w:t xml:space="preserve"> tekanan darah cendrung lebih tinggi. Menurut Anggara Prayinto (2013) orang tidak aktif melakukan aktivitas fisik dapat meningkatkan resiko hipertensi serta cenderung mempunyai detak jantung yang lebih tinggi sehingga otot jantungnya lebih keras disetiap </w:t>
      </w:r>
      <w:proofErr w:type="gramStart"/>
      <w:r w:rsidRPr="005161EF">
        <w:rPr>
          <w:rFonts w:cs="Times New Roman"/>
          <w:sz w:val="22"/>
        </w:rPr>
        <w:t xml:space="preserve">kontraksi.Bertambah  </w:t>
      </w:r>
      <w:r w:rsidRPr="005161EF">
        <w:rPr>
          <w:rFonts w:cs="Times New Roman"/>
          <w:sz w:val="22"/>
        </w:rPr>
        <w:lastRenderedPageBreak/>
        <w:t>keras</w:t>
      </w:r>
      <w:proofErr w:type="gramEnd"/>
      <w:r w:rsidRPr="005161EF">
        <w:rPr>
          <w:rFonts w:cs="Times New Roman"/>
          <w:sz w:val="22"/>
        </w:rPr>
        <w:t xml:space="preserve"> dan sering otot jantung memompa, makin besar tekanan yang dibebankan pada arteri.</w:t>
      </w:r>
    </w:p>
    <w:p w:rsidR="00EC32CF" w:rsidRDefault="00EC32CF" w:rsidP="00EC32CF">
      <w:pPr>
        <w:spacing w:line="240" w:lineRule="auto"/>
        <w:jc w:val="both"/>
        <w:rPr>
          <w:rFonts w:cs="Times New Roman"/>
          <w:sz w:val="22"/>
        </w:rPr>
      </w:pPr>
    </w:p>
    <w:p w:rsidR="00EC32CF" w:rsidRPr="005161EF" w:rsidRDefault="00EC32CF" w:rsidP="00EC32CF">
      <w:pPr>
        <w:spacing w:line="240" w:lineRule="auto"/>
        <w:jc w:val="both"/>
        <w:rPr>
          <w:rFonts w:cs="Times New Roman"/>
          <w:sz w:val="22"/>
        </w:rPr>
      </w:pPr>
      <w:r w:rsidRPr="005161EF">
        <w:rPr>
          <w:rFonts w:cs="Times New Roman"/>
          <w:sz w:val="22"/>
        </w:rPr>
        <w:t>Hasil penelitian pada tabel 5.3 menunjukkan hampir seluruhnya sejumlah 8 orang (80</w:t>
      </w:r>
      <w:proofErr w:type="gramStart"/>
      <w:r w:rsidRPr="005161EF">
        <w:rPr>
          <w:rFonts w:cs="Times New Roman"/>
          <w:sz w:val="22"/>
        </w:rPr>
        <w:t>,0</w:t>
      </w:r>
      <w:proofErr w:type="gramEnd"/>
      <w:r w:rsidRPr="005161EF">
        <w:rPr>
          <w:rFonts w:cs="Times New Roman"/>
          <w:sz w:val="22"/>
        </w:rPr>
        <w:t>%) mengalami obesitas.</w:t>
      </w:r>
    </w:p>
    <w:p w:rsidR="00EC32CF" w:rsidRDefault="00EC32CF" w:rsidP="00EC32CF">
      <w:pPr>
        <w:spacing w:line="240" w:lineRule="auto"/>
        <w:jc w:val="both"/>
        <w:rPr>
          <w:rFonts w:cs="Times New Roman"/>
          <w:sz w:val="22"/>
        </w:rPr>
      </w:pPr>
    </w:p>
    <w:p w:rsidR="00EC32CF" w:rsidRPr="005161EF" w:rsidRDefault="00EC32CF" w:rsidP="00EC32CF">
      <w:pPr>
        <w:spacing w:line="240" w:lineRule="auto"/>
        <w:jc w:val="both"/>
        <w:rPr>
          <w:rFonts w:cs="Times New Roman"/>
          <w:sz w:val="22"/>
        </w:rPr>
      </w:pPr>
      <w:r w:rsidRPr="005161EF">
        <w:rPr>
          <w:rFonts w:cs="Times New Roman"/>
          <w:sz w:val="22"/>
        </w:rPr>
        <w:t>Menurut penel</w:t>
      </w:r>
      <w:r>
        <w:rPr>
          <w:rFonts w:cs="Times New Roman"/>
          <w:sz w:val="22"/>
        </w:rPr>
        <w:t xml:space="preserve">iti berdasarkan fakta tabel 5.4 </w:t>
      </w:r>
      <w:r w:rsidRPr="005161EF">
        <w:rPr>
          <w:rFonts w:cs="Times New Roman"/>
          <w:sz w:val="22"/>
        </w:rPr>
        <w:t xml:space="preserve">menunjukkan responden yang mengalami obesitas karna seseorang yang memiliki berat badan berlebihan akan membutuhkan lebih banyak darah untuk menyuplai oksigen dan makanan ke jaringan tubuhnya, sehingga volume darah yang beredar memlalui pembuluh darah meningkat, jurah jantung ikut meningkat sehingga tekanan darah juga akan meningkat. Menurut rachmawati (2013) pada umumnya </w:t>
      </w:r>
      <w:proofErr w:type="gramStart"/>
      <w:r w:rsidRPr="005161EF">
        <w:rPr>
          <w:rFonts w:cs="Times New Roman"/>
          <w:sz w:val="22"/>
        </w:rPr>
        <w:t>orang  yang</w:t>
      </w:r>
      <w:proofErr w:type="gramEnd"/>
      <w:r w:rsidRPr="005161EF">
        <w:rPr>
          <w:rFonts w:cs="Times New Roman"/>
          <w:sz w:val="22"/>
        </w:rPr>
        <w:t xml:space="preserve"> obesitas  akan cenderung mempunyai frekuensi denyut jantung yang lebih tinggi. Kurangnya aktivitas fisik yang </w:t>
      </w:r>
      <w:proofErr w:type="gramStart"/>
      <w:r w:rsidRPr="005161EF">
        <w:rPr>
          <w:rFonts w:cs="Times New Roman"/>
          <w:sz w:val="22"/>
        </w:rPr>
        <w:t>akan</w:t>
      </w:r>
      <w:proofErr w:type="gramEnd"/>
      <w:r w:rsidRPr="005161EF">
        <w:rPr>
          <w:rFonts w:cs="Times New Roman"/>
          <w:sz w:val="22"/>
        </w:rPr>
        <w:t xml:space="preserve"> menyebabkan terjadinya obesitas atau bertambahnya berat badan seseoranga yang akan berdampak negatif dan akan terjadi suatu peningkatan tekanan darah. </w:t>
      </w:r>
    </w:p>
    <w:p w:rsidR="00EC32CF" w:rsidRDefault="00EC32CF" w:rsidP="00EC32CF">
      <w:pPr>
        <w:spacing w:line="240" w:lineRule="auto"/>
        <w:jc w:val="both"/>
        <w:rPr>
          <w:rFonts w:cs="Times New Roman"/>
          <w:sz w:val="22"/>
        </w:rPr>
      </w:pPr>
    </w:p>
    <w:p w:rsidR="00EC32CF" w:rsidRPr="005161EF" w:rsidRDefault="00EC32CF" w:rsidP="00EC32CF">
      <w:pPr>
        <w:spacing w:line="240" w:lineRule="auto"/>
        <w:jc w:val="both"/>
        <w:rPr>
          <w:rFonts w:cs="Times New Roman"/>
          <w:sz w:val="22"/>
        </w:rPr>
      </w:pPr>
      <w:r w:rsidRPr="005161EF">
        <w:rPr>
          <w:rFonts w:cs="Times New Roman"/>
          <w:sz w:val="22"/>
        </w:rPr>
        <w:t xml:space="preserve">Hasil penelitian pada tabel </w:t>
      </w:r>
      <w:proofErr w:type="gramStart"/>
      <w:r w:rsidRPr="005161EF">
        <w:rPr>
          <w:rFonts w:cs="Times New Roman"/>
          <w:sz w:val="22"/>
        </w:rPr>
        <w:t>5.4  menunjukkan</w:t>
      </w:r>
      <w:proofErr w:type="gramEnd"/>
      <w:r w:rsidRPr="005161EF">
        <w:rPr>
          <w:rFonts w:cs="Times New Roman"/>
          <w:sz w:val="22"/>
        </w:rPr>
        <w:t xml:space="preserve">  hampir seluruhn sejumlah 8 orang (80,0%%) yang mengalami hipertensi pada Usia 45-59 tahun.</w:t>
      </w:r>
    </w:p>
    <w:p w:rsidR="00EC32CF" w:rsidRDefault="00EC32CF" w:rsidP="00EC32CF">
      <w:pPr>
        <w:spacing w:line="240" w:lineRule="auto"/>
        <w:jc w:val="both"/>
        <w:rPr>
          <w:rFonts w:cs="Times New Roman"/>
          <w:sz w:val="22"/>
        </w:rPr>
      </w:pPr>
    </w:p>
    <w:p w:rsidR="00EC32CF" w:rsidRDefault="00EC32CF" w:rsidP="00EC32CF">
      <w:pPr>
        <w:spacing w:line="240" w:lineRule="auto"/>
        <w:jc w:val="both"/>
        <w:rPr>
          <w:rFonts w:cs="Times New Roman"/>
          <w:sz w:val="22"/>
        </w:rPr>
      </w:pPr>
      <w:r w:rsidRPr="005161EF">
        <w:rPr>
          <w:rFonts w:cs="Times New Roman"/>
          <w:sz w:val="22"/>
        </w:rPr>
        <w:t>Menurut peneliti berdasarkan tabel 5.4 seseorang yang sudah memasuki lanjut usia dari umur 45-</w:t>
      </w:r>
      <w:proofErr w:type="gramStart"/>
      <w:r w:rsidRPr="005161EF">
        <w:rPr>
          <w:rFonts w:cs="Times New Roman"/>
          <w:sz w:val="22"/>
        </w:rPr>
        <w:t>59  tahun</w:t>
      </w:r>
      <w:proofErr w:type="gramEnd"/>
      <w:r w:rsidRPr="005161EF">
        <w:rPr>
          <w:rFonts w:cs="Times New Roman"/>
          <w:sz w:val="22"/>
        </w:rPr>
        <w:t xml:space="preserve"> merupakan usia yang mendekati akhir siklus sampai akhir kehidupan. </w:t>
      </w:r>
      <w:proofErr w:type="gramStart"/>
      <w:r w:rsidRPr="005161EF">
        <w:rPr>
          <w:rFonts w:cs="Times New Roman"/>
          <w:sz w:val="22"/>
        </w:rPr>
        <w:t>Dimana pada masa ini seseorang mengalami kemunduran fisik.</w:t>
      </w:r>
      <w:proofErr w:type="gramEnd"/>
      <w:r w:rsidRPr="005161EF">
        <w:rPr>
          <w:rFonts w:cs="Times New Roman"/>
          <w:sz w:val="22"/>
        </w:rPr>
        <w:t xml:space="preserve"> </w:t>
      </w:r>
      <w:proofErr w:type="gramStart"/>
      <w:r w:rsidRPr="005161EF">
        <w:rPr>
          <w:rFonts w:cs="Times New Roman"/>
          <w:sz w:val="22"/>
        </w:rPr>
        <w:t>Proses ini adalah perubahan kumulatif pada mahluk hidup, termasuk sel-sel dan jaringan yang mengalami penurunan kapasitas fungsional jantung, pembuluh darah, paru-paru, syaraf dan jaringan tubuh lainnya.</w:t>
      </w:r>
      <w:proofErr w:type="gramEnd"/>
      <w:r w:rsidRPr="005161EF">
        <w:rPr>
          <w:rFonts w:cs="Times New Roman"/>
          <w:sz w:val="22"/>
        </w:rPr>
        <w:t xml:space="preserve"> Menurut  Novitaningtyas (2014) Kejadian hipertensi lebih cendrung dialami oleh lansia usia 45-59 tahun, karena katup jantung mulai menebal dan kaku sehingga kemampuan jantung menurun 1% setiap tahunnya , sehingga pembuluh darah kehilangan sensitivitas dan elastisitas pembuluh darah, yang mengakibatkan berkurangnya efektifitas </w:t>
      </w:r>
      <w:r w:rsidRPr="005161EF">
        <w:rPr>
          <w:rFonts w:cs="Times New Roman"/>
          <w:sz w:val="22"/>
        </w:rPr>
        <w:lastRenderedPageBreak/>
        <w:t xml:space="preserve">pembuluh darah ferifer untuk oksigenasi yang bisa menyebabkan tekanan darah meninggi, karena meningkatnya resistensi dari pembuluh darah verifer. </w:t>
      </w:r>
    </w:p>
    <w:p w:rsidR="006B5A2D" w:rsidRDefault="006B5A2D" w:rsidP="00EC32CF">
      <w:pPr>
        <w:spacing w:line="240" w:lineRule="auto"/>
        <w:jc w:val="both"/>
        <w:rPr>
          <w:rFonts w:cs="Times New Roman"/>
          <w:sz w:val="22"/>
        </w:rPr>
      </w:pPr>
    </w:p>
    <w:p w:rsidR="00EC32CF" w:rsidRPr="005161EF" w:rsidRDefault="00EC32CF" w:rsidP="00EC32CF">
      <w:pPr>
        <w:pStyle w:val="ListParagraph"/>
        <w:tabs>
          <w:tab w:val="left" w:pos="426"/>
        </w:tabs>
        <w:spacing w:line="240" w:lineRule="auto"/>
        <w:ind w:left="0"/>
        <w:jc w:val="both"/>
        <w:rPr>
          <w:rFonts w:cs="Times New Roman"/>
          <w:sz w:val="22"/>
        </w:rPr>
      </w:pPr>
      <w:r w:rsidRPr="005161EF">
        <w:rPr>
          <w:rFonts w:cs="Times New Roman"/>
          <w:sz w:val="22"/>
          <w:lang w:val="id-ID"/>
        </w:rPr>
        <w:t>Hasil penelitian</w:t>
      </w:r>
      <w:r w:rsidRPr="005161EF">
        <w:rPr>
          <w:rFonts w:cs="Times New Roman"/>
          <w:sz w:val="22"/>
        </w:rPr>
        <w:t xml:space="preserve"> pada tabel 5.5</w:t>
      </w:r>
      <w:r w:rsidRPr="005161EF">
        <w:rPr>
          <w:rFonts w:cs="Times New Roman"/>
          <w:sz w:val="22"/>
          <w:lang w:val="id-ID"/>
        </w:rPr>
        <w:t xml:space="preserve"> tekanan darah sesudah </w:t>
      </w:r>
      <w:r w:rsidRPr="005161EF">
        <w:rPr>
          <w:rFonts w:cs="Times New Roman"/>
          <w:sz w:val="22"/>
        </w:rPr>
        <w:t xml:space="preserve">diberikan </w:t>
      </w:r>
      <w:r w:rsidRPr="005161EF">
        <w:rPr>
          <w:rFonts w:cs="Times New Roman"/>
          <w:sz w:val="22"/>
          <w:lang w:val="id-ID"/>
        </w:rPr>
        <w:t xml:space="preserve">terapi bekam basah menunjukkan </w:t>
      </w:r>
      <w:r w:rsidRPr="005161EF">
        <w:rPr>
          <w:rFonts w:cs="Times New Roman"/>
          <w:sz w:val="22"/>
        </w:rPr>
        <w:t xml:space="preserve">bahwa </w:t>
      </w:r>
      <w:r w:rsidRPr="005161EF">
        <w:rPr>
          <w:rFonts w:cs="Times New Roman"/>
          <w:sz w:val="22"/>
          <w:lang w:val="id-ID"/>
        </w:rPr>
        <w:t>hampir seluruhnya normal sebanyak 9</w:t>
      </w:r>
      <w:r w:rsidRPr="005161EF">
        <w:rPr>
          <w:rFonts w:cs="Times New Roman"/>
          <w:sz w:val="22"/>
        </w:rPr>
        <w:t xml:space="preserve"> orang</w:t>
      </w:r>
      <w:r w:rsidRPr="005161EF">
        <w:rPr>
          <w:rFonts w:cs="Times New Roman"/>
          <w:sz w:val="22"/>
          <w:lang w:val="id-ID"/>
        </w:rPr>
        <w:t xml:space="preserve"> (90,0%)</w:t>
      </w:r>
      <w:r w:rsidRPr="005161EF">
        <w:rPr>
          <w:rFonts w:cs="Times New Roman"/>
          <w:sz w:val="22"/>
        </w:rPr>
        <w:t xml:space="preserve"> dari  10 responden (100,%)</w:t>
      </w:r>
      <w:r w:rsidRPr="005161EF">
        <w:rPr>
          <w:rFonts w:cs="Times New Roman"/>
          <w:sz w:val="22"/>
          <w:lang w:val="id-ID"/>
        </w:rPr>
        <w:t xml:space="preserve">. </w:t>
      </w:r>
    </w:p>
    <w:p w:rsidR="00EC32CF" w:rsidRDefault="00EC32CF" w:rsidP="00EC32CF">
      <w:pPr>
        <w:pStyle w:val="ListParagraph"/>
        <w:tabs>
          <w:tab w:val="left" w:pos="0"/>
        </w:tabs>
        <w:spacing w:line="240" w:lineRule="auto"/>
        <w:ind w:left="0"/>
        <w:jc w:val="both"/>
        <w:rPr>
          <w:rFonts w:cs="Times New Roman"/>
          <w:sz w:val="22"/>
        </w:rPr>
      </w:pPr>
    </w:p>
    <w:p w:rsidR="00EC32CF" w:rsidRPr="005161EF" w:rsidRDefault="00EC32CF" w:rsidP="00EC32CF">
      <w:pPr>
        <w:pStyle w:val="ListParagraph"/>
        <w:tabs>
          <w:tab w:val="left" w:pos="426"/>
        </w:tabs>
        <w:spacing w:line="240" w:lineRule="auto"/>
        <w:ind w:left="0"/>
        <w:jc w:val="both"/>
        <w:rPr>
          <w:rFonts w:cs="Times New Roman"/>
          <w:sz w:val="22"/>
        </w:rPr>
      </w:pPr>
      <w:r w:rsidRPr="005161EF">
        <w:rPr>
          <w:rFonts w:cs="Times New Roman"/>
          <w:sz w:val="22"/>
        </w:rPr>
        <w:t xml:space="preserve">Hasil dari penelitian berdasarkan tabel 5.6 menunjukkan sesudah diberikan terapi bekam basah hampir seluruhnya mengalami penurunan tekanan </w:t>
      </w:r>
      <w:proofErr w:type="gramStart"/>
      <w:r w:rsidRPr="005161EF">
        <w:rPr>
          <w:rFonts w:cs="Times New Roman"/>
          <w:sz w:val="22"/>
        </w:rPr>
        <w:t>darah  menjadi</w:t>
      </w:r>
      <w:proofErr w:type="gramEnd"/>
      <w:r w:rsidRPr="005161EF">
        <w:rPr>
          <w:rFonts w:cs="Times New Roman"/>
          <w:sz w:val="22"/>
        </w:rPr>
        <w:t xml:space="preserve"> normal. Hal ini membuktikan bahwa terapi bekam basah berperan mengurangi kadar lemak dan kolestrol dan dapat menyerap darah yang mengendap di dinding pembuluh darah sehingga mengurangi penyumbatan pada pembuluh darah, bekam juga membantu meningkatkan suplai darah ke seluruh tubuh sehingga sirkulasi darah di dalam tubuh melalui Zat Nitrit memperluas dinding pembuluh darah sehingga terjadi penurunan tekanan darah menjadi normal. Hal ini sesui penelitian Lee Ms </w:t>
      </w:r>
      <w:proofErr w:type="gramStart"/>
      <w:r w:rsidRPr="005161EF">
        <w:rPr>
          <w:rFonts w:cs="Times New Roman"/>
          <w:sz w:val="22"/>
        </w:rPr>
        <w:t>et</w:t>
      </w:r>
      <w:proofErr w:type="gramEnd"/>
      <w:r w:rsidRPr="005161EF">
        <w:rPr>
          <w:rFonts w:cs="Times New Roman"/>
          <w:sz w:val="22"/>
        </w:rPr>
        <w:t xml:space="preserve">. </w:t>
      </w:r>
      <w:proofErr w:type="gramStart"/>
      <w:r w:rsidRPr="005161EF">
        <w:rPr>
          <w:rFonts w:cs="Times New Roman"/>
          <w:sz w:val="22"/>
        </w:rPr>
        <w:t>All (2010) membuktikan bahwa bekam dapat menurunkan tekanan darah pada hipertensi.</w:t>
      </w:r>
      <w:proofErr w:type="gramEnd"/>
      <w:r w:rsidRPr="005161EF">
        <w:rPr>
          <w:rFonts w:cs="Times New Roman"/>
          <w:sz w:val="22"/>
        </w:rPr>
        <w:t xml:space="preserve"> </w:t>
      </w:r>
      <w:proofErr w:type="gramStart"/>
      <w:r w:rsidRPr="005161EF">
        <w:rPr>
          <w:rFonts w:cs="Times New Roman"/>
          <w:sz w:val="22"/>
        </w:rPr>
        <w:t>Penurunan tekanan darah pada pasien hipertensi sesudah di lakukan terapi bekam basah di pengaruhi Zat Nitrit yang di peroduksi oleh lapisan dalam pembuluh darah yang membantu peregangan dan pelebaran pembuluh darah serta berperan meningkatkan suplai darah ke selurah tubuh sehingga mengurangi terjadinya tekanan darah.</w:t>
      </w:r>
      <w:proofErr w:type="gramEnd"/>
    </w:p>
    <w:p w:rsidR="00EC32CF" w:rsidRDefault="00EC32CF" w:rsidP="00EC32CF">
      <w:pPr>
        <w:spacing w:line="240" w:lineRule="auto"/>
        <w:jc w:val="both"/>
        <w:rPr>
          <w:rFonts w:cs="Times New Roman"/>
          <w:sz w:val="22"/>
        </w:rPr>
      </w:pPr>
    </w:p>
    <w:p w:rsidR="00EC32CF" w:rsidRPr="006B5A2D" w:rsidRDefault="00EC32CF" w:rsidP="00EC32CF">
      <w:pPr>
        <w:spacing w:line="240" w:lineRule="auto"/>
        <w:jc w:val="both"/>
        <w:rPr>
          <w:rFonts w:cs="Times New Roman"/>
          <w:sz w:val="22"/>
        </w:rPr>
      </w:pPr>
      <w:r w:rsidRPr="005161EF">
        <w:rPr>
          <w:rFonts w:cs="Times New Roman"/>
          <w:sz w:val="22"/>
          <w:lang w:val="id-ID"/>
        </w:rPr>
        <w:t>Menurut (Rido, 2015) bekam basah merupakan proses pembekaman dengan cara melakukan sayatan di dalam tubuh untuk mengeluarkan darah kotor di dalam kapiler epidermis, manfaat terapi bekam basah dapat membantu mengatasi masalah penyakit akut maupun kronis. Dan pada penderita hipertensi bekam basah dapat membersihkan darah dari racun racun sisa makanan, melancarkan peredaran darah, menstabilkan tekanan darah, mengatasi arteriosklerosis, memperbaiki permibilitas pembuluh darah, dll. (Ftahillah, 2018).</w:t>
      </w:r>
    </w:p>
    <w:p w:rsidR="00EC32CF" w:rsidRPr="008B04E9" w:rsidRDefault="00EC32CF" w:rsidP="00EC32CF">
      <w:pPr>
        <w:spacing w:line="240" w:lineRule="auto"/>
        <w:jc w:val="both"/>
        <w:rPr>
          <w:rFonts w:cs="Times New Roman"/>
          <w:sz w:val="22"/>
          <w:lang w:val="id-ID"/>
        </w:rPr>
      </w:pPr>
      <w:r w:rsidRPr="005161EF">
        <w:rPr>
          <w:rFonts w:cs="Times New Roman"/>
          <w:sz w:val="22"/>
          <w:lang w:val="id-ID"/>
        </w:rPr>
        <w:lastRenderedPageBreak/>
        <w:t>Menurut Kamaluddin (2010) bekam atau hijamah hanya boleh di lakukan karena ada pembekuan/penyumbatan di dalam pembuluh darah, karena fungsi bekam adalah untuk mengeluarkan darah kotor di dalam tubuh.</w:t>
      </w:r>
    </w:p>
    <w:p w:rsidR="00EC32CF" w:rsidRPr="008B04E9" w:rsidRDefault="00EC32CF" w:rsidP="00EC32CF">
      <w:pPr>
        <w:spacing w:line="240" w:lineRule="auto"/>
        <w:jc w:val="both"/>
        <w:rPr>
          <w:rFonts w:cs="Times New Roman"/>
          <w:sz w:val="22"/>
          <w:lang w:val="id-ID"/>
        </w:rPr>
      </w:pPr>
    </w:p>
    <w:p w:rsidR="00EC32CF" w:rsidRPr="008B04E9" w:rsidRDefault="00EC32CF" w:rsidP="00EC32CF">
      <w:pPr>
        <w:tabs>
          <w:tab w:val="left" w:pos="360"/>
        </w:tabs>
        <w:spacing w:line="240" w:lineRule="auto"/>
        <w:jc w:val="both"/>
        <w:rPr>
          <w:rFonts w:cs="Times New Roman"/>
          <w:sz w:val="22"/>
          <w:lang w:val="id-ID"/>
        </w:rPr>
      </w:pPr>
      <w:r w:rsidRPr="008B04E9">
        <w:rPr>
          <w:rFonts w:cs="Times New Roman"/>
          <w:spacing w:val="-4"/>
          <w:sz w:val="22"/>
          <w:lang w:val="id-ID"/>
        </w:rPr>
        <w:t xml:space="preserve">Berdasarkan tabulasi silang tekanan darah </w:t>
      </w:r>
      <w:r w:rsidRPr="005161EF">
        <w:rPr>
          <w:rFonts w:cs="Times New Roman"/>
          <w:sz w:val="22"/>
          <w:lang w:val="id-ID"/>
        </w:rPr>
        <w:t>sebelum dan sesudah diberikan</w:t>
      </w:r>
      <w:r w:rsidRPr="008B04E9">
        <w:rPr>
          <w:rFonts w:cs="Times New Roman"/>
          <w:sz w:val="22"/>
          <w:lang w:val="id-ID"/>
        </w:rPr>
        <w:t xml:space="preserve"> </w:t>
      </w:r>
      <w:r w:rsidRPr="005161EF">
        <w:rPr>
          <w:rFonts w:cs="Times New Roman"/>
          <w:sz w:val="22"/>
          <w:lang w:val="id-ID"/>
        </w:rPr>
        <w:t xml:space="preserve">terapi bekam basah menunjukkan bahwa tekanan darah sebelum diberikan terapi bekam basah didapatkan prehipertensi 3 </w:t>
      </w:r>
      <w:r w:rsidRPr="008B04E9">
        <w:rPr>
          <w:rFonts w:cs="Times New Roman"/>
          <w:sz w:val="22"/>
          <w:lang w:val="id-ID"/>
        </w:rPr>
        <w:t>responden</w:t>
      </w:r>
      <w:r w:rsidRPr="005161EF">
        <w:rPr>
          <w:rFonts w:cs="Times New Roman"/>
          <w:sz w:val="22"/>
          <w:lang w:val="id-ID"/>
        </w:rPr>
        <w:t xml:space="preserve"> sesudah diberikan terapi bekam basah menjadi normal 2 </w:t>
      </w:r>
      <w:r w:rsidRPr="008B04E9">
        <w:rPr>
          <w:rFonts w:cs="Times New Roman"/>
          <w:sz w:val="22"/>
          <w:lang w:val="id-ID"/>
        </w:rPr>
        <w:t>responden</w:t>
      </w:r>
      <w:r w:rsidRPr="005161EF">
        <w:rPr>
          <w:rFonts w:cs="Times New Roman"/>
          <w:sz w:val="22"/>
          <w:lang w:val="id-ID"/>
        </w:rPr>
        <w:t xml:space="preserve">  dan</w:t>
      </w:r>
      <w:r w:rsidRPr="008B04E9">
        <w:rPr>
          <w:rFonts w:cs="Times New Roman"/>
          <w:sz w:val="22"/>
          <w:lang w:val="id-ID"/>
        </w:rPr>
        <w:t xml:space="preserve">  tetap pada prehipertensi </w:t>
      </w:r>
      <w:r w:rsidRPr="005161EF">
        <w:rPr>
          <w:rFonts w:cs="Times New Roman"/>
          <w:sz w:val="22"/>
          <w:lang w:val="id-ID"/>
        </w:rPr>
        <w:t xml:space="preserve">1 </w:t>
      </w:r>
      <w:r w:rsidRPr="008B04E9">
        <w:rPr>
          <w:rFonts w:cs="Times New Roman"/>
          <w:sz w:val="22"/>
          <w:lang w:val="id-ID"/>
        </w:rPr>
        <w:t>responden</w:t>
      </w:r>
      <w:r w:rsidRPr="005161EF">
        <w:rPr>
          <w:rFonts w:cs="Times New Roman"/>
          <w:sz w:val="22"/>
          <w:lang w:val="id-ID"/>
        </w:rPr>
        <w:t xml:space="preserve">. Sedangkan tekanan darah sebelum terapi bekam basah yang menunjukkan hipertensi tahap 1 sebanyak 7 responden sesudah diberikan terapi bekam basah keseluruhan menjadi normal 7 responden , </w:t>
      </w:r>
      <w:r w:rsidRPr="005161EF">
        <w:rPr>
          <w:rFonts w:cs="Times New Roman"/>
          <w:spacing w:val="-4"/>
          <w:sz w:val="22"/>
          <w:lang w:val="id-ID"/>
        </w:rPr>
        <w:t xml:space="preserve">hasil uji statistik </w:t>
      </w:r>
      <w:r w:rsidRPr="005161EF">
        <w:rPr>
          <w:rFonts w:cs="Times New Roman"/>
          <w:i/>
          <w:spacing w:val="-4"/>
          <w:sz w:val="22"/>
          <w:lang w:val="id-ID"/>
        </w:rPr>
        <w:t>Wilcoxon Test</w:t>
      </w:r>
      <w:r w:rsidRPr="005161EF">
        <w:rPr>
          <w:rFonts w:cs="Times New Roman"/>
          <w:spacing w:val="-4"/>
          <w:sz w:val="22"/>
          <w:lang w:val="id-ID"/>
        </w:rPr>
        <w:t xml:space="preserve"> diperoleh angka</w:t>
      </w:r>
      <w:r w:rsidRPr="005161EF">
        <w:rPr>
          <w:rFonts w:cs="Times New Roman"/>
          <w:sz w:val="22"/>
          <w:lang w:val="id-ID"/>
        </w:rPr>
        <w:t xml:space="preserve"> signifikan atau nilai P Value= 0,005 yang berarti  </w:t>
      </w:r>
      <w:r w:rsidRPr="005161EF">
        <w:rPr>
          <w:rFonts w:eastAsia="Symbol" w:cs="Times New Roman"/>
          <w:sz w:val="22"/>
          <w:lang w:val="id-ID"/>
        </w:rPr>
        <w:t>&lt;(0,05), maka H</w:t>
      </w:r>
      <w:r w:rsidRPr="005161EF">
        <w:rPr>
          <w:rFonts w:eastAsia="Symbol" w:cs="Times New Roman"/>
          <w:sz w:val="22"/>
          <w:vertAlign w:val="subscript"/>
          <w:lang w:val="id-ID"/>
        </w:rPr>
        <w:t>1</w:t>
      </w:r>
      <w:r w:rsidRPr="005161EF">
        <w:rPr>
          <w:rFonts w:eastAsia="Symbol" w:cs="Times New Roman"/>
          <w:sz w:val="22"/>
          <w:lang w:val="id-ID"/>
        </w:rPr>
        <w:t xml:space="preserve"> diterima yang berarti ada</w:t>
      </w:r>
      <w:r w:rsidRPr="005161EF">
        <w:rPr>
          <w:rFonts w:cs="Times New Roman"/>
          <w:sz w:val="22"/>
          <w:lang w:val="id-ID"/>
        </w:rPr>
        <w:t xml:space="preserve"> Pengaruh terapi bekam basah terhadap tekanan darah pada penderita hipertensi di Dusun Tambakrejo Timur Desa Tambakrejo Kecamatan Jombang Kabupaten Jombang. </w:t>
      </w:r>
    </w:p>
    <w:p w:rsidR="00EC32CF" w:rsidRPr="008B04E9" w:rsidRDefault="00EC32CF" w:rsidP="00EC32CF">
      <w:pPr>
        <w:tabs>
          <w:tab w:val="left" w:pos="360"/>
        </w:tabs>
        <w:spacing w:line="240" w:lineRule="auto"/>
        <w:jc w:val="both"/>
        <w:rPr>
          <w:rFonts w:cs="Times New Roman"/>
          <w:sz w:val="22"/>
          <w:lang w:val="id-ID"/>
        </w:rPr>
      </w:pPr>
    </w:p>
    <w:p w:rsidR="00EC32CF" w:rsidRPr="000F4041" w:rsidRDefault="00EC32CF" w:rsidP="00EC32CF">
      <w:pPr>
        <w:tabs>
          <w:tab w:val="left" w:pos="360"/>
        </w:tabs>
        <w:spacing w:line="240" w:lineRule="auto"/>
        <w:jc w:val="both"/>
        <w:rPr>
          <w:rFonts w:cs="Times New Roman"/>
          <w:sz w:val="22"/>
        </w:rPr>
      </w:pPr>
    </w:p>
    <w:p w:rsidR="00EC32CF" w:rsidRDefault="00EC32CF" w:rsidP="00EC32CF">
      <w:pPr>
        <w:spacing w:line="240" w:lineRule="auto"/>
        <w:jc w:val="both"/>
        <w:rPr>
          <w:rFonts w:asciiTheme="majorBidi" w:hAnsiTheme="majorBidi" w:cstheme="majorBidi"/>
          <w:b/>
          <w:sz w:val="22"/>
        </w:rPr>
      </w:pPr>
      <w:r>
        <w:rPr>
          <w:rFonts w:asciiTheme="majorBidi" w:hAnsiTheme="majorBidi" w:cstheme="majorBidi"/>
          <w:b/>
          <w:sz w:val="22"/>
        </w:rPr>
        <w:t>SIMPULAN DAN SARAN</w:t>
      </w:r>
    </w:p>
    <w:p w:rsidR="00EC32CF" w:rsidRPr="005161EF" w:rsidRDefault="00EC32CF" w:rsidP="00EC32CF">
      <w:pPr>
        <w:spacing w:line="240" w:lineRule="auto"/>
        <w:jc w:val="both"/>
        <w:rPr>
          <w:rFonts w:asciiTheme="majorBidi" w:hAnsiTheme="majorBidi" w:cstheme="majorBidi"/>
          <w:b/>
          <w:sz w:val="22"/>
        </w:rPr>
      </w:pPr>
    </w:p>
    <w:p w:rsidR="00EC32CF" w:rsidRDefault="00EC32CF" w:rsidP="00EC32CF">
      <w:pPr>
        <w:spacing w:line="240" w:lineRule="auto"/>
        <w:jc w:val="both"/>
        <w:rPr>
          <w:rFonts w:asciiTheme="majorBidi" w:hAnsiTheme="majorBidi" w:cstheme="majorBidi"/>
          <w:b/>
          <w:sz w:val="22"/>
        </w:rPr>
      </w:pPr>
      <w:r>
        <w:rPr>
          <w:rFonts w:asciiTheme="majorBidi" w:hAnsiTheme="majorBidi" w:cstheme="majorBidi"/>
          <w:b/>
          <w:sz w:val="22"/>
        </w:rPr>
        <w:t>S</w:t>
      </w:r>
      <w:r w:rsidRPr="005161EF">
        <w:rPr>
          <w:rFonts w:asciiTheme="majorBidi" w:hAnsiTheme="majorBidi" w:cstheme="majorBidi"/>
          <w:b/>
          <w:sz w:val="22"/>
        </w:rPr>
        <w:t>impulan</w:t>
      </w:r>
    </w:p>
    <w:p w:rsidR="00EC32CF" w:rsidRPr="005161EF" w:rsidRDefault="00EC32CF" w:rsidP="00EC32CF">
      <w:pPr>
        <w:spacing w:line="240" w:lineRule="auto"/>
        <w:jc w:val="both"/>
        <w:rPr>
          <w:rFonts w:asciiTheme="majorBidi" w:hAnsiTheme="majorBidi" w:cstheme="majorBidi"/>
          <w:b/>
          <w:sz w:val="22"/>
        </w:rPr>
      </w:pPr>
    </w:p>
    <w:p w:rsidR="00EC32CF" w:rsidRPr="005161EF" w:rsidRDefault="00EC32CF" w:rsidP="00EC32CF">
      <w:pPr>
        <w:pStyle w:val="ListParagraph"/>
        <w:numPr>
          <w:ilvl w:val="0"/>
          <w:numId w:val="1"/>
        </w:numPr>
        <w:tabs>
          <w:tab w:val="left" w:pos="360"/>
        </w:tabs>
        <w:spacing w:line="240" w:lineRule="auto"/>
        <w:ind w:left="270" w:hanging="270"/>
        <w:jc w:val="both"/>
        <w:rPr>
          <w:rFonts w:cs="Times New Roman"/>
          <w:sz w:val="22"/>
          <w:lang w:val="id-ID"/>
        </w:rPr>
      </w:pPr>
      <w:r w:rsidRPr="005161EF">
        <w:rPr>
          <w:rFonts w:cs="Times New Roman"/>
          <w:sz w:val="22"/>
          <w:lang w:val="id-ID"/>
        </w:rPr>
        <w:t>Tekanan darah</w:t>
      </w:r>
      <w:r w:rsidRPr="005161EF">
        <w:rPr>
          <w:rFonts w:cs="Times New Roman"/>
          <w:sz w:val="22"/>
        </w:rPr>
        <w:t xml:space="preserve"> </w:t>
      </w:r>
      <w:r w:rsidRPr="005161EF">
        <w:rPr>
          <w:rFonts w:cs="Times New Roman"/>
          <w:sz w:val="22"/>
          <w:lang w:val="id-ID"/>
        </w:rPr>
        <w:t xml:space="preserve">sebelum diberikan terapi bekam </w:t>
      </w:r>
      <w:r w:rsidRPr="005161EF">
        <w:rPr>
          <w:rFonts w:cs="Times New Roman"/>
          <w:sz w:val="22"/>
        </w:rPr>
        <w:t xml:space="preserve">basah </w:t>
      </w:r>
      <w:r w:rsidRPr="005161EF">
        <w:rPr>
          <w:rFonts w:cs="Times New Roman"/>
          <w:sz w:val="22"/>
          <w:lang w:val="id-ID"/>
        </w:rPr>
        <w:t xml:space="preserve">sebagian besar terjadi </w:t>
      </w:r>
      <w:r w:rsidRPr="005161EF">
        <w:rPr>
          <w:rFonts w:cs="Times New Roman"/>
          <w:sz w:val="22"/>
        </w:rPr>
        <w:t xml:space="preserve">pada </w:t>
      </w:r>
      <w:r w:rsidRPr="005161EF">
        <w:rPr>
          <w:rFonts w:cs="Times New Roman"/>
          <w:sz w:val="22"/>
          <w:lang w:val="id-ID"/>
        </w:rPr>
        <w:t>hipertensi tahap</w:t>
      </w:r>
      <w:r w:rsidRPr="005161EF">
        <w:rPr>
          <w:rFonts w:cs="Times New Roman"/>
          <w:sz w:val="22"/>
        </w:rPr>
        <w:t xml:space="preserve"> 1.</w:t>
      </w:r>
    </w:p>
    <w:p w:rsidR="00EC32CF" w:rsidRPr="005161EF" w:rsidRDefault="00EC32CF" w:rsidP="00EC32CF">
      <w:pPr>
        <w:pStyle w:val="ListParagraph"/>
        <w:numPr>
          <w:ilvl w:val="0"/>
          <w:numId w:val="1"/>
        </w:numPr>
        <w:tabs>
          <w:tab w:val="left" w:pos="360"/>
          <w:tab w:val="left" w:pos="6379"/>
          <w:tab w:val="left" w:pos="6521"/>
          <w:tab w:val="left" w:pos="6663"/>
          <w:tab w:val="left" w:pos="6946"/>
        </w:tabs>
        <w:spacing w:line="240" w:lineRule="auto"/>
        <w:ind w:left="270" w:hanging="270"/>
        <w:jc w:val="both"/>
        <w:rPr>
          <w:rFonts w:cs="Times New Roman"/>
          <w:sz w:val="22"/>
          <w:lang w:val="id-ID"/>
        </w:rPr>
      </w:pPr>
      <w:r w:rsidRPr="005161EF">
        <w:rPr>
          <w:rFonts w:cs="Times New Roman"/>
          <w:sz w:val="22"/>
          <w:lang w:val="id-ID"/>
        </w:rPr>
        <w:t>Tekanan darah</w:t>
      </w:r>
      <w:r w:rsidRPr="005161EF">
        <w:rPr>
          <w:rFonts w:cs="Times New Roman"/>
          <w:sz w:val="22"/>
        </w:rPr>
        <w:t xml:space="preserve"> </w:t>
      </w:r>
      <w:r w:rsidRPr="005161EF">
        <w:rPr>
          <w:rFonts w:cs="Times New Roman"/>
          <w:sz w:val="22"/>
          <w:lang w:val="id-ID"/>
        </w:rPr>
        <w:t>sesudah diberikan terapi bekam basah hampir</w:t>
      </w:r>
      <w:r w:rsidRPr="005161EF">
        <w:rPr>
          <w:rFonts w:cs="Times New Roman"/>
          <w:sz w:val="22"/>
        </w:rPr>
        <w:t xml:space="preserve"> </w:t>
      </w:r>
      <w:r w:rsidRPr="005161EF">
        <w:rPr>
          <w:rFonts w:cs="Times New Roman"/>
          <w:sz w:val="22"/>
          <w:lang w:val="id-ID"/>
        </w:rPr>
        <w:t>seluruhnya normal</w:t>
      </w:r>
      <w:r w:rsidRPr="005161EF">
        <w:rPr>
          <w:rFonts w:cs="Times New Roman"/>
          <w:sz w:val="22"/>
        </w:rPr>
        <w:t>.</w:t>
      </w:r>
    </w:p>
    <w:p w:rsidR="00EC32CF" w:rsidRPr="005161EF" w:rsidRDefault="00EC32CF" w:rsidP="00EC32CF">
      <w:pPr>
        <w:pStyle w:val="ListParagraph"/>
        <w:numPr>
          <w:ilvl w:val="0"/>
          <w:numId w:val="1"/>
        </w:numPr>
        <w:spacing w:line="240" w:lineRule="auto"/>
        <w:ind w:left="270" w:hanging="270"/>
        <w:jc w:val="both"/>
        <w:rPr>
          <w:rFonts w:cs="Times New Roman"/>
          <w:sz w:val="22"/>
        </w:rPr>
      </w:pPr>
      <w:r w:rsidRPr="005161EF">
        <w:rPr>
          <w:rFonts w:eastAsia="Symbol" w:cs="Times New Roman"/>
          <w:sz w:val="22"/>
        </w:rPr>
        <w:t xml:space="preserve">Ada </w:t>
      </w:r>
      <w:r w:rsidRPr="005161EF">
        <w:rPr>
          <w:rFonts w:cs="Times New Roman"/>
          <w:sz w:val="22"/>
        </w:rPr>
        <w:t>p</w:t>
      </w:r>
      <w:r w:rsidRPr="005161EF">
        <w:rPr>
          <w:rFonts w:cs="Times New Roman"/>
          <w:sz w:val="22"/>
          <w:lang w:val="id-ID"/>
        </w:rPr>
        <w:t>engaruh terapi bekam basah terhadap tekanan darah pada penderita hipertensi di</w:t>
      </w:r>
      <w:r w:rsidRPr="005161EF">
        <w:rPr>
          <w:rFonts w:cs="Times New Roman"/>
          <w:sz w:val="22"/>
        </w:rPr>
        <w:t xml:space="preserve"> Dusun Tambakrejo </w:t>
      </w:r>
      <w:proofErr w:type="gramStart"/>
      <w:r w:rsidRPr="005161EF">
        <w:rPr>
          <w:rFonts w:cs="Times New Roman"/>
          <w:sz w:val="22"/>
        </w:rPr>
        <w:t xml:space="preserve">Timur </w:t>
      </w:r>
      <w:r w:rsidRPr="005161EF">
        <w:rPr>
          <w:rFonts w:cs="Times New Roman"/>
          <w:sz w:val="22"/>
          <w:lang w:val="id-ID"/>
        </w:rPr>
        <w:t xml:space="preserve"> Desa</w:t>
      </w:r>
      <w:proofErr w:type="gramEnd"/>
      <w:r w:rsidRPr="005161EF">
        <w:rPr>
          <w:rFonts w:cs="Times New Roman"/>
          <w:sz w:val="22"/>
          <w:lang w:val="id-ID"/>
        </w:rPr>
        <w:t xml:space="preserve"> Tambakrejo Kecamatan Jombang Kabupaten Jombang.</w:t>
      </w:r>
    </w:p>
    <w:p w:rsidR="00EC32CF" w:rsidRPr="005161EF" w:rsidRDefault="00EC32CF" w:rsidP="00EC32CF">
      <w:pPr>
        <w:spacing w:line="240" w:lineRule="auto"/>
        <w:jc w:val="both"/>
        <w:rPr>
          <w:rFonts w:cs="Times New Roman"/>
          <w:sz w:val="22"/>
        </w:rPr>
      </w:pPr>
    </w:p>
    <w:p w:rsidR="00EC32CF" w:rsidRDefault="00EC32CF" w:rsidP="00EC32CF">
      <w:pPr>
        <w:tabs>
          <w:tab w:val="left" w:pos="360"/>
        </w:tabs>
        <w:spacing w:line="240" w:lineRule="auto"/>
        <w:jc w:val="both"/>
        <w:rPr>
          <w:rFonts w:cs="Times New Roman"/>
          <w:b/>
          <w:bCs/>
          <w:sz w:val="22"/>
        </w:rPr>
      </w:pPr>
      <w:r w:rsidRPr="005161EF">
        <w:rPr>
          <w:rFonts w:cs="Times New Roman"/>
          <w:b/>
          <w:bCs/>
          <w:sz w:val="22"/>
        </w:rPr>
        <w:t>Saran</w:t>
      </w:r>
    </w:p>
    <w:p w:rsidR="00EC32CF" w:rsidRPr="005161EF" w:rsidRDefault="00EC32CF" w:rsidP="00EC32CF">
      <w:pPr>
        <w:tabs>
          <w:tab w:val="left" w:pos="360"/>
        </w:tabs>
        <w:spacing w:line="240" w:lineRule="auto"/>
        <w:jc w:val="both"/>
        <w:rPr>
          <w:rFonts w:cs="Times New Roman"/>
          <w:b/>
          <w:bCs/>
          <w:sz w:val="22"/>
        </w:rPr>
      </w:pPr>
    </w:p>
    <w:p w:rsidR="00EC32CF" w:rsidRPr="00985C64" w:rsidRDefault="00EC32CF" w:rsidP="00EC32CF">
      <w:pPr>
        <w:pStyle w:val="ListParagraph"/>
        <w:numPr>
          <w:ilvl w:val="0"/>
          <w:numId w:val="3"/>
        </w:numPr>
        <w:spacing w:line="240" w:lineRule="auto"/>
        <w:ind w:left="270" w:hanging="270"/>
        <w:jc w:val="both"/>
        <w:rPr>
          <w:rFonts w:cs="Times New Roman"/>
          <w:sz w:val="22"/>
          <w:lang w:val="id-ID"/>
        </w:rPr>
      </w:pPr>
      <w:r w:rsidRPr="00985C64">
        <w:rPr>
          <w:rFonts w:cs="Times New Roman"/>
          <w:sz w:val="22"/>
        </w:rPr>
        <w:t xml:space="preserve">Bagi </w:t>
      </w:r>
      <w:r w:rsidRPr="00985C64">
        <w:rPr>
          <w:rFonts w:cs="Times New Roman"/>
          <w:sz w:val="22"/>
          <w:lang w:val="id-ID"/>
        </w:rPr>
        <w:t>petugas kesehatan</w:t>
      </w:r>
    </w:p>
    <w:p w:rsidR="00EC32CF" w:rsidRDefault="00EC32CF" w:rsidP="00EC32CF">
      <w:pPr>
        <w:spacing w:line="240" w:lineRule="auto"/>
        <w:ind w:left="284"/>
        <w:jc w:val="both"/>
        <w:rPr>
          <w:rFonts w:cs="Times New Roman"/>
          <w:sz w:val="22"/>
        </w:rPr>
      </w:pPr>
      <w:r w:rsidRPr="005161EF">
        <w:rPr>
          <w:rFonts w:cs="Times New Roman"/>
          <w:sz w:val="22"/>
        </w:rPr>
        <w:t>D</w:t>
      </w:r>
      <w:r w:rsidRPr="005161EF">
        <w:rPr>
          <w:rFonts w:cs="Times New Roman"/>
          <w:sz w:val="22"/>
          <w:lang w:val="id-ID"/>
        </w:rPr>
        <w:t>apat memberikan</w:t>
      </w:r>
      <w:r w:rsidRPr="005161EF">
        <w:rPr>
          <w:rFonts w:cs="Times New Roman"/>
          <w:sz w:val="22"/>
        </w:rPr>
        <w:t xml:space="preserve"> </w:t>
      </w:r>
      <w:r w:rsidRPr="005161EF">
        <w:rPr>
          <w:rFonts w:cs="Times New Roman"/>
          <w:sz w:val="22"/>
          <w:lang w:val="id-ID"/>
        </w:rPr>
        <w:t xml:space="preserve"> informasi </w:t>
      </w:r>
      <w:r w:rsidRPr="005161EF">
        <w:rPr>
          <w:rFonts w:cs="Times New Roman"/>
          <w:sz w:val="22"/>
        </w:rPr>
        <w:t>dan intervensi keperawatan secara mandiri sebagai</w:t>
      </w:r>
      <w:r w:rsidRPr="005161EF">
        <w:rPr>
          <w:rFonts w:cs="Times New Roman"/>
          <w:sz w:val="22"/>
          <w:lang w:val="id-ID"/>
        </w:rPr>
        <w:t xml:space="preserve"> pengobatan alternatif untuk membantu mengatasi masalah tekanan </w:t>
      </w:r>
      <w:r w:rsidRPr="005161EF">
        <w:rPr>
          <w:rFonts w:cs="Times New Roman"/>
          <w:sz w:val="22"/>
          <w:lang w:val="id-ID"/>
        </w:rPr>
        <w:lastRenderedPageBreak/>
        <w:t>darah pada penderita hipertensi</w:t>
      </w:r>
      <w:r w:rsidRPr="005161EF">
        <w:rPr>
          <w:rFonts w:cs="Times New Roman"/>
          <w:sz w:val="22"/>
        </w:rPr>
        <w:t>, seperti alternatif lainya yang bisa dilakukan pengobatan berupa akupuntur,akupresur dan hipnoterapi, informasi tersebut bisa di sampaikan dalam kegiatan kesehatan apapun misalnya dalam kegiatan posyandu dan kegiatan penyuluhan puskesmas di  setiap desa tersebut.</w:t>
      </w:r>
    </w:p>
    <w:p w:rsidR="00EC32CF" w:rsidRPr="000F4041" w:rsidRDefault="00EC32CF" w:rsidP="00EC32CF">
      <w:pPr>
        <w:pStyle w:val="ListParagraph"/>
        <w:numPr>
          <w:ilvl w:val="0"/>
          <w:numId w:val="3"/>
        </w:numPr>
        <w:spacing w:line="240" w:lineRule="auto"/>
        <w:ind w:left="284" w:hanging="284"/>
        <w:jc w:val="both"/>
        <w:rPr>
          <w:rFonts w:cs="Times New Roman"/>
          <w:sz w:val="22"/>
          <w:lang w:val="id-ID"/>
        </w:rPr>
      </w:pPr>
      <w:r w:rsidRPr="000F4041">
        <w:rPr>
          <w:rFonts w:cs="Times New Roman"/>
          <w:sz w:val="22"/>
        </w:rPr>
        <w:t xml:space="preserve">Bagi </w:t>
      </w:r>
      <w:r w:rsidRPr="000F4041">
        <w:rPr>
          <w:rFonts w:cs="Times New Roman"/>
          <w:sz w:val="22"/>
          <w:lang w:val="id-ID"/>
        </w:rPr>
        <w:t>peneliti selanjutnya</w:t>
      </w:r>
    </w:p>
    <w:p w:rsidR="00EC32CF" w:rsidRDefault="00EC32CF" w:rsidP="00EC32CF">
      <w:pPr>
        <w:spacing w:line="240" w:lineRule="auto"/>
        <w:ind w:left="284"/>
        <w:jc w:val="both"/>
        <w:rPr>
          <w:rFonts w:cs="Times New Roman"/>
          <w:sz w:val="22"/>
        </w:rPr>
      </w:pPr>
      <w:r w:rsidRPr="005161EF">
        <w:rPr>
          <w:rFonts w:cs="Times New Roman"/>
          <w:sz w:val="22"/>
        </w:rPr>
        <w:t xml:space="preserve">Penelti selanjutnya dapat menambah referensi dan ilmu pengetahuan serta wawasan dalam melakukan penelitian selanjutnya serta dapat dijadikan bahan </w:t>
      </w:r>
      <w:proofErr w:type="gramStart"/>
      <w:r w:rsidRPr="005161EF">
        <w:rPr>
          <w:rFonts w:cs="Times New Roman"/>
          <w:sz w:val="22"/>
        </w:rPr>
        <w:t>pembanding  pengobatan</w:t>
      </w:r>
      <w:proofErr w:type="gramEnd"/>
      <w:r w:rsidRPr="005161EF">
        <w:rPr>
          <w:rFonts w:cs="Times New Roman"/>
          <w:sz w:val="22"/>
        </w:rPr>
        <w:t xml:space="preserve"> alternatif lainnya seperti alternatif yang bisa dilakukan pengobatan berupa akupuntur,akupresur dan hipnoterapi, untuk mengembangkan pengobatan alternatif .</w:t>
      </w:r>
    </w:p>
    <w:p w:rsidR="00EC32CF" w:rsidRDefault="00EC32CF" w:rsidP="00EC32CF">
      <w:pPr>
        <w:pStyle w:val="ListParagraph"/>
        <w:numPr>
          <w:ilvl w:val="0"/>
          <w:numId w:val="3"/>
        </w:numPr>
        <w:spacing w:line="240" w:lineRule="auto"/>
        <w:ind w:left="284" w:hanging="284"/>
        <w:jc w:val="both"/>
        <w:rPr>
          <w:rFonts w:cs="Times New Roman"/>
          <w:sz w:val="22"/>
        </w:rPr>
      </w:pPr>
      <w:r w:rsidRPr="000F4041">
        <w:rPr>
          <w:rFonts w:cs="Times New Roman"/>
          <w:sz w:val="22"/>
        </w:rPr>
        <w:t>Bagi responden</w:t>
      </w:r>
    </w:p>
    <w:p w:rsidR="00EC32CF" w:rsidRPr="000F4041" w:rsidRDefault="00EC32CF" w:rsidP="00EC32CF">
      <w:pPr>
        <w:pStyle w:val="ListParagraph"/>
        <w:spacing w:line="240" w:lineRule="auto"/>
        <w:ind w:left="284"/>
        <w:jc w:val="both"/>
        <w:rPr>
          <w:rFonts w:cs="Times New Roman"/>
          <w:sz w:val="22"/>
        </w:rPr>
      </w:pPr>
      <w:proofErr w:type="gramStart"/>
      <w:r w:rsidRPr="000F4041">
        <w:rPr>
          <w:rFonts w:cs="Times New Roman"/>
          <w:sz w:val="22"/>
        </w:rPr>
        <w:t>Di sarankan ntuk responden dapat mengetahui penatalaksanaan pengobatan alternatif bekam basah untuk menurunkan tekanan darah tinggi secara efektif.</w:t>
      </w:r>
      <w:proofErr w:type="gramEnd"/>
    </w:p>
    <w:p w:rsidR="00EC32CF" w:rsidRDefault="00EC32CF" w:rsidP="00EC32CF">
      <w:pPr>
        <w:spacing w:line="240" w:lineRule="auto"/>
        <w:jc w:val="both"/>
        <w:rPr>
          <w:rFonts w:cs="Times New Roman"/>
          <w:sz w:val="22"/>
        </w:rPr>
      </w:pPr>
    </w:p>
    <w:p w:rsidR="00EC32CF" w:rsidRPr="00985C64" w:rsidRDefault="00EC32CF" w:rsidP="00EC32CF">
      <w:pPr>
        <w:spacing w:line="240" w:lineRule="auto"/>
        <w:jc w:val="both"/>
        <w:rPr>
          <w:rFonts w:cs="Times New Roman"/>
          <w:sz w:val="22"/>
        </w:rPr>
      </w:pPr>
    </w:p>
    <w:p w:rsidR="00EC32CF" w:rsidRDefault="00EC32CF" w:rsidP="00EC32CF">
      <w:pPr>
        <w:pStyle w:val="ListParagraph"/>
        <w:spacing w:line="240" w:lineRule="auto"/>
        <w:ind w:left="2520" w:hanging="2520"/>
        <w:rPr>
          <w:rFonts w:cs="Times New Roman"/>
          <w:b/>
          <w:sz w:val="22"/>
        </w:rPr>
      </w:pPr>
      <w:r>
        <w:rPr>
          <w:rFonts w:cs="Times New Roman"/>
          <w:b/>
          <w:sz w:val="22"/>
        </w:rPr>
        <w:t>KE</w:t>
      </w:r>
      <w:r w:rsidRPr="005161EF">
        <w:rPr>
          <w:rFonts w:cs="Times New Roman"/>
          <w:b/>
          <w:sz w:val="22"/>
        </w:rPr>
        <w:t>PUSTAKA</w:t>
      </w:r>
      <w:r>
        <w:rPr>
          <w:rFonts w:cs="Times New Roman"/>
          <w:b/>
          <w:sz w:val="22"/>
        </w:rPr>
        <w:t>AN</w:t>
      </w:r>
    </w:p>
    <w:p w:rsidR="00EC32CF" w:rsidRPr="00093537" w:rsidRDefault="00EC32CF" w:rsidP="00EC32CF">
      <w:pPr>
        <w:spacing w:line="240" w:lineRule="auto"/>
        <w:rPr>
          <w:rFonts w:cs="Times New Roman"/>
          <w:b/>
          <w:sz w:val="22"/>
        </w:rPr>
      </w:pPr>
    </w:p>
    <w:p w:rsidR="00EC32CF" w:rsidRPr="005161EF" w:rsidRDefault="00EC32CF" w:rsidP="00EC32CF">
      <w:pPr>
        <w:tabs>
          <w:tab w:val="left" w:pos="204"/>
        </w:tabs>
        <w:spacing w:line="240" w:lineRule="auto"/>
        <w:ind w:left="540" w:hanging="540"/>
        <w:jc w:val="both"/>
        <w:rPr>
          <w:rFonts w:cs="Times New Roman"/>
          <w:sz w:val="22"/>
        </w:rPr>
      </w:pPr>
      <w:proofErr w:type="gramStart"/>
      <w:r w:rsidRPr="005161EF">
        <w:rPr>
          <w:rFonts w:cs="Times New Roman"/>
          <w:sz w:val="22"/>
        </w:rPr>
        <w:t>Arikunto, S.</w:t>
      </w:r>
      <w:proofErr w:type="gramEnd"/>
      <w:r w:rsidRPr="005161EF">
        <w:rPr>
          <w:rFonts w:cs="Times New Roman"/>
          <w:sz w:val="22"/>
        </w:rPr>
        <w:t xml:space="preserve">  </w:t>
      </w:r>
      <w:proofErr w:type="gramStart"/>
      <w:r w:rsidRPr="005161EF">
        <w:rPr>
          <w:rFonts w:cs="Times New Roman"/>
          <w:sz w:val="22"/>
        </w:rPr>
        <w:t xml:space="preserve">2006, </w:t>
      </w:r>
      <w:r w:rsidRPr="005161EF">
        <w:rPr>
          <w:rFonts w:cs="Times New Roman"/>
          <w:i/>
          <w:sz w:val="22"/>
        </w:rPr>
        <w:t>Prosedur penelitian suatu pendekatan praktek.</w:t>
      </w:r>
      <w:proofErr w:type="gramEnd"/>
      <w:r w:rsidRPr="005161EF">
        <w:rPr>
          <w:rFonts w:cs="Times New Roman"/>
          <w:i/>
          <w:sz w:val="22"/>
        </w:rPr>
        <w:t xml:space="preserve"> </w:t>
      </w:r>
      <w:proofErr w:type="gramStart"/>
      <w:r w:rsidRPr="005161EF">
        <w:rPr>
          <w:rFonts w:cs="Times New Roman"/>
          <w:sz w:val="22"/>
        </w:rPr>
        <w:t>Jakarta :</w:t>
      </w:r>
      <w:proofErr w:type="gramEnd"/>
      <w:r w:rsidRPr="005161EF">
        <w:rPr>
          <w:rFonts w:cs="Times New Roman"/>
          <w:sz w:val="22"/>
        </w:rPr>
        <w:t xml:space="preserve"> Rineka cipta</w:t>
      </w:r>
    </w:p>
    <w:p w:rsidR="00EC32CF" w:rsidRPr="00093537" w:rsidRDefault="00EC32CF" w:rsidP="00EC32CF">
      <w:pPr>
        <w:spacing w:line="240" w:lineRule="auto"/>
        <w:ind w:left="567" w:hanging="567"/>
        <w:jc w:val="both"/>
        <w:rPr>
          <w:rFonts w:cs="Times New Roman"/>
          <w:sz w:val="22"/>
        </w:rPr>
      </w:pPr>
      <w:r w:rsidRPr="005161EF">
        <w:rPr>
          <w:rFonts w:cs="Times New Roman"/>
          <w:sz w:val="22"/>
        </w:rPr>
        <w:t>Anggara</w:t>
      </w:r>
      <w:proofErr w:type="gramStart"/>
      <w:r w:rsidRPr="005161EF">
        <w:rPr>
          <w:rFonts w:cs="Times New Roman"/>
          <w:sz w:val="22"/>
        </w:rPr>
        <w:t>,FHD</w:t>
      </w:r>
      <w:proofErr w:type="gramEnd"/>
      <w:r w:rsidRPr="005161EF">
        <w:rPr>
          <w:rFonts w:cs="Times New Roman"/>
          <w:sz w:val="22"/>
        </w:rPr>
        <w:t xml:space="preserve">.,dan Prayinto, (2013). </w:t>
      </w:r>
      <w:proofErr w:type="gramStart"/>
      <w:r w:rsidRPr="005161EF">
        <w:rPr>
          <w:rFonts w:cs="Times New Roman"/>
          <w:sz w:val="22"/>
        </w:rPr>
        <w:t>Faktor-Faktor Yang Berhubungan Dengan Tekanan Darah Di Puskesmas Telaga murni, Cikarang Barat Tahun 2012.</w:t>
      </w:r>
      <w:proofErr w:type="gramEnd"/>
      <w:r w:rsidRPr="005161EF">
        <w:rPr>
          <w:rFonts w:cs="Times New Roman"/>
          <w:sz w:val="22"/>
        </w:rPr>
        <w:t xml:space="preserve"> </w:t>
      </w:r>
      <w:proofErr w:type="gramStart"/>
      <w:r w:rsidRPr="005161EF">
        <w:rPr>
          <w:rFonts w:cs="Times New Roman"/>
          <w:sz w:val="22"/>
        </w:rPr>
        <w:t>Program Studi S1 Kesehatan Masyarakat STIKEes MH.Thamrin.</w:t>
      </w:r>
      <w:proofErr w:type="gramEnd"/>
      <w:r w:rsidRPr="005161EF">
        <w:rPr>
          <w:rFonts w:cs="Times New Roman"/>
          <w:sz w:val="22"/>
        </w:rPr>
        <w:t xml:space="preserve"> Jakarta</w:t>
      </w:r>
      <w:r w:rsidRPr="005161EF">
        <w:rPr>
          <w:rFonts w:cs="Times New Roman"/>
          <w:i/>
          <w:sz w:val="22"/>
        </w:rPr>
        <w:t xml:space="preserve">. Jurnal Ilmiah </w:t>
      </w:r>
      <w:proofErr w:type="gramStart"/>
      <w:r w:rsidRPr="005161EF">
        <w:rPr>
          <w:rFonts w:cs="Times New Roman"/>
          <w:i/>
          <w:sz w:val="22"/>
        </w:rPr>
        <w:t>Ksehatan.</w:t>
      </w:r>
      <w:r w:rsidRPr="005161EF">
        <w:rPr>
          <w:rFonts w:cs="Times New Roman"/>
          <w:sz w:val="22"/>
        </w:rPr>
        <w:t>5(</w:t>
      </w:r>
      <w:proofErr w:type="gramEnd"/>
      <w:r w:rsidRPr="005161EF">
        <w:rPr>
          <w:rFonts w:cs="Times New Roman"/>
          <w:sz w:val="22"/>
        </w:rPr>
        <w:t>1):20-25</w:t>
      </w:r>
    </w:p>
    <w:p w:rsidR="00EC32CF" w:rsidRPr="005161EF" w:rsidRDefault="00EC32CF" w:rsidP="00EC32CF">
      <w:pPr>
        <w:spacing w:line="240" w:lineRule="auto"/>
        <w:ind w:left="567" w:hanging="567"/>
        <w:jc w:val="both"/>
        <w:rPr>
          <w:rFonts w:cs="Times New Roman"/>
          <w:sz w:val="22"/>
        </w:rPr>
      </w:pPr>
      <w:proofErr w:type="gramStart"/>
      <w:r w:rsidRPr="005161EF">
        <w:rPr>
          <w:rFonts w:cs="Times New Roman"/>
          <w:sz w:val="22"/>
        </w:rPr>
        <w:t>Dinkes.</w:t>
      </w:r>
      <w:proofErr w:type="gramEnd"/>
      <w:r w:rsidRPr="005161EF">
        <w:rPr>
          <w:rFonts w:cs="Times New Roman"/>
          <w:sz w:val="22"/>
        </w:rPr>
        <w:t xml:space="preserve"> 2017</w:t>
      </w:r>
      <w:proofErr w:type="gramStart"/>
      <w:r w:rsidRPr="005161EF">
        <w:rPr>
          <w:rFonts w:cs="Times New Roman"/>
          <w:sz w:val="22"/>
        </w:rPr>
        <w:t xml:space="preserve">,  </w:t>
      </w:r>
      <w:r w:rsidRPr="005161EF">
        <w:rPr>
          <w:rFonts w:cs="Times New Roman"/>
          <w:i/>
          <w:sz w:val="22"/>
        </w:rPr>
        <w:t>Profil</w:t>
      </w:r>
      <w:proofErr w:type="gramEnd"/>
      <w:r w:rsidRPr="005161EF">
        <w:rPr>
          <w:rFonts w:cs="Times New Roman"/>
          <w:i/>
          <w:sz w:val="22"/>
        </w:rPr>
        <w:t xml:space="preserve"> kesehatan kabupaten Jombang</w:t>
      </w:r>
      <w:r w:rsidRPr="005161EF">
        <w:rPr>
          <w:rFonts w:cs="Times New Roman"/>
          <w:sz w:val="22"/>
        </w:rPr>
        <w:t xml:space="preserve">. </w:t>
      </w:r>
      <w:proofErr w:type="gramStart"/>
      <w:r w:rsidRPr="005161EF">
        <w:rPr>
          <w:rFonts w:cs="Times New Roman"/>
          <w:sz w:val="22"/>
        </w:rPr>
        <w:t>Dinas</w:t>
      </w:r>
      <w:proofErr w:type="gramEnd"/>
      <w:r w:rsidRPr="005161EF">
        <w:rPr>
          <w:rFonts w:cs="Times New Roman"/>
          <w:sz w:val="22"/>
        </w:rPr>
        <w:t xml:space="preserve"> kesehatan kabupaten Jombang</w:t>
      </w:r>
      <w:r w:rsidRPr="005161EF">
        <w:rPr>
          <w:rFonts w:cs="Times New Roman"/>
          <w:i/>
          <w:sz w:val="22"/>
        </w:rPr>
        <w:t xml:space="preserve">, </w:t>
      </w:r>
      <w:r w:rsidRPr="005161EF">
        <w:rPr>
          <w:rFonts w:cs="Times New Roman"/>
          <w:sz w:val="22"/>
        </w:rPr>
        <w:t>hh. 82-88</w:t>
      </w:r>
    </w:p>
    <w:p w:rsidR="00EC32CF" w:rsidRPr="005161EF" w:rsidRDefault="00EC32CF" w:rsidP="00EC32CF">
      <w:pPr>
        <w:spacing w:line="240" w:lineRule="auto"/>
        <w:ind w:left="567" w:hanging="567"/>
        <w:jc w:val="both"/>
        <w:rPr>
          <w:rFonts w:cs="Times New Roman"/>
          <w:sz w:val="22"/>
        </w:rPr>
      </w:pPr>
      <w:proofErr w:type="gramStart"/>
      <w:r w:rsidRPr="005161EF">
        <w:rPr>
          <w:rFonts w:cs="Times New Roman"/>
          <w:sz w:val="22"/>
        </w:rPr>
        <w:t>Indah.</w:t>
      </w:r>
      <w:proofErr w:type="gramEnd"/>
      <w:r w:rsidRPr="005161EF">
        <w:rPr>
          <w:rFonts w:cs="Times New Roman"/>
          <w:sz w:val="22"/>
        </w:rPr>
        <w:t xml:space="preserve"> 2016, </w:t>
      </w:r>
      <w:r w:rsidRPr="005161EF">
        <w:rPr>
          <w:rFonts w:cs="Times New Roman"/>
          <w:i/>
          <w:sz w:val="22"/>
        </w:rPr>
        <w:t xml:space="preserve">Hipertensi dan </w:t>
      </w:r>
      <w:proofErr w:type="gramStart"/>
      <w:r w:rsidRPr="005161EF">
        <w:rPr>
          <w:rFonts w:cs="Times New Roman"/>
          <w:i/>
          <w:sz w:val="22"/>
        </w:rPr>
        <w:t>gaya</w:t>
      </w:r>
      <w:proofErr w:type="gramEnd"/>
      <w:r w:rsidRPr="005161EF">
        <w:rPr>
          <w:rFonts w:cs="Times New Roman"/>
          <w:i/>
          <w:sz w:val="22"/>
        </w:rPr>
        <w:t xml:space="preserve"> hidup pada penderita hipertensi di puskesmas Ciangsana kecamatan Gunung putri kabupaten Bogor. </w:t>
      </w:r>
      <w:r w:rsidRPr="005161EF">
        <w:rPr>
          <w:rFonts w:cs="Times New Roman"/>
          <w:sz w:val="22"/>
        </w:rPr>
        <w:t xml:space="preserve">Program pascasarjana studi ilmu keperawatan Universitas </w:t>
      </w:r>
      <w:proofErr w:type="gramStart"/>
      <w:r w:rsidRPr="005161EF">
        <w:rPr>
          <w:rFonts w:cs="Times New Roman"/>
          <w:sz w:val="22"/>
        </w:rPr>
        <w:t>islam</w:t>
      </w:r>
      <w:proofErr w:type="gramEnd"/>
      <w:r w:rsidRPr="005161EF">
        <w:rPr>
          <w:rFonts w:cs="Times New Roman"/>
          <w:sz w:val="22"/>
        </w:rPr>
        <w:t xml:space="preserve"> negri Syarif hidayatullah. Jakarta</w:t>
      </w:r>
    </w:p>
    <w:p w:rsidR="00EC32CF" w:rsidRPr="005161EF" w:rsidRDefault="00EC32CF" w:rsidP="00EC32CF">
      <w:pPr>
        <w:spacing w:line="240" w:lineRule="auto"/>
        <w:ind w:left="567" w:hanging="567"/>
        <w:jc w:val="both"/>
        <w:rPr>
          <w:rFonts w:cs="Times New Roman"/>
          <w:sz w:val="22"/>
        </w:rPr>
      </w:pPr>
      <w:r w:rsidRPr="005161EF">
        <w:rPr>
          <w:rFonts w:cs="Times New Roman"/>
          <w:sz w:val="22"/>
        </w:rPr>
        <w:lastRenderedPageBreak/>
        <w:t xml:space="preserve">Kemenkes RI. </w:t>
      </w:r>
      <w:proofErr w:type="gramStart"/>
      <w:r w:rsidRPr="005161EF">
        <w:rPr>
          <w:rFonts w:cs="Times New Roman"/>
          <w:sz w:val="22"/>
        </w:rPr>
        <w:t xml:space="preserve">2017, </w:t>
      </w:r>
      <w:r w:rsidRPr="005161EF">
        <w:rPr>
          <w:rFonts w:cs="Times New Roman"/>
          <w:i/>
          <w:sz w:val="22"/>
        </w:rPr>
        <w:t>Profil kesehatan Indonesia.</w:t>
      </w:r>
      <w:proofErr w:type="gramEnd"/>
      <w:r w:rsidRPr="005161EF">
        <w:rPr>
          <w:rFonts w:cs="Times New Roman"/>
          <w:i/>
          <w:sz w:val="22"/>
        </w:rPr>
        <w:t xml:space="preserve"> </w:t>
      </w:r>
      <w:proofErr w:type="gramStart"/>
      <w:r w:rsidRPr="005161EF">
        <w:rPr>
          <w:rFonts w:cs="Times New Roman"/>
          <w:sz w:val="22"/>
        </w:rPr>
        <w:t>Jakarta :</w:t>
      </w:r>
      <w:proofErr w:type="gramEnd"/>
      <w:r w:rsidRPr="005161EF">
        <w:rPr>
          <w:rFonts w:cs="Times New Roman"/>
          <w:sz w:val="22"/>
        </w:rPr>
        <w:t xml:space="preserve"> Kemenkes RI</w:t>
      </w:r>
    </w:p>
    <w:p w:rsidR="00EC32CF" w:rsidRPr="005161EF" w:rsidRDefault="00EC32CF" w:rsidP="00EC32CF">
      <w:pPr>
        <w:spacing w:line="240" w:lineRule="auto"/>
        <w:ind w:left="567" w:hanging="567"/>
        <w:jc w:val="both"/>
        <w:rPr>
          <w:rFonts w:cs="Times New Roman"/>
          <w:sz w:val="22"/>
        </w:rPr>
      </w:pPr>
      <w:r w:rsidRPr="005161EF">
        <w:rPr>
          <w:rFonts w:cs="Times New Roman"/>
          <w:sz w:val="22"/>
        </w:rPr>
        <w:t xml:space="preserve">Kamaluddin, R. 2010. </w:t>
      </w:r>
      <w:proofErr w:type="gramStart"/>
      <w:r w:rsidRPr="005161EF">
        <w:rPr>
          <w:rFonts w:cs="Times New Roman"/>
          <w:i/>
          <w:sz w:val="22"/>
        </w:rPr>
        <w:t>Pengalaman  pasien</w:t>
      </w:r>
      <w:proofErr w:type="gramEnd"/>
      <w:r w:rsidRPr="005161EF">
        <w:rPr>
          <w:rFonts w:cs="Times New Roman"/>
          <w:i/>
          <w:sz w:val="22"/>
        </w:rPr>
        <w:t xml:space="preserve"> hipertensi yang menjalani pengobatan alternatif komplementer bekam di kabupaten banyumas</w:t>
      </w:r>
      <w:r w:rsidRPr="005161EF">
        <w:rPr>
          <w:rFonts w:cs="Times New Roman"/>
          <w:sz w:val="22"/>
        </w:rPr>
        <w:t xml:space="preserve">. </w:t>
      </w:r>
      <w:proofErr w:type="gramStart"/>
      <w:r w:rsidRPr="005161EF">
        <w:rPr>
          <w:rFonts w:cs="Times New Roman"/>
          <w:sz w:val="22"/>
        </w:rPr>
        <w:t>Jurnal keperawatan soedirman.</w:t>
      </w:r>
      <w:proofErr w:type="gramEnd"/>
      <w:r w:rsidRPr="005161EF">
        <w:rPr>
          <w:rFonts w:cs="Times New Roman"/>
          <w:sz w:val="22"/>
        </w:rPr>
        <w:t xml:space="preserve"> Vol.5</w:t>
      </w:r>
      <w:proofErr w:type="gramStart"/>
      <w:r w:rsidRPr="005161EF">
        <w:rPr>
          <w:rFonts w:cs="Times New Roman"/>
          <w:sz w:val="22"/>
        </w:rPr>
        <w:t>,no.11,hh</w:t>
      </w:r>
      <w:proofErr w:type="gramEnd"/>
      <w:r w:rsidRPr="005161EF">
        <w:rPr>
          <w:rFonts w:cs="Times New Roman"/>
          <w:sz w:val="22"/>
        </w:rPr>
        <w:t xml:space="preserve">. </w:t>
      </w:r>
      <w:proofErr w:type="gramStart"/>
      <w:r w:rsidRPr="005161EF">
        <w:rPr>
          <w:rFonts w:cs="Times New Roman"/>
          <w:sz w:val="22"/>
        </w:rPr>
        <w:t>95-104.</w:t>
      </w:r>
      <w:proofErr w:type="gramEnd"/>
    </w:p>
    <w:p w:rsidR="00EC32CF" w:rsidRPr="005161EF" w:rsidRDefault="00EC32CF" w:rsidP="00EC32CF">
      <w:pPr>
        <w:spacing w:line="240" w:lineRule="auto"/>
        <w:ind w:left="567" w:hanging="567"/>
        <w:jc w:val="both"/>
        <w:rPr>
          <w:rFonts w:cs="Times New Roman"/>
          <w:sz w:val="22"/>
        </w:rPr>
      </w:pPr>
      <w:proofErr w:type="gramStart"/>
      <w:r w:rsidRPr="005161EF">
        <w:rPr>
          <w:rFonts w:cs="Times New Roman"/>
          <w:sz w:val="22"/>
        </w:rPr>
        <w:t>Lee M, Coy T, Shin B, Kim J, Nam S. cupping for hipertension: A Systematic Review.</w:t>
      </w:r>
      <w:proofErr w:type="gramEnd"/>
      <w:r w:rsidRPr="005161EF">
        <w:rPr>
          <w:rFonts w:cs="Times New Roman"/>
          <w:sz w:val="22"/>
        </w:rPr>
        <w:t xml:space="preserve"> </w:t>
      </w:r>
      <w:proofErr w:type="gramStart"/>
      <w:r w:rsidRPr="005161EF">
        <w:rPr>
          <w:rFonts w:cs="Times New Roman"/>
          <w:sz w:val="22"/>
        </w:rPr>
        <w:t>ClinExp Hypertens; 2010.</w:t>
      </w:r>
      <w:proofErr w:type="gramEnd"/>
    </w:p>
    <w:p w:rsidR="00EC32CF" w:rsidRPr="005161EF" w:rsidRDefault="00EC32CF" w:rsidP="00EC32CF">
      <w:pPr>
        <w:spacing w:line="240" w:lineRule="auto"/>
        <w:jc w:val="both"/>
        <w:rPr>
          <w:rFonts w:cs="Times New Roman"/>
          <w:sz w:val="22"/>
        </w:rPr>
      </w:pPr>
      <w:proofErr w:type="gramStart"/>
      <w:r w:rsidRPr="005161EF">
        <w:rPr>
          <w:rFonts w:cs="Times New Roman"/>
          <w:sz w:val="22"/>
        </w:rPr>
        <w:t>Nursalam.</w:t>
      </w:r>
      <w:proofErr w:type="gramEnd"/>
      <w:r w:rsidRPr="005161EF">
        <w:rPr>
          <w:rFonts w:cs="Times New Roman"/>
          <w:sz w:val="22"/>
        </w:rPr>
        <w:t xml:space="preserve"> </w:t>
      </w:r>
      <w:proofErr w:type="gramStart"/>
      <w:r w:rsidRPr="005161EF">
        <w:rPr>
          <w:rFonts w:cs="Times New Roman"/>
          <w:sz w:val="22"/>
        </w:rPr>
        <w:t xml:space="preserve">2016, </w:t>
      </w:r>
      <w:r w:rsidRPr="005161EF">
        <w:rPr>
          <w:rFonts w:cs="Times New Roman"/>
          <w:i/>
          <w:sz w:val="22"/>
        </w:rPr>
        <w:t>Metode penelitian ilmu keperawatan.</w:t>
      </w:r>
      <w:proofErr w:type="gramEnd"/>
      <w:r w:rsidRPr="005161EF">
        <w:rPr>
          <w:rFonts w:cs="Times New Roman"/>
          <w:i/>
          <w:sz w:val="22"/>
        </w:rPr>
        <w:t xml:space="preserve"> </w:t>
      </w:r>
      <w:proofErr w:type="gramStart"/>
      <w:r w:rsidRPr="005161EF">
        <w:rPr>
          <w:rFonts w:cs="Times New Roman"/>
          <w:sz w:val="22"/>
        </w:rPr>
        <w:t>Jakarta :</w:t>
      </w:r>
      <w:proofErr w:type="gramEnd"/>
      <w:r w:rsidRPr="005161EF">
        <w:rPr>
          <w:rFonts w:cs="Times New Roman"/>
          <w:sz w:val="22"/>
        </w:rPr>
        <w:t xml:space="preserve"> Salemba medika</w:t>
      </w:r>
    </w:p>
    <w:p w:rsidR="00EC32CF" w:rsidRPr="005161EF" w:rsidRDefault="00EC32CF" w:rsidP="00EC32CF">
      <w:pPr>
        <w:spacing w:line="240" w:lineRule="auto"/>
        <w:ind w:left="567" w:hanging="567"/>
        <w:jc w:val="both"/>
        <w:rPr>
          <w:rFonts w:cs="Times New Roman"/>
          <w:sz w:val="22"/>
        </w:rPr>
      </w:pPr>
      <w:proofErr w:type="gramStart"/>
      <w:r w:rsidRPr="005161EF">
        <w:rPr>
          <w:rFonts w:cs="Times New Roman"/>
          <w:sz w:val="22"/>
        </w:rPr>
        <w:t>Notoatmodjo.</w:t>
      </w:r>
      <w:proofErr w:type="gramEnd"/>
      <w:r w:rsidRPr="005161EF">
        <w:rPr>
          <w:rFonts w:cs="Times New Roman"/>
          <w:sz w:val="22"/>
        </w:rPr>
        <w:t xml:space="preserve"> </w:t>
      </w:r>
      <w:proofErr w:type="gramStart"/>
      <w:r w:rsidRPr="005161EF">
        <w:rPr>
          <w:rFonts w:cs="Times New Roman"/>
          <w:sz w:val="22"/>
        </w:rPr>
        <w:t xml:space="preserve">2010, </w:t>
      </w:r>
      <w:r w:rsidRPr="005161EF">
        <w:rPr>
          <w:rFonts w:cs="Times New Roman"/>
          <w:i/>
          <w:sz w:val="22"/>
        </w:rPr>
        <w:t>Metodologi penelitian kesehatan.</w:t>
      </w:r>
      <w:proofErr w:type="gramEnd"/>
      <w:r w:rsidRPr="005161EF">
        <w:rPr>
          <w:rFonts w:cs="Times New Roman"/>
          <w:i/>
          <w:sz w:val="22"/>
        </w:rPr>
        <w:t xml:space="preserve"> </w:t>
      </w:r>
      <w:proofErr w:type="gramStart"/>
      <w:r w:rsidRPr="005161EF">
        <w:rPr>
          <w:rFonts w:cs="Times New Roman"/>
          <w:sz w:val="22"/>
        </w:rPr>
        <w:t>Jakarta :</w:t>
      </w:r>
      <w:proofErr w:type="gramEnd"/>
      <w:r w:rsidRPr="005161EF">
        <w:rPr>
          <w:rFonts w:cs="Times New Roman"/>
          <w:sz w:val="22"/>
        </w:rPr>
        <w:t xml:space="preserve"> Rineka cipta</w:t>
      </w:r>
    </w:p>
    <w:p w:rsidR="00EC32CF" w:rsidRPr="005161EF" w:rsidRDefault="00EC32CF" w:rsidP="00EC32CF">
      <w:pPr>
        <w:spacing w:line="240" w:lineRule="auto"/>
        <w:ind w:left="426" w:hanging="426"/>
        <w:jc w:val="both"/>
        <w:rPr>
          <w:sz w:val="22"/>
        </w:rPr>
      </w:pPr>
      <w:proofErr w:type="gramStart"/>
      <w:r w:rsidRPr="005161EF">
        <w:rPr>
          <w:sz w:val="22"/>
        </w:rPr>
        <w:t>Novitaningtyas.,</w:t>
      </w:r>
      <w:proofErr w:type="gramEnd"/>
      <w:r w:rsidRPr="005161EF">
        <w:rPr>
          <w:sz w:val="22"/>
        </w:rPr>
        <w:t xml:space="preserve"> 2014. Hubungan Karakteristik (umur, jenis kelamin, tingkat pendidikan) dan Aktivitas Fisik Dengan Tekanan Darah Pada Lansia din Kelurahan Makam Haji Kecamatan Kartasura Kabupaten Sukoharjo. Program Studi Gizi. </w:t>
      </w:r>
      <w:proofErr w:type="gramStart"/>
      <w:r w:rsidRPr="005161EF">
        <w:rPr>
          <w:sz w:val="22"/>
        </w:rPr>
        <w:t>Fakultas Ilmu Kesehatan Universitas Muhammadiyah Surakarta.</w:t>
      </w:r>
      <w:proofErr w:type="gramEnd"/>
      <w:r w:rsidRPr="005161EF">
        <w:rPr>
          <w:sz w:val="22"/>
        </w:rPr>
        <w:t xml:space="preserve"> </w:t>
      </w:r>
      <w:r w:rsidRPr="005161EF">
        <w:rPr>
          <w:i/>
          <w:sz w:val="22"/>
        </w:rPr>
        <w:t>Naskah Publikasi</w:t>
      </w:r>
    </w:p>
    <w:p w:rsidR="00EC32CF" w:rsidRPr="005161EF" w:rsidRDefault="00EC32CF" w:rsidP="00EC32CF">
      <w:pPr>
        <w:spacing w:line="240" w:lineRule="auto"/>
        <w:ind w:left="567" w:hanging="567"/>
        <w:jc w:val="both"/>
        <w:rPr>
          <w:rFonts w:cs="Times New Roman"/>
          <w:sz w:val="22"/>
        </w:rPr>
      </w:pPr>
      <w:proofErr w:type="gramStart"/>
      <w:r w:rsidRPr="005161EF">
        <w:rPr>
          <w:rFonts w:cs="Times New Roman"/>
          <w:sz w:val="22"/>
        </w:rPr>
        <w:t>Prasetyaningrum.</w:t>
      </w:r>
      <w:proofErr w:type="gramEnd"/>
      <w:r w:rsidRPr="005161EF">
        <w:rPr>
          <w:rFonts w:cs="Times New Roman"/>
          <w:sz w:val="22"/>
        </w:rPr>
        <w:t xml:space="preserve"> </w:t>
      </w:r>
      <w:proofErr w:type="gramStart"/>
      <w:r w:rsidRPr="005161EF">
        <w:rPr>
          <w:rFonts w:cs="Times New Roman"/>
          <w:sz w:val="22"/>
        </w:rPr>
        <w:t xml:space="preserve">2014, </w:t>
      </w:r>
      <w:r w:rsidRPr="005161EF">
        <w:rPr>
          <w:rFonts w:cs="Times New Roman"/>
          <w:i/>
          <w:sz w:val="22"/>
        </w:rPr>
        <w:t>Ayahku sosok pejuang penakluk hipertensi</w:t>
      </w:r>
      <w:r w:rsidRPr="005161EF">
        <w:rPr>
          <w:rFonts w:cs="Times New Roman"/>
          <w:sz w:val="22"/>
        </w:rPr>
        <w:t>.</w:t>
      </w:r>
      <w:proofErr w:type="gramEnd"/>
      <w:r w:rsidRPr="005161EF">
        <w:rPr>
          <w:rFonts w:cs="Times New Roman"/>
          <w:sz w:val="22"/>
        </w:rPr>
        <w:t xml:space="preserve"> Jakarta </w:t>
      </w:r>
      <w:proofErr w:type="gramStart"/>
      <w:r w:rsidRPr="005161EF">
        <w:rPr>
          <w:rFonts w:cs="Times New Roman"/>
          <w:sz w:val="22"/>
        </w:rPr>
        <w:t>selatan :</w:t>
      </w:r>
      <w:proofErr w:type="gramEnd"/>
      <w:r w:rsidRPr="005161EF">
        <w:rPr>
          <w:rFonts w:cs="Times New Roman"/>
          <w:sz w:val="22"/>
        </w:rPr>
        <w:t xml:space="preserve"> FMedia, hh. 16-16</w:t>
      </w:r>
    </w:p>
    <w:p w:rsidR="00EC32CF" w:rsidRPr="005161EF" w:rsidRDefault="00EC32CF" w:rsidP="00EC32CF">
      <w:pPr>
        <w:spacing w:line="240" w:lineRule="auto"/>
        <w:ind w:left="567" w:hanging="567"/>
        <w:jc w:val="both"/>
        <w:rPr>
          <w:rFonts w:cs="Times New Roman"/>
          <w:sz w:val="22"/>
        </w:rPr>
      </w:pPr>
      <w:r w:rsidRPr="005161EF">
        <w:rPr>
          <w:rFonts w:cs="Times New Roman"/>
          <w:sz w:val="22"/>
        </w:rPr>
        <w:t xml:space="preserve">Ridho, A.A., 2015, </w:t>
      </w:r>
      <w:r w:rsidRPr="005161EF">
        <w:rPr>
          <w:rFonts w:cs="Times New Roman"/>
          <w:i/>
          <w:sz w:val="22"/>
        </w:rPr>
        <w:t xml:space="preserve">Bekam sinergi. </w:t>
      </w:r>
      <w:proofErr w:type="gramStart"/>
      <w:r w:rsidRPr="005161EF">
        <w:rPr>
          <w:rFonts w:cs="Times New Roman"/>
          <w:sz w:val="22"/>
        </w:rPr>
        <w:t>Jakarta :</w:t>
      </w:r>
      <w:proofErr w:type="gramEnd"/>
      <w:r w:rsidRPr="005161EF">
        <w:rPr>
          <w:rFonts w:cs="Times New Roman"/>
          <w:sz w:val="22"/>
        </w:rPr>
        <w:t xml:space="preserve"> Aqwamedika</w:t>
      </w:r>
    </w:p>
    <w:p w:rsidR="00EC32CF" w:rsidRPr="005161EF" w:rsidRDefault="00EC32CF" w:rsidP="00EC32CF">
      <w:pPr>
        <w:spacing w:line="240" w:lineRule="auto"/>
        <w:ind w:left="567" w:hanging="567"/>
        <w:jc w:val="both"/>
        <w:rPr>
          <w:rFonts w:cs="Times New Roman"/>
          <w:sz w:val="22"/>
        </w:rPr>
      </w:pPr>
      <w:proofErr w:type="gramStart"/>
      <w:r w:rsidRPr="005161EF">
        <w:rPr>
          <w:rFonts w:cs="Times New Roman"/>
          <w:sz w:val="22"/>
        </w:rPr>
        <w:t>Roida.</w:t>
      </w:r>
      <w:proofErr w:type="gramEnd"/>
      <w:r w:rsidRPr="005161EF">
        <w:rPr>
          <w:rFonts w:cs="Times New Roman"/>
          <w:sz w:val="22"/>
        </w:rPr>
        <w:t xml:space="preserve"> 2014, </w:t>
      </w:r>
      <w:r w:rsidRPr="005161EF">
        <w:rPr>
          <w:rFonts w:cs="Times New Roman"/>
          <w:i/>
          <w:sz w:val="22"/>
        </w:rPr>
        <w:t xml:space="preserve">Keajaiban pengobatan </w:t>
      </w:r>
      <w:proofErr w:type="gramStart"/>
      <w:r w:rsidRPr="005161EF">
        <w:rPr>
          <w:rFonts w:cs="Times New Roman"/>
          <w:i/>
          <w:sz w:val="22"/>
        </w:rPr>
        <w:t>islam</w:t>
      </w:r>
      <w:proofErr w:type="gramEnd"/>
      <w:r w:rsidRPr="005161EF">
        <w:rPr>
          <w:rFonts w:cs="Times New Roman"/>
          <w:i/>
          <w:sz w:val="22"/>
        </w:rPr>
        <w:t xml:space="preserve">. </w:t>
      </w:r>
      <w:proofErr w:type="gramStart"/>
      <w:r w:rsidRPr="005161EF">
        <w:rPr>
          <w:rFonts w:cs="Times New Roman"/>
          <w:sz w:val="22"/>
        </w:rPr>
        <w:t>Jakarta :</w:t>
      </w:r>
      <w:proofErr w:type="gramEnd"/>
      <w:r w:rsidRPr="005161EF">
        <w:rPr>
          <w:rFonts w:cs="Times New Roman"/>
          <w:sz w:val="22"/>
        </w:rPr>
        <w:t xml:space="preserve"> Zikrul hakim</w:t>
      </w:r>
    </w:p>
    <w:p w:rsidR="00EC32CF" w:rsidRPr="005161EF" w:rsidRDefault="00EC32CF" w:rsidP="00EC32CF">
      <w:pPr>
        <w:spacing w:line="240" w:lineRule="auto"/>
        <w:ind w:left="567" w:hanging="567"/>
        <w:jc w:val="both"/>
        <w:rPr>
          <w:rFonts w:cs="Times New Roman"/>
          <w:sz w:val="22"/>
        </w:rPr>
      </w:pPr>
      <w:r w:rsidRPr="005161EF">
        <w:rPr>
          <w:rFonts w:cs="Times New Roman"/>
          <w:sz w:val="22"/>
        </w:rPr>
        <w:t>Rachmawati, D. Y</w:t>
      </w:r>
      <w:proofErr w:type="gramStart"/>
      <w:r w:rsidRPr="005161EF">
        <w:rPr>
          <w:rFonts w:cs="Times New Roman"/>
          <w:sz w:val="22"/>
        </w:rPr>
        <w:t>,.</w:t>
      </w:r>
      <w:proofErr w:type="gramEnd"/>
      <w:r w:rsidRPr="005161EF">
        <w:rPr>
          <w:rFonts w:cs="Times New Roman"/>
          <w:sz w:val="22"/>
        </w:rPr>
        <w:t xml:space="preserve"> 2013, </w:t>
      </w:r>
      <w:r w:rsidRPr="005161EF">
        <w:rPr>
          <w:rFonts w:cs="Times New Roman"/>
          <w:i/>
          <w:sz w:val="22"/>
        </w:rPr>
        <w:t xml:space="preserve">Hubungan </w:t>
      </w:r>
      <w:proofErr w:type="gramStart"/>
      <w:r w:rsidRPr="005161EF">
        <w:rPr>
          <w:rFonts w:cs="Times New Roman"/>
          <w:i/>
          <w:sz w:val="22"/>
        </w:rPr>
        <w:t>gaya</w:t>
      </w:r>
      <w:proofErr w:type="gramEnd"/>
      <w:r w:rsidRPr="005161EF">
        <w:rPr>
          <w:rFonts w:cs="Times New Roman"/>
          <w:i/>
          <w:sz w:val="22"/>
        </w:rPr>
        <w:t xml:space="preserve"> hidup dengan kejadian hipertensi usia muda. </w:t>
      </w:r>
      <w:r w:rsidRPr="005161EF">
        <w:rPr>
          <w:rFonts w:cs="Times New Roman"/>
          <w:sz w:val="22"/>
        </w:rPr>
        <w:t>Di Desa Pondok Kecamatan Nguter Kabupaten Sukoharjo</w:t>
      </w:r>
    </w:p>
    <w:p w:rsidR="00EC32CF" w:rsidRPr="005161EF" w:rsidRDefault="00EC32CF" w:rsidP="00EC32CF">
      <w:pPr>
        <w:spacing w:line="240" w:lineRule="auto"/>
        <w:ind w:left="567" w:hanging="567"/>
        <w:jc w:val="both"/>
        <w:rPr>
          <w:rFonts w:cs="Times New Roman"/>
          <w:i/>
          <w:sz w:val="22"/>
        </w:rPr>
      </w:pPr>
      <w:r w:rsidRPr="005161EF">
        <w:rPr>
          <w:rFonts w:cs="Times New Roman"/>
          <w:sz w:val="22"/>
        </w:rPr>
        <w:t xml:space="preserve">Setyani, A. T., &amp; Sodik, M. A. 2018, </w:t>
      </w:r>
      <w:r w:rsidRPr="005161EF">
        <w:rPr>
          <w:rFonts w:cs="Times New Roman"/>
          <w:i/>
          <w:sz w:val="22"/>
        </w:rPr>
        <w:t>Pengaruh merokok bagi remaja terhadap perilaku dab pergaulan sehari-hari</w:t>
      </w:r>
    </w:p>
    <w:p w:rsidR="00EC32CF" w:rsidRPr="005161EF" w:rsidRDefault="00EC32CF" w:rsidP="00EC32CF">
      <w:pPr>
        <w:spacing w:line="240" w:lineRule="auto"/>
        <w:ind w:left="567" w:hanging="567"/>
        <w:jc w:val="both"/>
        <w:rPr>
          <w:rFonts w:cs="Times New Roman"/>
          <w:sz w:val="22"/>
        </w:rPr>
      </w:pPr>
      <w:r w:rsidRPr="005161EF">
        <w:rPr>
          <w:rFonts w:cs="Times New Roman"/>
          <w:sz w:val="22"/>
        </w:rPr>
        <w:t xml:space="preserve">Sangkur, B., Nurmuharomah, D., Nandya, I., Diah, N. P., Utami, N., &amp; Sutarsa, I., N. 2016, </w:t>
      </w:r>
      <w:r w:rsidRPr="005161EF">
        <w:rPr>
          <w:rFonts w:cs="Times New Roman"/>
          <w:i/>
          <w:sz w:val="22"/>
        </w:rPr>
        <w:t xml:space="preserve">Pengaruh terapi bekam terhadap tekanan darah pasien hipertensi esensial di rumah bekam Denpasar. </w:t>
      </w:r>
      <w:r w:rsidRPr="005161EF">
        <w:rPr>
          <w:rFonts w:cs="Times New Roman"/>
          <w:sz w:val="22"/>
        </w:rPr>
        <w:t>Vol.5</w:t>
      </w:r>
      <w:proofErr w:type="gramStart"/>
      <w:r w:rsidRPr="005161EF">
        <w:rPr>
          <w:rFonts w:cs="Times New Roman"/>
          <w:sz w:val="22"/>
        </w:rPr>
        <w:t>,no.9,hh</w:t>
      </w:r>
      <w:proofErr w:type="gramEnd"/>
      <w:r w:rsidRPr="005161EF">
        <w:rPr>
          <w:rFonts w:cs="Times New Roman"/>
          <w:sz w:val="22"/>
        </w:rPr>
        <w:t xml:space="preserve">. </w:t>
      </w:r>
      <w:proofErr w:type="gramStart"/>
      <w:r w:rsidRPr="005161EF">
        <w:rPr>
          <w:rFonts w:cs="Times New Roman"/>
          <w:sz w:val="22"/>
        </w:rPr>
        <w:t>1-3.</w:t>
      </w:r>
      <w:proofErr w:type="gramEnd"/>
    </w:p>
    <w:p w:rsidR="00EC32CF" w:rsidRPr="005161EF" w:rsidRDefault="00EC32CF" w:rsidP="00EC32CF">
      <w:pPr>
        <w:spacing w:line="240" w:lineRule="auto"/>
        <w:ind w:left="567" w:hanging="567"/>
        <w:jc w:val="both"/>
        <w:rPr>
          <w:rFonts w:cs="Times New Roman"/>
          <w:sz w:val="22"/>
        </w:rPr>
      </w:pPr>
      <w:r w:rsidRPr="005161EF">
        <w:rPr>
          <w:rFonts w:cs="Times New Roman"/>
          <w:sz w:val="22"/>
        </w:rPr>
        <w:t xml:space="preserve">Sawicka, K., 2011, </w:t>
      </w:r>
      <w:proofErr w:type="gramStart"/>
      <w:r w:rsidRPr="005161EF">
        <w:rPr>
          <w:rFonts w:cs="Times New Roman"/>
          <w:i/>
          <w:sz w:val="22"/>
        </w:rPr>
        <w:t>Hypertension :</w:t>
      </w:r>
      <w:proofErr w:type="gramEnd"/>
      <w:r w:rsidRPr="005161EF">
        <w:rPr>
          <w:rFonts w:cs="Times New Roman"/>
          <w:sz w:val="22"/>
        </w:rPr>
        <w:t xml:space="preserve"> </w:t>
      </w:r>
      <w:r w:rsidRPr="005161EF">
        <w:rPr>
          <w:rFonts w:cs="Times New Roman"/>
          <w:i/>
          <w:sz w:val="22"/>
        </w:rPr>
        <w:t xml:space="preserve">The sillent kiler. </w:t>
      </w:r>
      <w:proofErr w:type="gramStart"/>
      <w:r w:rsidRPr="005161EF">
        <w:rPr>
          <w:rFonts w:cs="Times New Roman"/>
          <w:i/>
          <w:sz w:val="22"/>
        </w:rPr>
        <w:t xml:space="preserve">Journal of pre-clinical </w:t>
      </w:r>
      <w:r w:rsidRPr="005161EF">
        <w:rPr>
          <w:rFonts w:cs="Times New Roman"/>
          <w:i/>
          <w:sz w:val="22"/>
        </w:rPr>
        <w:lastRenderedPageBreak/>
        <w:t>and clinical reasearch</w:t>
      </w:r>
      <w:r w:rsidRPr="005161EF">
        <w:rPr>
          <w:rFonts w:cs="Times New Roman"/>
          <w:sz w:val="22"/>
        </w:rPr>
        <w:t>.</w:t>
      </w:r>
      <w:proofErr w:type="gramEnd"/>
      <w:r w:rsidRPr="005161EF">
        <w:rPr>
          <w:rFonts w:cs="Times New Roman"/>
          <w:sz w:val="22"/>
        </w:rPr>
        <w:t xml:space="preserve"> </w:t>
      </w:r>
      <w:proofErr w:type="gramStart"/>
      <w:r w:rsidRPr="005161EF">
        <w:rPr>
          <w:rFonts w:cs="Times New Roman"/>
          <w:sz w:val="22"/>
        </w:rPr>
        <w:t>Vol. 5, no. 2, hh.</w:t>
      </w:r>
      <w:proofErr w:type="gramEnd"/>
      <w:r w:rsidRPr="005161EF">
        <w:rPr>
          <w:rFonts w:cs="Times New Roman"/>
          <w:sz w:val="22"/>
        </w:rPr>
        <w:t xml:space="preserve"> </w:t>
      </w:r>
      <w:proofErr w:type="gramStart"/>
      <w:r w:rsidRPr="005161EF">
        <w:rPr>
          <w:rFonts w:cs="Times New Roman"/>
          <w:sz w:val="22"/>
        </w:rPr>
        <w:t>43-46.</w:t>
      </w:r>
      <w:proofErr w:type="gramEnd"/>
    </w:p>
    <w:p w:rsidR="00EC32CF" w:rsidRPr="005161EF" w:rsidRDefault="00EC32CF" w:rsidP="00EC32CF">
      <w:pPr>
        <w:spacing w:line="240" w:lineRule="auto"/>
        <w:ind w:left="567" w:hanging="567"/>
        <w:jc w:val="both"/>
        <w:rPr>
          <w:rFonts w:cs="Times New Roman"/>
          <w:sz w:val="22"/>
        </w:rPr>
      </w:pPr>
      <w:r w:rsidRPr="005161EF">
        <w:rPr>
          <w:rFonts w:cs="Times New Roman"/>
          <w:sz w:val="22"/>
        </w:rPr>
        <w:t xml:space="preserve">Sutrisno, Rahmawati, Haryanto. </w:t>
      </w:r>
      <w:proofErr w:type="gramStart"/>
      <w:r w:rsidRPr="005161EF">
        <w:rPr>
          <w:rFonts w:cs="Times New Roman"/>
          <w:sz w:val="22"/>
        </w:rPr>
        <w:t xml:space="preserve">2016, </w:t>
      </w:r>
      <w:r w:rsidRPr="005161EF">
        <w:rPr>
          <w:rFonts w:cs="Times New Roman"/>
          <w:i/>
          <w:sz w:val="22"/>
        </w:rPr>
        <w:t>Pengaruh hipnoterapi terhadap penurunan tekanan darah pada penderita hipertensi di wilayah kerja puskesmas panawangan II kabupaten grobohan</w:t>
      </w:r>
      <w:r w:rsidRPr="005161EF">
        <w:rPr>
          <w:rFonts w:cs="Times New Roman"/>
          <w:sz w:val="22"/>
        </w:rPr>
        <w:t>.</w:t>
      </w:r>
      <w:proofErr w:type="gramEnd"/>
      <w:r w:rsidRPr="005161EF">
        <w:rPr>
          <w:rFonts w:cs="Times New Roman"/>
          <w:sz w:val="22"/>
        </w:rPr>
        <w:t xml:space="preserve"> STIKes </w:t>
      </w:r>
      <w:proofErr w:type="gramStart"/>
      <w:r w:rsidRPr="005161EF">
        <w:rPr>
          <w:rFonts w:cs="Times New Roman"/>
          <w:sz w:val="22"/>
        </w:rPr>
        <w:t>An</w:t>
      </w:r>
      <w:proofErr w:type="gramEnd"/>
      <w:r w:rsidRPr="005161EF">
        <w:rPr>
          <w:rFonts w:cs="Times New Roman"/>
          <w:sz w:val="22"/>
        </w:rPr>
        <w:t xml:space="preserve"> Nur Purwodadi</w:t>
      </w:r>
    </w:p>
    <w:p w:rsidR="00EC32CF" w:rsidRPr="005161EF" w:rsidRDefault="00EC32CF" w:rsidP="00EC32CF">
      <w:pPr>
        <w:spacing w:line="240" w:lineRule="auto"/>
        <w:ind w:left="567" w:hanging="567"/>
        <w:jc w:val="both"/>
        <w:rPr>
          <w:rFonts w:cs="Times New Roman"/>
          <w:sz w:val="22"/>
        </w:rPr>
      </w:pPr>
      <w:r w:rsidRPr="005161EF">
        <w:rPr>
          <w:rFonts w:cs="Times New Roman"/>
          <w:sz w:val="22"/>
        </w:rPr>
        <w:t xml:space="preserve">Sharaf, A. R. 2012, </w:t>
      </w:r>
      <w:r w:rsidRPr="005161EF">
        <w:rPr>
          <w:rFonts w:cs="Times New Roman"/>
          <w:i/>
          <w:sz w:val="22"/>
        </w:rPr>
        <w:t>Penyakit dan terapi bekamnya dasar ilmiah terapi bekam</w:t>
      </w:r>
      <w:r w:rsidRPr="005161EF">
        <w:rPr>
          <w:rFonts w:cs="Times New Roman"/>
          <w:sz w:val="22"/>
        </w:rPr>
        <w:t xml:space="preserve">. </w:t>
      </w:r>
      <w:proofErr w:type="gramStart"/>
      <w:r w:rsidRPr="005161EF">
        <w:rPr>
          <w:rFonts w:cs="Times New Roman"/>
          <w:sz w:val="22"/>
        </w:rPr>
        <w:t>Thibbia :</w:t>
      </w:r>
      <w:proofErr w:type="gramEnd"/>
      <w:r w:rsidRPr="005161EF">
        <w:rPr>
          <w:rFonts w:cs="Times New Roman"/>
          <w:sz w:val="22"/>
        </w:rPr>
        <w:t xml:space="preserve"> Surakarta</w:t>
      </w:r>
    </w:p>
    <w:p w:rsidR="00EC32CF" w:rsidRPr="005161EF" w:rsidRDefault="00EC32CF" w:rsidP="00EC32CF">
      <w:pPr>
        <w:spacing w:line="240" w:lineRule="auto"/>
        <w:ind w:left="567" w:hanging="567"/>
        <w:jc w:val="both"/>
        <w:rPr>
          <w:rFonts w:cs="Times New Roman"/>
          <w:sz w:val="22"/>
        </w:rPr>
      </w:pPr>
      <w:proofErr w:type="gramStart"/>
      <w:r w:rsidRPr="005161EF">
        <w:rPr>
          <w:rFonts w:cs="Times New Roman"/>
          <w:sz w:val="22"/>
        </w:rPr>
        <w:t>UPT puskesmas tambakrejo.</w:t>
      </w:r>
      <w:proofErr w:type="gramEnd"/>
      <w:r w:rsidRPr="005161EF">
        <w:rPr>
          <w:rFonts w:cs="Times New Roman"/>
          <w:sz w:val="22"/>
        </w:rPr>
        <w:t xml:space="preserve"> </w:t>
      </w:r>
      <w:proofErr w:type="gramStart"/>
      <w:r w:rsidRPr="005161EF">
        <w:rPr>
          <w:rFonts w:cs="Times New Roman"/>
          <w:sz w:val="22"/>
        </w:rPr>
        <w:t xml:space="preserve">2018, </w:t>
      </w:r>
      <w:r w:rsidRPr="005161EF">
        <w:rPr>
          <w:rFonts w:cs="Times New Roman"/>
          <w:i/>
          <w:sz w:val="22"/>
        </w:rPr>
        <w:t>Data penderita hipertensi.</w:t>
      </w:r>
      <w:proofErr w:type="gramEnd"/>
      <w:r w:rsidRPr="005161EF">
        <w:rPr>
          <w:rFonts w:cs="Times New Roman"/>
          <w:i/>
          <w:sz w:val="22"/>
        </w:rPr>
        <w:t xml:space="preserve"> </w:t>
      </w:r>
      <w:r w:rsidRPr="005161EF">
        <w:rPr>
          <w:rFonts w:cs="Times New Roman"/>
          <w:sz w:val="22"/>
        </w:rPr>
        <w:t>Wilayah puskesmas Tambakrejo</w:t>
      </w:r>
    </w:p>
    <w:p w:rsidR="00EC32CF" w:rsidRPr="005161EF" w:rsidRDefault="00EC32CF" w:rsidP="00EC32CF">
      <w:pPr>
        <w:spacing w:line="240" w:lineRule="auto"/>
        <w:ind w:left="567" w:hanging="567"/>
        <w:jc w:val="both"/>
        <w:rPr>
          <w:rFonts w:cs="Times New Roman"/>
          <w:sz w:val="22"/>
        </w:rPr>
      </w:pPr>
      <w:proofErr w:type="gramStart"/>
      <w:r w:rsidRPr="005161EF">
        <w:rPr>
          <w:rFonts w:cs="Times New Roman"/>
          <w:sz w:val="22"/>
        </w:rPr>
        <w:t>Umar.</w:t>
      </w:r>
      <w:proofErr w:type="gramEnd"/>
      <w:r w:rsidRPr="005161EF">
        <w:rPr>
          <w:rFonts w:cs="Times New Roman"/>
          <w:sz w:val="22"/>
        </w:rPr>
        <w:t xml:space="preserve"> </w:t>
      </w:r>
      <w:proofErr w:type="gramStart"/>
      <w:r w:rsidRPr="005161EF">
        <w:rPr>
          <w:rFonts w:cs="Times New Roman"/>
          <w:sz w:val="22"/>
        </w:rPr>
        <w:t xml:space="preserve">2011, </w:t>
      </w:r>
      <w:r w:rsidRPr="005161EF">
        <w:rPr>
          <w:rFonts w:cs="Times New Roman"/>
          <w:i/>
          <w:sz w:val="22"/>
        </w:rPr>
        <w:t>Sembuh Dengan Satu Titik.</w:t>
      </w:r>
      <w:proofErr w:type="gramEnd"/>
      <w:r w:rsidRPr="005161EF">
        <w:rPr>
          <w:rFonts w:cs="Times New Roman"/>
          <w:i/>
          <w:sz w:val="22"/>
        </w:rPr>
        <w:t xml:space="preserve"> </w:t>
      </w:r>
      <w:proofErr w:type="gramStart"/>
      <w:r w:rsidRPr="005161EF">
        <w:rPr>
          <w:rFonts w:cs="Times New Roman"/>
          <w:i/>
          <w:sz w:val="22"/>
        </w:rPr>
        <w:t>Bekam untuk tujuh penyakit kronis</w:t>
      </w:r>
      <w:r w:rsidRPr="005161EF">
        <w:rPr>
          <w:rFonts w:cs="Times New Roman"/>
          <w:sz w:val="22"/>
        </w:rPr>
        <w:t>.</w:t>
      </w:r>
      <w:proofErr w:type="gramEnd"/>
      <w:r w:rsidRPr="005161EF">
        <w:rPr>
          <w:rFonts w:cs="Times New Roman"/>
          <w:sz w:val="22"/>
        </w:rPr>
        <w:t xml:space="preserve"> </w:t>
      </w:r>
      <w:proofErr w:type="gramStart"/>
      <w:r w:rsidRPr="005161EF">
        <w:rPr>
          <w:rFonts w:cs="Times New Roman"/>
          <w:sz w:val="22"/>
        </w:rPr>
        <w:t>Solo :</w:t>
      </w:r>
      <w:proofErr w:type="gramEnd"/>
      <w:r w:rsidRPr="005161EF">
        <w:rPr>
          <w:rFonts w:cs="Times New Roman"/>
          <w:sz w:val="22"/>
        </w:rPr>
        <w:t xml:space="preserve"> Thibia</w:t>
      </w:r>
    </w:p>
    <w:p w:rsidR="00EC32CF" w:rsidRPr="005161EF" w:rsidRDefault="00EC32CF" w:rsidP="00EC32CF">
      <w:pPr>
        <w:spacing w:line="240" w:lineRule="auto"/>
        <w:ind w:left="567" w:hanging="567"/>
        <w:jc w:val="both"/>
        <w:rPr>
          <w:rFonts w:cs="Times New Roman"/>
          <w:sz w:val="22"/>
        </w:rPr>
      </w:pPr>
      <w:r w:rsidRPr="005161EF">
        <w:rPr>
          <w:rFonts w:cs="Times New Roman"/>
          <w:sz w:val="22"/>
        </w:rPr>
        <w:t xml:space="preserve">Whelton, P, K., 2017, </w:t>
      </w:r>
      <w:r w:rsidRPr="005161EF">
        <w:rPr>
          <w:rFonts w:cs="Times New Roman"/>
          <w:i/>
          <w:sz w:val="22"/>
        </w:rPr>
        <w:t>Guideline fot the prevention, detection, evaluation and magagemen of higt blood pressure in adult</w:t>
      </w:r>
      <w:r w:rsidRPr="005161EF">
        <w:rPr>
          <w:rFonts w:cs="Times New Roman"/>
          <w:sz w:val="22"/>
        </w:rPr>
        <w:t xml:space="preserve">. </w:t>
      </w:r>
      <w:proofErr w:type="gramStart"/>
      <w:r w:rsidRPr="005161EF">
        <w:rPr>
          <w:rFonts w:cs="Times New Roman"/>
          <w:sz w:val="22"/>
        </w:rPr>
        <w:t>Dilihat 10 desember 2017.</w:t>
      </w:r>
      <w:proofErr w:type="gramEnd"/>
      <w:r w:rsidRPr="005161EF">
        <w:rPr>
          <w:rFonts w:cs="Times New Roman"/>
          <w:sz w:val="22"/>
        </w:rPr>
        <w:t xml:space="preserve"> </w:t>
      </w:r>
      <w:hyperlink r:id="rId6" w:history="1">
        <w:r w:rsidRPr="005161EF">
          <w:rPr>
            <w:rStyle w:val="Hyperlink"/>
            <w:rFonts w:cs="Times New Roman"/>
            <w:color w:val="0D0D0D" w:themeColor="text1" w:themeTint="F2"/>
            <w:sz w:val="22"/>
          </w:rPr>
          <w:t>Http://hyper.Ahajournals.org/content/hypertensionaha/ealy/2017/11/10/HYP.0000000000000065.full.pdf?down</w:t>
        </w:r>
      </w:hyperlink>
      <w:r w:rsidRPr="005161EF">
        <w:rPr>
          <w:rFonts w:cs="Times New Roman"/>
          <w:sz w:val="22"/>
        </w:rPr>
        <w:t xml:space="preserve"> load=true</w:t>
      </w:r>
    </w:p>
    <w:p w:rsidR="00EC32CF" w:rsidRPr="005161EF" w:rsidRDefault="00EC32CF" w:rsidP="00EC32CF">
      <w:pPr>
        <w:spacing w:line="240" w:lineRule="auto"/>
        <w:ind w:left="567" w:hanging="567"/>
        <w:jc w:val="both"/>
        <w:rPr>
          <w:rFonts w:cs="Times New Roman"/>
          <w:sz w:val="22"/>
        </w:rPr>
      </w:pPr>
      <w:proofErr w:type="gramStart"/>
      <w:r w:rsidRPr="005161EF">
        <w:rPr>
          <w:rFonts w:cs="Times New Roman"/>
          <w:sz w:val="22"/>
        </w:rPr>
        <w:t>Widyaningrum.</w:t>
      </w:r>
      <w:proofErr w:type="gramEnd"/>
      <w:r w:rsidRPr="005161EF">
        <w:rPr>
          <w:rFonts w:cs="Times New Roman"/>
          <w:sz w:val="22"/>
        </w:rPr>
        <w:t xml:space="preserve"> </w:t>
      </w:r>
      <w:proofErr w:type="gramStart"/>
      <w:r w:rsidRPr="005161EF">
        <w:rPr>
          <w:rFonts w:cs="Times New Roman"/>
          <w:sz w:val="22"/>
        </w:rPr>
        <w:t xml:space="preserve">2012, </w:t>
      </w:r>
      <w:r w:rsidRPr="005161EF">
        <w:rPr>
          <w:rFonts w:cs="Times New Roman"/>
          <w:i/>
          <w:sz w:val="22"/>
        </w:rPr>
        <w:t>Hubungan antara konsumsi makanan dengan kejadian hipertensi pada lansia</w:t>
      </w:r>
      <w:r w:rsidRPr="005161EF">
        <w:rPr>
          <w:rFonts w:cs="Times New Roman"/>
          <w:sz w:val="22"/>
        </w:rPr>
        <w:t>.</w:t>
      </w:r>
      <w:proofErr w:type="gramEnd"/>
      <w:r w:rsidRPr="005161EF">
        <w:rPr>
          <w:rFonts w:cs="Times New Roman"/>
          <w:sz w:val="22"/>
        </w:rPr>
        <w:t xml:space="preserve"> Skripsi universitas jember</w:t>
      </w:r>
    </w:p>
    <w:p w:rsidR="00EC32CF" w:rsidRPr="005161EF" w:rsidRDefault="00EC32CF" w:rsidP="00EC32CF">
      <w:pPr>
        <w:spacing w:line="240" w:lineRule="auto"/>
        <w:ind w:left="567" w:hanging="567"/>
        <w:jc w:val="both"/>
        <w:rPr>
          <w:rFonts w:cs="Times New Roman"/>
          <w:sz w:val="22"/>
        </w:rPr>
      </w:pPr>
      <w:proofErr w:type="gramStart"/>
      <w:r w:rsidRPr="005161EF">
        <w:rPr>
          <w:rFonts w:cs="Times New Roman"/>
          <w:sz w:val="22"/>
        </w:rPr>
        <w:t>Wijaya.</w:t>
      </w:r>
      <w:proofErr w:type="gramEnd"/>
      <w:r w:rsidRPr="005161EF">
        <w:rPr>
          <w:rFonts w:cs="Times New Roman"/>
          <w:sz w:val="22"/>
        </w:rPr>
        <w:t xml:space="preserve"> </w:t>
      </w:r>
      <w:proofErr w:type="gramStart"/>
      <w:r w:rsidRPr="005161EF">
        <w:rPr>
          <w:rFonts w:cs="Times New Roman"/>
          <w:sz w:val="22"/>
        </w:rPr>
        <w:t xml:space="preserve">2013, </w:t>
      </w:r>
      <w:r w:rsidRPr="005161EF">
        <w:rPr>
          <w:rFonts w:cs="Times New Roman"/>
          <w:i/>
          <w:sz w:val="22"/>
        </w:rPr>
        <w:t>KMB I (Keperawatan Medikal Bedah) (Keperawatan Dewasa)</w:t>
      </w:r>
      <w:r w:rsidRPr="005161EF">
        <w:rPr>
          <w:rFonts w:cs="Times New Roman"/>
          <w:sz w:val="22"/>
        </w:rPr>
        <w:t>.</w:t>
      </w:r>
      <w:proofErr w:type="gramEnd"/>
      <w:r w:rsidRPr="005161EF">
        <w:rPr>
          <w:rFonts w:cs="Times New Roman"/>
          <w:sz w:val="22"/>
        </w:rPr>
        <w:t xml:space="preserve"> Numbed</w:t>
      </w:r>
    </w:p>
    <w:p w:rsidR="00EC32CF" w:rsidRPr="005161EF" w:rsidRDefault="00EC32CF" w:rsidP="00EC32CF">
      <w:pPr>
        <w:spacing w:after="360" w:line="240" w:lineRule="auto"/>
        <w:ind w:left="709" w:hanging="720"/>
        <w:jc w:val="both"/>
        <w:rPr>
          <w:rFonts w:cs="Times New Roman"/>
          <w:sz w:val="22"/>
        </w:rPr>
      </w:pPr>
      <w:proofErr w:type="gramStart"/>
      <w:r w:rsidRPr="005161EF">
        <w:rPr>
          <w:rFonts w:cs="Times New Roman"/>
          <w:sz w:val="22"/>
        </w:rPr>
        <w:t>Widharto.</w:t>
      </w:r>
      <w:proofErr w:type="gramEnd"/>
      <w:r w:rsidRPr="005161EF">
        <w:rPr>
          <w:rFonts w:cs="Times New Roman"/>
          <w:sz w:val="22"/>
        </w:rPr>
        <w:t xml:space="preserve"> </w:t>
      </w:r>
      <w:proofErr w:type="gramStart"/>
      <w:r w:rsidRPr="005161EF">
        <w:rPr>
          <w:rFonts w:cs="Times New Roman"/>
          <w:sz w:val="22"/>
        </w:rPr>
        <w:t xml:space="preserve">2007, </w:t>
      </w:r>
      <w:r w:rsidRPr="005161EF">
        <w:rPr>
          <w:rFonts w:cs="Times New Roman"/>
          <w:i/>
          <w:sz w:val="22"/>
        </w:rPr>
        <w:t>Bahaya hipertensi</w:t>
      </w:r>
      <w:r w:rsidRPr="005161EF">
        <w:rPr>
          <w:rFonts w:cs="Times New Roman"/>
          <w:sz w:val="22"/>
        </w:rPr>
        <w:t>.</w:t>
      </w:r>
      <w:proofErr w:type="gramEnd"/>
      <w:r w:rsidRPr="005161EF">
        <w:rPr>
          <w:rFonts w:cs="Times New Roman"/>
          <w:sz w:val="22"/>
        </w:rPr>
        <w:t xml:space="preserve"> Jakarta </w:t>
      </w:r>
      <w:proofErr w:type="gramStart"/>
      <w:r w:rsidRPr="005161EF">
        <w:rPr>
          <w:rFonts w:cs="Times New Roman"/>
          <w:sz w:val="22"/>
        </w:rPr>
        <w:t>selatan :</w:t>
      </w:r>
      <w:proofErr w:type="gramEnd"/>
      <w:r w:rsidRPr="005161EF">
        <w:rPr>
          <w:rFonts w:cs="Times New Roman"/>
          <w:sz w:val="22"/>
        </w:rPr>
        <w:t xml:space="preserve"> PT Sunda kelapa pustaka</w:t>
      </w:r>
    </w:p>
    <w:p w:rsidR="00EC32CF" w:rsidRPr="005161EF" w:rsidRDefault="00EC32CF" w:rsidP="00EC32CF">
      <w:pPr>
        <w:spacing w:after="360" w:line="240" w:lineRule="auto"/>
        <w:ind w:left="709" w:hanging="720"/>
        <w:jc w:val="both"/>
        <w:rPr>
          <w:rFonts w:cs="Times New Roman"/>
          <w:sz w:val="22"/>
        </w:rPr>
      </w:pPr>
    </w:p>
    <w:p w:rsidR="00EC32CF" w:rsidRPr="005161EF" w:rsidRDefault="00EC32CF" w:rsidP="00EC32CF">
      <w:pPr>
        <w:tabs>
          <w:tab w:val="left" w:pos="360"/>
        </w:tabs>
        <w:spacing w:line="240" w:lineRule="auto"/>
        <w:jc w:val="both"/>
        <w:rPr>
          <w:rFonts w:cs="Times New Roman"/>
          <w:b/>
          <w:bCs/>
          <w:sz w:val="22"/>
        </w:rPr>
      </w:pPr>
    </w:p>
    <w:p w:rsidR="00EC32CF" w:rsidRPr="005161EF" w:rsidRDefault="00EC32CF" w:rsidP="00EC32CF">
      <w:pPr>
        <w:spacing w:line="240" w:lineRule="auto"/>
        <w:rPr>
          <w:sz w:val="22"/>
          <w:lang w:val="id-ID"/>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bookmarkStart w:id="0" w:name="_GoBack"/>
      <w:bookmarkEnd w:id="0"/>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pPr>
    </w:p>
    <w:p w:rsidR="00EC32CF" w:rsidRDefault="00EC32CF" w:rsidP="001A14CF">
      <w:pPr>
        <w:spacing w:line="240" w:lineRule="auto"/>
        <w:jc w:val="both"/>
        <w:rPr>
          <w:rFonts w:eastAsia="Times New Roman" w:cs="Times New Roman"/>
          <w:sz w:val="22"/>
        </w:rPr>
        <w:sectPr w:rsidR="00EC32CF" w:rsidSect="001A14CF">
          <w:type w:val="continuous"/>
          <w:pgSz w:w="11907" w:h="16839" w:code="9"/>
          <w:pgMar w:top="1701" w:right="1701" w:bottom="1701" w:left="1985" w:header="720" w:footer="720" w:gutter="0"/>
          <w:cols w:num="2" w:space="720"/>
          <w:docGrid w:linePitch="360"/>
        </w:sectPr>
      </w:pPr>
    </w:p>
    <w:p w:rsidR="00C915BD" w:rsidRDefault="00C915BD" w:rsidP="005161EF">
      <w:pPr>
        <w:spacing w:line="240" w:lineRule="auto"/>
        <w:jc w:val="both"/>
        <w:rPr>
          <w:rFonts w:eastAsia="Times New Roman" w:cs="Times New Roman"/>
          <w:sz w:val="22"/>
        </w:rPr>
        <w:sectPr w:rsidR="00C915BD" w:rsidSect="001A14CF">
          <w:type w:val="continuous"/>
          <w:pgSz w:w="11907" w:h="16839" w:code="9"/>
          <w:pgMar w:top="1701" w:right="1701" w:bottom="1701" w:left="1985" w:header="720" w:footer="720" w:gutter="0"/>
          <w:cols w:num="2" w:space="720"/>
          <w:docGrid w:linePitch="360"/>
        </w:sectPr>
      </w:pPr>
    </w:p>
    <w:p w:rsidR="000F4041" w:rsidRDefault="000F4041" w:rsidP="005161EF">
      <w:pPr>
        <w:spacing w:line="240" w:lineRule="auto"/>
        <w:jc w:val="both"/>
        <w:rPr>
          <w:rFonts w:asciiTheme="majorBidi" w:hAnsiTheme="majorBidi" w:cstheme="majorBidi"/>
          <w:b/>
          <w:bCs/>
          <w:sz w:val="22"/>
        </w:rPr>
      </w:pPr>
    </w:p>
    <w:sectPr w:rsidR="000F4041" w:rsidSect="00EC32CF">
      <w:type w:val="continuous"/>
      <w:pgSz w:w="11907" w:h="16839" w:code="9"/>
      <w:pgMar w:top="1701" w:right="1701" w:bottom="1701" w:left="1985" w:header="720" w:footer="720"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0E5"/>
    <w:multiLevelType w:val="hybridMultilevel"/>
    <w:tmpl w:val="E79A7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C30BB4"/>
    <w:multiLevelType w:val="hybridMultilevel"/>
    <w:tmpl w:val="CC709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F077D8"/>
    <w:multiLevelType w:val="multilevel"/>
    <w:tmpl w:val="C2E6A28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A5E"/>
    <w:rsid w:val="00093537"/>
    <w:rsid w:val="000A1862"/>
    <w:rsid w:val="000C78C0"/>
    <w:rsid w:val="000F197D"/>
    <w:rsid w:val="000F4041"/>
    <w:rsid w:val="000F69B7"/>
    <w:rsid w:val="00150BB0"/>
    <w:rsid w:val="0018178A"/>
    <w:rsid w:val="00191C01"/>
    <w:rsid w:val="00194B18"/>
    <w:rsid w:val="001A14CF"/>
    <w:rsid w:val="001A27D0"/>
    <w:rsid w:val="001B06DF"/>
    <w:rsid w:val="001F2D4F"/>
    <w:rsid w:val="00236981"/>
    <w:rsid w:val="00256EB4"/>
    <w:rsid w:val="002A7A8B"/>
    <w:rsid w:val="002B4FC4"/>
    <w:rsid w:val="002C4406"/>
    <w:rsid w:val="0033125A"/>
    <w:rsid w:val="0037796C"/>
    <w:rsid w:val="00467FF0"/>
    <w:rsid w:val="004903E1"/>
    <w:rsid w:val="00496481"/>
    <w:rsid w:val="005161EF"/>
    <w:rsid w:val="005D4B80"/>
    <w:rsid w:val="005E62F6"/>
    <w:rsid w:val="006367C7"/>
    <w:rsid w:val="006B5A2D"/>
    <w:rsid w:val="006D52E8"/>
    <w:rsid w:val="00713A24"/>
    <w:rsid w:val="00715D49"/>
    <w:rsid w:val="00743509"/>
    <w:rsid w:val="00743BA0"/>
    <w:rsid w:val="00757712"/>
    <w:rsid w:val="007A60F6"/>
    <w:rsid w:val="007A7949"/>
    <w:rsid w:val="007D7E37"/>
    <w:rsid w:val="007F0054"/>
    <w:rsid w:val="00820A5E"/>
    <w:rsid w:val="00846D8A"/>
    <w:rsid w:val="008B04E9"/>
    <w:rsid w:val="008C3080"/>
    <w:rsid w:val="0096696F"/>
    <w:rsid w:val="009857EB"/>
    <w:rsid w:val="00985C64"/>
    <w:rsid w:val="009F7035"/>
    <w:rsid w:val="00A6719E"/>
    <w:rsid w:val="00A74EC8"/>
    <w:rsid w:val="00A83C95"/>
    <w:rsid w:val="00AD3017"/>
    <w:rsid w:val="00B112C2"/>
    <w:rsid w:val="00B2065E"/>
    <w:rsid w:val="00B411CC"/>
    <w:rsid w:val="00B47A0E"/>
    <w:rsid w:val="00B54D05"/>
    <w:rsid w:val="00BB7281"/>
    <w:rsid w:val="00C412CB"/>
    <w:rsid w:val="00C82903"/>
    <w:rsid w:val="00C915BD"/>
    <w:rsid w:val="00CA42AA"/>
    <w:rsid w:val="00CE3E79"/>
    <w:rsid w:val="00CE53D8"/>
    <w:rsid w:val="00D02BF1"/>
    <w:rsid w:val="00D051FE"/>
    <w:rsid w:val="00D35BE9"/>
    <w:rsid w:val="00D379C9"/>
    <w:rsid w:val="00DA59AA"/>
    <w:rsid w:val="00E25665"/>
    <w:rsid w:val="00E37CB8"/>
    <w:rsid w:val="00EC32CF"/>
    <w:rsid w:val="00EC7516"/>
    <w:rsid w:val="00F109AB"/>
    <w:rsid w:val="00F5522F"/>
    <w:rsid w:val="00F851E6"/>
    <w:rsid w:val="00F90E72"/>
    <w:rsid w:val="00FE36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E9"/>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20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20A5E"/>
    <w:rPr>
      <w:rFonts w:ascii="Courier New" w:eastAsia="Times New Roman" w:hAnsi="Courier New" w:cs="Courier New"/>
      <w:sz w:val="20"/>
      <w:szCs w:val="20"/>
    </w:rPr>
  </w:style>
  <w:style w:type="table" w:styleId="TableGrid">
    <w:name w:val="Table Grid"/>
    <w:basedOn w:val="TableNormal"/>
    <w:uiPriority w:val="59"/>
    <w:rsid w:val="00F552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161EF"/>
    <w:pPr>
      <w:ind w:left="720"/>
      <w:contextualSpacing/>
    </w:pPr>
  </w:style>
  <w:style w:type="character" w:styleId="Hyperlink">
    <w:name w:val="Hyperlink"/>
    <w:basedOn w:val="DefaultParagraphFont"/>
    <w:uiPriority w:val="99"/>
    <w:unhideWhenUsed/>
    <w:rsid w:val="005161EF"/>
    <w:rPr>
      <w:color w:val="0000FF" w:themeColor="hyperlink"/>
      <w:u w:val="single"/>
    </w:rPr>
  </w:style>
  <w:style w:type="table" w:styleId="LightShading">
    <w:name w:val="Light Shading"/>
    <w:basedOn w:val="TableNormal"/>
    <w:uiPriority w:val="60"/>
    <w:rsid w:val="000F404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E9"/>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20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20A5E"/>
    <w:rPr>
      <w:rFonts w:ascii="Courier New" w:eastAsia="Times New Roman" w:hAnsi="Courier New" w:cs="Courier New"/>
      <w:sz w:val="20"/>
      <w:szCs w:val="20"/>
    </w:rPr>
  </w:style>
  <w:style w:type="table" w:styleId="TableGrid">
    <w:name w:val="Table Grid"/>
    <w:basedOn w:val="TableNormal"/>
    <w:uiPriority w:val="59"/>
    <w:rsid w:val="00F552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161EF"/>
    <w:pPr>
      <w:ind w:left="720"/>
      <w:contextualSpacing/>
    </w:pPr>
  </w:style>
  <w:style w:type="character" w:styleId="Hyperlink">
    <w:name w:val="Hyperlink"/>
    <w:basedOn w:val="DefaultParagraphFont"/>
    <w:uiPriority w:val="99"/>
    <w:unhideWhenUsed/>
    <w:rsid w:val="005161EF"/>
    <w:rPr>
      <w:color w:val="0000FF" w:themeColor="hyperlink"/>
      <w:u w:val="single"/>
    </w:rPr>
  </w:style>
  <w:style w:type="table" w:styleId="LightShading">
    <w:name w:val="Light Shading"/>
    <w:basedOn w:val="TableNormal"/>
    <w:uiPriority w:val="60"/>
    <w:rsid w:val="000F404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yper.Ahajournals.org/content/hypertensionaha/ealy/2017/11/10/HYP.0000000000000065.full.pdf?dow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3478</Words>
  <Characters>19829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Maghfirotulloh</dc:creator>
  <cp:lastModifiedBy>ASUS</cp:lastModifiedBy>
  <cp:revision>8</cp:revision>
  <dcterms:created xsi:type="dcterms:W3CDTF">2019-08-31T05:55:00Z</dcterms:created>
  <dcterms:modified xsi:type="dcterms:W3CDTF">2019-09-02T04:04:00Z</dcterms:modified>
</cp:coreProperties>
</file>