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4.xml" ContentType="application/vnd.openxmlformats-officedocument.wordprocessingml.footer+xml"/>
  <Override PartName="/word/header27.xml" ContentType="application/vnd.openxmlformats-officedocument.wordprocessingml.header+xml"/>
  <Override PartName="/word/footer1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18.xml" ContentType="application/vnd.openxmlformats-officedocument.wordprocessingml.footer+xml"/>
  <Override PartName="/word/header36.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1EA1" w:rsidRDefault="00676203">
      <w:pPr>
        <w:spacing w:after="0" w:line="36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PENGARUH TERAPI BIBLIOTHERAPY TERHADAP KEMANDIRIAN </w:t>
      </w:r>
      <w:r>
        <w:rPr>
          <w:rFonts w:ascii="Times New Roman" w:hAnsi="Times New Roman"/>
          <w:b/>
          <w:i/>
          <w:iCs/>
          <w:color w:val="000000" w:themeColor="text1"/>
          <w:sz w:val="24"/>
          <w:szCs w:val="24"/>
        </w:rPr>
        <w:t>ACTIVITY DAILY LIVING</w:t>
      </w:r>
      <w:r>
        <w:rPr>
          <w:rFonts w:ascii="Times New Roman" w:hAnsi="Times New Roman"/>
          <w:b/>
          <w:color w:val="000000" w:themeColor="text1"/>
          <w:sz w:val="24"/>
          <w:szCs w:val="24"/>
        </w:rPr>
        <w:t xml:space="preserve"> (ADL) ANAK AUTIS</w:t>
      </w:r>
    </w:p>
    <w:p w:rsidR="00E61EA1" w:rsidRDefault="00E61EA1">
      <w:pPr>
        <w:spacing w:after="0" w:line="240" w:lineRule="auto"/>
        <w:jc w:val="center"/>
        <w:rPr>
          <w:rFonts w:ascii="Times New Roman" w:hAnsi="Times New Roman"/>
          <w:b/>
          <w:sz w:val="24"/>
          <w:szCs w:val="24"/>
          <w:lang w:val="en-US"/>
        </w:rPr>
      </w:pPr>
    </w:p>
    <w:p w:rsidR="00E61EA1" w:rsidRDefault="00676203">
      <w:pPr>
        <w:spacing w:after="0" w:line="48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(Studi Sekolah Luar Biasa Autis Seribu Warna Kepanjen Jombang)</w:t>
      </w:r>
    </w:p>
    <w:p w:rsidR="00E61EA1" w:rsidRDefault="00E61EA1">
      <w:pPr>
        <w:spacing w:after="0" w:line="240" w:lineRule="auto"/>
        <w:jc w:val="center"/>
        <w:rPr>
          <w:rFonts w:ascii="Times New Roman" w:hAnsi="Times New Roman"/>
          <w:sz w:val="24"/>
          <w:szCs w:val="24"/>
        </w:rPr>
      </w:pPr>
    </w:p>
    <w:p w:rsidR="00E61EA1" w:rsidRDefault="00E61EA1">
      <w:pPr>
        <w:spacing w:after="0" w:line="240" w:lineRule="auto"/>
        <w:rPr>
          <w:rFonts w:ascii="Times New Roman" w:hAnsi="Times New Roman"/>
          <w:sz w:val="24"/>
          <w:szCs w:val="24"/>
          <w:lang w:val="en-US"/>
        </w:rPr>
      </w:pPr>
    </w:p>
    <w:p w:rsidR="00E61EA1" w:rsidRDefault="00E61EA1">
      <w:pPr>
        <w:spacing w:after="0" w:line="240" w:lineRule="auto"/>
        <w:rPr>
          <w:rFonts w:ascii="Times New Roman" w:hAnsi="Times New Roman"/>
          <w:sz w:val="24"/>
          <w:szCs w:val="24"/>
          <w:lang w:val="en-US"/>
        </w:rPr>
      </w:pPr>
    </w:p>
    <w:p w:rsidR="00E61EA1" w:rsidRDefault="00E61EA1">
      <w:pPr>
        <w:spacing w:after="0" w:line="240" w:lineRule="auto"/>
        <w:rPr>
          <w:rFonts w:ascii="Times New Roman" w:hAnsi="Times New Roman"/>
          <w:sz w:val="24"/>
          <w:szCs w:val="24"/>
          <w:lang w:val="en-US"/>
        </w:rPr>
      </w:pPr>
    </w:p>
    <w:p w:rsidR="00E61EA1" w:rsidRDefault="00E61EA1">
      <w:pPr>
        <w:spacing w:after="0" w:line="240" w:lineRule="auto"/>
        <w:jc w:val="center"/>
        <w:rPr>
          <w:rFonts w:ascii="Times New Roman" w:hAnsi="Times New Roman"/>
          <w:sz w:val="24"/>
          <w:szCs w:val="24"/>
          <w:lang w:val="en-US"/>
        </w:rPr>
      </w:pPr>
    </w:p>
    <w:p w:rsidR="00E61EA1" w:rsidRDefault="00267820">
      <w:pPr>
        <w:spacing w:after="0" w:line="240" w:lineRule="auto"/>
        <w:rPr>
          <w:rFonts w:ascii="Times New Roman" w:hAnsi="Times New Roman"/>
          <w:sz w:val="24"/>
          <w:szCs w:val="24"/>
        </w:rPr>
      </w:pPr>
      <w:r>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6" type="#_x0000_t75" alt="Description: logostikes.jpg" style="position:absolute;margin-left:127.55pt;margin-top:5.05pt;width:148.35pt;height:134.6pt;z-index:-251663360;mso-position-horizontal-relative:margin;mso-width-relative:margin;mso-height-relative:margin">
            <v:imagedata r:id="rId9" o:title=" logostikes"/>
            <w10:wrap anchorx="margin"/>
          </v:shape>
        </w:pict>
      </w:r>
    </w:p>
    <w:p w:rsidR="00E61EA1" w:rsidRDefault="00E61EA1">
      <w:pPr>
        <w:spacing w:after="0" w:line="240" w:lineRule="auto"/>
        <w:jc w:val="center"/>
        <w:rPr>
          <w:rFonts w:ascii="Times New Roman" w:hAnsi="Times New Roman"/>
          <w:sz w:val="24"/>
          <w:szCs w:val="24"/>
        </w:rPr>
      </w:pPr>
    </w:p>
    <w:p w:rsidR="00E61EA1" w:rsidRDefault="00E61EA1">
      <w:pPr>
        <w:spacing w:after="0" w:line="240" w:lineRule="auto"/>
        <w:jc w:val="center"/>
        <w:rPr>
          <w:rFonts w:ascii="Times New Roman" w:hAnsi="Times New Roman"/>
          <w:sz w:val="24"/>
          <w:szCs w:val="24"/>
        </w:rPr>
      </w:pPr>
    </w:p>
    <w:p w:rsidR="00E61EA1" w:rsidRDefault="00676203">
      <w:pPr>
        <w:tabs>
          <w:tab w:val="left" w:pos="6240"/>
        </w:tabs>
        <w:spacing w:after="0" w:line="240" w:lineRule="auto"/>
        <w:rPr>
          <w:rFonts w:ascii="Times New Roman" w:hAnsi="Times New Roman"/>
          <w:sz w:val="24"/>
          <w:szCs w:val="24"/>
        </w:rPr>
      </w:pPr>
      <w:r>
        <w:rPr>
          <w:rFonts w:ascii="Times New Roman" w:hAnsi="Times New Roman"/>
          <w:sz w:val="24"/>
          <w:szCs w:val="24"/>
        </w:rPr>
        <w:tab/>
      </w:r>
    </w:p>
    <w:p w:rsidR="00E61EA1" w:rsidRDefault="00E61EA1">
      <w:pPr>
        <w:spacing w:after="0" w:line="240" w:lineRule="auto"/>
        <w:jc w:val="center"/>
        <w:rPr>
          <w:rFonts w:ascii="Times New Roman" w:hAnsi="Times New Roman"/>
          <w:sz w:val="24"/>
          <w:szCs w:val="24"/>
        </w:rPr>
      </w:pPr>
    </w:p>
    <w:p w:rsidR="00E61EA1" w:rsidRDefault="00E61EA1">
      <w:pPr>
        <w:spacing w:after="0" w:line="240" w:lineRule="auto"/>
        <w:jc w:val="center"/>
        <w:rPr>
          <w:rFonts w:ascii="Times New Roman" w:hAnsi="Times New Roman"/>
          <w:sz w:val="24"/>
          <w:szCs w:val="24"/>
        </w:rPr>
      </w:pPr>
    </w:p>
    <w:p w:rsidR="00E61EA1" w:rsidRDefault="00E61EA1">
      <w:pPr>
        <w:spacing w:after="0" w:line="240" w:lineRule="auto"/>
        <w:jc w:val="center"/>
        <w:rPr>
          <w:rFonts w:ascii="Times New Roman" w:hAnsi="Times New Roman"/>
          <w:sz w:val="24"/>
          <w:szCs w:val="24"/>
        </w:rPr>
      </w:pPr>
    </w:p>
    <w:p w:rsidR="00E61EA1" w:rsidRDefault="00E61EA1">
      <w:pPr>
        <w:spacing w:after="0" w:line="240" w:lineRule="auto"/>
        <w:rPr>
          <w:rFonts w:ascii="Times New Roman" w:hAnsi="Times New Roman"/>
          <w:sz w:val="24"/>
          <w:szCs w:val="24"/>
        </w:rPr>
      </w:pPr>
    </w:p>
    <w:p w:rsidR="00E61EA1" w:rsidRDefault="00E61EA1">
      <w:pPr>
        <w:spacing w:after="0" w:line="240" w:lineRule="auto"/>
        <w:jc w:val="center"/>
        <w:rPr>
          <w:rFonts w:ascii="Times New Roman" w:hAnsi="Times New Roman"/>
          <w:sz w:val="24"/>
          <w:szCs w:val="24"/>
        </w:rPr>
      </w:pPr>
    </w:p>
    <w:p w:rsidR="00E61EA1" w:rsidRDefault="00E61EA1">
      <w:pPr>
        <w:spacing w:after="0" w:line="240" w:lineRule="auto"/>
        <w:jc w:val="center"/>
        <w:rPr>
          <w:rFonts w:ascii="Times New Roman" w:hAnsi="Times New Roman"/>
          <w:sz w:val="24"/>
          <w:szCs w:val="24"/>
        </w:rPr>
      </w:pPr>
    </w:p>
    <w:p w:rsidR="00E61EA1" w:rsidRDefault="00E61EA1">
      <w:pPr>
        <w:spacing w:after="0" w:line="240" w:lineRule="auto"/>
        <w:jc w:val="center"/>
        <w:rPr>
          <w:rFonts w:ascii="Times New Roman" w:hAnsi="Times New Roman"/>
          <w:b/>
          <w:sz w:val="24"/>
          <w:szCs w:val="24"/>
          <w:lang w:val="en-US"/>
        </w:rPr>
      </w:pPr>
    </w:p>
    <w:p w:rsidR="00E61EA1" w:rsidRDefault="00E61EA1">
      <w:pPr>
        <w:spacing w:after="0" w:line="240" w:lineRule="auto"/>
        <w:jc w:val="center"/>
        <w:rPr>
          <w:rFonts w:ascii="Times New Roman" w:hAnsi="Times New Roman"/>
          <w:b/>
          <w:sz w:val="24"/>
          <w:szCs w:val="24"/>
          <w:lang w:val="en-US"/>
        </w:rPr>
      </w:pPr>
    </w:p>
    <w:p w:rsidR="00E61EA1" w:rsidRDefault="00E61EA1">
      <w:pPr>
        <w:spacing w:after="0" w:line="240" w:lineRule="auto"/>
        <w:jc w:val="center"/>
        <w:rPr>
          <w:rFonts w:ascii="Times New Roman" w:hAnsi="Times New Roman"/>
          <w:b/>
          <w:sz w:val="24"/>
          <w:szCs w:val="24"/>
          <w:lang w:val="en-US"/>
        </w:rPr>
      </w:pPr>
    </w:p>
    <w:p w:rsidR="00E61EA1" w:rsidRDefault="00E61EA1">
      <w:pPr>
        <w:spacing w:after="0" w:line="240" w:lineRule="auto"/>
        <w:jc w:val="center"/>
        <w:rPr>
          <w:rFonts w:ascii="Times New Roman" w:hAnsi="Times New Roman"/>
          <w:b/>
          <w:sz w:val="24"/>
          <w:szCs w:val="24"/>
          <w:lang w:val="en-US"/>
        </w:rPr>
      </w:pPr>
    </w:p>
    <w:p w:rsidR="00E61EA1" w:rsidRDefault="00E61EA1">
      <w:pPr>
        <w:spacing w:after="0" w:line="240" w:lineRule="auto"/>
        <w:jc w:val="center"/>
        <w:rPr>
          <w:rFonts w:ascii="Times New Roman" w:hAnsi="Times New Roman"/>
          <w:b/>
          <w:sz w:val="24"/>
          <w:szCs w:val="24"/>
          <w:lang w:val="en-US"/>
        </w:rPr>
      </w:pPr>
    </w:p>
    <w:p w:rsidR="00E61EA1" w:rsidRDefault="00E61EA1">
      <w:pPr>
        <w:spacing w:after="0" w:line="240" w:lineRule="auto"/>
        <w:rPr>
          <w:rFonts w:ascii="Times New Roman" w:hAnsi="Times New Roman"/>
          <w:b/>
          <w:sz w:val="24"/>
          <w:szCs w:val="24"/>
        </w:rPr>
      </w:pPr>
    </w:p>
    <w:p w:rsidR="00E61EA1" w:rsidRDefault="00E61EA1">
      <w:pPr>
        <w:spacing w:after="0" w:line="240" w:lineRule="auto"/>
        <w:jc w:val="center"/>
        <w:rPr>
          <w:rFonts w:ascii="Times New Roman" w:hAnsi="Times New Roman"/>
          <w:b/>
          <w:sz w:val="24"/>
          <w:szCs w:val="24"/>
          <w:lang w:val="en-US"/>
        </w:rPr>
      </w:pPr>
    </w:p>
    <w:p w:rsidR="00E61EA1" w:rsidRDefault="00E61EA1">
      <w:pPr>
        <w:spacing w:after="0" w:line="240" w:lineRule="auto"/>
        <w:rPr>
          <w:rFonts w:ascii="Times New Roman" w:hAnsi="Times New Roman"/>
          <w:b/>
          <w:sz w:val="24"/>
          <w:szCs w:val="24"/>
          <w:lang w:val="en-US"/>
        </w:rPr>
      </w:pPr>
    </w:p>
    <w:p w:rsidR="00E61EA1" w:rsidRDefault="00676203">
      <w:pPr>
        <w:spacing w:after="0" w:line="240" w:lineRule="auto"/>
        <w:jc w:val="center"/>
        <w:rPr>
          <w:rFonts w:ascii="Times New Roman" w:hAnsi="Times New Roman"/>
          <w:b/>
          <w:sz w:val="24"/>
          <w:szCs w:val="24"/>
        </w:rPr>
      </w:pPr>
      <w:r>
        <w:rPr>
          <w:rFonts w:ascii="Times New Roman" w:hAnsi="Times New Roman"/>
          <w:b/>
          <w:sz w:val="24"/>
          <w:szCs w:val="24"/>
        </w:rPr>
        <w:t>Dimas Dwi Kurniawan</w:t>
      </w:r>
    </w:p>
    <w:p w:rsidR="00E61EA1" w:rsidRDefault="00676203">
      <w:pPr>
        <w:spacing w:after="0" w:line="240" w:lineRule="auto"/>
        <w:jc w:val="center"/>
        <w:rPr>
          <w:rFonts w:ascii="Times New Roman" w:hAnsi="Times New Roman"/>
          <w:b/>
          <w:sz w:val="24"/>
          <w:szCs w:val="24"/>
        </w:rPr>
      </w:pPr>
      <w:r>
        <w:rPr>
          <w:rFonts w:ascii="Times New Roman" w:hAnsi="Times New Roman"/>
          <w:b/>
          <w:sz w:val="24"/>
          <w:szCs w:val="24"/>
        </w:rPr>
        <w:t>153210011</w:t>
      </w:r>
    </w:p>
    <w:p w:rsidR="00E61EA1" w:rsidRDefault="00E61EA1">
      <w:pPr>
        <w:spacing w:after="0" w:line="240" w:lineRule="auto"/>
        <w:rPr>
          <w:rFonts w:ascii="Times New Roman" w:hAnsi="Times New Roman"/>
          <w:b/>
          <w:sz w:val="24"/>
          <w:szCs w:val="24"/>
        </w:rPr>
      </w:pPr>
    </w:p>
    <w:p w:rsidR="00E61EA1" w:rsidRDefault="00E61EA1">
      <w:pPr>
        <w:spacing w:after="0" w:line="240" w:lineRule="auto"/>
        <w:rPr>
          <w:rFonts w:ascii="Times New Roman" w:hAnsi="Times New Roman"/>
          <w:b/>
          <w:sz w:val="24"/>
          <w:szCs w:val="24"/>
          <w:lang w:val="en-US"/>
        </w:rPr>
      </w:pPr>
    </w:p>
    <w:p w:rsidR="00E61EA1" w:rsidRDefault="00E61EA1">
      <w:pPr>
        <w:spacing w:after="0" w:line="240" w:lineRule="auto"/>
        <w:rPr>
          <w:rFonts w:ascii="Times New Roman" w:hAnsi="Times New Roman"/>
          <w:b/>
          <w:sz w:val="24"/>
          <w:szCs w:val="24"/>
          <w:lang w:val="en-US"/>
        </w:rPr>
      </w:pPr>
    </w:p>
    <w:p w:rsidR="00E61EA1" w:rsidRDefault="00E61EA1">
      <w:pPr>
        <w:spacing w:after="0" w:line="240" w:lineRule="auto"/>
        <w:rPr>
          <w:rFonts w:ascii="Times New Roman" w:hAnsi="Times New Roman"/>
          <w:b/>
          <w:sz w:val="24"/>
          <w:szCs w:val="24"/>
          <w:lang w:val="en-US"/>
        </w:rPr>
      </w:pPr>
    </w:p>
    <w:p w:rsidR="00E61EA1" w:rsidRDefault="00E61EA1">
      <w:pPr>
        <w:spacing w:after="0" w:line="240" w:lineRule="auto"/>
        <w:rPr>
          <w:rFonts w:ascii="Times New Roman" w:hAnsi="Times New Roman"/>
          <w:b/>
          <w:sz w:val="24"/>
          <w:szCs w:val="24"/>
        </w:rPr>
      </w:pPr>
    </w:p>
    <w:p w:rsidR="00E61EA1" w:rsidRDefault="00E61EA1">
      <w:pPr>
        <w:spacing w:after="0" w:line="240" w:lineRule="auto"/>
        <w:rPr>
          <w:rFonts w:ascii="Times New Roman" w:hAnsi="Times New Roman"/>
          <w:b/>
          <w:sz w:val="24"/>
          <w:szCs w:val="24"/>
          <w:lang w:val="en-US"/>
        </w:rPr>
      </w:pPr>
    </w:p>
    <w:p w:rsidR="00E61EA1" w:rsidRDefault="00E61EA1">
      <w:pPr>
        <w:spacing w:after="0" w:line="240" w:lineRule="auto"/>
        <w:rPr>
          <w:rFonts w:ascii="Times New Roman" w:hAnsi="Times New Roman"/>
          <w:b/>
          <w:sz w:val="24"/>
          <w:szCs w:val="24"/>
          <w:lang w:val="en-US"/>
        </w:rPr>
      </w:pPr>
    </w:p>
    <w:p w:rsidR="00E61EA1" w:rsidRDefault="00676203">
      <w:pPr>
        <w:spacing w:after="0" w:line="240" w:lineRule="auto"/>
        <w:jc w:val="center"/>
        <w:rPr>
          <w:rFonts w:ascii="Times New Roman" w:hAnsi="Times New Roman"/>
          <w:b/>
          <w:sz w:val="24"/>
          <w:szCs w:val="24"/>
        </w:rPr>
      </w:pPr>
      <w:r>
        <w:rPr>
          <w:rFonts w:ascii="Times New Roman" w:hAnsi="Times New Roman"/>
          <w:b/>
          <w:sz w:val="24"/>
          <w:szCs w:val="24"/>
        </w:rPr>
        <w:t>PROGRAM STUDI SI KEPERAWATAN</w:t>
      </w:r>
    </w:p>
    <w:p w:rsidR="00E61EA1" w:rsidRDefault="00676203">
      <w:pPr>
        <w:spacing w:after="0" w:line="240" w:lineRule="auto"/>
        <w:jc w:val="center"/>
        <w:rPr>
          <w:rFonts w:ascii="Times New Roman" w:hAnsi="Times New Roman"/>
          <w:b/>
          <w:sz w:val="24"/>
          <w:szCs w:val="24"/>
        </w:rPr>
      </w:pPr>
      <w:r>
        <w:rPr>
          <w:rFonts w:ascii="Times New Roman" w:hAnsi="Times New Roman"/>
          <w:b/>
          <w:sz w:val="24"/>
          <w:szCs w:val="24"/>
        </w:rPr>
        <w:t>SEKOLAH TINGGI ILMU KESEHATAN</w:t>
      </w:r>
    </w:p>
    <w:p w:rsidR="00E61EA1" w:rsidRDefault="00676203">
      <w:pPr>
        <w:spacing w:after="0" w:line="240" w:lineRule="auto"/>
        <w:jc w:val="center"/>
        <w:rPr>
          <w:rFonts w:ascii="Times New Roman" w:hAnsi="Times New Roman"/>
          <w:b/>
          <w:sz w:val="24"/>
          <w:szCs w:val="24"/>
        </w:rPr>
      </w:pPr>
      <w:r>
        <w:rPr>
          <w:rFonts w:ascii="Times New Roman" w:hAnsi="Times New Roman"/>
          <w:b/>
          <w:sz w:val="24"/>
          <w:szCs w:val="24"/>
        </w:rPr>
        <w:t>INSAN CENDEKIA MEDIKA</w:t>
      </w:r>
    </w:p>
    <w:p w:rsidR="00E61EA1" w:rsidRDefault="00676203">
      <w:pPr>
        <w:spacing w:after="0" w:line="240" w:lineRule="auto"/>
        <w:jc w:val="center"/>
        <w:rPr>
          <w:rFonts w:ascii="Times New Roman" w:hAnsi="Times New Roman"/>
          <w:b/>
          <w:sz w:val="24"/>
          <w:szCs w:val="24"/>
        </w:rPr>
      </w:pPr>
      <w:r>
        <w:rPr>
          <w:rFonts w:ascii="Times New Roman" w:hAnsi="Times New Roman"/>
          <w:b/>
          <w:sz w:val="24"/>
          <w:szCs w:val="24"/>
        </w:rPr>
        <w:t>JOMBANG</w:t>
      </w:r>
    </w:p>
    <w:p w:rsidR="00E61EA1" w:rsidRDefault="00676203">
      <w:pPr>
        <w:spacing w:after="0" w:line="276" w:lineRule="auto"/>
        <w:jc w:val="center"/>
        <w:rPr>
          <w:rFonts w:ascii="Times New Roman" w:hAnsi="Times New Roman"/>
          <w:b/>
          <w:sz w:val="24"/>
          <w:szCs w:val="24"/>
        </w:rPr>
      </w:pPr>
      <w:r>
        <w:rPr>
          <w:rFonts w:ascii="Times New Roman" w:hAnsi="Times New Roman"/>
          <w:b/>
          <w:sz w:val="24"/>
          <w:szCs w:val="24"/>
        </w:rPr>
        <w:t>2019</w:t>
      </w:r>
    </w:p>
    <w:p w:rsidR="00E61EA1" w:rsidRDefault="00E61EA1">
      <w:pPr>
        <w:spacing w:after="0" w:line="360" w:lineRule="auto"/>
        <w:jc w:val="center"/>
        <w:rPr>
          <w:rFonts w:ascii="Times New Roman" w:hAnsi="Times New Roman"/>
          <w:b/>
          <w:color w:val="000000" w:themeColor="text1"/>
          <w:sz w:val="24"/>
          <w:szCs w:val="24"/>
          <w:lang w:val="en-US"/>
        </w:rPr>
      </w:pPr>
    </w:p>
    <w:p w:rsidR="00E61EA1" w:rsidRDefault="00E61EA1">
      <w:pPr>
        <w:spacing w:after="0" w:line="360" w:lineRule="auto"/>
        <w:jc w:val="center"/>
        <w:rPr>
          <w:rFonts w:ascii="Times New Roman" w:hAnsi="Times New Roman"/>
          <w:b/>
          <w:color w:val="000000" w:themeColor="text1"/>
          <w:sz w:val="24"/>
          <w:szCs w:val="24"/>
          <w:lang w:val="en-US"/>
        </w:rPr>
      </w:pPr>
    </w:p>
    <w:p w:rsidR="00E61EA1" w:rsidRDefault="00E61EA1">
      <w:pPr>
        <w:spacing w:after="0" w:line="360" w:lineRule="auto"/>
        <w:jc w:val="center"/>
        <w:rPr>
          <w:rFonts w:ascii="Times New Roman" w:hAnsi="Times New Roman"/>
          <w:b/>
          <w:color w:val="000000" w:themeColor="text1"/>
          <w:sz w:val="24"/>
          <w:szCs w:val="24"/>
          <w:lang w:val="en-US"/>
        </w:rPr>
      </w:pPr>
    </w:p>
    <w:p w:rsidR="00E61EA1" w:rsidRDefault="00E61EA1">
      <w:pPr>
        <w:spacing w:after="0" w:line="360" w:lineRule="auto"/>
        <w:jc w:val="center"/>
        <w:rPr>
          <w:rFonts w:ascii="Times New Roman" w:hAnsi="Times New Roman"/>
          <w:b/>
          <w:color w:val="000000" w:themeColor="text1"/>
          <w:sz w:val="24"/>
          <w:szCs w:val="24"/>
        </w:rPr>
        <w:sectPr w:rsidR="00E61EA1">
          <w:headerReference w:type="even" r:id="rId10"/>
          <w:headerReference w:type="default" r:id="rId11"/>
          <w:footerReference w:type="even" r:id="rId12"/>
          <w:footerReference w:type="default" r:id="rId13"/>
          <w:headerReference w:type="first" r:id="rId14"/>
          <w:footerReference w:type="first" r:id="rId15"/>
          <w:pgSz w:w="11906" w:h="16838"/>
          <w:pgMar w:top="1701" w:right="1701" w:bottom="1701" w:left="2268" w:header="720" w:footer="720" w:gutter="0"/>
          <w:pgNumType w:fmt="lowerRoman" w:start="1"/>
          <w:cols w:space="720"/>
          <w:docGrid w:linePitch="360"/>
        </w:sectPr>
      </w:pPr>
    </w:p>
    <w:p w:rsidR="00E61EA1" w:rsidRDefault="00676203">
      <w:pPr>
        <w:spacing w:after="0" w:line="36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 xml:space="preserve">PENGARUH TERAPI BIBLIOTHERAPY TERHADAP KEMANDIRIAN </w:t>
      </w:r>
      <w:r>
        <w:rPr>
          <w:rFonts w:ascii="Times New Roman" w:hAnsi="Times New Roman"/>
          <w:b/>
          <w:i/>
          <w:iCs/>
          <w:color w:val="000000" w:themeColor="text1"/>
          <w:sz w:val="24"/>
          <w:szCs w:val="24"/>
        </w:rPr>
        <w:t>ACTIVITY DAILY LIVING</w:t>
      </w:r>
      <w:r>
        <w:rPr>
          <w:rFonts w:ascii="Times New Roman" w:hAnsi="Times New Roman"/>
          <w:b/>
          <w:color w:val="000000" w:themeColor="text1"/>
          <w:sz w:val="24"/>
          <w:szCs w:val="24"/>
        </w:rPr>
        <w:t xml:space="preserve"> (ADL) ANAK AUTIS</w:t>
      </w:r>
    </w:p>
    <w:p w:rsidR="00E61EA1" w:rsidRDefault="00E61EA1">
      <w:pPr>
        <w:spacing w:after="0" w:line="276" w:lineRule="auto"/>
        <w:jc w:val="center"/>
        <w:rPr>
          <w:rFonts w:ascii="Times New Roman" w:hAnsi="Times New Roman"/>
          <w:b/>
          <w:sz w:val="24"/>
          <w:szCs w:val="24"/>
          <w:lang w:val="en-US"/>
        </w:rPr>
      </w:pPr>
    </w:p>
    <w:p w:rsidR="00E61EA1" w:rsidRDefault="00E61EA1">
      <w:pPr>
        <w:spacing w:after="0" w:line="276" w:lineRule="auto"/>
        <w:jc w:val="center"/>
        <w:rPr>
          <w:rFonts w:ascii="Times New Roman" w:hAnsi="Times New Roman"/>
          <w:b/>
          <w:sz w:val="24"/>
          <w:szCs w:val="24"/>
          <w:lang w:val="en-US"/>
        </w:rPr>
      </w:pPr>
    </w:p>
    <w:p w:rsidR="00E61EA1" w:rsidRDefault="00676203">
      <w:pPr>
        <w:spacing w:after="0" w:line="48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(Studi Sekolah Luar Biasa Autis Seribu Warna Kepanjen Jombang)</w:t>
      </w:r>
    </w:p>
    <w:p w:rsidR="00E61EA1" w:rsidRDefault="00E61EA1">
      <w:pPr>
        <w:spacing w:after="0" w:line="276" w:lineRule="auto"/>
        <w:jc w:val="center"/>
        <w:rPr>
          <w:rFonts w:ascii="Times New Roman" w:hAnsi="Times New Roman"/>
          <w:b/>
          <w:sz w:val="24"/>
          <w:szCs w:val="24"/>
        </w:rPr>
      </w:pPr>
    </w:p>
    <w:p w:rsidR="00E61EA1" w:rsidRDefault="00E61EA1">
      <w:pPr>
        <w:spacing w:after="0" w:line="276" w:lineRule="auto"/>
        <w:jc w:val="center"/>
        <w:rPr>
          <w:rFonts w:ascii="Times New Roman" w:hAnsi="Times New Roman"/>
          <w:b/>
          <w:sz w:val="24"/>
          <w:szCs w:val="24"/>
        </w:rPr>
      </w:pPr>
    </w:p>
    <w:p w:rsidR="00E61EA1" w:rsidRDefault="00E61EA1">
      <w:pPr>
        <w:spacing w:after="0" w:line="276" w:lineRule="auto"/>
        <w:rPr>
          <w:rFonts w:ascii="Times New Roman" w:hAnsi="Times New Roman"/>
          <w:b/>
          <w:sz w:val="24"/>
          <w:szCs w:val="24"/>
          <w:lang w:val="en-US"/>
        </w:rPr>
      </w:pPr>
    </w:p>
    <w:p w:rsidR="00E61EA1" w:rsidRDefault="00E61EA1">
      <w:pPr>
        <w:spacing w:after="0" w:line="276" w:lineRule="auto"/>
        <w:rPr>
          <w:rFonts w:ascii="Times New Roman" w:hAnsi="Times New Roman"/>
          <w:b/>
          <w:sz w:val="24"/>
          <w:szCs w:val="24"/>
          <w:lang w:val="en-US"/>
        </w:rPr>
      </w:pPr>
    </w:p>
    <w:p w:rsidR="00E61EA1" w:rsidRDefault="00676203">
      <w:pPr>
        <w:spacing w:after="0" w:line="276" w:lineRule="auto"/>
        <w:jc w:val="center"/>
        <w:rPr>
          <w:rFonts w:ascii="Times New Roman" w:hAnsi="Times New Roman"/>
          <w:b/>
          <w:sz w:val="24"/>
          <w:szCs w:val="24"/>
        </w:rPr>
      </w:pPr>
      <w:r>
        <w:rPr>
          <w:rFonts w:ascii="Times New Roman" w:hAnsi="Times New Roman"/>
          <w:b/>
          <w:sz w:val="24"/>
          <w:szCs w:val="24"/>
        </w:rPr>
        <w:t>PROPOSAL PENELITIAN</w:t>
      </w:r>
    </w:p>
    <w:p w:rsidR="00E61EA1" w:rsidRDefault="00E61EA1">
      <w:pPr>
        <w:spacing w:after="0" w:line="276" w:lineRule="auto"/>
        <w:rPr>
          <w:rFonts w:ascii="Times New Roman" w:hAnsi="Times New Roman"/>
          <w:b/>
          <w:sz w:val="24"/>
          <w:szCs w:val="24"/>
        </w:rPr>
      </w:pPr>
    </w:p>
    <w:p w:rsidR="00E61EA1" w:rsidRDefault="00676203">
      <w:pPr>
        <w:spacing w:after="0" w:line="276" w:lineRule="auto"/>
        <w:jc w:val="center"/>
        <w:rPr>
          <w:rFonts w:ascii="Times New Roman" w:hAnsi="Times New Roman"/>
          <w:b/>
          <w:sz w:val="24"/>
          <w:szCs w:val="24"/>
        </w:rPr>
      </w:pPr>
      <w:r>
        <w:rPr>
          <w:rFonts w:ascii="Times New Roman" w:hAnsi="Times New Roman"/>
          <w:b/>
          <w:sz w:val="24"/>
          <w:szCs w:val="24"/>
        </w:rPr>
        <w:t>Diajukan sebagai salah satu persyaratan untuk menyelesaikan pendidikan pada Program Studi S1 Keperawatan di Sekolah Tinggi Ilmu Kesehatan Insan Cendekia Medika Jombang</w:t>
      </w:r>
    </w:p>
    <w:p w:rsidR="00E61EA1" w:rsidRDefault="00E61EA1">
      <w:pPr>
        <w:spacing w:after="0" w:line="276" w:lineRule="auto"/>
        <w:jc w:val="center"/>
        <w:rPr>
          <w:rFonts w:ascii="Times New Roman" w:hAnsi="Times New Roman"/>
          <w:b/>
          <w:sz w:val="24"/>
          <w:szCs w:val="24"/>
        </w:rPr>
      </w:pPr>
    </w:p>
    <w:p w:rsidR="00E61EA1" w:rsidRDefault="00E61EA1">
      <w:pPr>
        <w:spacing w:after="0" w:line="276" w:lineRule="auto"/>
        <w:jc w:val="center"/>
        <w:rPr>
          <w:rFonts w:ascii="Times New Roman" w:hAnsi="Times New Roman"/>
          <w:b/>
          <w:sz w:val="24"/>
          <w:szCs w:val="24"/>
        </w:rPr>
      </w:pPr>
    </w:p>
    <w:p w:rsidR="00E61EA1" w:rsidRDefault="00E61EA1">
      <w:pPr>
        <w:spacing w:after="0" w:line="276" w:lineRule="auto"/>
        <w:jc w:val="center"/>
        <w:rPr>
          <w:rFonts w:ascii="Times New Roman" w:hAnsi="Times New Roman"/>
          <w:b/>
          <w:sz w:val="24"/>
          <w:szCs w:val="24"/>
        </w:rPr>
      </w:pPr>
    </w:p>
    <w:p w:rsidR="00E61EA1" w:rsidRDefault="00E61EA1">
      <w:pPr>
        <w:spacing w:after="0" w:line="276" w:lineRule="auto"/>
        <w:jc w:val="center"/>
        <w:rPr>
          <w:rFonts w:ascii="Times New Roman" w:hAnsi="Times New Roman"/>
          <w:b/>
          <w:sz w:val="24"/>
          <w:szCs w:val="24"/>
          <w:lang w:val="en-US"/>
        </w:rPr>
      </w:pPr>
    </w:p>
    <w:p w:rsidR="00E61EA1" w:rsidRDefault="00E61EA1">
      <w:pPr>
        <w:spacing w:after="0" w:line="276" w:lineRule="auto"/>
        <w:jc w:val="center"/>
        <w:rPr>
          <w:rFonts w:ascii="Times New Roman" w:hAnsi="Times New Roman"/>
          <w:b/>
          <w:sz w:val="24"/>
          <w:szCs w:val="24"/>
          <w:lang w:val="en-US"/>
        </w:rPr>
      </w:pPr>
    </w:p>
    <w:p w:rsidR="00E61EA1" w:rsidRDefault="00E61EA1">
      <w:pPr>
        <w:spacing w:after="0" w:line="276" w:lineRule="auto"/>
        <w:jc w:val="center"/>
        <w:rPr>
          <w:rFonts w:ascii="Times New Roman" w:hAnsi="Times New Roman"/>
          <w:b/>
          <w:sz w:val="24"/>
          <w:szCs w:val="24"/>
          <w:lang w:val="en-US"/>
        </w:rPr>
      </w:pPr>
    </w:p>
    <w:p w:rsidR="00E61EA1" w:rsidRDefault="00E61EA1">
      <w:pPr>
        <w:spacing w:after="0" w:line="276" w:lineRule="auto"/>
        <w:jc w:val="center"/>
        <w:rPr>
          <w:rFonts w:ascii="Times New Roman" w:hAnsi="Times New Roman"/>
          <w:b/>
          <w:sz w:val="24"/>
          <w:szCs w:val="24"/>
          <w:lang w:val="en-US"/>
        </w:rPr>
      </w:pPr>
    </w:p>
    <w:p w:rsidR="00E61EA1" w:rsidRDefault="00E61EA1">
      <w:pPr>
        <w:spacing w:after="0" w:line="276" w:lineRule="auto"/>
        <w:jc w:val="center"/>
        <w:rPr>
          <w:rFonts w:ascii="Times New Roman" w:hAnsi="Times New Roman"/>
          <w:b/>
          <w:sz w:val="24"/>
          <w:szCs w:val="24"/>
          <w:lang w:val="en-US"/>
        </w:rPr>
      </w:pPr>
    </w:p>
    <w:p w:rsidR="00E61EA1" w:rsidRDefault="00E61EA1">
      <w:pPr>
        <w:spacing w:after="0" w:line="276" w:lineRule="auto"/>
        <w:jc w:val="center"/>
        <w:rPr>
          <w:rFonts w:ascii="Times New Roman" w:hAnsi="Times New Roman"/>
          <w:b/>
          <w:sz w:val="24"/>
          <w:szCs w:val="24"/>
          <w:lang w:val="en-US"/>
        </w:rPr>
      </w:pPr>
    </w:p>
    <w:p w:rsidR="00E61EA1" w:rsidRDefault="00676203">
      <w:pPr>
        <w:spacing w:after="0" w:line="276"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p>
    <w:p w:rsidR="00E61EA1" w:rsidRDefault="00676203">
      <w:pPr>
        <w:spacing w:after="0" w:line="276" w:lineRule="auto"/>
        <w:ind w:left="2410" w:firstLine="470"/>
        <w:rPr>
          <w:rFonts w:ascii="Times New Roman" w:hAnsi="Times New Roman"/>
          <w:b/>
          <w:sz w:val="24"/>
          <w:szCs w:val="24"/>
        </w:rPr>
      </w:pPr>
      <w:r>
        <w:rPr>
          <w:rFonts w:ascii="Times New Roman" w:hAnsi="Times New Roman"/>
          <w:b/>
          <w:sz w:val="24"/>
          <w:szCs w:val="24"/>
        </w:rPr>
        <w:t>Dimas Dwi Kurniawan</w:t>
      </w:r>
    </w:p>
    <w:p w:rsidR="00E61EA1" w:rsidRDefault="00676203">
      <w:pPr>
        <w:spacing w:after="0" w:line="276" w:lineRule="auto"/>
        <w:ind w:left="3130" w:firstLine="470"/>
        <w:rPr>
          <w:rFonts w:ascii="Times New Roman" w:hAnsi="Times New Roman"/>
          <w:b/>
          <w:sz w:val="24"/>
          <w:szCs w:val="24"/>
        </w:rPr>
      </w:pPr>
      <w:r>
        <w:rPr>
          <w:rFonts w:ascii="Times New Roman" w:hAnsi="Times New Roman"/>
          <w:b/>
          <w:sz w:val="24"/>
          <w:szCs w:val="24"/>
        </w:rPr>
        <w:t xml:space="preserve"> 153210011</w:t>
      </w:r>
    </w:p>
    <w:p w:rsidR="00E61EA1" w:rsidRDefault="00E61EA1">
      <w:pPr>
        <w:spacing w:after="0" w:line="276" w:lineRule="auto"/>
        <w:jc w:val="center"/>
        <w:rPr>
          <w:rFonts w:ascii="Times New Roman" w:hAnsi="Times New Roman"/>
          <w:b/>
          <w:sz w:val="24"/>
          <w:szCs w:val="24"/>
        </w:rPr>
      </w:pPr>
    </w:p>
    <w:p w:rsidR="00E61EA1" w:rsidRDefault="00E61EA1">
      <w:pPr>
        <w:spacing w:after="0" w:line="276" w:lineRule="auto"/>
        <w:rPr>
          <w:rFonts w:ascii="Times New Roman" w:hAnsi="Times New Roman"/>
          <w:b/>
          <w:sz w:val="24"/>
          <w:szCs w:val="24"/>
        </w:rPr>
      </w:pPr>
    </w:p>
    <w:p w:rsidR="00E61EA1" w:rsidRDefault="00E61EA1">
      <w:pPr>
        <w:spacing w:after="0" w:line="276" w:lineRule="auto"/>
        <w:jc w:val="center"/>
        <w:rPr>
          <w:rFonts w:ascii="Times New Roman" w:hAnsi="Times New Roman"/>
          <w:b/>
          <w:sz w:val="24"/>
          <w:szCs w:val="24"/>
          <w:lang w:val="en-US"/>
        </w:rPr>
      </w:pPr>
    </w:p>
    <w:p w:rsidR="00E61EA1" w:rsidRDefault="00E61EA1">
      <w:pPr>
        <w:spacing w:after="0" w:line="276" w:lineRule="auto"/>
        <w:jc w:val="center"/>
        <w:rPr>
          <w:rFonts w:ascii="Times New Roman" w:hAnsi="Times New Roman"/>
          <w:b/>
          <w:sz w:val="24"/>
          <w:szCs w:val="24"/>
          <w:lang w:val="en-US"/>
        </w:rPr>
      </w:pPr>
    </w:p>
    <w:p w:rsidR="00E61EA1" w:rsidRDefault="00E61EA1">
      <w:pPr>
        <w:spacing w:after="0" w:line="276" w:lineRule="auto"/>
        <w:jc w:val="center"/>
        <w:rPr>
          <w:rFonts w:ascii="Times New Roman" w:hAnsi="Times New Roman"/>
          <w:b/>
          <w:sz w:val="24"/>
          <w:szCs w:val="24"/>
          <w:lang w:val="en-US"/>
        </w:rPr>
      </w:pPr>
    </w:p>
    <w:p w:rsidR="00E61EA1" w:rsidRDefault="00E61EA1">
      <w:pPr>
        <w:spacing w:after="0" w:line="276" w:lineRule="auto"/>
        <w:jc w:val="center"/>
        <w:rPr>
          <w:rFonts w:ascii="Times New Roman" w:hAnsi="Times New Roman"/>
          <w:b/>
          <w:sz w:val="24"/>
          <w:szCs w:val="24"/>
          <w:lang w:val="en-US"/>
        </w:rPr>
      </w:pPr>
    </w:p>
    <w:p w:rsidR="00E61EA1" w:rsidRDefault="00E61EA1">
      <w:pPr>
        <w:spacing w:after="0" w:line="276" w:lineRule="auto"/>
        <w:jc w:val="center"/>
        <w:rPr>
          <w:rFonts w:ascii="Times New Roman" w:hAnsi="Times New Roman"/>
          <w:b/>
          <w:sz w:val="24"/>
          <w:szCs w:val="24"/>
          <w:lang w:val="en-US"/>
        </w:rPr>
      </w:pPr>
    </w:p>
    <w:p w:rsidR="00E61EA1" w:rsidRDefault="00E61EA1">
      <w:pPr>
        <w:spacing w:after="0" w:line="276" w:lineRule="auto"/>
        <w:jc w:val="center"/>
        <w:rPr>
          <w:rFonts w:ascii="Times New Roman" w:hAnsi="Times New Roman"/>
          <w:b/>
          <w:sz w:val="24"/>
          <w:szCs w:val="24"/>
          <w:lang w:val="en-US"/>
        </w:rPr>
      </w:pPr>
    </w:p>
    <w:p w:rsidR="00E61EA1" w:rsidRDefault="00E61EA1">
      <w:pPr>
        <w:spacing w:after="0" w:line="276" w:lineRule="auto"/>
        <w:rPr>
          <w:rFonts w:ascii="Times New Roman" w:hAnsi="Times New Roman"/>
          <w:b/>
          <w:sz w:val="24"/>
          <w:szCs w:val="24"/>
          <w:lang w:val="en-US"/>
        </w:rPr>
      </w:pPr>
    </w:p>
    <w:p w:rsidR="00E61EA1" w:rsidRDefault="00676203">
      <w:pPr>
        <w:spacing w:after="0" w:line="276" w:lineRule="auto"/>
        <w:jc w:val="center"/>
        <w:rPr>
          <w:rFonts w:ascii="Times New Roman" w:hAnsi="Times New Roman"/>
          <w:b/>
          <w:sz w:val="24"/>
          <w:szCs w:val="24"/>
        </w:rPr>
      </w:pPr>
      <w:r>
        <w:rPr>
          <w:rFonts w:ascii="Times New Roman" w:hAnsi="Times New Roman"/>
          <w:b/>
          <w:sz w:val="24"/>
          <w:szCs w:val="24"/>
        </w:rPr>
        <w:t>PROGRAM STUDI S1 KEPERAWATAN</w:t>
      </w:r>
    </w:p>
    <w:p w:rsidR="00E61EA1" w:rsidRDefault="00676203">
      <w:pPr>
        <w:spacing w:after="0" w:line="276" w:lineRule="auto"/>
        <w:jc w:val="center"/>
        <w:rPr>
          <w:rFonts w:ascii="Times New Roman" w:hAnsi="Times New Roman"/>
          <w:b/>
          <w:sz w:val="24"/>
          <w:szCs w:val="24"/>
        </w:rPr>
      </w:pPr>
      <w:r>
        <w:rPr>
          <w:rFonts w:ascii="Times New Roman" w:hAnsi="Times New Roman"/>
          <w:b/>
          <w:sz w:val="24"/>
          <w:szCs w:val="24"/>
        </w:rPr>
        <w:t>SEKOLAH TINGGI ILMU KESEHATAN</w:t>
      </w:r>
    </w:p>
    <w:p w:rsidR="00E61EA1" w:rsidRDefault="00676203">
      <w:pPr>
        <w:spacing w:after="0" w:line="276" w:lineRule="auto"/>
        <w:jc w:val="center"/>
        <w:rPr>
          <w:rFonts w:ascii="Times New Roman" w:hAnsi="Times New Roman"/>
          <w:b/>
          <w:sz w:val="24"/>
          <w:szCs w:val="24"/>
        </w:rPr>
      </w:pPr>
      <w:r>
        <w:rPr>
          <w:rFonts w:ascii="Times New Roman" w:hAnsi="Times New Roman"/>
          <w:b/>
          <w:sz w:val="24"/>
          <w:szCs w:val="24"/>
        </w:rPr>
        <w:t>INSAN CENDEKIA MEDIKA</w:t>
      </w:r>
    </w:p>
    <w:p w:rsidR="00E61EA1" w:rsidRDefault="00676203">
      <w:pPr>
        <w:spacing w:after="0" w:line="276" w:lineRule="auto"/>
        <w:jc w:val="center"/>
        <w:rPr>
          <w:rFonts w:ascii="Times New Roman" w:hAnsi="Times New Roman"/>
          <w:b/>
          <w:sz w:val="24"/>
          <w:szCs w:val="24"/>
        </w:rPr>
      </w:pPr>
      <w:r>
        <w:rPr>
          <w:rFonts w:ascii="Times New Roman" w:hAnsi="Times New Roman"/>
          <w:b/>
          <w:sz w:val="24"/>
          <w:szCs w:val="24"/>
        </w:rPr>
        <w:t>JOMBANG</w:t>
      </w:r>
    </w:p>
    <w:p w:rsidR="00E61EA1" w:rsidRDefault="00676203">
      <w:pPr>
        <w:spacing w:after="0" w:line="276" w:lineRule="auto"/>
        <w:jc w:val="center"/>
        <w:rPr>
          <w:rFonts w:ascii="Times New Roman" w:hAnsi="Times New Roman"/>
          <w:b/>
          <w:sz w:val="24"/>
          <w:szCs w:val="24"/>
        </w:rPr>
      </w:pPr>
      <w:r>
        <w:rPr>
          <w:rFonts w:ascii="Times New Roman" w:hAnsi="Times New Roman"/>
          <w:b/>
          <w:sz w:val="24"/>
          <w:szCs w:val="24"/>
        </w:rPr>
        <w:t>2019</w:t>
      </w:r>
    </w:p>
    <w:p w:rsidR="00E61EA1" w:rsidRDefault="00676203">
      <w:pPr>
        <w:spacing w:after="0"/>
        <w:jc w:val="center"/>
        <w:rPr>
          <w:rFonts w:ascii="Times New Roman" w:hAnsi="Times New Roman"/>
          <w:b/>
          <w:sz w:val="24"/>
          <w:szCs w:val="24"/>
        </w:rPr>
      </w:pPr>
      <w:r>
        <w:rPr>
          <w:rFonts w:ascii="Times New Roman" w:hAnsi="Times New Roman"/>
          <w:b/>
          <w:sz w:val="24"/>
          <w:szCs w:val="24"/>
        </w:rPr>
        <w:br w:type="page"/>
      </w:r>
    </w:p>
    <w:p w:rsidR="00E61EA1" w:rsidRDefault="00676203">
      <w:pPr>
        <w:spacing w:after="0"/>
        <w:jc w:val="both"/>
        <w:rPr>
          <w:rFonts w:ascii="Times New Roman" w:hAnsi="Times New Roman"/>
          <w:b/>
          <w:sz w:val="24"/>
          <w:szCs w:val="24"/>
        </w:rPr>
      </w:pPr>
      <w:r>
        <w:rPr>
          <w:rFonts w:ascii="Times New Roman" w:hAnsi="Times New Roman"/>
          <w:b/>
          <w:noProof/>
          <w:sz w:val="24"/>
          <w:szCs w:val="24"/>
          <w:lang w:val="en-US"/>
        </w:rPr>
        <w:lastRenderedPageBreak/>
        <w:drawing>
          <wp:inline distT="0" distB="0" distL="114300" distR="114300">
            <wp:extent cx="5036820" cy="6924675"/>
            <wp:effectExtent l="0" t="0" r="11430" b="9525"/>
            <wp:docPr id="1" name="Picture 1" descr="bebas pla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ebas plagscan"/>
                    <pic:cNvPicPr>
                      <a:picLocks noChangeAspect="1"/>
                    </pic:cNvPicPr>
                  </pic:nvPicPr>
                  <pic:blipFill>
                    <a:blip r:embed="rId16"/>
                    <a:stretch>
                      <a:fillRect/>
                    </a:stretch>
                  </pic:blipFill>
                  <pic:spPr>
                    <a:xfrm>
                      <a:off x="0" y="0"/>
                      <a:ext cx="5036820" cy="6924675"/>
                    </a:xfrm>
                    <a:prstGeom prst="rect">
                      <a:avLst/>
                    </a:prstGeom>
                  </pic:spPr>
                </pic:pic>
              </a:graphicData>
            </a:graphic>
          </wp:inline>
        </w:drawing>
      </w:r>
    </w:p>
    <w:p w:rsidR="00E61EA1" w:rsidRDefault="00E61EA1">
      <w:pPr>
        <w:spacing w:after="0"/>
        <w:jc w:val="center"/>
        <w:rPr>
          <w:rFonts w:ascii="Times New Roman" w:hAnsi="Times New Roman"/>
          <w:b/>
          <w:sz w:val="24"/>
          <w:szCs w:val="24"/>
        </w:rPr>
      </w:pPr>
    </w:p>
    <w:p w:rsidR="00E61EA1" w:rsidRDefault="00E61EA1">
      <w:pPr>
        <w:spacing w:after="0"/>
        <w:jc w:val="center"/>
        <w:rPr>
          <w:rFonts w:ascii="Times New Roman" w:hAnsi="Times New Roman"/>
          <w:b/>
          <w:sz w:val="24"/>
          <w:szCs w:val="24"/>
        </w:rPr>
      </w:pPr>
    </w:p>
    <w:p w:rsidR="00E61EA1" w:rsidRDefault="00E61EA1">
      <w:pPr>
        <w:spacing w:after="0"/>
        <w:jc w:val="center"/>
        <w:rPr>
          <w:rFonts w:ascii="Times New Roman" w:hAnsi="Times New Roman"/>
          <w:b/>
          <w:sz w:val="24"/>
          <w:szCs w:val="24"/>
        </w:rPr>
      </w:pPr>
    </w:p>
    <w:p w:rsidR="00E61EA1" w:rsidRDefault="00E61EA1">
      <w:pPr>
        <w:spacing w:after="0"/>
        <w:jc w:val="center"/>
        <w:rPr>
          <w:rFonts w:ascii="Times New Roman" w:hAnsi="Times New Roman"/>
          <w:b/>
          <w:sz w:val="24"/>
          <w:szCs w:val="24"/>
        </w:rPr>
      </w:pPr>
    </w:p>
    <w:p w:rsidR="00E61EA1" w:rsidRDefault="00E61EA1">
      <w:pPr>
        <w:spacing w:after="0"/>
        <w:jc w:val="center"/>
        <w:rPr>
          <w:rFonts w:ascii="Times New Roman" w:hAnsi="Times New Roman"/>
          <w:b/>
          <w:sz w:val="24"/>
          <w:szCs w:val="24"/>
        </w:rPr>
      </w:pPr>
    </w:p>
    <w:p w:rsidR="00E61EA1" w:rsidRDefault="00E61EA1">
      <w:pPr>
        <w:spacing w:after="0"/>
        <w:jc w:val="center"/>
        <w:rPr>
          <w:rFonts w:ascii="Times New Roman" w:hAnsi="Times New Roman"/>
          <w:b/>
          <w:sz w:val="24"/>
          <w:szCs w:val="24"/>
        </w:rPr>
      </w:pPr>
    </w:p>
    <w:p w:rsidR="00E61EA1" w:rsidRDefault="00E61EA1">
      <w:pPr>
        <w:spacing w:after="0"/>
        <w:jc w:val="center"/>
        <w:rPr>
          <w:rFonts w:ascii="Times New Roman" w:hAnsi="Times New Roman"/>
          <w:b/>
          <w:sz w:val="24"/>
          <w:szCs w:val="24"/>
        </w:rPr>
      </w:pPr>
    </w:p>
    <w:p w:rsidR="00E61EA1" w:rsidRDefault="00E61EA1">
      <w:pPr>
        <w:spacing w:after="0"/>
        <w:jc w:val="center"/>
        <w:rPr>
          <w:rFonts w:ascii="Times New Roman" w:hAnsi="Times New Roman"/>
          <w:b/>
          <w:sz w:val="24"/>
          <w:szCs w:val="24"/>
        </w:rPr>
      </w:pPr>
    </w:p>
    <w:p w:rsidR="00E61EA1" w:rsidRDefault="00676203">
      <w:pPr>
        <w:spacing w:after="0"/>
        <w:jc w:val="center"/>
        <w:rPr>
          <w:rFonts w:ascii="Times New Roman" w:hAnsi="Times New Roman"/>
          <w:b/>
          <w:sz w:val="24"/>
          <w:szCs w:val="24"/>
        </w:rPr>
      </w:pPr>
      <w:r>
        <w:rPr>
          <w:rFonts w:ascii="Times New Roman" w:hAnsi="Times New Roman"/>
          <w:b/>
          <w:noProof/>
          <w:sz w:val="24"/>
          <w:szCs w:val="24"/>
          <w:lang w:val="en-US"/>
        </w:rPr>
        <w:lastRenderedPageBreak/>
        <w:drawing>
          <wp:inline distT="0" distB="0" distL="114300" distR="114300">
            <wp:extent cx="5038725" cy="7136130"/>
            <wp:effectExtent l="0" t="0" r="9525" b="7620"/>
            <wp:docPr id="9" name="Picture 9" descr="1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1 003"/>
                    <pic:cNvPicPr>
                      <a:picLocks noChangeAspect="1"/>
                    </pic:cNvPicPr>
                  </pic:nvPicPr>
                  <pic:blipFill>
                    <a:blip r:embed="rId17"/>
                    <a:stretch>
                      <a:fillRect/>
                    </a:stretch>
                  </pic:blipFill>
                  <pic:spPr>
                    <a:xfrm>
                      <a:off x="0" y="0"/>
                      <a:ext cx="5038725" cy="7136130"/>
                    </a:xfrm>
                    <a:prstGeom prst="rect">
                      <a:avLst/>
                    </a:prstGeom>
                  </pic:spPr>
                </pic:pic>
              </a:graphicData>
            </a:graphic>
          </wp:inline>
        </w:drawing>
      </w:r>
    </w:p>
    <w:p w:rsidR="00E61EA1" w:rsidRDefault="00E61EA1">
      <w:pPr>
        <w:spacing w:after="0"/>
        <w:jc w:val="center"/>
        <w:rPr>
          <w:rFonts w:ascii="Times New Roman" w:hAnsi="Times New Roman"/>
          <w:b/>
          <w:sz w:val="24"/>
          <w:szCs w:val="24"/>
        </w:rPr>
      </w:pPr>
    </w:p>
    <w:p w:rsidR="00E61EA1" w:rsidRDefault="00E61EA1">
      <w:pPr>
        <w:spacing w:after="0"/>
        <w:jc w:val="center"/>
        <w:rPr>
          <w:rFonts w:ascii="Times New Roman" w:hAnsi="Times New Roman"/>
          <w:b/>
          <w:sz w:val="24"/>
          <w:szCs w:val="24"/>
        </w:rPr>
      </w:pPr>
    </w:p>
    <w:p w:rsidR="00E61EA1" w:rsidRDefault="00E61EA1">
      <w:pPr>
        <w:spacing w:after="0"/>
        <w:jc w:val="center"/>
        <w:rPr>
          <w:rFonts w:ascii="Times New Roman" w:hAnsi="Times New Roman"/>
          <w:b/>
          <w:sz w:val="24"/>
          <w:szCs w:val="24"/>
        </w:rPr>
      </w:pPr>
    </w:p>
    <w:p w:rsidR="00E61EA1" w:rsidRDefault="00E61EA1">
      <w:pPr>
        <w:spacing w:after="0"/>
        <w:jc w:val="center"/>
        <w:rPr>
          <w:rFonts w:ascii="Times New Roman" w:hAnsi="Times New Roman"/>
          <w:b/>
          <w:sz w:val="24"/>
          <w:szCs w:val="24"/>
        </w:rPr>
      </w:pPr>
    </w:p>
    <w:p w:rsidR="00E61EA1" w:rsidRDefault="00E61EA1">
      <w:pPr>
        <w:spacing w:after="0"/>
        <w:jc w:val="center"/>
        <w:rPr>
          <w:rFonts w:ascii="Times New Roman" w:hAnsi="Times New Roman"/>
          <w:b/>
          <w:sz w:val="24"/>
          <w:szCs w:val="24"/>
        </w:rPr>
      </w:pPr>
    </w:p>
    <w:p w:rsidR="00E61EA1" w:rsidRPr="00676203" w:rsidRDefault="00E61EA1" w:rsidP="00676203">
      <w:pPr>
        <w:spacing w:after="0"/>
        <w:rPr>
          <w:rFonts w:ascii="Times New Roman" w:hAnsi="Times New Roman"/>
          <w:b/>
          <w:sz w:val="24"/>
          <w:szCs w:val="24"/>
          <w:lang w:val="en-US"/>
        </w:rPr>
      </w:pPr>
    </w:p>
    <w:p w:rsidR="00E61EA1" w:rsidRDefault="00E61EA1">
      <w:pPr>
        <w:spacing w:after="0"/>
        <w:jc w:val="center"/>
        <w:rPr>
          <w:rFonts w:ascii="Times New Roman" w:hAnsi="Times New Roman"/>
          <w:b/>
          <w:sz w:val="24"/>
          <w:szCs w:val="24"/>
        </w:rPr>
      </w:pPr>
    </w:p>
    <w:p w:rsidR="00E61EA1" w:rsidRDefault="00E61EA1">
      <w:pPr>
        <w:spacing w:after="0"/>
        <w:jc w:val="center"/>
        <w:rPr>
          <w:rFonts w:ascii="Times New Roman" w:hAnsi="Times New Roman"/>
          <w:b/>
          <w:sz w:val="24"/>
          <w:szCs w:val="24"/>
        </w:rPr>
      </w:pPr>
    </w:p>
    <w:p w:rsidR="00E61EA1" w:rsidRDefault="00676203">
      <w:pPr>
        <w:spacing w:after="0"/>
        <w:jc w:val="both"/>
        <w:rPr>
          <w:rFonts w:ascii="Times New Roman" w:hAnsi="Times New Roman"/>
          <w:b/>
          <w:sz w:val="24"/>
          <w:szCs w:val="24"/>
        </w:rPr>
      </w:pPr>
      <w:r>
        <w:rPr>
          <w:rFonts w:ascii="Times New Roman" w:hAnsi="Times New Roman"/>
          <w:b/>
          <w:noProof/>
          <w:sz w:val="24"/>
          <w:szCs w:val="24"/>
          <w:lang w:val="en-US"/>
        </w:rPr>
        <w:drawing>
          <wp:inline distT="0" distB="0" distL="114300" distR="114300">
            <wp:extent cx="5036820" cy="6924675"/>
            <wp:effectExtent l="0" t="0" r="11430" b="9525"/>
            <wp:docPr id="6" name="Picture 6" descr="Untitled-p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ntitled-page-0"/>
                    <pic:cNvPicPr>
                      <a:picLocks noChangeAspect="1"/>
                    </pic:cNvPicPr>
                  </pic:nvPicPr>
                  <pic:blipFill>
                    <a:blip r:embed="rId18"/>
                    <a:stretch>
                      <a:fillRect/>
                    </a:stretch>
                  </pic:blipFill>
                  <pic:spPr>
                    <a:xfrm>
                      <a:off x="0" y="0"/>
                      <a:ext cx="5036820" cy="6924675"/>
                    </a:xfrm>
                    <a:prstGeom prst="rect">
                      <a:avLst/>
                    </a:prstGeom>
                  </pic:spPr>
                </pic:pic>
              </a:graphicData>
            </a:graphic>
          </wp:inline>
        </w:drawing>
      </w:r>
    </w:p>
    <w:p w:rsidR="00E61EA1" w:rsidRDefault="00E61EA1">
      <w:pPr>
        <w:tabs>
          <w:tab w:val="left" w:pos="3120"/>
        </w:tabs>
        <w:spacing w:after="0" w:line="276" w:lineRule="auto"/>
        <w:rPr>
          <w:rFonts w:ascii="Times New Roman" w:hAnsi="Times New Roman"/>
          <w:b/>
          <w:sz w:val="24"/>
          <w:szCs w:val="24"/>
        </w:rPr>
      </w:pPr>
    </w:p>
    <w:p w:rsidR="00E61EA1" w:rsidRDefault="00676203">
      <w:pPr>
        <w:spacing w:after="0" w:line="480" w:lineRule="auto"/>
        <w:jc w:val="center"/>
        <w:rPr>
          <w:rFonts w:ascii="Times New Roman" w:hAnsi="Times New Roman"/>
          <w:b/>
          <w:sz w:val="24"/>
          <w:szCs w:val="24"/>
        </w:rPr>
      </w:pPr>
      <w:r>
        <w:rPr>
          <w:rFonts w:ascii="Times New Roman" w:hAnsi="Times New Roman"/>
          <w:b/>
          <w:sz w:val="24"/>
          <w:szCs w:val="24"/>
        </w:rPr>
        <w:br w:type="page"/>
      </w:r>
    </w:p>
    <w:p w:rsidR="00E61EA1" w:rsidRDefault="00676203">
      <w:pPr>
        <w:spacing w:after="0" w:line="480" w:lineRule="auto"/>
        <w:jc w:val="both"/>
        <w:rPr>
          <w:rFonts w:ascii="Times New Roman" w:hAnsi="Times New Roman"/>
          <w:b/>
          <w:sz w:val="24"/>
          <w:szCs w:val="24"/>
        </w:rPr>
      </w:pPr>
      <w:r>
        <w:rPr>
          <w:rFonts w:ascii="Times New Roman" w:hAnsi="Times New Roman"/>
          <w:b/>
          <w:noProof/>
          <w:sz w:val="24"/>
          <w:szCs w:val="24"/>
          <w:lang w:val="en-US"/>
        </w:rPr>
        <w:lastRenderedPageBreak/>
        <w:drawing>
          <wp:inline distT="0" distB="0" distL="114300" distR="114300">
            <wp:extent cx="5036820" cy="6924675"/>
            <wp:effectExtent l="0" t="0" r="11430" b="9525"/>
            <wp:docPr id="7" name="Picture 7" descr="Untitled1-p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ntitled1-page-0"/>
                    <pic:cNvPicPr>
                      <a:picLocks noChangeAspect="1"/>
                    </pic:cNvPicPr>
                  </pic:nvPicPr>
                  <pic:blipFill>
                    <a:blip r:embed="rId19"/>
                    <a:stretch>
                      <a:fillRect/>
                    </a:stretch>
                  </pic:blipFill>
                  <pic:spPr>
                    <a:xfrm>
                      <a:off x="0" y="0"/>
                      <a:ext cx="5036820" cy="6924675"/>
                    </a:xfrm>
                    <a:prstGeom prst="rect">
                      <a:avLst/>
                    </a:prstGeom>
                  </pic:spPr>
                </pic:pic>
              </a:graphicData>
            </a:graphic>
          </wp:inline>
        </w:drawing>
      </w:r>
    </w:p>
    <w:p w:rsidR="00E61EA1" w:rsidRDefault="00E61EA1">
      <w:pPr>
        <w:spacing w:after="0" w:line="360" w:lineRule="auto"/>
        <w:rPr>
          <w:rFonts w:ascii="Times New Roman" w:hAnsi="Times New Roman"/>
          <w:sz w:val="24"/>
          <w:szCs w:val="24"/>
        </w:rPr>
      </w:pPr>
    </w:p>
    <w:p w:rsidR="00E61EA1" w:rsidRDefault="00E61EA1">
      <w:pPr>
        <w:spacing w:after="0" w:line="360" w:lineRule="auto"/>
        <w:rPr>
          <w:rFonts w:ascii="Times New Roman" w:hAnsi="Times New Roman"/>
          <w:sz w:val="24"/>
          <w:szCs w:val="24"/>
        </w:rPr>
      </w:pPr>
    </w:p>
    <w:p w:rsidR="00E61EA1" w:rsidRDefault="00E61EA1">
      <w:pPr>
        <w:spacing w:after="0" w:line="360" w:lineRule="auto"/>
        <w:rPr>
          <w:rFonts w:ascii="Times New Roman" w:hAnsi="Times New Roman"/>
          <w:sz w:val="24"/>
          <w:szCs w:val="24"/>
        </w:rPr>
      </w:pPr>
    </w:p>
    <w:p w:rsidR="00E61EA1" w:rsidRDefault="00E61EA1">
      <w:pPr>
        <w:spacing w:after="0" w:line="360" w:lineRule="auto"/>
        <w:rPr>
          <w:rFonts w:ascii="Times New Roman" w:hAnsi="Times New Roman"/>
          <w:sz w:val="24"/>
          <w:szCs w:val="24"/>
        </w:rPr>
      </w:pPr>
    </w:p>
    <w:p w:rsidR="00E61EA1" w:rsidRDefault="00E61EA1">
      <w:pPr>
        <w:spacing w:after="0" w:line="360" w:lineRule="auto"/>
        <w:rPr>
          <w:rFonts w:ascii="Times New Roman" w:hAnsi="Times New Roman"/>
          <w:sz w:val="24"/>
          <w:szCs w:val="24"/>
        </w:rPr>
      </w:pPr>
    </w:p>
    <w:p w:rsidR="00E61EA1" w:rsidRDefault="00676203">
      <w:pPr>
        <w:spacing w:after="0" w:line="480" w:lineRule="auto"/>
        <w:jc w:val="center"/>
        <w:rPr>
          <w:rFonts w:ascii="Times New Roman" w:hAnsi="Times New Roman"/>
          <w:b/>
          <w:sz w:val="24"/>
          <w:szCs w:val="24"/>
        </w:rPr>
      </w:pPr>
      <w:r>
        <w:rPr>
          <w:rFonts w:ascii="Times New Roman" w:hAnsi="Times New Roman"/>
          <w:b/>
          <w:sz w:val="24"/>
          <w:szCs w:val="24"/>
        </w:rPr>
        <w:lastRenderedPageBreak/>
        <w:t>RIWAYAT HIDUP</w:t>
      </w:r>
    </w:p>
    <w:p w:rsidR="00E61EA1" w:rsidRDefault="00676203">
      <w:pPr>
        <w:spacing w:after="0" w:line="480" w:lineRule="auto"/>
        <w:ind w:firstLine="720"/>
        <w:jc w:val="both"/>
        <w:rPr>
          <w:rFonts w:ascii="Times New Roman" w:hAnsi="Times New Roman"/>
          <w:sz w:val="24"/>
          <w:szCs w:val="24"/>
        </w:rPr>
      </w:pPr>
      <w:r>
        <w:rPr>
          <w:rFonts w:ascii="Times New Roman" w:hAnsi="Times New Roman"/>
          <w:sz w:val="24"/>
          <w:szCs w:val="24"/>
        </w:rPr>
        <w:t>Peneliti ini dilahirkan di Jombang tanggal 10 Desember 1995 berjenis kelamin laki-laki. Peneliti dari Bapak Slamet R dan ibu Sunarsihyang merupakan anak kedua dari tiga saudara.</w:t>
      </w:r>
    </w:p>
    <w:p w:rsidR="00E61EA1" w:rsidRDefault="00676203">
      <w:pPr>
        <w:spacing w:after="0" w:line="480" w:lineRule="auto"/>
        <w:ind w:firstLine="720"/>
        <w:jc w:val="both"/>
        <w:rPr>
          <w:rFonts w:ascii="Times New Roman" w:hAnsi="Times New Roman"/>
          <w:sz w:val="24"/>
          <w:szCs w:val="24"/>
        </w:rPr>
      </w:pPr>
      <w:r>
        <w:rPr>
          <w:rFonts w:ascii="Times New Roman" w:hAnsi="Times New Roman"/>
          <w:sz w:val="24"/>
          <w:szCs w:val="24"/>
        </w:rPr>
        <w:t>Pada tahun 2008 peneliti lulus dari SDN KarangPaki 1, pada tahun 2011 peneliti lulus SMPN 1 Kabuh, pada tahun 2014 peneliti lulus SMAN PLANDAAN. Pada tahun 2015 sampai sekarang peneliti mengikuti pendidikan prodi S1 Keperawatan di STIKES ICME jombang.</w:t>
      </w:r>
    </w:p>
    <w:p w:rsidR="00E61EA1" w:rsidRDefault="00E61EA1">
      <w:pPr>
        <w:spacing w:after="0" w:line="480" w:lineRule="auto"/>
        <w:jc w:val="both"/>
        <w:rPr>
          <w:rFonts w:ascii="Times New Roman" w:hAnsi="Times New Roman"/>
          <w:sz w:val="24"/>
          <w:szCs w:val="24"/>
        </w:rPr>
      </w:pPr>
    </w:p>
    <w:p w:rsidR="00E61EA1" w:rsidRDefault="00676203">
      <w:pPr>
        <w:spacing w:after="0" w:line="480" w:lineRule="auto"/>
        <w:jc w:val="both"/>
        <w:rPr>
          <w:rFonts w:ascii="Times New Roman" w:hAnsi="Times New Roman"/>
          <w:sz w:val="24"/>
          <w:szCs w:val="24"/>
        </w:rPr>
      </w:pPr>
      <w:r>
        <w:rPr>
          <w:rFonts w:ascii="Times New Roman" w:hAnsi="Times New Roman"/>
          <w:sz w:val="24"/>
          <w:szCs w:val="24"/>
        </w:rPr>
        <w:t>Demikian riwayat hidup ini saya buat dengan sebenarnya</w:t>
      </w:r>
    </w:p>
    <w:p w:rsidR="00E61EA1" w:rsidRDefault="00E61EA1">
      <w:pPr>
        <w:spacing w:after="0" w:line="480" w:lineRule="auto"/>
        <w:jc w:val="both"/>
        <w:rPr>
          <w:rFonts w:ascii="Times New Roman" w:hAnsi="Times New Roman"/>
          <w:sz w:val="24"/>
          <w:szCs w:val="24"/>
        </w:rPr>
      </w:pPr>
    </w:p>
    <w:p w:rsidR="00E61EA1" w:rsidRDefault="00E61EA1">
      <w:pPr>
        <w:spacing w:after="0" w:line="480" w:lineRule="auto"/>
        <w:jc w:val="both"/>
        <w:rPr>
          <w:rFonts w:ascii="Times New Roman" w:hAnsi="Times New Roman"/>
          <w:sz w:val="24"/>
          <w:szCs w:val="24"/>
        </w:rPr>
      </w:pPr>
    </w:p>
    <w:p w:rsidR="00E61EA1" w:rsidRDefault="00E61EA1">
      <w:pPr>
        <w:spacing w:after="0" w:line="480" w:lineRule="auto"/>
        <w:jc w:val="both"/>
        <w:rPr>
          <w:rFonts w:ascii="Times New Roman" w:hAnsi="Times New Roman"/>
          <w:sz w:val="24"/>
          <w:szCs w:val="24"/>
        </w:rPr>
      </w:pPr>
    </w:p>
    <w:p w:rsidR="00E61EA1" w:rsidRDefault="00E61EA1">
      <w:pPr>
        <w:spacing w:after="0" w:line="480" w:lineRule="auto"/>
        <w:jc w:val="both"/>
        <w:rPr>
          <w:rFonts w:ascii="Times New Roman" w:hAnsi="Times New Roman"/>
          <w:sz w:val="24"/>
          <w:szCs w:val="24"/>
          <w:lang w:val="en-US"/>
        </w:rPr>
      </w:pPr>
    </w:p>
    <w:p w:rsidR="00E61EA1" w:rsidRDefault="00E61EA1">
      <w:pPr>
        <w:spacing w:after="0" w:line="480" w:lineRule="auto"/>
        <w:jc w:val="both"/>
        <w:rPr>
          <w:rFonts w:ascii="Times New Roman" w:hAnsi="Times New Roman"/>
          <w:sz w:val="24"/>
          <w:szCs w:val="24"/>
        </w:rPr>
      </w:pPr>
    </w:p>
    <w:p w:rsidR="00E61EA1" w:rsidRDefault="00E61EA1">
      <w:pPr>
        <w:spacing w:after="0" w:line="480" w:lineRule="auto"/>
        <w:jc w:val="both"/>
        <w:rPr>
          <w:rFonts w:ascii="Times New Roman" w:hAnsi="Times New Roman"/>
          <w:sz w:val="24"/>
          <w:szCs w:val="24"/>
        </w:rPr>
      </w:pPr>
    </w:p>
    <w:p w:rsidR="00E61EA1" w:rsidRDefault="00E61EA1">
      <w:pPr>
        <w:spacing w:after="0" w:line="480" w:lineRule="auto"/>
        <w:jc w:val="both"/>
        <w:rPr>
          <w:rFonts w:ascii="Times New Roman" w:hAnsi="Times New Roman"/>
          <w:sz w:val="24"/>
          <w:szCs w:val="24"/>
        </w:rPr>
      </w:pPr>
    </w:p>
    <w:p w:rsidR="00E61EA1" w:rsidRDefault="00E61EA1">
      <w:pPr>
        <w:spacing w:after="0" w:line="480" w:lineRule="auto"/>
        <w:jc w:val="both"/>
        <w:rPr>
          <w:rFonts w:ascii="Times New Roman" w:hAnsi="Times New Roman"/>
          <w:sz w:val="24"/>
          <w:szCs w:val="24"/>
        </w:rPr>
      </w:pPr>
    </w:p>
    <w:p w:rsidR="00E61EA1" w:rsidRDefault="00676203">
      <w:pPr>
        <w:spacing w:after="0" w:line="480" w:lineRule="auto"/>
        <w:ind w:left="5040" w:firstLine="720"/>
        <w:jc w:val="both"/>
        <w:rPr>
          <w:rFonts w:ascii="Times New Roman" w:hAnsi="Times New Roman"/>
          <w:sz w:val="24"/>
          <w:szCs w:val="24"/>
        </w:rPr>
      </w:pPr>
      <w:r>
        <w:rPr>
          <w:rFonts w:ascii="Times New Roman" w:hAnsi="Times New Roman"/>
          <w:sz w:val="24"/>
          <w:szCs w:val="24"/>
        </w:rPr>
        <w:t>Jombang,     Juli 2019</w:t>
      </w:r>
    </w:p>
    <w:p w:rsidR="00E61EA1" w:rsidRDefault="00676203">
      <w:pPr>
        <w:spacing w:after="0" w:line="480" w:lineRule="auto"/>
        <w:ind w:left="5040" w:firstLine="720"/>
        <w:jc w:val="both"/>
        <w:rPr>
          <w:rFonts w:ascii="Times New Roman" w:hAnsi="Times New Roman"/>
          <w:sz w:val="24"/>
          <w:szCs w:val="24"/>
        </w:rPr>
      </w:pPr>
      <w:r>
        <w:rPr>
          <w:rFonts w:ascii="Times New Roman" w:hAnsi="Times New Roman"/>
          <w:sz w:val="24"/>
          <w:szCs w:val="24"/>
        </w:rPr>
        <w:t>Yang menyatakan</w:t>
      </w:r>
    </w:p>
    <w:p w:rsidR="00E61EA1" w:rsidRDefault="00E61EA1">
      <w:pPr>
        <w:spacing w:after="0" w:line="480" w:lineRule="auto"/>
        <w:ind w:left="5040" w:firstLine="720"/>
        <w:jc w:val="both"/>
        <w:rPr>
          <w:rFonts w:ascii="Times New Roman" w:hAnsi="Times New Roman"/>
          <w:sz w:val="24"/>
          <w:szCs w:val="24"/>
        </w:rPr>
      </w:pPr>
    </w:p>
    <w:p w:rsidR="00E61EA1" w:rsidRDefault="00E61EA1">
      <w:pPr>
        <w:spacing w:after="0" w:line="480" w:lineRule="auto"/>
        <w:ind w:left="5040" w:firstLine="720"/>
        <w:jc w:val="both"/>
        <w:rPr>
          <w:rFonts w:ascii="Times New Roman" w:hAnsi="Times New Roman"/>
          <w:sz w:val="24"/>
          <w:szCs w:val="24"/>
        </w:rPr>
      </w:pPr>
    </w:p>
    <w:p w:rsidR="00E61EA1" w:rsidRDefault="00E61EA1">
      <w:pPr>
        <w:spacing w:after="0" w:line="480" w:lineRule="auto"/>
        <w:ind w:left="5040" w:firstLine="720"/>
        <w:jc w:val="both"/>
        <w:rPr>
          <w:rFonts w:ascii="Times New Roman" w:hAnsi="Times New Roman"/>
          <w:sz w:val="24"/>
          <w:szCs w:val="24"/>
        </w:rPr>
      </w:pPr>
    </w:p>
    <w:p w:rsidR="00E61EA1" w:rsidRPr="00676203" w:rsidRDefault="00E61EA1">
      <w:pPr>
        <w:spacing w:after="0" w:line="480" w:lineRule="auto"/>
        <w:jc w:val="both"/>
        <w:rPr>
          <w:rFonts w:ascii="Times New Roman" w:hAnsi="Times New Roman"/>
          <w:sz w:val="24"/>
          <w:szCs w:val="24"/>
        </w:rPr>
      </w:pPr>
    </w:p>
    <w:p w:rsidR="00E61EA1" w:rsidRDefault="00676203">
      <w:pPr>
        <w:spacing w:after="0" w:line="480" w:lineRule="auto"/>
        <w:jc w:val="center"/>
        <w:rPr>
          <w:rFonts w:ascii="Times New Roman" w:hAnsi="Times New Roman"/>
          <w:b/>
          <w:sz w:val="24"/>
          <w:szCs w:val="24"/>
        </w:rPr>
      </w:pPr>
      <w:r>
        <w:rPr>
          <w:rFonts w:ascii="Times New Roman" w:hAnsi="Times New Roman"/>
          <w:b/>
          <w:sz w:val="24"/>
          <w:szCs w:val="24"/>
        </w:rPr>
        <w:lastRenderedPageBreak/>
        <w:t>PERSEMBAHAN</w:t>
      </w:r>
    </w:p>
    <w:p w:rsidR="00E61EA1" w:rsidRDefault="00676203">
      <w:pPr>
        <w:spacing w:after="0" w:line="480" w:lineRule="auto"/>
        <w:jc w:val="both"/>
        <w:rPr>
          <w:rFonts w:ascii="Times New Roman" w:hAnsi="Times New Roman"/>
          <w:sz w:val="24"/>
          <w:szCs w:val="24"/>
        </w:rPr>
      </w:pPr>
      <w:r>
        <w:rPr>
          <w:rFonts w:ascii="Times New Roman" w:hAnsi="Times New Roman"/>
          <w:sz w:val="24"/>
          <w:szCs w:val="24"/>
        </w:rPr>
        <w:t xml:space="preserve">Syukur Alhamdulillah saya ucapkan kehadirat allah Allah SWT atas Rahmat serta Hidayah-Nya yang telah memeberikan kemudahan dan kelancran dalam penyusunan skripsi ini hingga selesai sesuai dengan yang dijadwalkan. Dan semoga skripsi ini dapat memberikan manfaat bagi seluruh pihak yang terlibat dalam penyusunan skripsi ini saya persembahkan kepada : </w:t>
      </w:r>
    </w:p>
    <w:p w:rsidR="00E61EA1" w:rsidRDefault="00676203">
      <w:pPr>
        <w:numPr>
          <w:ilvl w:val="0"/>
          <w:numId w:val="1"/>
        </w:numPr>
        <w:spacing w:after="0" w:line="480" w:lineRule="auto"/>
        <w:ind w:leftChars="200" w:left="658" w:hangingChars="91" w:hanging="218"/>
        <w:jc w:val="both"/>
        <w:rPr>
          <w:rFonts w:ascii="Times New Roman" w:hAnsi="Times New Roman"/>
          <w:sz w:val="24"/>
          <w:szCs w:val="24"/>
        </w:rPr>
      </w:pPr>
      <w:r>
        <w:rPr>
          <w:rFonts w:ascii="Times New Roman" w:hAnsi="Times New Roman"/>
          <w:sz w:val="24"/>
          <w:szCs w:val="24"/>
        </w:rPr>
        <w:t>Kedua Orang tua saya (Pak Slamet R) dan Ibu (Sunarsih) telah memberikan dukungan moril maupunn materi dan doa yang tiada putus untuk kesuksesan saya, serta seluruh cinta dan kasih sayang yang tiada yang tidak mungkin dapat saya balas dan terimah kasih atas semua pengorbananya.</w:t>
      </w:r>
    </w:p>
    <w:p w:rsidR="00E61EA1" w:rsidRDefault="00676203">
      <w:pPr>
        <w:numPr>
          <w:ilvl w:val="0"/>
          <w:numId w:val="1"/>
        </w:numPr>
        <w:spacing w:after="0" w:line="480" w:lineRule="auto"/>
        <w:ind w:leftChars="200" w:left="660" w:hanging="220"/>
        <w:jc w:val="both"/>
        <w:rPr>
          <w:rFonts w:ascii="Times New Roman" w:hAnsi="Times New Roman"/>
          <w:sz w:val="24"/>
          <w:szCs w:val="24"/>
        </w:rPr>
      </w:pPr>
      <w:r>
        <w:rPr>
          <w:rFonts w:ascii="Times New Roman" w:hAnsi="Times New Roman"/>
          <w:sz w:val="24"/>
          <w:szCs w:val="24"/>
        </w:rPr>
        <w:t>Kakak (Hervie M K) dan adik (Faisal) atas semangat dan doanya dalam penyusunan skripsi sampai selesai</w:t>
      </w:r>
    </w:p>
    <w:p w:rsidR="00E61EA1" w:rsidRDefault="00676203">
      <w:pPr>
        <w:numPr>
          <w:ilvl w:val="0"/>
          <w:numId w:val="1"/>
        </w:numPr>
        <w:spacing w:after="0" w:line="480" w:lineRule="auto"/>
        <w:ind w:leftChars="200" w:left="660" w:hanging="220"/>
        <w:jc w:val="both"/>
        <w:rPr>
          <w:rFonts w:ascii="Times New Roman" w:hAnsi="Times New Roman"/>
          <w:sz w:val="24"/>
          <w:szCs w:val="24"/>
        </w:rPr>
      </w:pPr>
      <w:r>
        <w:rPr>
          <w:rFonts w:ascii="Times New Roman" w:hAnsi="Times New Roman"/>
          <w:sz w:val="24"/>
          <w:szCs w:val="24"/>
        </w:rPr>
        <w:t>Seluruh Bapak Ibu dosen S1 Keperawatan, terutama Ibu Endang Y, S.Kep.,Ns.,M.Kes dan ibu Iva Milia H R, S.Kep.,Ns.,M.Kep dan Pak Dr.M.Zainul Arifin, Drs,.M.Kes terimah kasih telah sabar membimbing dan memberikan ilmu, nasehat serta motivasi dalam penyusunan skripsi sampai selesai.</w:t>
      </w:r>
    </w:p>
    <w:p w:rsidR="00E61EA1" w:rsidRDefault="00676203">
      <w:pPr>
        <w:numPr>
          <w:ilvl w:val="0"/>
          <w:numId w:val="1"/>
        </w:numPr>
        <w:spacing w:after="0" w:line="480" w:lineRule="auto"/>
        <w:ind w:leftChars="200" w:left="660" w:hanging="220"/>
        <w:jc w:val="both"/>
        <w:rPr>
          <w:rFonts w:ascii="Times New Roman" w:hAnsi="Times New Roman"/>
          <w:sz w:val="24"/>
          <w:szCs w:val="24"/>
        </w:rPr>
      </w:pPr>
      <w:r>
        <w:rPr>
          <w:rFonts w:ascii="Times New Roman" w:hAnsi="Times New Roman"/>
          <w:sz w:val="24"/>
          <w:szCs w:val="24"/>
        </w:rPr>
        <w:t xml:space="preserve"> Keluarga besar SLB Autis Seribu Warna Kepanjen Jombang saya ucapkan banyak terimahkasih dimana telah menerima saya dalam melakukan peniliti ditempat.</w:t>
      </w:r>
    </w:p>
    <w:p w:rsidR="00E61EA1" w:rsidRDefault="00676203">
      <w:pPr>
        <w:numPr>
          <w:ilvl w:val="0"/>
          <w:numId w:val="1"/>
        </w:numPr>
        <w:spacing w:after="0" w:line="480" w:lineRule="auto"/>
        <w:ind w:leftChars="200" w:left="660" w:hanging="220"/>
        <w:jc w:val="both"/>
        <w:rPr>
          <w:rFonts w:ascii="Times New Roman" w:hAnsi="Times New Roman"/>
          <w:sz w:val="24"/>
          <w:szCs w:val="24"/>
        </w:rPr>
      </w:pPr>
      <w:r>
        <w:rPr>
          <w:rFonts w:ascii="Times New Roman" w:hAnsi="Times New Roman"/>
          <w:sz w:val="24"/>
          <w:szCs w:val="24"/>
        </w:rPr>
        <w:t>Seluruh teman-teman S1 Keperawatan Kelas A dan seluruh mahasiswaangkatan 2015 STIKE ICME Jombang yang termah kasih atas kekompakan selama 4 tahun.</w:t>
      </w:r>
    </w:p>
    <w:p w:rsidR="00E61EA1" w:rsidRDefault="00676203">
      <w:pPr>
        <w:spacing w:after="0" w:line="480" w:lineRule="auto"/>
        <w:jc w:val="center"/>
        <w:rPr>
          <w:rFonts w:ascii="Times New Roman" w:hAnsi="Times New Roman"/>
          <w:b/>
          <w:sz w:val="24"/>
          <w:szCs w:val="24"/>
        </w:rPr>
      </w:pPr>
      <w:r>
        <w:rPr>
          <w:rFonts w:ascii="Times New Roman" w:hAnsi="Times New Roman"/>
          <w:b/>
          <w:sz w:val="24"/>
          <w:szCs w:val="24"/>
        </w:rPr>
        <w:lastRenderedPageBreak/>
        <w:t>MOTTO</w:t>
      </w:r>
    </w:p>
    <w:p w:rsidR="00E61EA1" w:rsidRDefault="00E61EA1">
      <w:pPr>
        <w:spacing w:after="0" w:line="480" w:lineRule="auto"/>
        <w:jc w:val="both"/>
        <w:rPr>
          <w:rFonts w:ascii="Times New Roman" w:hAnsi="Times New Roman"/>
          <w:sz w:val="24"/>
          <w:szCs w:val="24"/>
        </w:rPr>
      </w:pPr>
    </w:p>
    <w:p w:rsidR="00E61EA1" w:rsidRDefault="00676203">
      <w:pPr>
        <w:spacing w:after="0" w:line="480" w:lineRule="auto"/>
        <w:jc w:val="center"/>
        <w:rPr>
          <w:rFonts w:ascii="Times New Roman" w:hAnsi="Times New Roman"/>
          <w:b/>
          <w:sz w:val="24"/>
          <w:szCs w:val="24"/>
        </w:rPr>
      </w:pPr>
      <w:r>
        <w:rPr>
          <w:rFonts w:ascii="Times New Roman" w:hAnsi="Times New Roman"/>
          <w:b/>
          <w:sz w:val="24"/>
          <w:szCs w:val="24"/>
        </w:rPr>
        <w:t>“TERLAMBAT”</w:t>
      </w:r>
    </w:p>
    <w:p w:rsidR="00E61EA1" w:rsidRDefault="00676203">
      <w:pPr>
        <w:spacing w:after="0" w:line="480" w:lineRule="auto"/>
        <w:jc w:val="center"/>
        <w:rPr>
          <w:rFonts w:ascii="Times New Roman" w:hAnsi="Times New Roman"/>
          <w:bCs/>
          <w:sz w:val="24"/>
          <w:szCs w:val="24"/>
        </w:rPr>
      </w:pPr>
      <w:r>
        <w:rPr>
          <w:rFonts w:ascii="Times New Roman" w:hAnsi="Times New Roman"/>
          <w:bCs/>
          <w:sz w:val="24"/>
          <w:szCs w:val="24"/>
        </w:rPr>
        <w:t>“HADIR TERLAMBAT MEMANG LEBIH BAIK DARIPADA TIDAK HADIR SAMA SEKALI TETAPI BILA BERKALI-KALI ADALAH SUATU KECEROBOHAN”</w:t>
      </w:r>
    </w:p>
    <w:p w:rsidR="00E61EA1" w:rsidRDefault="00676203">
      <w:pPr>
        <w:spacing w:after="0" w:line="480" w:lineRule="auto"/>
        <w:jc w:val="center"/>
        <w:rPr>
          <w:rFonts w:ascii="Times New Roman" w:hAnsi="Times New Roman"/>
          <w:bCs/>
          <w:sz w:val="24"/>
          <w:szCs w:val="24"/>
        </w:rPr>
      </w:pPr>
      <w:r>
        <w:rPr>
          <w:rFonts w:ascii="Times New Roman" w:hAnsi="Times New Roman"/>
          <w:bCs/>
          <w:sz w:val="24"/>
          <w:szCs w:val="24"/>
        </w:rPr>
        <w:t>(Intan, 2010)</w:t>
      </w:r>
    </w:p>
    <w:p w:rsidR="00E61EA1" w:rsidRDefault="00E61EA1">
      <w:pPr>
        <w:spacing w:after="0" w:line="480" w:lineRule="auto"/>
        <w:jc w:val="both"/>
        <w:rPr>
          <w:rFonts w:ascii="Times New Roman" w:hAnsi="Times New Roman"/>
          <w:b/>
          <w:sz w:val="24"/>
          <w:szCs w:val="24"/>
        </w:rPr>
      </w:pPr>
    </w:p>
    <w:p w:rsidR="00E61EA1" w:rsidRDefault="00E61EA1">
      <w:pPr>
        <w:spacing w:after="0" w:line="480" w:lineRule="auto"/>
        <w:jc w:val="both"/>
        <w:rPr>
          <w:rFonts w:ascii="Times New Roman" w:hAnsi="Times New Roman"/>
          <w:b/>
          <w:sz w:val="24"/>
          <w:szCs w:val="24"/>
        </w:rPr>
      </w:pPr>
    </w:p>
    <w:p w:rsidR="00E61EA1" w:rsidRDefault="00E61EA1">
      <w:pPr>
        <w:spacing w:after="0" w:line="480" w:lineRule="auto"/>
        <w:jc w:val="both"/>
        <w:rPr>
          <w:rFonts w:ascii="Times New Roman" w:hAnsi="Times New Roman"/>
          <w:b/>
          <w:sz w:val="24"/>
          <w:szCs w:val="24"/>
        </w:rPr>
      </w:pPr>
    </w:p>
    <w:p w:rsidR="00E61EA1" w:rsidRDefault="00E61EA1">
      <w:pPr>
        <w:spacing w:after="0" w:line="480" w:lineRule="auto"/>
        <w:jc w:val="both"/>
        <w:rPr>
          <w:rFonts w:ascii="Times New Roman" w:hAnsi="Times New Roman"/>
          <w:b/>
          <w:sz w:val="24"/>
          <w:szCs w:val="24"/>
        </w:rPr>
      </w:pPr>
    </w:p>
    <w:p w:rsidR="00E61EA1" w:rsidRDefault="00E61EA1">
      <w:pPr>
        <w:spacing w:after="0" w:line="480" w:lineRule="auto"/>
        <w:jc w:val="both"/>
        <w:rPr>
          <w:rFonts w:ascii="Times New Roman" w:hAnsi="Times New Roman"/>
          <w:b/>
          <w:sz w:val="24"/>
          <w:szCs w:val="24"/>
        </w:rPr>
      </w:pPr>
    </w:p>
    <w:p w:rsidR="00E61EA1" w:rsidRDefault="00E61EA1">
      <w:pPr>
        <w:spacing w:after="0" w:line="480" w:lineRule="auto"/>
        <w:jc w:val="both"/>
        <w:rPr>
          <w:rFonts w:ascii="Times New Roman" w:hAnsi="Times New Roman"/>
          <w:b/>
          <w:sz w:val="24"/>
          <w:szCs w:val="24"/>
        </w:rPr>
      </w:pPr>
    </w:p>
    <w:p w:rsidR="00E61EA1" w:rsidRDefault="00E61EA1">
      <w:pPr>
        <w:spacing w:after="0" w:line="480" w:lineRule="auto"/>
        <w:jc w:val="both"/>
        <w:rPr>
          <w:rFonts w:ascii="Times New Roman" w:hAnsi="Times New Roman"/>
          <w:b/>
          <w:sz w:val="24"/>
          <w:szCs w:val="24"/>
        </w:rPr>
      </w:pPr>
    </w:p>
    <w:p w:rsidR="00E61EA1" w:rsidRDefault="00E61EA1">
      <w:pPr>
        <w:spacing w:after="0" w:line="480" w:lineRule="auto"/>
        <w:jc w:val="both"/>
        <w:rPr>
          <w:rFonts w:ascii="Times New Roman" w:hAnsi="Times New Roman"/>
          <w:b/>
          <w:sz w:val="24"/>
          <w:szCs w:val="24"/>
        </w:rPr>
      </w:pPr>
    </w:p>
    <w:p w:rsidR="00E61EA1" w:rsidRDefault="00E61EA1">
      <w:pPr>
        <w:spacing w:after="0" w:line="480" w:lineRule="auto"/>
        <w:jc w:val="both"/>
        <w:rPr>
          <w:rFonts w:ascii="Times New Roman" w:hAnsi="Times New Roman"/>
          <w:b/>
          <w:sz w:val="24"/>
          <w:szCs w:val="24"/>
        </w:rPr>
      </w:pPr>
    </w:p>
    <w:p w:rsidR="00E61EA1" w:rsidRDefault="00E61EA1">
      <w:pPr>
        <w:spacing w:after="0" w:line="480" w:lineRule="auto"/>
        <w:jc w:val="both"/>
        <w:rPr>
          <w:rFonts w:ascii="Times New Roman" w:hAnsi="Times New Roman"/>
          <w:b/>
          <w:sz w:val="24"/>
          <w:szCs w:val="24"/>
        </w:rPr>
      </w:pPr>
    </w:p>
    <w:p w:rsidR="00E61EA1" w:rsidRDefault="00E61EA1">
      <w:pPr>
        <w:spacing w:after="0" w:line="480" w:lineRule="auto"/>
        <w:jc w:val="both"/>
        <w:rPr>
          <w:rFonts w:ascii="Times New Roman" w:hAnsi="Times New Roman"/>
          <w:b/>
          <w:sz w:val="24"/>
          <w:szCs w:val="24"/>
        </w:rPr>
      </w:pPr>
    </w:p>
    <w:p w:rsidR="00E61EA1" w:rsidRDefault="00E61EA1">
      <w:pPr>
        <w:spacing w:after="0" w:line="480" w:lineRule="auto"/>
        <w:jc w:val="both"/>
        <w:rPr>
          <w:rFonts w:ascii="Times New Roman" w:hAnsi="Times New Roman"/>
          <w:b/>
          <w:sz w:val="24"/>
          <w:szCs w:val="24"/>
        </w:rPr>
      </w:pPr>
    </w:p>
    <w:p w:rsidR="00E61EA1" w:rsidRDefault="00E61EA1">
      <w:pPr>
        <w:spacing w:after="0" w:line="480" w:lineRule="auto"/>
        <w:jc w:val="both"/>
        <w:rPr>
          <w:rFonts w:ascii="Times New Roman" w:hAnsi="Times New Roman"/>
          <w:b/>
          <w:sz w:val="24"/>
          <w:szCs w:val="24"/>
          <w:lang w:val="en-US"/>
        </w:rPr>
      </w:pPr>
    </w:p>
    <w:p w:rsidR="00E61EA1" w:rsidRDefault="00E61EA1">
      <w:pPr>
        <w:spacing w:after="0" w:line="480" w:lineRule="auto"/>
        <w:jc w:val="both"/>
        <w:rPr>
          <w:rFonts w:ascii="Times New Roman" w:hAnsi="Times New Roman"/>
          <w:b/>
          <w:sz w:val="24"/>
          <w:szCs w:val="24"/>
          <w:lang w:val="en-US"/>
        </w:rPr>
      </w:pPr>
    </w:p>
    <w:p w:rsidR="00E61EA1" w:rsidRDefault="00E61EA1">
      <w:pPr>
        <w:spacing w:after="0" w:line="480" w:lineRule="auto"/>
        <w:jc w:val="both"/>
        <w:rPr>
          <w:rFonts w:ascii="Times New Roman" w:hAnsi="Times New Roman"/>
          <w:b/>
          <w:sz w:val="24"/>
          <w:szCs w:val="24"/>
        </w:rPr>
      </w:pPr>
    </w:p>
    <w:p w:rsidR="00E61EA1" w:rsidRDefault="00E61EA1">
      <w:pPr>
        <w:spacing w:after="0" w:line="480" w:lineRule="auto"/>
        <w:jc w:val="both"/>
        <w:rPr>
          <w:rFonts w:ascii="Times New Roman" w:hAnsi="Times New Roman"/>
          <w:b/>
          <w:sz w:val="24"/>
          <w:szCs w:val="24"/>
        </w:rPr>
      </w:pPr>
    </w:p>
    <w:p w:rsidR="00E61EA1" w:rsidRDefault="00E61EA1">
      <w:pPr>
        <w:spacing w:after="0"/>
        <w:jc w:val="both"/>
        <w:rPr>
          <w:rFonts w:ascii="Times New Roman" w:hAnsi="Times New Roman"/>
          <w:b/>
          <w:sz w:val="24"/>
          <w:szCs w:val="24"/>
        </w:rPr>
      </w:pPr>
    </w:p>
    <w:p w:rsidR="00E61EA1" w:rsidRDefault="00676203">
      <w:pPr>
        <w:spacing w:line="240" w:lineRule="auto"/>
        <w:jc w:val="center"/>
        <w:rPr>
          <w:rFonts w:ascii="Times New Roman" w:hAnsi="Times New Roman"/>
          <w:b/>
          <w:bCs/>
          <w:sz w:val="24"/>
          <w:szCs w:val="24"/>
        </w:rPr>
      </w:pPr>
      <w:r>
        <w:rPr>
          <w:rFonts w:ascii="Times New Roman" w:hAnsi="Times New Roman"/>
          <w:b/>
          <w:bCs/>
          <w:sz w:val="24"/>
          <w:szCs w:val="24"/>
        </w:rPr>
        <w:lastRenderedPageBreak/>
        <w:t>PENGARUH TERAPI BIBLIOTHERAPY TERHADAP KEMANDIRIAN</w:t>
      </w:r>
      <w:r>
        <w:rPr>
          <w:rFonts w:ascii="Times New Roman" w:hAnsi="Times New Roman"/>
          <w:b/>
          <w:bCs/>
          <w:i/>
          <w:iCs/>
          <w:sz w:val="24"/>
          <w:szCs w:val="24"/>
        </w:rPr>
        <w:t xml:space="preserve"> ACTIVITY DAILY LIVING</w:t>
      </w:r>
      <w:r>
        <w:rPr>
          <w:rFonts w:ascii="Times New Roman" w:hAnsi="Times New Roman"/>
          <w:b/>
          <w:bCs/>
          <w:sz w:val="24"/>
          <w:szCs w:val="24"/>
        </w:rPr>
        <w:t xml:space="preserve"> (ADL) PADA ANAK AUTIS</w:t>
      </w:r>
    </w:p>
    <w:p w:rsidR="00E61EA1" w:rsidRDefault="00676203">
      <w:pPr>
        <w:spacing w:line="240" w:lineRule="auto"/>
        <w:jc w:val="center"/>
        <w:rPr>
          <w:rFonts w:ascii="Times New Roman" w:hAnsi="Times New Roman"/>
          <w:sz w:val="24"/>
          <w:szCs w:val="24"/>
        </w:rPr>
      </w:pPr>
      <w:r>
        <w:rPr>
          <w:rFonts w:ascii="Times New Roman" w:hAnsi="Times New Roman"/>
          <w:sz w:val="24"/>
          <w:szCs w:val="24"/>
        </w:rPr>
        <w:t>(DI Sekolah Luar Biasa Autis Seribu Warna Kepanjen Jombang)</w:t>
      </w:r>
    </w:p>
    <w:p w:rsidR="00E61EA1" w:rsidRDefault="00676203">
      <w:pPr>
        <w:spacing w:line="240" w:lineRule="auto"/>
        <w:jc w:val="center"/>
        <w:rPr>
          <w:rFonts w:ascii="Times New Roman" w:hAnsi="Times New Roman"/>
          <w:sz w:val="24"/>
          <w:szCs w:val="24"/>
        </w:rPr>
      </w:pPr>
      <w:r>
        <w:rPr>
          <w:rFonts w:ascii="Times New Roman" w:hAnsi="Times New Roman"/>
          <w:sz w:val="24"/>
          <w:szCs w:val="24"/>
        </w:rPr>
        <w:t>Dimas Dwi Kurniawan</w:t>
      </w:r>
    </w:p>
    <w:p w:rsidR="00E61EA1" w:rsidRDefault="00676203">
      <w:pPr>
        <w:spacing w:line="240" w:lineRule="auto"/>
        <w:jc w:val="center"/>
        <w:rPr>
          <w:rFonts w:ascii="Times New Roman" w:hAnsi="Times New Roman"/>
          <w:sz w:val="24"/>
          <w:szCs w:val="24"/>
        </w:rPr>
      </w:pPr>
      <w:r>
        <w:rPr>
          <w:rFonts w:ascii="Times New Roman" w:hAnsi="Times New Roman"/>
          <w:sz w:val="24"/>
          <w:szCs w:val="24"/>
        </w:rPr>
        <w:t>(153210011)</w:t>
      </w:r>
    </w:p>
    <w:p w:rsidR="00E61EA1" w:rsidRDefault="00676203">
      <w:pPr>
        <w:spacing w:line="240" w:lineRule="auto"/>
        <w:jc w:val="center"/>
        <w:rPr>
          <w:rFonts w:ascii="Times New Roman" w:hAnsi="Times New Roman"/>
          <w:b/>
          <w:bCs/>
          <w:sz w:val="24"/>
          <w:szCs w:val="24"/>
        </w:rPr>
      </w:pPr>
      <w:r>
        <w:rPr>
          <w:rFonts w:ascii="Times New Roman" w:hAnsi="Times New Roman"/>
          <w:b/>
          <w:bCs/>
          <w:sz w:val="24"/>
          <w:szCs w:val="24"/>
        </w:rPr>
        <w:t>ABSTRAK</w:t>
      </w:r>
    </w:p>
    <w:p w:rsidR="00E61EA1" w:rsidRDefault="00676203">
      <w:pPr>
        <w:spacing w:line="240" w:lineRule="auto"/>
        <w:ind w:firstLine="420"/>
        <w:jc w:val="both"/>
        <w:rPr>
          <w:rFonts w:ascii="Times New Roman" w:hAnsi="Times New Roman"/>
          <w:sz w:val="24"/>
          <w:szCs w:val="24"/>
        </w:rPr>
      </w:pPr>
      <w:r>
        <w:rPr>
          <w:rFonts w:ascii="Times New Roman" w:hAnsi="Times New Roman"/>
          <w:sz w:val="24"/>
          <w:szCs w:val="24"/>
        </w:rPr>
        <w:t xml:space="preserve">Anak autis mempunyai hambatan dalam melakukan </w:t>
      </w:r>
      <w:r>
        <w:rPr>
          <w:rFonts w:ascii="Times New Roman" w:hAnsi="Times New Roman"/>
          <w:i/>
          <w:iCs/>
          <w:sz w:val="24"/>
          <w:szCs w:val="24"/>
        </w:rPr>
        <w:t>Activity Daily living</w:t>
      </w:r>
      <w:r>
        <w:rPr>
          <w:rFonts w:ascii="Times New Roman" w:hAnsi="Times New Roman"/>
          <w:sz w:val="24"/>
          <w:szCs w:val="24"/>
        </w:rPr>
        <w:t xml:space="preserve"> (ADL). Activity daily living (ADL) yang terhambat akan mempengaruhi dalam pertumbuhan fisik dan kecerdasan pada anak autis. Penggunaan terapi bibliiothrapy dapat membantu mereka menambah dal kemandirian activity daily living (ADL) dalam kehidupan sehari-hari. Tujuan penelitian ini adalah untuk mengidentifikasi pengaruh bibliotherapy terhadap kemandirian </w:t>
      </w:r>
      <w:r>
        <w:rPr>
          <w:rFonts w:ascii="Times New Roman" w:hAnsi="Times New Roman"/>
          <w:i/>
          <w:iCs/>
          <w:sz w:val="24"/>
          <w:szCs w:val="24"/>
        </w:rPr>
        <w:t>activity daily living</w:t>
      </w:r>
      <w:r>
        <w:rPr>
          <w:rFonts w:ascii="Times New Roman" w:hAnsi="Times New Roman"/>
          <w:sz w:val="24"/>
          <w:szCs w:val="24"/>
        </w:rPr>
        <w:t xml:space="preserve"> (adl) pada anak autis. </w:t>
      </w:r>
    </w:p>
    <w:p w:rsidR="00E61EA1" w:rsidRDefault="00676203">
      <w:pPr>
        <w:spacing w:line="240" w:lineRule="auto"/>
        <w:ind w:firstLine="420"/>
        <w:jc w:val="both"/>
        <w:rPr>
          <w:rFonts w:ascii="Times New Roman" w:hAnsi="Times New Roman"/>
          <w:sz w:val="24"/>
          <w:szCs w:val="24"/>
        </w:rPr>
      </w:pPr>
      <w:r>
        <w:rPr>
          <w:rFonts w:ascii="Times New Roman" w:hAnsi="Times New Roman"/>
          <w:sz w:val="24"/>
          <w:szCs w:val="24"/>
        </w:rPr>
        <w:t xml:space="preserve">Jenis penelitian menggunakan kuantitatif dengan desain </w:t>
      </w:r>
      <w:r>
        <w:rPr>
          <w:rFonts w:ascii="Times New Roman" w:hAnsi="Times New Roman"/>
          <w:i/>
          <w:iCs/>
          <w:sz w:val="24"/>
          <w:szCs w:val="24"/>
        </w:rPr>
        <w:t xml:space="preserve">analitik pra eksperimenone group pre test </w:t>
      </w:r>
      <w:r>
        <w:rPr>
          <w:rFonts w:ascii="Times New Roman" w:hAnsi="Times New Roman"/>
          <w:sz w:val="24"/>
          <w:szCs w:val="24"/>
        </w:rPr>
        <w:t xml:space="preserve">dan </w:t>
      </w:r>
      <w:r>
        <w:rPr>
          <w:rFonts w:ascii="Times New Roman" w:hAnsi="Times New Roman"/>
          <w:i/>
          <w:iCs/>
          <w:sz w:val="24"/>
          <w:szCs w:val="24"/>
        </w:rPr>
        <w:t>post test</w:t>
      </w:r>
      <w:r>
        <w:rPr>
          <w:rFonts w:ascii="Times New Roman" w:hAnsi="Times New Roman"/>
          <w:sz w:val="24"/>
          <w:szCs w:val="24"/>
        </w:rPr>
        <w:t xml:space="preserve">. Populasi pada pada penelitian ini melibatkan semua anak autis diSLB Seribu Warna Kepanjen Jombang. Jumlah sampel pada penelitian ini berjumlah 33 anak dengan menggunakan </w:t>
      </w:r>
      <w:r>
        <w:rPr>
          <w:rFonts w:ascii="Times New Roman" w:hAnsi="Times New Roman"/>
          <w:i/>
          <w:iCs/>
          <w:sz w:val="24"/>
          <w:szCs w:val="24"/>
        </w:rPr>
        <w:t xml:space="preserve">simple random sampling. </w:t>
      </w:r>
      <w:r>
        <w:rPr>
          <w:rFonts w:ascii="Times New Roman" w:hAnsi="Times New Roman"/>
          <w:sz w:val="24"/>
          <w:szCs w:val="24"/>
        </w:rPr>
        <w:t xml:space="preserve">Variabel independent terapi bibliotherapy dan dependent kemandirian </w:t>
      </w:r>
      <w:r>
        <w:rPr>
          <w:rFonts w:ascii="Times New Roman" w:hAnsi="Times New Roman"/>
          <w:i/>
          <w:iCs/>
          <w:sz w:val="24"/>
          <w:szCs w:val="24"/>
        </w:rPr>
        <w:t>activity daily living</w:t>
      </w:r>
      <w:r>
        <w:rPr>
          <w:rFonts w:ascii="Times New Roman" w:hAnsi="Times New Roman"/>
          <w:sz w:val="24"/>
          <w:szCs w:val="24"/>
        </w:rPr>
        <w:t xml:space="preserve"> (ADL) pada anak autis.Pengolahan data menggunakan editing, coding, skoring, tabulating dan analisis stastic uji </w:t>
      </w:r>
      <w:r>
        <w:rPr>
          <w:rFonts w:ascii="Times New Roman" w:hAnsi="Times New Roman"/>
          <w:i/>
          <w:iCs/>
          <w:sz w:val="24"/>
          <w:szCs w:val="24"/>
        </w:rPr>
        <w:t>wilcoxon sign rank test</w:t>
      </w:r>
      <w:r>
        <w:rPr>
          <w:rFonts w:ascii="Times New Roman" w:hAnsi="Times New Roman"/>
          <w:sz w:val="24"/>
          <w:szCs w:val="24"/>
        </w:rPr>
        <w:t>.</w:t>
      </w:r>
    </w:p>
    <w:p w:rsidR="00E61EA1" w:rsidRDefault="00676203">
      <w:pPr>
        <w:spacing w:line="240" w:lineRule="auto"/>
        <w:ind w:firstLine="420"/>
        <w:jc w:val="both"/>
        <w:rPr>
          <w:rFonts w:ascii="Times New Roman" w:hAnsi="Times New Roman"/>
          <w:sz w:val="24"/>
          <w:szCs w:val="24"/>
        </w:rPr>
      </w:pPr>
      <w:r>
        <w:rPr>
          <w:rFonts w:ascii="Times New Roman" w:hAnsi="Times New Roman"/>
          <w:sz w:val="24"/>
          <w:szCs w:val="24"/>
        </w:rPr>
        <w:t xml:space="preserve"> Hasil penelitian menunjukan sebelum dilakukan terapi bibliotherapy yaitu dibantu total: 3 anak dan dibantu: 30 anak. Kemampuan </w:t>
      </w:r>
      <w:r>
        <w:rPr>
          <w:rFonts w:ascii="Times New Roman" w:hAnsi="Times New Roman"/>
          <w:i/>
          <w:iCs/>
          <w:sz w:val="24"/>
          <w:szCs w:val="24"/>
        </w:rPr>
        <w:t xml:space="preserve">Activity daily living </w:t>
      </w:r>
      <w:r>
        <w:rPr>
          <w:rFonts w:ascii="Times New Roman" w:hAnsi="Times New Roman"/>
          <w:sz w:val="24"/>
          <w:szCs w:val="24"/>
        </w:rPr>
        <w:t xml:space="preserve">setelah dilakukan terapi bibliotherapy sebagian besar dalam kategori mandiri 93,9% dan dibantu 6,1%.Hasil uji stastic menggunakan uji </w:t>
      </w:r>
      <w:r>
        <w:rPr>
          <w:rFonts w:ascii="Times New Roman" w:hAnsi="Times New Roman"/>
          <w:i/>
          <w:iCs/>
          <w:sz w:val="24"/>
          <w:szCs w:val="24"/>
        </w:rPr>
        <w:t>wilcoxon</w:t>
      </w:r>
      <w:r>
        <w:rPr>
          <w:rFonts w:ascii="Times New Roman" w:hAnsi="Times New Roman"/>
          <w:sz w:val="24"/>
          <w:szCs w:val="24"/>
        </w:rPr>
        <w:t xml:space="preserve"> diperoleh angka signifikan atau nilai p Value = 0,025 yang berarti &lt;0,05 sehingga H</w:t>
      </w:r>
      <w:r>
        <w:rPr>
          <w:rFonts w:ascii="Times New Roman" w:hAnsi="Times New Roman"/>
          <w:sz w:val="24"/>
          <w:szCs w:val="24"/>
          <w:vertAlign w:val="subscript"/>
        </w:rPr>
        <w:t>1</w:t>
      </w:r>
      <w:r>
        <w:rPr>
          <w:rFonts w:ascii="Times New Roman" w:hAnsi="Times New Roman"/>
          <w:sz w:val="24"/>
          <w:szCs w:val="24"/>
        </w:rPr>
        <w:t xml:space="preserve"> diterima.</w:t>
      </w:r>
    </w:p>
    <w:p w:rsidR="00E61EA1" w:rsidRDefault="00676203">
      <w:pPr>
        <w:spacing w:line="240" w:lineRule="auto"/>
        <w:ind w:firstLine="420"/>
        <w:jc w:val="both"/>
        <w:rPr>
          <w:rFonts w:ascii="Times New Roman" w:hAnsi="Times New Roman"/>
          <w:sz w:val="24"/>
          <w:szCs w:val="24"/>
        </w:rPr>
      </w:pPr>
      <w:r>
        <w:rPr>
          <w:rFonts w:ascii="Times New Roman" w:hAnsi="Times New Roman"/>
          <w:sz w:val="24"/>
          <w:szCs w:val="24"/>
        </w:rPr>
        <w:t xml:space="preserve">Kesimpulan penelitian ini ada pengaruh terapi bibliotherapy terhadap terhadap kemandirian </w:t>
      </w:r>
      <w:r>
        <w:rPr>
          <w:rFonts w:ascii="Times New Roman" w:hAnsi="Times New Roman"/>
          <w:i/>
          <w:iCs/>
          <w:sz w:val="24"/>
          <w:szCs w:val="24"/>
        </w:rPr>
        <w:t>actvity daily living</w:t>
      </w:r>
      <w:r>
        <w:rPr>
          <w:rFonts w:ascii="Times New Roman" w:hAnsi="Times New Roman"/>
          <w:sz w:val="24"/>
          <w:szCs w:val="24"/>
        </w:rPr>
        <w:t xml:space="preserve"> (ADL) pada anak autis diSLB Autis Seribu Warna Kepanjen Jombang. </w:t>
      </w:r>
    </w:p>
    <w:p w:rsidR="00E61EA1" w:rsidRDefault="00676203">
      <w:pPr>
        <w:spacing w:line="240" w:lineRule="auto"/>
        <w:ind w:firstLine="420"/>
        <w:jc w:val="both"/>
        <w:rPr>
          <w:rFonts w:ascii="Times New Roman" w:hAnsi="Times New Roman"/>
          <w:sz w:val="24"/>
          <w:szCs w:val="24"/>
        </w:rPr>
      </w:pPr>
      <w:r>
        <w:rPr>
          <w:rFonts w:ascii="Times New Roman" w:hAnsi="Times New Roman"/>
          <w:b/>
          <w:bCs/>
          <w:sz w:val="24"/>
          <w:szCs w:val="24"/>
        </w:rPr>
        <w:t xml:space="preserve">Kata kunci: </w:t>
      </w:r>
      <w:r>
        <w:rPr>
          <w:rFonts w:ascii="Times New Roman" w:hAnsi="Times New Roman"/>
          <w:sz w:val="24"/>
          <w:szCs w:val="24"/>
        </w:rPr>
        <w:t xml:space="preserve">Bibliotherapy, Anak autis, </w:t>
      </w:r>
      <w:r>
        <w:rPr>
          <w:rFonts w:ascii="Times New Roman" w:hAnsi="Times New Roman"/>
          <w:i/>
          <w:iCs/>
          <w:sz w:val="24"/>
          <w:szCs w:val="24"/>
        </w:rPr>
        <w:t>Activity daily living</w:t>
      </w:r>
      <w:r>
        <w:rPr>
          <w:rFonts w:ascii="Times New Roman" w:hAnsi="Times New Roman"/>
          <w:sz w:val="24"/>
          <w:szCs w:val="24"/>
        </w:rPr>
        <w:t xml:space="preserve"> (ADL)</w:t>
      </w:r>
    </w:p>
    <w:p w:rsidR="00E61EA1" w:rsidRDefault="00E61EA1">
      <w:pPr>
        <w:spacing w:line="240" w:lineRule="auto"/>
        <w:ind w:firstLine="420"/>
        <w:jc w:val="both"/>
        <w:rPr>
          <w:rFonts w:ascii="Times New Roman" w:hAnsi="Times New Roman"/>
          <w:sz w:val="24"/>
          <w:szCs w:val="24"/>
        </w:rPr>
      </w:pPr>
    </w:p>
    <w:p w:rsidR="00E61EA1" w:rsidRDefault="00E61EA1">
      <w:pPr>
        <w:spacing w:line="240" w:lineRule="auto"/>
        <w:ind w:firstLine="420"/>
        <w:jc w:val="both"/>
        <w:rPr>
          <w:rFonts w:ascii="Times New Roman" w:hAnsi="Times New Roman"/>
          <w:sz w:val="24"/>
          <w:szCs w:val="24"/>
        </w:rPr>
      </w:pPr>
    </w:p>
    <w:p w:rsidR="00E61EA1" w:rsidRDefault="00E61EA1">
      <w:pPr>
        <w:spacing w:line="240" w:lineRule="auto"/>
        <w:ind w:firstLine="420"/>
        <w:jc w:val="both"/>
        <w:rPr>
          <w:rFonts w:ascii="Times New Roman" w:hAnsi="Times New Roman"/>
          <w:sz w:val="24"/>
          <w:szCs w:val="24"/>
        </w:rPr>
      </w:pPr>
    </w:p>
    <w:p w:rsidR="00E61EA1" w:rsidRDefault="00E61EA1">
      <w:pPr>
        <w:spacing w:line="240" w:lineRule="auto"/>
        <w:ind w:firstLine="420"/>
        <w:jc w:val="both"/>
        <w:rPr>
          <w:rFonts w:ascii="Times New Roman" w:hAnsi="Times New Roman"/>
          <w:sz w:val="24"/>
          <w:szCs w:val="24"/>
        </w:rPr>
      </w:pPr>
    </w:p>
    <w:p w:rsidR="00E61EA1" w:rsidRDefault="00E61EA1">
      <w:pPr>
        <w:spacing w:line="240" w:lineRule="auto"/>
        <w:ind w:firstLine="420"/>
        <w:jc w:val="both"/>
        <w:rPr>
          <w:rFonts w:ascii="Times New Roman" w:hAnsi="Times New Roman"/>
          <w:sz w:val="24"/>
          <w:szCs w:val="24"/>
        </w:rPr>
      </w:pPr>
    </w:p>
    <w:p w:rsidR="00E61EA1" w:rsidRDefault="00E61EA1">
      <w:pPr>
        <w:spacing w:line="240" w:lineRule="auto"/>
        <w:ind w:firstLine="420"/>
        <w:jc w:val="both"/>
        <w:rPr>
          <w:rFonts w:ascii="Times New Roman" w:hAnsi="Times New Roman"/>
          <w:sz w:val="24"/>
          <w:szCs w:val="24"/>
        </w:rPr>
      </w:pPr>
    </w:p>
    <w:p w:rsidR="00E61EA1" w:rsidRDefault="00E61EA1">
      <w:pPr>
        <w:spacing w:line="240" w:lineRule="auto"/>
        <w:ind w:firstLine="420"/>
        <w:jc w:val="both"/>
        <w:rPr>
          <w:rFonts w:ascii="Times New Roman" w:hAnsi="Times New Roman"/>
          <w:sz w:val="24"/>
          <w:szCs w:val="24"/>
        </w:rPr>
      </w:pPr>
    </w:p>
    <w:p w:rsidR="00E61EA1" w:rsidRDefault="00676203">
      <w:pPr>
        <w:spacing w:line="240" w:lineRule="auto"/>
        <w:ind w:firstLine="420"/>
        <w:jc w:val="center"/>
        <w:rPr>
          <w:rFonts w:ascii="Times New Roman" w:hAnsi="Times New Roman"/>
          <w:b/>
          <w:bCs/>
          <w:i/>
          <w:iCs/>
          <w:sz w:val="24"/>
          <w:szCs w:val="24"/>
        </w:rPr>
      </w:pPr>
      <w:r>
        <w:rPr>
          <w:rFonts w:ascii="Times New Roman" w:hAnsi="Times New Roman"/>
          <w:b/>
          <w:bCs/>
          <w:i/>
          <w:iCs/>
          <w:sz w:val="24"/>
          <w:szCs w:val="24"/>
        </w:rPr>
        <w:lastRenderedPageBreak/>
        <w:t xml:space="preserve">THE EFFECT OF BIBLIOTHERAPY THERAPY TOWARDS INDEPENDENCE OF ACTIVITY DAILY LIVING (ADL) IN AUTIS CHILDREN </w:t>
      </w:r>
    </w:p>
    <w:p w:rsidR="00E61EA1" w:rsidRDefault="00676203">
      <w:pPr>
        <w:spacing w:line="240" w:lineRule="auto"/>
        <w:ind w:firstLine="420"/>
        <w:jc w:val="center"/>
        <w:rPr>
          <w:rFonts w:ascii="Times New Roman" w:hAnsi="Times New Roman"/>
          <w:i/>
          <w:iCs/>
          <w:sz w:val="24"/>
          <w:szCs w:val="24"/>
        </w:rPr>
      </w:pPr>
      <w:r>
        <w:rPr>
          <w:rFonts w:ascii="Times New Roman" w:hAnsi="Times New Roman"/>
          <w:i/>
          <w:iCs/>
          <w:sz w:val="24"/>
          <w:szCs w:val="24"/>
        </w:rPr>
        <w:t>( In Autistic Extraordinary School “Seribu Warna” Kepanjen Jombang)</w:t>
      </w:r>
      <w:r>
        <w:rPr>
          <w:rFonts w:ascii="Times New Roman" w:hAnsi="Times New Roman"/>
          <w:i/>
          <w:iCs/>
          <w:sz w:val="24"/>
          <w:szCs w:val="24"/>
        </w:rPr>
        <w:br/>
      </w:r>
    </w:p>
    <w:p w:rsidR="00E61EA1" w:rsidRDefault="00676203">
      <w:pPr>
        <w:spacing w:line="240" w:lineRule="auto"/>
        <w:jc w:val="center"/>
        <w:rPr>
          <w:rFonts w:ascii="Times New Roman" w:hAnsi="Times New Roman"/>
          <w:i/>
          <w:iCs/>
          <w:sz w:val="24"/>
          <w:szCs w:val="24"/>
        </w:rPr>
      </w:pPr>
      <w:r>
        <w:rPr>
          <w:rFonts w:ascii="Times New Roman" w:hAnsi="Times New Roman"/>
          <w:i/>
          <w:iCs/>
          <w:sz w:val="24"/>
          <w:szCs w:val="24"/>
        </w:rPr>
        <w:t>Dimas Dwi Kurniawan</w:t>
      </w:r>
    </w:p>
    <w:p w:rsidR="00E61EA1" w:rsidRDefault="00676203">
      <w:pPr>
        <w:spacing w:line="240" w:lineRule="auto"/>
        <w:jc w:val="center"/>
        <w:rPr>
          <w:rFonts w:ascii="Times New Roman" w:hAnsi="Times New Roman"/>
          <w:i/>
          <w:iCs/>
          <w:sz w:val="24"/>
          <w:szCs w:val="24"/>
        </w:rPr>
      </w:pPr>
      <w:r>
        <w:rPr>
          <w:rFonts w:ascii="Times New Roman" w:hAnsi="Times New Roman"/>
          <w:i/>
          <w:iCs/>
          <w:sz w:val="24"/>
          <w:szCs w:val="24"/>
        </w:rPr>
        <w:t>(153210011)</w:t>
      </w:r>
      <w:r>
        <w:rPr>
          <w:rFonts w:ascii="Times New Roman" w:hAnsi="Times New Roman"/>
          <w:i/>
          <w:iCs/>
          <w:sz w:val="24"/>
          <w:szCs w:val="24"/>
        </w:rPr>
        <w:br/>
      </w:r>
    </w:p>
    <w:p w:rsidR="00E61EA1" w:rsidRDefault="00676203">
      <w:pPr>
        <w:spacing w:line="240" w:lineRule="auto"/>
        <w:jc w:val="center"/>
        <w:rPr>
          <w:rFonts w:ascii="Times New Roman" w:hAnsi="Times New Roman"/>
          <w:b/>
          <w:i/>
          <w:iCs/>
          <w:sz w:val="24"/>
          <w:szCs w:val="24"/>
        </w:rPr>
      </w:pPr>
      <w:r>
        <w:rPr>
          <w:rFonts w:ascii="Times New Roman" w:hAnsi="Times New Roman"/>
          <w:b/>
          <w:i/>
          <w:iCs/>
          <w:sz w:val="24"/>
          <w:szCs w:val="24"/>
        </w:rPr>
        <w:t>ABSTRACT</w:t>
      </w:r>
      <w:r>
        <w:rPr>
          <w:rFonts w:ascii="Times New Roman" w:hAnsi="Times New Roman"/>
          <w:b/>
          <w:i/>
          <w:iCs/>
          <w:sz w:val="24"/>
          <w:szCs w:val="24"/>
        </w:rPr>
        <w:br/>
      </w:r>
    </w:p>
    <w:p w:rsidR="00E61EA1" w:rsidRDefault="00676203">
      <w:pPr>
        <w:spacing w:line="240" w:lineRule="auto"/>
        <w:ind w:firstLine="420"/>
        <w:jc w:val="both"/>
        <w:rPr>
          <w:rFonts w:ascii="Times New Roman" w:hAnsi="Times New Roman"/>
          <w:i/>
          <w:iCs/>
          <w:sz w:val="24"/>
          <w:szCs w:val="24"/>
          <w:shd w:val="clear" w:color="auto" w:fill="FFFFFF"/>
        </w:rPr>
      </w:pPr>
      <w:r>
        <w:rPr>
          <w:rFonts w:ascii="Times New Roman" w:hAnsi="Times New Roman"/>
          <w:i/>
          <w:iCs/>
          <w:sz w:val="24"/>
          <w:szCs w:val="24"/>
          <w:shd w:val="clear" w:color="auto" w:fill="FFFFFF"/>
        </w:rPr>
        <w:t>Autistic children have obstacles in carrying out </w:t>
      </w:r>
      <w:r>
        <w:rPr>
          <w:rStyle w:val="correction"/>
          <w:rFonts w:ascii="Times New Roman" w:hAnsi="Times New Roman"/>
          <w:i/>
          <w:iCs/>
          <w:sz w:val="24"/>
          <w:szCs w:val="24"/>
          <w:shd w:val="clear" w:color="auto" w:fill="FFFFFF"/>
        </w:rPr>
        <w:t>an Activity Daily living</w:t>
      </w:r>
      <w:r>
        <w:rPr>
          <w:rFonts w:ascii="Times New Roman" w:hAnsi="Times New Roman"/>
          <w:i/>
          <w:iCs/>
          <w:sz w:val="24"/>
          <w:szCs w:val="24"/>
          <w:shd w:val="clear" w:color="auto" w:fill="FFFFFF"/>
        </w:rPr>
        <w:t> (ADL). Activity daily living (ADL) </w:t>
      </w:r>
      <w:r>
        <w:rPr>
          <w:rStyle w:val="correction"/>
          <w:rFonts w:ascii="Times New Roman" w:hAnsi="Times New Roman"/>
          <w:i/>
          <w:iCs/>
          <w:sz w:val="24"/>
          <w:szCs w:val="24"/>
          <w:shd w:val="clear" w:color="auto" w:fill="FFFFFF"/>
        </w:rPr>
        <w:t>was inhibited</w:t>
      </w:r>
      <w:r>
        <w:rPr>
          <w:rFonts w:ascii="Times New Roman" w:hAnsi="Times New Roman"/>
          <w:i/>
          <w:iCs/>
          <w:sz w:val="24"/>
          <w:szCs w:val="24"/>
          <w:shd w:val="clear" w:color="auto" w:fill="FFFFFF"/>
        </w:rPr>
        <w:t> will affect the physical and cognitive growth in children with autism. The use of </w:t>
      </w:r>
      <w:r>
        <w:rPr>
          <w:rStyle w:val="correction"/>
          <w:rFonts w:ascii="Times New Roman" w:hAnsi="Times New Roman"/>
          <w:i/>
          <w:iCs/>
          <w:sz w:val="24"/>
          <w:szCs w:val="24"/>
          <w:shd w:val="clear" w:color="auto" w:fill="FFFFFF"/>
        </w:rPr>
        <w:t>bibliotherapy</w:t>
      </w:r>
      <w:r>
        <w:rPr>
          <w:rFonts w:ascii="Times New Roman" w:hAnsi="Times New Roman"/>
          <w:i/>
          <w:iCs/>
          <w:sz w:val="24"/>
          <w:szCs w:val="24"/>
          <w:shd w:val="clear" w:color="auto" w:fill="FFFFFF"/>
        </w:rPr>
        <w:t> can help them add to the independence of the activity daily living (ADL) in everyday life. The purpose of this study was to identify the effect of </w:t>
      </w:r>
      <w:r>
        <w:rPr>
          <w:rStyle w:val="correction"/>
          <w:rFonts w:ascii="Times New Roman" w:hAnsi="Times New Roman"/>
          <w:i/>
          <w:iCs/>
          <w:sz w:val="24"/>
          <w:szCs w:val="24"/>
          <w:shd w:val="clear" w:color="auto" w:fill="FFFFFF"/>
        </w:rPr>
        <w:t>bibliotherapy</w:t>
      </w:r>
      <w:r>
        <w:rPr>
          <w:rFonts w:ascii="Times New Roman" w:hAnsi="Times New Roman"/>
          <w:i/>
          <w:iCs/>
          <w:sz w:val="24"/>
          <w:szCs w:val="24"/>
          <w:shd w:val="clear" w:color="auto" w:fill="FFFFFF"/>
        </w:rPr>
        <w:t> on the independence of daily living activity (</w:t>
      </w:r>
      <w:r>
        <w:rPr>
          <w:rStyle w:val="correction"/>
          <w:rFonts w:ascii="Times New Roman" w:hAnsi="Times New Roman"/>
          <w:i/>
          <w:iCs/>
          <w:sz w:val="24"/>
          <w:szCs w:val="24"/>
          <w:shd w:val="clear" w:color="auto" w:fill="FFFFFF"/>
        </w:rPr>
        <w:t>ADL</w:t>
      </w:r>
      <w:r>
        <w:rPr>
          <w:rFonts w:ascii="Times New Roman" w:hAnsi="Times New Roman"/>
          <w:i/>
          <w:iCs/>
          <w:sz w:val="24"/>
          <w:szCs w:val="24"/>
          <w:shd w:val="clear" w:color="auto" w:fill="FFFFFF"/>
        </w:rPr>
        <w:t xml:space="preserve">) in autistic children. </w:t>
      </w:r>
    </w:p>
    <w:p w:rsidR="00E61EA1" w:rsidRDefault="00676203">
      <w:pPr>
        <w:spacing w:line="240" w:lineRule="auto"/>
        <w:ind w:firstLine="420"/>
        <w:jc w:val="both"/>
        <w:rPr>
          <w:rFonts w:ascii="Times New Roman" w:hAnsi="Times New Roman"/>
          <w:i/>
          <w:iCs/>
          <w:sz w:val="24"/>
          <w:shd w:val="clear" w:color="auto" w:fill="FFFFFF"/>
        </w:rPr>
      </w:pPr>
      <w:r>
        <w:rPr>
          <w:rFonts w:ascii="Times New Roman" w:hAnsi="Times New Roman"/>
          <w:i/>
          <w:iCs/>
          <w:sz w:val="24"/>
          <w:shd w:val="clear" w:color="auto" w:fill="FFFFFF"/>
        </w:rPr>
        <w:t xml:space="preserve">The research method of this type of research uses quantitative pre-experimental with analytical design group pre test and post test. The population in this study involved all autistic children in the Seribu Warna Kepanjen Jombang SLB. Independent variable was </w:t>
      </w:r>
      <w:r>
        <w:rPr>
          <w:rStyle w:val="correction"/>
          <w:rFonts w:ascii="Times New Roman" w:hAnsi="Times New Roman"/>
          <w:i/>
          <w:iCs/>
          <w:sz w:val="24"/>
          <w:shd w:val="clear" w:color="auto" w:fill="FFFFFF"/>
        </w:rPr>
        <w:t>bibliotherapy</w:t>
      </w:r>
      <w:r>
        <w:rPr>
          <w:rFonts w:ascii="Times New Roman" w:hAnsi="Times New Roman"/>
          <w:i/>
          <w:iCs/>
          <w:sz w:val="24"/>
          <w:shd w:val="clear" w:color="auto" w:fill="FFFFFF"/>
        </w:rPr>
        <w:t> therapy and dependent variable was activity daily living </w:t>
      </w:r>
      <w:r>
        <w:rPr>
          <w:rStyle w:val="correction"/>
          <w:rFonts w:ascii="Times New Roman" w:hAnsi="Times New Roman"/>
          <w:i/>
          <w:iCs/>
          <w:sz w:val="24"/>
          <w:shd w:val="clear" w:color="auto" w:fill="FFFFFF"/>
        </w:rPr>
        <w:t>independently</w:t>
      </w:r>
      <w:r>
        <w:rPr>
          <w:rFonts w:ascii="Times New Roman" w:hAnsi="Times New Roman"/>
          <w:i/>
          <w:iCs/>
          <w:sz w:val="24"/>
          <w:shd w:val="clear" w:color="auto" w:fill="FFFFFF"/>
        </w:rPr>
        <w:t> (ADL) in autistic children. Using simple random sampling and up to 33 children. Processing data </w:t>
      </w:r>
      <w:r>
        <w:rPr>
          <w:rStyle w:val="correction"/>
          <w:rFonts w:ascii="Times New Roman" w:hAnsi="Times New Roman"/>
          <w:i/>
          <w:iCs/>
          <w:sz w:val="24"/>
          <w:shd w:val="clear" w:color="auto" w:fill="FFFFFF"/>
        </w:rPr>
        <w:t>use</w:t>
      </w:r>
      <w:r>
        <w:rPr>
          <w:rFonts w:ascii="Times New Roman" w:hAnsi="Times New Roman"/>
          <w:i/>
          <w:iCs/>
          <w:sz w:val="24"/>
          <w:shd w:val="clear" w:color="auto" w:fill="FFFFFF"/>
        </w:rPr>
        <w:t xml:space="preserve"> editing, coding, scoring, tabulating and </w:t>
      </w:r>
      <w:r>
        <w:rPr>
          <w:rFonts w:ascii="Times New Roman" w:hAnsi="Times New Roman"/>
          <w:i/>
          <w:iCs/>
          <w:sz w:val="24"/>
          <w:szCs w:val="24"/>
        </w:rPr>
        <w:t>wilcoxon sign rank test</w:t>
      </w:r>
      <w:r>
        <w:rPr>
          <w:rFonts w:ascii="Times New Roman" w:hAnsi="Times New Roman"/>
          <w:i/>
          <w:iCs/>
          <w:sz w:val="24"/>
          <w:shd w:val="clear" w:color="auto" w:fill="FFFFFF"/>
        </w:rPr>
        <w:t> analysis.</w:t>
      </w:r>
    </w:p>
    <w:p w:rsidR="00E61EA1" w:rsidRDefault="00676203">
      <w:pPr>
        <w:spacing w:line="240" w:lineRule="auto"/>
        <w:ind w:firstLine="420"/>
        <w:jc w:val="both"/>
        <w:rPr>
          <w:rFonts w:ascii="Times New Roman" w:hAnsi="Times New Roman"/>
          <w:i/>
          <w:iCs/>
          <w:sz w:val="28"/>
          <w:shd w:val="clear" w:color="auto" w:fill="FFFFFF"/>
        </w:rPr>
      </w:pPr>
      <w:r>
        <w:rPr>
          <w:rFonts w:ascii="Times New Roman" w:hAnsi="Times New Roman"/>
          <w:i/>
          <w:iCs/>
          <w:sz w:val="24"/>
          <w:shd w:val="clear" w:color="auto" w:fill="FFFFFF"/>
        </w:rPr>
        <w:t>The results of the study before </w:t>
      </w:r>
      <w:r>
        <w:rPr>
          <w:rStyle w:val="correction"/>
          <w:rFonts w:ascii="Times New Roman" w:hAnsi="Times New Roman"/>
          <w:i/>
          <w:iCs/>
          <w:sz w:val="24"/>
          <w:shd w:val="clear" w:color="auto" w:fill="FFFFFF"/>
        </w:rPr>
        <w:t>bibliotherapy</w:t>
      </w:r>
      <w:r>
        <w:rPr>
          <w:rFonts w:ascii="Times New Roman" w:hAnsi="Times New Roman"/>
          <w:i/>
          <w:iCs/>
          <w:sz w:val="24"/>
          <w:shd w:val="clear" w:color="auto" w:fill="FFFFFF"/>
        </w:rPr>
        <w:t> therapy were assisted in total: 3 children, assisted: 30 children, independent none. The ability of daily living activities after </w:t>
      </w:r>
      <w:r>
        <w:rPr>
          <w:rStyle w:val="correction"/>
          <w:rFonts w:ascii="Times New Roman" w:hAnsi="Times New Roman"/>
          <w:i/>
          <w:iCs/>
          <w:sz w:val="24"/>
          <w:shd w:val="clear" w:color="auto" w:fill="FFFFFF"/>
        </w:rPr>
        <w:t>bibliotherapy</w:t>
      </w:r>
      <w:r>
        <w:rPr>
          <w:rFonts w:ascii="Times New Roman" w:hAnsi="Times New Roman"/>
          <w:i/>
          <w:iCs/>
          <w:sz w:val="24"/>
          <w:shd w:val="clear" w:color="auto" w:fill="FFFFFF"/>
        </w:rPr>
        <w:t> therapy is mostly in the independent category of 93.9% and assisted by 6.1%. </w:t>
      </w:r>
      <w:r>
        <w:rPr>
          <w:rStyle w:val="correction"/>
          <w:rFonts w:ascii="Times New Roman" w:hAnsi="Times New Roman"/>
          <w:i/>
          <w:iCs/>
          <w:sz w:val="24"/>
          <w:shd w:val="clear" w:color="auto" w:fill="FFFFFF"/>
        </w:rPr>
        <w:t>Statistical</w:t>
      </w:r>
      <w:r>
        <w:rPr>
          <w:rFonts w:ascii="Times New Roman" w:hAnsi="Times New Roman"/>
          <w:i/>
          <w:iCs/>
          <w:sz w:val="24"/>
          <w:shd w:val="clear" w:color="auto" w:fill="FFFFFF"/>
        </w:rPr>
        <w:t> test results using the Wilcoxon test obtained significant numbers or p value = 0.025 which means &lt; (0.05) so H</w:t>
      </w:r>
      <w:r>
        <w:rPr>
          <w:rFonts w:ascii="Times New Roman" w:hAnsi="Times New Roman"/>
          <w:i/>
          <w:iCs/>
          <w:sz w:val="24"/>
          <w:shd w:val="clear" w:color="auto" w:fill="FFFFFF"/>
          <w:vertAlign w:val="subscript"/>
        </w:rPr>
        <w:t>1</w:t>
      </w:r>
      <w:r>
        <w:rPr>
          <w:rFonts w:ascii="Times New Roman" w:hAnsi="Times New Roman"/>
          <w:i/>
          <w:iCs/>
          <w:sz w:val="24"/>
          <w:shd w:val="clear" w:color="auto" w:fill="FFFFFF"/>
        </w:rPr>
        <w:t xml:space="preserve"> is accepted.</w:t>
      </w:r>
    </w:p>
    <w:p w:rsidR="00E61EA1" w:rsidRDefault="00676203">
      <w:pPr>
        <w:spacing w:line="240" w:lineRule="auto"/>
        <w:ind w:firstLine="420"/>
        <w:jc w:val="both"/>
        <w:rPr>
          <w:rFonts w:ascii="Times New Roman" w:hAnsi="Times New Roman"/>
          <w:i/>
          <w:iCs/>
          <w:sz w:val="24"/>
          <w:szCs w:val="24"/>
        </w:rPr>
      </w:pPr>
      <w:r>
        <w:rPr>
          <w:rFonts w:ascii="Times New Roman" w:hAnsi="Times New Roman"/>
          <w:i/>
          <w:iCs/>
          <w:sz w:val="24"/>
          <w:szCs w:val="24"/>
        </w:rPr>
        <w:t>This study has the effect of bibliotherapy on the independence of the activity daily living (ADL) in autistic children in Autistic Extraordinary School “Seribu Warna” Kepanjen Jombang</w:t>
      </w:r>
    </w:p>
    <w:p w:rsidR="00E61EA1" w:rsidRDefault="00676203">
      <w:pPr>
        <w:spacing w:line="240" w:lineRule="auto"/>
        <w:ind w:firstLine="420"/>
        <w:jc w:val="both"/>
        <w:rPr>
          <w:rFonts w:ascii="Times New Roman" w:hAnsi="Times New Roman"/>
          <w:i/>
          <w:iCs/>
          <w:sz w:val="24"/>
          <w:szCs w:val="24"/>
        </w:rPr>
      </w:pPr>
      <w:r>
        <w:rPr>
          <w:rFonts w:ascii="Times New Roman" w:hAnsi="Times New Roman"/>
          <w:b/>
          <w:bCs/>
          <w:i/>
          <w:iCs/>
          <w:sz w:val="24"/>
          <w:szCs w:val="24"/>
        </w:rPr>
        <w:t>Keywords</w:t>
      </w:r>
      <w:r>
        <w:rPr>
          <w:rFonts w:ascii="Times New Roman" w:hAnsi="Times New Roman"/>
          <w:i/>
          <w:iCs/>
          <w:sz w:val="24"/>
          <w:szCs w:val="24"/>
        </w:rPr>
        <w:t>: Bibliotherapy, autistic child, Activity daily living (ADL)</w:t>
      </w:r>
    </w:p>
    <w:p w:rsidR="00E61EA1" w:rsidRDefault="00E61EA1">
      <w:pPr>
        <w:spacing w:line="240" w:lineRule="auto"/>
        <w:ind w:firstLine="420"/>
        <w:jc w:val="both"/>
        <w:rPr>
          <w:rFonts w:ascii="Times New Roman" w:hAnsi="Times New Roman"/>
          <w:i/>
          <w:iCs/>
          <w:sz w:val="24"/>
          <w:szCs w:val="24"/>
        </w:rPr>
      </w:pPr>
    </w:p>
    <w:p w:rsidR="00E61EA1" w:rsidRDefault="00E61EA1">
      <w:pPr>
        <w:spacing w:line="240" w:lineRule="auto"/>
        <w:ind w:firstLine="420"/>
        <w:jc w:val="both"/>
        <w:rPr>
          <w:rFonts w:ascii="Times New Roman" w:hAnsi="Times New Roman"/>
          <w:i/>
          <w:iCs/>
          <w:sz w:val="24"/>
          <w:szCs w:val="24"/>
        </w:rPr>
      </w:pPr>
    </w:p>
    <w:p w:rsidR="00E61EA1" w:rsidRDefault="00E61EA1">
      <w:pPr>
        <w:spacing w:line="240" w:lineRule="auto"/>
        <w:ind w:firstLine="420"/>
        <w:jc w:val="both"/>
        <w:rPr>
          <w:rFonts w:ascii="Times New Roman" w:hAnsi="Times New Roman"/>
          <w:i/>
          <w:iCs/>
          <w:sz w:val="24"/>
          <w:szCs w:val="24"/>
        </w:rPr>
      </w:pPr>
    </w:p>
    <w:p w:rsidR="00E61EA1" w:rsidRDefault="00E61EA1">
      <w:pPr>
        <w:spacing w:line="240" w:lineRule="auto"/>
        <w:ind w:firstLine="420"/>
        <w:jc w:val="both"/>
        <w:rPr>
          <w:rFonts w:ascii="Times New Roman" w:hAnsi="Times New Roman"/>
          <w:sz w:val="24"/>
          <w:szCs w:val="24"/>
        </w:rPr>
      </w:pPr>
    </w:p>
    <w:p w:rsidR="00E61EA1" w:rsidRDefault="00E61EA1">
      <w:pPr>
        <w:spacing w:line="240" w:lineRule="auto"/>
        <w:ind w:firstLine="420"/>
        <w:jc w:val="both"/>
        <w:rPr>
          <w:rFonts w:ascii="Times New Roman" w:hAnsi="Times New Roman"/>
          <w:sz w:val="24"/>
          <w:szCs w:val="24"/>
        </w:rPr>
      </w:pPr>
    </w:p>
    <w:p w:rsidR="00E61EA1" w:rsidRDefault="00E61EA1">
      <w:pPr>
        <w:spacing w:after="0"/>
        <w:jc w:val="both"/>
        <w:rPr>
          <w:rFonts w:ascii="Times New Roman" w:hAnsi="Times New Roman"/>
          <w:b/>
          <w:sz w:val="24"/>
          <w:szCs w:val="24"/>
        </w:rPr>
      </w:pPr>
    </w:p>
    <w:p w:rsidR="00E61EA1" w:rsidRPr="00676203" w:rsidRDefault="00676203">
      <w:pPr>
        <w:spacing w:after="0"/>
        <w:jc w:val="center"/>
        <w:rPr>
          <w:rFonts w:ascii="Times New Roman" w:hAnsi="Times New Roman"/>
          <w:b/>
          <w:sz w:val="24"/>
          <w:szCs w:val="24"/>
        </w:rPr>
      </w:pPr>
      <w:r>
        <w:rPr>
          <w:rFonts w:ascii="Times New Roman" w:hAnsi="Times New Roman"/>
          <w:b/>
          <w:sz w:val="24"/>
          <w:szCs w:val="24"/>
        </w:rPr>
        <w:lastRenderedPageBreak/>
        <w:t>KATA PENGANTAR</w:t>
      </w:r>
    </w:p>
    <w:p w:rsidR="00E61EA1" w:rsidRPr="00676203" w:rsidRDefault="00E61EA1">
      <w:pPr>
        <w:spacing w:after="0"/>
        <w:jc w:val="center"/>
        <w:rPr>
          <w:rFonts w:ascii="Times New Roman" w:hAnsi="Times New Roman"/>
          <w:b/>
          <w:sz w:val="24"/>
          <w:szCs w:val="24"/>
        </w:rPr>
      </w:pPr>
    </w:p>
    <w:p w:rsidR="00E61EA1" w:rsidRDefault="00676203">
      <w:pPr>
        <w:spacing w:after="0" w:line="360" w:lineRule="auto"/>
        <w:ind w:firstLine="567"/>
        <w:jc w:val="both"/>
        <w:rPr>
          <w:rFonts w:ascii="Times New Roman" w:hAnsi="Times New Roman"/>
          <w:sz w:val="24"/>
          <w:szCs w:val="24"/>
        </w:rPr>
      </w:pPr>
      <w:r>
        <w:rPr>
          <w:rFonts w:ascii="Times New Roman" w:hAnsi="Times New Roman"/>
          <w:sz w:val="24"/>
          <w:szCs w:val="24"/>
        </w:rPr>
        <w:t>Puji syukur saya panjatkan kepada Allah SWT karena berkat rahmat dan hidayah-Nya akhirnya dapat menyelesaikan Skripsi yang berjudul “Terapi Bibliotherapy terhadap kemandirian activity daily living (ADL) pada Anak Autis (Studi di SLB Autis Seribu Warna di Desa Kepanjen Kabupaten Jombang)”. Proposal penelitian ini ditulis sebagai persyaratan kelulusan demi menempuh Program Studi S1 Keperawatan di Sekolah Tinggi Ilmu Kesehatan Insan Cendekia Medika Jombang.</w:t>
      </w:r>
    </w:p>
    <w:p w:rsidR="00E61EA1" w:rsidRDefault="00676203">
      <w:pPr>
        <w:spacing w:after="0" w:line="360" w:lineRule="auto"/>
        <w:ind w:firstLine="567"/>
        <w:jc w:val="both"/>
        <w:rPr>
          <w:rFonts w:ascii="Times New Roman" w:hAnsi="Times New Roman"/>
          <w:sz w:val="24"/>
          <w:szCs w:val="24"/>
        </w:rPr>
      </w:pPr>
      <w:r>
        <w:rPr>
          <w:rFonts w:ascii="Times New Roman" w:hAnsi="Times New Roman"/>
          <w:sz w:val="24"/>
          <w:szCs w:val="24"/>
        </w:rPr>
        <w:t>Penyusunan Skripsi ini tidak terlepas dari bimbingan dan bantuan dari berbagai pihak. Oleh karena itu, peneliti mengucapkan terima kasih yang sebesar-besarnya kepada: H. Imam Fatoni, S.KM.,MM selaku Ketua Sekolah Tinggi Ilmu Kesehatan “Insan Cendekia Medika” Jombang. Inayatur Rosyidah, S.Kep.,M.Kep selaku Ketua Program Studi S1 Keperawatan. Endang Yuswatiningsih, S.Kep.,Ns.,M.Kes selaku pembimbing I dan Iva Milia Hani Rahmawati, S.Kep.,Ns.,M.Kep selaku pembimbing II yang dengan sabar dan ikhlas selalu memberikan arahan dan bimbingan dalam penyusunan hingga terselesaikannya proposal penelitian ini, serta seluruh dosen, staf dan karyawan program Studi S1 Keperawatan STIKES ICME Jombang yang telah memberikan ilmu pengetahuan dan bimbingan selama mengikuti pendidikan di STIKES ICME Jombang. Dan tidak lupa semua pihak yang telah membantu dalam penyelesaian proposal penelitian ini.</w:t>
      </w:r>
    </w:p>
    <w:p w:rsidR="00E61EA1" w:rsidRDefault="00676203">
      <w:pPr>
        <w:spacing w:after="0" w:line="360" w:lineRule="auto"/>
        <w:ind w:firstLine="567"/>
        <w:jc w:val="both"/>
        <w:rPr>
          <w:rFonts w:ascii="Times New Roman" w:hAnsi="Times New Roman"/>
          <w:sz w:val="24"/>
          <w:szCs w:val="24"/>
        </w:rPr>
      </w:pPr>
      <w:r>
        <w:rPr>
          <w:rFonts w:ascii="Times New Roman" w:hAnsi="Times New Roman"/>
          <w:sz w:val="24"/>
          <w:szCs w:val="24"/>
        </w:rPr>
        <w:t>Saya menyadari bahwa Skripsi ini masih kurang dari kesempurnaan oleh karena itu peneliti sangat mengharapkan kritik dan saran yang membangun demi kesempurnaan skripsi ini.</w:t>
      </w:r>
    </w:p>
    <w:p w:rsidR="00E61EA1" w:rsidRDefault="00676203">
      <w:pPr>
        <w:spacing w:after="0" w:line="360" w:lineRule="auto"/>
        <w:ind w:firstLine="567"/>
        <w:jc w:val="both"/>
        <w:rPr>
          <w:rFonts w:ascii="Times New Roman" w:hAnsi="Times New Roman"/>
          <w:sz w:val="24"/>
          <w:szCs w:val="24"/>
        </w:rPr>
      </w:pPr>
      <w:r>
        <w:rPr>
          <w:rFonts w:ascii="Times New Roman" w:hAnsi="Times New Roman"/>
          <w:sz w:val="24"/>
          <w:szCs w:val="24"/>
        </w:rPr>
        <w:t>Akhir kata saya berharap semoga skripsi ini dapat bermanfaat bagi kita semua.</w:t>
      </w:r>
    </w:p>
    <w:p w:rsidR="00E61EA1" w:rsidRDefault="00267820">
      <w:pPr>
        <w:pStyle w:val="ListParagraph"/>
        <w:spacing w:after="0" w:line="360" w:lineRule="auto"/>
        <w:ind w:left="567" w:firstLine="153"/>
        <w:jc w:val="both"/>
        <w:rPr>
          <w:rFonts w:ascii="Times New Roman" w:hAnsi="Times New Roman"/>
          <w:sz w:val="24"/>
          <w:szCs w:val="24"/>
        </w:rPr>
      </w:pPr>
      <w:r>
        <w:rPr>
          <w:rFonts w:ascii="Times New Roman" w:hAnsi="Times New Roman"/>
          <w:sz w:val="24"/>
          <w:szCs w:val="24"/>
        </w:rPr>
        <w:pict>
          <v:shapetype id="_x0000_t202" coordsize="21600,21600" o:spt="202" path="m,l,21600r21600,l21600,xe">
            <v:stroke joinstyle="miter"/>
            <v:path gradientshapeok="t" o:connecttype="rect"/>
          </v:shapetype>
          <v:shape id="_x0000_s1030" type="#_x0000_t202" style="position:absolute;left:0;text-align:left;margin-left:266.65pt;margin-top:17.75pt;width:157.85pt;height:99.5pt;z-index:251654144;mso-width-percent:400;mso-height-percent:200;mso-wrap-distance-left:9pt;mso-wrap-distance-top:3.6pt;mso-wrap-distance-right:9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HGwOlSkCAABOBAAADgAAAAAAAAAAAAAAAAAuAgAAZHJzL2Uyb0Rv&#10;Yy54bWxQSwECLQAUAAYACAAAACEASFsnctsAAAAHAQAADwAAAAAAAAAAAAAAAACDBAAAZHJzL2Rv&#10;d25yZXYueG1sUEsFBgAAAAAEAAQA8wAAAIsFAAAAAA==&#10;" strokecolor="white">
            <v:textbox style="mso-fit-shape-to-text:t">
              <w:txbxContent>
                <w:p w:rsidR="00E61EA1" w:rsidRDefault="00676203">
                  <w:pPr>
                    <w:rPr>
                      <w:rFonts w:ascii="Times New Roman" w:hAnsi="Times New Roman"/>
                      <w:sz w:val="24"/>
                      <w:szCs w:val="24"/>
                    </w:rPr>
                  </w:pPr>
                  <w:r>
                    <w:rPr>
                      <w:rFonts w:ascii="Times New Roman" w:hAnsi="Times New Roman"/>
                      <w:sz w:val="24"/>
                      <w:szCs w:val="24"/>
                    </w:rPr>
                    <w:t>Jombang, 7 Mei 2019</w:t>
                  </w:r>
                </w:p>
                <w:p w:rsidR="00E61EA1" w:rsidRDefault="00E61EA1">
                  <w:pPr>
                    <w:rPr>
                      <w:rFonts w:ascii="Times New Roman" w:hAnsi="Times New Roman"/>
                      <w:sz w:val="24"/>
                      <w:szCs w:val="24"/>
                    </w:rPr>
                  </w:pPr>
                </w:p>
                <w:p w:rsidR="00E61EA1" w:rsidRDefault="00E61EA1">
                  <w:pPr>
                    <w:rPr>
                      <w:rFonts w:ascii="Times New Roman" w:hAnsi="Times New Roman"/>
                      <w:sz w:val="24"/>
                      <w:szCs w:val="24"/>
                    </w:rPr>
                  </w:pPr>
                </w:p>
                <w:p w:rsidR="00E61EA1" w:rsidRDefault="00676203">
                  <w:pPr>
                    <w:jc w:val="center"/>
                    <w:rPr>
                      <w:rFonts w:ascii="Times New Roman" w:hAnsi="Times New Roman"/>
                      <w:sz w:val="24"/>
                      <w:szCs w:val="24"/>
                    </w:rPr>
                  </w:pPr>
                  <w:r>
                    <w:rPr>
                      <w:rFonts w:ascii="Times New Roman" w:hAnsi="Times New Roman"/>
                      <w:sz w:val="24"/>
                      <w:szCs w:val="24"/>
                    </w:rPr>
                    <w:t>Penulis</w:t>
                  </w:r>
                </w:p>
              </w:txbxContent>
            </v:textbox>
            <w10:wrap type="square"/>
          </v:shape>
        </w:pict>
      </w:r>
    </w:p>
    <w:p w:rsidR="00E61EA1" w:rsidRDefault="00E61EA1">
      <w:pPr>
        <w:spacing w:after="0" w:line="360" w:lineRule="auto"/>
        <w:ind w:left="5040" w:firstLine="720"/>
        <w:jc w:val="both"/>
        <w:rPr>
          <w:rFonts w:ascii="Times New Roman" w:hAnsi="Times New Roman"/>
          <w:sz w:val="24"/>
          <w:szCs w:val="24"/>
        </w:rPr>
      </w:pPr>
    </w:p>
    <w:p w:rsidR="00E61EA1" w:rsidRDefault="00E61EA1">
      <w:pPr>
        <w:spacing w:after="0" w:line="360" w:lineRule="auto"/>
        <w:ind w:left="5040" w:firstLine="720"/>
        <w:jc w:val="both"/>
        <w:rPr>
          <w:rFonts w:ascii="Times New Roman" w:hAnsi="Times New Roman"/>
          <w:sz w:val="24"/>
          <w:szCs w:val="24"/>
        </w:rPr>
      </w:pPr>
    </w:p>
    <w:p w:rsidR="00E61EA1" w:rsidRDefault="00E61EA1">
      <w:pPr>
        <w:spacing w:after="0" w:line="360" w:lineRule="auto"/>
        <w:ind w:left="5040" w:firstLine="720"/>
        <w:jc w:val="both"/>
        <w:rPr>
          <w:rFonts w:ascii="Times New Roman" w:hAnsi="Times New Roman"/>
          <w:sz w:val="24"/>
          <w:szCs w:val="24"/>
        </w:rPr>
      </w:pPr>
    </w:p>
    <w:p w:rsidR="00E61EA1" w:rsidRDefault="00E61EA1">
      <w:pPr>
        <w:spacing w:after="0" w:line="360" w:lineRule="auto"/>
        <w:ind w:left="5040" w:firstLine="720"/>
        <w:jc w:val="both"/>
        <w:rPr>
          <w:rFonts w:ascii="Times New Roman" w:hAnsi="Times New Roman"/>
          <w:sz w:val="24"/>
          <w:szCs w:val="24"/>
        </w:rPr>
      </w:pPr>
    </w:p>
    <w:p w:rsidR="00E61EA1" w:rsidRDefault="00E61EA1">
      <w:pPr>
        <w:spacing w:after="0" w:line="360" w:lineRule="auto"/>
        <w:jc w:val="both"/>
        <w:rPr>
          <w:rFonts w:ascii="Times New Roman" w:hAnsi="Times New Roman"/>
          <w:sz w:val="24"/>
          <w:szCs w:val="24"/>
          <w:lang w:val="en-US"/>
        </w:rPr>
      </w:pPr>
    </w:p>
    <w:p w:rsidR="00E61EA1" w:rsidRDefault="00676203">
      <w:pPr>
        <w:spacing w:after="0" w:line="408" w:lineRule="auto"/>
        <w:jc w:val="center"/>
        <w:rPr>
          <w:rFonts w:ascii="Times New Roman" w:hAnsi="Times New Roman"/>
          <w:b/>
          <w:sz w:val="24"/>
          <w:szCs w:val="24"/>
        </w:rPr>
      </w:pPr>
      <w:r>
        <w:rPr>
          <w:rFonts w:ascii="Times New Roman" w:hAnsi="Times New Roman"/>
          <w:b/>
          <w:sz w:val="24"/>
          <w:szCs w:val="24"/>
        </w:rPr>
        <w:lastRenderedPageBreak/>
        <w:t>DAFTAR ISI</w:t>
      </w:r>
    </w:p>
    <w:p w:rsidR="00E61EA1" w:rsidRDefault="00E61EA1">
      <w:pPr>
        <w:spacing w:after="0" w:line="408" w:lineRule="auto"/>
        <w:jc w:val="center"/>
        <w:rPr>
          <w:rFonts w:ascii="Times New Roman" w:hAnsi="Times New Roman"/>
          <w:b/>
          <w:sz w:val="24"/>
          <w:szCs w:val="24"/>
        </w:rPr>
      </w:pPr>
    </w:p>
    <w:p w:rsidR="00E61EA1" w:rsidRDefault="00676203">
      <w:pPr>
        <w:tabs>
          <w:tab w:val="left" w:leader="dot" w:pos="7371"/>
          <w:tab w:val="right" w:pos="7797"/>
        </w:tabs>
        <w:spacing w:after="0" w:line="408" w:lineRule="auto"/>
        <w:rPr>
          <w:rFonts w:ascii="Times New Roman" w:hAnsi="Times New Roman"/>
          <w:sz w:val="24"/>
          <w:szCs w:val="24"/>
        </w:rPr>
      </w:pPr>
      <w:r>
        <w:rPr>
          <w:rFonts w:ascii="Times New Roman" w:hAnsi="Times New Roman"/>
          <w:sz w:val="24"/>
          <w:szCs w:val="24"/>
        </w:rPr>
        <w:t>HALAMAN SAMPUL</w:t>
      </w:r>
      <w:r>
        <w:rPr>
          <w:rFonts w:ascii="Times New Roman" w:hAnsi="Times New Roman"/>
          <w:sz w:val="24"/>
          <w:szCs w:val="24"/>
        </w:rPr>
        <w:tab/>
      </w:r>
      <w:r>
        <w:rPr>
          <w:rFonts w:ascii="Times New Roman" w:hAnsi="Times New Roman"/>
          <w:sz w:val="24"/>
          <w:szCs w:val="24"/>
        </w:rPr>
        <w:tab/>
        <w:t>i</w:t>
      </w:r>
    </w:p>
    <w:p w:rsidR="00E61EA1" w:rsidRDefault="00676203">
      <w:pPr>
        <w:tabs>
          <w:tab w:val="left" w:leader="dot" w:pos="7371"/>
          <w:tab w:val="right" w:pos="7797"/>
        </w:tabs>
        <w:spacing w:after="0" w:line="408" w:lineRule="auto"/>
        <w:rPr>
          <w:rFonts w:ascii="Times New Roman" w:hAnsi="Times New Roman"/>
          <w:sz w:val="24"/>
          <w:szCs w:val="24"/>
        </w:rPr>
      </w:pPr>
      <w:r>
        <w:rPr>
          <w:rFonts w:ascii="Times New Roman" w:hAnsi="Times New Roman"/>
          <w:sz w:val="24"/>
          <w:szCs w:val="24"/>
        </w:rPr>
        <w:t>HALAMAN JUDUL DALAM</w:t>
      </w:r>
      <w:r>
        <w:rPr>
          <w:rFonts w:ascii="Times New Roman" w:hAnsi="Times New Roman"/>
          <w:sz w:val="24"/>
          <w:szCs w:val="24"/>
        </w:rPr>
        <w:tab/>
      </w:r>
      <w:r>
        <w:rPr>
          <w:rFonts w:ascii="Times New Roman" w:hAnsi="Times New Roman"/>
          <w:sz w:val="24"/>
          <w:szCs w:val="24"/>
        </w:rPr>
        <w:tab/>
        <w:t>ii</w:t>
      </w:r>
    </w:p>
    <w:p w:rsidR="00E61EA1" w:rsidRDefault="00676203">
      <w:pPr>
        <w:tabs>
          <w:tab w:val="left" w:leader="dot" w:pos="7371"/>
          <w:tab w:val="right" w:pos="7797"/>
        </w:tabs>
        <w:spacing w:after="0" w:line="408" w:lineRule="auto"/>
        <w:rPr>
          <w:rFonts w:ascii="Times New Roman" w:hAnsi="Times New Roman"/>
          <w:sz w:val="24"/>
          <w:szCs w:val="24"/>
        </w:rPr>
      </w:pPr>
      <w:r>
        <w:rPr>
          <w:rFonts w:ascii="Times New Roman" w:hAnsi="Times New Roman"/>
          <w:sz w:val="24"/>
          <w:szCs w:val="24"/>
        </w:rPr>
        <w:t>SURAT PLAGIASI</w:t>
      </w:r>
      <w:r>
        <w:rPr>
          <w:rFonts w:ascii="Times New Roman" w:hAnsi="Times New Roman"/>
          <w:sz w:val="24"/>
          <w:szCs w:val="24"/>
        </w:rPr>
        <w:tab/>
        <w:t xml:space="preserve">    iii</w:t>
      </w:r>
    </w:p>
    <w:p w:rsidR="00E61EA1" w:rsidRDefault="00676203">
      <w:pPr>
        <w:tabs>
          <w:tab w:val="left" w:leader="dot" w:pos="7371"/>
          <w:tab w:val="right" w:pos="7797"/>
        </w:tabs>
        <w:spacing w:after="0" w:line="408" w:lineRule="auto"/>
        <w:rPr>
          <w:rFonts w:ascii="Times New Roman" w:hAnsi="Times New Roman"/>
          <w:sz w:val="24"/>
          <w:szCs w:val="24"/>
        </w:rPr>
      </w:pPr>
      <w:r>
        <w:rPr>
          <w:rFonts w:ascii="Times New Roman" w:hAnsi="Times New Roman"/>
          <w:sz w:val="24"/>
          <w:szCs w:val="24"/>
        </w:rPr>
        <w:t>SURAT KEASLIAN</w:t>
      </w:r>
      <w:r>
        <w:rPr>
          <w:rFonts w:ascii="Times New Roman" w:hAnsi="Times New Roman"/>
          <w:sz w:val="24"/>
          <w:szCs w:val="24"/>
        </w:rPr>
        <w:tab/>
        <w:t xml:space="preserve">    iv</w:t>
      </w:r>
    </w:p>
    <w:p w:rsidR="00E61EA1" w:rsidRDefault="00676203">
      <w:pPr>
        <w:tabs>
          <w:tab w:val="left" w:leader="dot" w:pos="7371"/>
          <w:tab w:val="right" w:pos="7797"/>
        </w:tabs>
        <w:spacing w:after="0" w:line="408" w:lineRule="auto"/>
        <w:rPr>
          <w:rFonts w:ascii="Times New Roman" w:hAnsi="Times New Roman"/>
          <w:sz w:val="24"/>
          <w:szCs w:val="24"/>
        </w:rPr>
      </w:pPr>
      <w:r>
        <w:rPr>
          <w:rFonts w:ascii="Times New Roman" w:hAnsi="Times New Roman"/>
          <w:sz w:val="24"/>
          <w:szCs w:val="24"/>
        </w:rPr>
        <w:t>LEMBAR PERSETUJUAN SKRIPSI</w:t>
      </w:r>
      <w:r>
        <w:rPr>
          <w:rFonts w:ascii="Times New Roman" w:hAnsi="Times New Roman"/>
          <w:sz w:val="24"/>
          <w:szCs w:val="24"/>
        </w:rPr>
        <w:tab/>
      </w:r>
      <w:r>
        <w:rPr>
          <w:rFonts w:ascii="Times New Roman" w:hAnsi="Times New Roman"/>
          <w:sz w:val="24"/>
          <w:szCs w:val="24"/>
        </w:rPr>
        <w:tab/>
        <w:t>v</w:t>
      </w:r>
    </w:p>
    <w:p w:rsidR="00E61EA1" w:rsidRDefault="00676203">
      <w:pPr>
        <w:tabs>
          <w:tab w:val="left" w:leader="dot" w:pos="7371"/>
          <w:tab w:val="right" w:pos="7797"/>
        </w:tabs>
        <w:spacing w:after="0" w:line="408" w:lineRule="auto"/>
        <w:rPr>
          <w:rFonts w:ascii="Times New Roman" w:hAnsi="Times New Roman"/>
          <w:sz w:val="24"/>
          <w:szCs w:val="24"/>
        </w:rPr>
      </w:pPr>
      <w:r>
        <w:rPr>
          <w:rFonts w:ascii="Times New Roman" w:hAnsi="Times New Roman"/>
          <w:sz w:val="24"/>
          <w:szCs w:val="24"/>
        </w:rPr>
        <w:t>LEMBAR PENGESAHAN</w:t>
      </w:r>
      <w:r>
        <w:rPr>
          <w:rFonts w:ascii="Times New Roman" w:hAnsi="Times New Roman"/>
          <w:sz w:val="24"/>
          <w:szCs w:val="24"/>
        </w:rPr>
        <w:tab/>
      </w:r>
      <w:r>
        <w:rPr>
          <w:rFonts w:ascii="Times New Roman" w:hAnsi="Times New Roman"/>
          <w:sz w:val="24"/>
          <w:szCs w:val="24"/>
        </w:rPr>
        <w:tab/>
        <w:t>vi</w:t>
      </w:r>
    </w:p>
    <w:p w:rsidR="00E61EA1" w:rsidRDefault="00676203">
      <w:pPr>
        <w:tabs>
          <w:tab w:val="left" w:leader="dot" w:pos="7371"/>
          <w:tab w:val="right" w:pos="7797"/>
        </w:tabs>
        <w:spacing w:after="0" w:line="408" w:lineRule="auto"/>
        <w:rPr>
          <w:rFonts w:ascii="Times New Roman" w:hAnsi="Times New Roman"/>
          <w:sz w:val="24"/>
          <w:szCs w:val="24"/>
        </w:rPr>
      </w:pPr>
      <w:r>
        <w:rPr>
          <w:rFonts w:ascii="Times New Roman" w:hAnsi="Times New Roman"/>
          <w:sz w:val="24"/>
          <w:szCs w:val="24"/>
        </w:rPr>
        <w:t>DAFTAR RIWAYAT HIDUP.........................................................................</w:t>
      </w:r>
      <w:r>
        <w:rPr>
          <w:rFonts w:ascii="Times New Roman" w:hAnsi="Times New Roman"/>
          <w:sz w:val="24"/>
          <w:szCs w:val="24"/>
        </w:rPr>
        <w:tab/>
      </w:r>
      <w:r>
        <w:rPr>
          <w:rFonts w:ascii="Times New Roman" w:hAnsi="Times New Roman"/>
          <w:sz w:val="24"/>
          <w:szCs w:val="24"/>
        </w:rPr>
        <w:tab/>
        <w:t>vii</w:t>
      </w:r>
    </w:p>
    <w:p w:rsidR="00E61EA1" w:rsidRDefault="00676203">
      <w:pPr>
        <w:tabs>
          <w:tab w:val="left" w:leader="dot" w:pos="7371"/>
          <w:tab w:val="right" w:pos="7797"/>
        </w:tabs>
        <w:spacing w:after="0" w:line="408" w:lineRule="auto"/>
        <w:rPr>
          <w:rFonts w:ascii="Times New Roman" w:hAnsi="Times New Roman"/>
          <w:sz w:val="24"/>
          <w:szCs w:val="24"/>
        </w:rPr>
      </w:pPr>
      <w:r>
        <w:rPr>
          <w:rFonts w:ascii="Times New Roman" w:hAnsi="Times New Roman"/>
          <w:sz w:val="24"/>
          <w:szCs w:val="24"/>
        </w:rPr>
        <w:t>PERSEMBAHAN............................................................................................</w:t>
      </w:r>
      <w:r>
        <w:rPr>
          <w:rFonts w:ascii="Times New Roman" w:hAnsi="Times New Roman"/>
          <w:sz w:val="24"/>
          <w:szCs w:val="24"/>
        </w:rPr>
        <w:tab/>
      </w:r>
      <w:r>
        <w:rPr>
          <w:rFonts w:ascii="Times New Roman" w:hAnsi="Times New Roman"/>
          <w:sz w:val="24"/>
          <w:szCs w:val="24"/>
        </w:rPr>
        <w:tab/>
        <w:t>viiii</w:t>
      </w:r>
    </w:p>
    <w:p w:rsidR="00E61EA1" w:rsidRDefault="00676203">
      <w:pPr>
        <w:tabs>
          <w:tab w:val="left" w:leader="dot" w:pos="7371"/>
          <w:tab w:val="right" w:pos="7797"/>
        </w:tabs>
        <w:spacing w:after="0" w:line="408" w:lineRule="auto"/>
        <w:rPr>
          <w:rFonts w:ascii="Times New Roman" w:hAnsi="Times New Roman"/>
          <w:sz w:val="24"/>
          <w:szCs w:val="24"/>
        </w:rPr>
      </w:pPr>
      <w:r>
        <w:rPr>
          <w:rFonts w:ascii="Times New Roman" w:hAnsi="Times New Roman"/>
          <w:sz w:val="24"/>
          <w:szCs w:val="24"/>
        </w:rPr>
        <w:t>MOTTO............................................................................................</w:t>
      </w:r>
      <w:r>
        <w:rPr>
          <w:rFonts w:ascii="Times New Roman" w:hAnsi="Times New Roman"/>
          <w:sz w:val="24"/>
          <w:szCs w:val="24"/>
        </w:rPr>
        <w:tab/>
      </w:r>
      <w:r>
        <w:rPr>
          <w:rFonts w:ascii="Times New Roman" w:hAnsi="Times New Roman"/>
          <w:sz w:val="24"/>
          <w:szCs w:val="24"/>
        </w:rPr>
        <w:tab/>
        <w:t>ix</w:t>
      </w:r>
    </w:p>
    <w:p w:rsidR="00E61EA1" w:rsidRDefault="00676203">
      <w:pPr>
        <w:tabs>
          <w:tab w:val="left" w:leader="dot" w:pos="7371"/>
          <w:tab w:val="right" w:pos="7797"/>
        </w:tabs>
        <w:spacing w:after="0" w:line="408" w:lineRule="auto"/>
        <w:rPr>
          <w:rFonts w:ascii="Times New Roman" w:hAnsi="Times New Roman"/>
          <w:sz w:val="24"/>
          <w:szCs w:val="24"/>
        </w:rPr>
      </w:pPr>
      <w:r>
        <w:rPr>
          <w:rFonts w:ascii="Times New Roman" w:hAnsi="Times New Roman"/>
          <w:sz w:val="24"/>
          <w:szCs w:val="24"/>
        </w:rPr>
        <w:t>ABSTRAK........................................................................................................</w:t>
      </w:r>
      <w:r>
        <w:rPr>
          <w:rFonts w:ascii="Times New Roman" w:hAnsi="Times New Roman"/>
          <w:sz w:val="24"/>
          <w:szCs w:val="24"/>
        </w:rPr>
        <w:tab/>
      </w:r>
      <w:r>
        <w:rPr>
          <w:rFonts w:ascii="Times New Roman" w:hAnsi="Times New Roman"/>
          <w:sz w:val="24"/>
          <w:szCs w:val="24"/>
        </w:rPr>
        <w:tab/>
        <w:t>x</w:t>
      </w:r>
    </w:p>
    <w:p w:rsidR="00E61EA1" w:rsidRDefault="00676203">
      <w:pPr>
        <w:tabs>
          <w:tab w:val="left" w:leader="dot" w:pos="7371"/>
          <w:tab w:val="right" w:pos="7797"/>
        </w:tabs>
        <w:spacing w:after="0" w:line="408" w:lineRule="auto"/>
        <w:rPr>
          <w:rFonts w:ascii="Times New Roman" w:hAnsi="Times New Roman"/>
          <w:sz w:val="24"/>
          <w:szCs w:val="24"/>
        </w:rPr>
      </w:pPr>
      <w:r>
        <w:rPr>
          <w:rFonts w:ascii="Times New Roman" w:hAnsi="Times New Roman"/>
          <w:sz w:val="24"/>
          <w:szCs w:val="24"/>
        </w:rPr>
        <w:t>KATA PENGANTAR</w:t>
      </w:r>
      <w:r>
        <w:rPr>
          <w:rFonts w:ascii="Times New Roman" w:hAnsi="Times New Roman"/>
          <w:sz w:val="24"/>
          <w:szCs w:val="24"/>
        </w:rPr>
        <w:tab/>
      </w:r>
      <w:r>
        <w:rPr>
          <w:rFonts w:ascii="Times New Roman" w:hAnsi="Times New Roman"/>
          <w:sz w:val="24"/>
          <w:szCs w:val="24"/>
        </w:rPr>
        <w:tab/>
        <w:t>xi</w:t>
      </w:r>
      <w:r>
        <w:rPr>
          <w:rFonts w:ascii="Times New Roman" w:hAnsi="Times New Roman"/>
          <w:sz w:val="24"/>
          <w:szCs w:val="24"/>
        </w:rPr>
        <w:tab/>
      </w:r>
    </w:p>
    <w:p w:rsidR="00E61EA1" w:rsidRDefault="00676203">
      <w:pPr>
        <w:tabs>
          <w:tab w:val="left" w:leader="dot" w:pos="7371"/>
          <w:tab w:val="right" w:pos="7797"/>
        </w:tabs>
        <w:spacing w:after="0" w:line="408" w:lineRule="auto"/>
        <w:rPr>
          <w:rFonts w:ascii="Times New Roman" w:hAnsi="Times New Roman"/>
          <w:sz w:val="24"/>
          <w:szCs w:val="24"/>
        </w:rPr>
      </w:pPr>
      <w:r>
        <w:rPr>
          <w:rFonts w:ascii="Times New Roman" w:hAnsi="Times New Roman"/>
          <w:sz w:val="24"/>
          <w:szCs w:val="24"/>
        </w:rPr>
        <w:t>DAFTAR ISI</w:t>
      </w:r>
      <w:r>
        <w:rPr>
          <w:rFonts w:ascii="Times New Roman" w:hAnsi="Times New Roman"/>
          <w:sz w:val="24"/>
          <w:szCs w:val="24"/>
        </w:rPr>
        <w:tab/>
      </w:r>
      <w:r>
        <w:rPr>
          <w:rFonts w:ascii="Times New Roman" w:hAnsi="Times New Roman"/>
          <w:sz w:val="24"/>
          <w:szCs w:val="24"/>
        </w:rPr>
        <w:tab/>
        <w:t>xii</w:t>
      </w:r>
    </w:p>
    <w:p w:rsidR="00E61EA1" w:rsidRDefault="00676203">
      <w:pPr>
        <w:tabs>
          <w:tab w:val="left" w:leader="dot" w:pos="7371"/>
          <w:tab w:val="right" w:pos="7797"/>
        </w:tabs>
        <w:spacing w:after="0" w:line="408" w:lineRule="auto"/>
        <w:rPr>
          <w:rFonts w:ascii="Times New Roman" w:hAnsi="Times New Roman"/>
          <w:sz w:val="24"/>
          <w:szCs w:val="24"/>
        </w:rPr>
      </w:pPr>
      <w:r>
        <w:rPr>
          <w:rFonts w:ascii="Times New Roman" w:hAnsi="Times New Roman"/>
          <w:sz w:val="24"/>
          <w:szCs w:val="24"/>
        </w:rPr>
        <w:t>DAFTAR TABEL</w:t>
      </w:r>
      <w:r>
        <w:rPr>
          <w:rFonts w:ascii="Times New Roman" w:hAnsi="Times New Roman"/>
          <w:sz w:val="24"/>
          <w:szCs w:val="24"/>
        </w:rPr>
        <w:tab/>
      </w:r>
      <w:r>
        <w:rPr>
          <w:rFonts w:ascii="Times New Roman" w:hAnsi="Times New Roman"/>
          <w:sz w:val="24"/>
          <w:szCs w:val="24"/>
        </w:rPr>
        <w:tab/>
        <w:t>xiv</w:t>
      </w:r>
    </w:p>
    <w:p w:rsidR="00E61EA1" w:rsidRDefault="00676203">
      <w:pPr>
        <w:tabs>
          <w:tab w:val="left" w:leader="dot" w:pos="7371"/>
          <w:tab w:val="right" w:pos="7797"/>
        </w:tabs>
        <w:spacing w:after="0" w:line="408" w:lineRule="auto"/>
        <w:rPr>
          <w:rFonts w:ascii="Times New Roman" w:hAnsi="Times New Roman"/>
          <w:sz w:val="24"/>
          <w:szCs w:val="24"/>
        </w:rPr>
      </w:pPr>
      <w:r>
        <w:rPr>
          <w:rFonts w:ascii="Times New Roman" w:hAnsi="Times New Roman"/>
          <w:sz w:val="24"/>
          <w:szCs w:val="24"/>
        </w:rPr>
        <w:t>DAFTAR GAMBAR</w:t>
      </w:r>
      <w:r>
        <w:rPr>
          <w:rFonts w:ascii="Times New Roman" w:hAnsi="Times New Roman"/>
          <w:sz w:val="24"/>
          <w:szCs w:val="24"/>
        </w:rPr>
        <w:tab/>
      </w:r>
      <w:r>
        <w:rPr>
          <w:rFonts w:ascii="Times New Roman" w:hAnsi="Times New Roman"/>
          <w:sz w:val="24"/>
          <w:szCs w:val="24"/>
        </w:rPr>
        <w:tab/>
        <w:t>xv</w:t>
      </w:r>
    </w:p>
    <w:p w:rsidR="00E61EA1" w:rsidRDefault="00676203">
      <w:pPr>
        <w:tabs>
          <w:tab w:val="left" w:leader="dot" w:pos="7371"/>
          <w:tab w:val="right" w:pos="7797"/>
        </w:tabs>
        <w:spacing w:after="0" w:line="408" w:lineRule="auto"/>
        <w:rPr>
          <w:rFonts w:ascii="Times New Roman" w:hAnsi="Times New Roman"/>
          <w:sz w:val="24"/>
          <w:szCs w:val="24"/>
        </w:rPr>
      </w:pPr>
      <w:r>
        <w:rPr>
          <w:rFonts w:ascii="Times New Roman" w:hAnsi="Times New Roman"/>
          <w:sz w:val="24"/>
          <w:szCs w:val="24"/>
        </w:rPr>
        <w:t xml:space="preserve">DAFTAR LAMPIRAN </w:t>
      </w:r>
      <w:r>
        <w:rPr>
          <w:rFonts w:ascii="Times New Roman" w:hAnsi="Times New Roman"/>
          <w:sz w:val="24"/>
          <w:szCs w:val="24"/>
        </w:rPr>
        <w:tab/>
      </w:r>
      <w:r>
        <w:rPr>
          <w:rFonts w:ascii="Times New Roman" w:hAnsi="Times New Roman"/>
          <w:sz w:val="24"/>
          <w:szCs w:val="24"/>
        </w:rPr>
        <w:tab/>
        <w:t>xvi</w:t>
      </w:r>
    </w:p>
    <w:p w:rsidR="00E61EA1" w:rsidRDefault="00676203">
      <w:pPr>
        <w:tabs>
          <w:tab w:val="left" w:leader="dot" w:pos="7371"/>
          <w:tab w:val="right" w:pos="7797"/>
        </w:tabs>
        <w:spacing w:after="0" w:line="408" w:lineRule="auto"/>
        <w:rPr>
          <w:rFonts w:ascii="Times New Roman" w:hAnsi="Times New Roman"/>
          <w:sz w:val="24"/>
          <w:szCs w:val="24"/>
        </w:rPr>
      </w:pPr>
      <w:r>
        <w:rPr>
          <w:rFonts w:ascii="Times New Roman" w:hAnsi="Times New Roman"/>
          <w:sz w:val="24"/>
          <w:szCs w:val="24"/>
        </w:rPr>
        <w:t xml:space="preserve">DAFTAR LAMBANG, SINGKATAN DAN ISTILAH </w:t>
      </w:r>
      <w:r>
        <w:rPr>
          <w:rFonts w:ascii="Times New Roman" w:hAnsi="Times New Roman"/>
          <w:sz w:val="24"/>
          <w:szCs w:val="24"/>
        </w:rPr>
        <w:tab/>
      </w:r>
      <w:r>
        <w:rPr>
          <w:rFonts w:ascii="Times New Roman" w:hAnsi="Times New Roman"/>
          <w:sz w:val="24"/>
          <w:szCs w:val="24"/>
        </w:rPr>
        <w:tab/>
        <w:t>xvii</w:t>
      </w:r>
    </w:p>
    <w:p w:rsidR="00E61EA1" w:rsidRDefault="00676203">
      <w:pPr>
        <w:tabs>
          <w:tab w:val="left" w:pos="7371"/>
          <w:tab w:val="left" w:pos="7655"/>
        </w:tabs>
        <w:spacing w:after="0" w:line="408" w:lineRule="auto"/>
        <w:rPr>
          <w:rFonts w:ascii="Times New Roman" w:hAnsi="Times New Roman"/>
          <w:sz w:val="24"/>
          <w:szCs w:val="24"/>
        </w:rPr>
      </w:pPr>
      <w:r>
        <w:rPr>
          <w:rFonts w:ascii="Times New Roman" w:hAnsi="Times New Roman"/>
          <w:sz w:val="24"/>
          <w:szCs w:val="24"/>
        </w:rPr>
        <w:t>BAB 1 PENDAHULUAN</w:t>
      </w:r>
    </w:p>
    <w:p w:rsidR="00E61EA1" w:rsidRDefault="00676203">
      <w:pPr>
        <w:tabs>
          <w:tab w:val="left" w:leader="dot" w:pos="7371"/>
          <w:tab w:val="right" w:pos="7797"/>
        </w:tabs>
        <w:spacing w:after="0" w:line="408" w:lineRule="auto"/>
        <w:ind w:left="284"/>
        <w:rPr>
          <w:rFonts w:ascii="Times New Roman" w:hAnsi="Times New Roman"/>
          <w:sz w:val="24"/>
          <w:szCs w:val="24"/>
        </w:rPr>
      </w:pPr>
      <w:r>
        <w:rPr>
          <w:rFonts w:ascii="Times New Roman" w:hAnsi="Times New Roman"/>
          <w:sz w:val="24"/>
          <w:szCs w:val="24"/>
        </w:rPr>
        <w:t>1.1Latar Belakang</w:t>
      </w:r>
      <w:r>
        <w:rPr>
          <w:rFonts w:ascii="Times New Roman" w:hAnsi="Times New Roman"/>
          <w:sz w:val="24"/>
          <w:szCs w:val="24"/>
        </w:rPr>
        <w:tab/>
      </w:r>
      <w:r>
        <w:rPr>
          <w:rFonts w:ascii="Times New Roman" w:hAnsi="Times New Roman"/>
          <w:sz w:val="24"/>
          <w:szCs w:val="24"/>
        </w:rPr>
        <w:tab/>
        <w:t>1</w:t>
      </w:r>
    </w:p>
    <w:p w:rsidR="00E61EA1" w:rsidRDefault="00676203">
      <w:pPr>
        <w:tabs>
          <w:tab w:val="left" w:leader="dot" w:pos="7371"/>
          <w:tab w:val="right" w:pos="7797"/>
        </w:tabs>
        <w:spacing w:after="0" w:line="408" w:lineRule="auto"/>
        <w:ind w:left="284"/>
        <w:rPr>
          <w:rFonts w:ascii="Times New Roman" w:hAnsi="Times New Roman"/>
          <w:sz w:val="24"/>
          <w:szCs w:val="24"/>
        </w:rPr>
      </w:pPr>
      <w:r>
        <w:rPr>
          <w:rFonts w:ascii="Times New Roman" w:hAnsi="Times New Roman"/>
          <w:sz w:val="24"/>
          <w:szCs w:val="24"/>
        </w:rPr>
        <w:t>1.2   Rumusan Masalah</w:t>
      </w:r>
      <w:r>
        <w:rPr>
          <w:rFonts w:ascii="Times New Roman" w:hAnsi="Times New Roman"/>
          <w:sz w:val="24"/>
          <w:szCs w:val="24"/>
        </w:rPr>
        <w:tab/>
      </w:r>
      <w:r>
        <w:rPr>
          <w:rFonts w:ascii="Times New Roman" w:hAnsi="Times New Roman"/>
          <w:sz w:val="24"/>
          <w:szCs w:val="24"/>
        </w:rPr>
        <w:tab/>
        <w:t>4</w:t>
      </w:r>
    </w:p>
    <w:p w:rsidR="00E61EA1" w:rsidRDefault="00676203">
      <w:pPr>
        <w:tabs>
          <w:tab w:val="left" w:leader="dot" w:pos="7371"/>
          <w:tab w:val="right" w:pos="7797"/>
        </w:tabs>
        <w:spacing w:after="0" w:line="408" w:lineRule="auto"/>
        <w:ind w:left="284"/>
        <w:rPr>
          <w:rFonts w:ascii="Times New Roman" w:hAnsi="Times New Roman"/>
          <w:sz w:val="24"/>
          <w:szCs w:val="24"/>
        </w:rPr>
      </w:pPr>
      <w:r>
        <w:rPr>
          <w:rFonts w:ascii="Times New Roman" w:hAnsi="Times New Roman"/>
          <w:sz w:val="24"/>
          <w:szCs w:val="24"/>
        </w:rPr>
        <w:t>1.3   Tujuan Penelitian</w:t>
      </w:r>
      <w:r>
        <w:rPr>
          <w:rFonts w:ascii="Times New Roman" w:hAnsi="Times New Roman"/>
          <w:sz w:val="24"/>
          <w:szCs w:val="24"/>
        </w:rPr>
        <w:tab/>
      </w:r>
      <w:r>
        <w:rPr>
          <w:rFonts w:ascii="Times New Roman" w:hAnsi="Times New Roman"/>
          <w:sz w:val="24"/>
          <w:szCs w:val="24"/>
        </w:rPr>
        <w:tab/>
        <w:t>4</w:t>
      </w:r>
    </w:p>
    <w:p w:rsidR="00E61EA1" w:rsidRDefault="00676203">
      <w:pPr>
        <w:tabs>
          <w:tab w:val="left" w:leader="dot" w:pos="7371"/>
          <w:tab w:val="right" w:pos="7797"/>
        </w:tabs>
        <w:spacing w:after="0" w:line="408" w:lineRule="auto"/>
        <w:ind w:left="284"/>
        <w:rPr>
          <w:rFonts w:ascii="Times New Roman" w:hAnsi="Times New Roman"/>
          <w:sz w:val="24"/>
          <w:szCs w:val="24"/>
        </w:rPr>
      </w:pPr>
      <w:r>
        <w:rPr>
          <w:rFonts w:ascii="Times New Roman" w:hAnsi="Times New Roman"/>
          <w:sz w:val="24"/>
          <w:szCs w:val="24"/>
        </w:rPr>
        <w:t>1.4   Manfaat Penelitian</w:t>
      </w:r>
      <w:r>
        <w:rPr>
          <w:rFonts w:ascii="Times New Roman" w:hAnsi="Times New Roman"/>
          <w:sz w:val="24"/>
          <w:szCs w:val="24"/>
        </w:rPr>
        <w:tab/>
      </w:r>
      <w:r>
        <w:rPr>
          <w:rFonts w:ascii="Times New Roman" w:hAnsi="Times New Roman"/>
          <w:sz w:val="24"/>
          <w:szCs w:val="24"/>
        </w:rPr>
        <w:tab/>
        <w:t>5</w:t>
      </w:r>
    </w:p>
    <w:p w:rsidR="00E61EA1" w:rsidRDefault="00676203">
      <w:pPr>
        <w:tabs>
          <w:tab w:val="left" w:pos="7655"/>
        </w:tabs>
        <w:spacing w:after="0" w:line="408" w:lineRule="auto"/>
        <w:rPr>
          <w:rFonts w:ascii="Times New Roman" w:hAnsi="Times New Roman"/>
          <w:sz w:val="24"/>
          <w:szCs w:val="24"/>
        </w:rPr>
      </w:pPr>
      <w:r>
        <w:rPr>
          <w:rFonts w:ascii="Times New Roman" w:hAnsi="Times New Roman"/>
          <w:sz w:val="24"/>
          <w:szCs w:val="24"/>
        </w:rPr>
        <w:t>BAB 2 TINJAUAN PUSTAKA</w:t>
      </w:r>
    </w:p>
    <w:p w:rsidR="00E61EA1" w:rsidRDefault="00676203">
      <w:pPr>
        <w:tabs>
          <w:tab w:val="left" w:leader="dot" w:pos="7371"/>
          <w:tab w:val="right" w:pos="7797"/>
        </w:tabs>
        <w:spacing w:after="0" w:line="408" w:lineRule="auto"/>
        <w:ind w:left="284"/>
        <w:rPr>
          <w:rFonts w:ascii="Times New Roman" w:hAnsi="Times New Roman"/>
          <w:b/>
          <w:sz w:val="24"/>
          <w:szCs w:val="24"/>
        </w:rPr>
      </w:pPr>
      <w:r>
        <w:rPr>
          <w:rFonts w:ascii="Times New Roman" w:hAnsi="Times New Roman"/>
          <w:sz w:val="24"/>
          <w:szCs w:val="24"/>
        </w:rPr>
        <w:t>2.1Autis</w:t>
      </w:r>
      <w:r>
        <w:rPr>
          <w:rFonts w:ascii="Times New Roman" w:hAnsi="Times New Roman"/>
          <w:sz w:val="24"/>
          <w:szCs w:val="24"/>
        </w:rPr>
        <w:tab/>
      </w:r>
      <w:r>
        <w:rPr>
          <w:rFonts w:ascii="Times New Roman" w:hAnsi="Times New Roman"/>
          <w:sz w:val="24"/>
          <w:szCs w:val="24"/>
        </w:rPr>
        <w:tab/>
        <w:t>6</w:t>
      </w:r>
    </w:p>
    <w:p w:rsidR="00E61EA1" w:rsidRDefault="00676203">
      <w:pPr>
        <w:spacing w:after="0" w:line="408" w:lineRule="auto"/>
        <w:ind w:left="284"/>
        <w:jc w:val="both"/>
        <w:rPr>
          <w:rFonts w:ascii="Times New Roman" w:eastAsia="SimSun" w:hAnsi="Times New Roman"/>
          <w:b/>
          <w:sz w:val="24"/>
          <w:szCs w:val="24"/>
        </w:rPr>
      </w:pPr>
      <w:r>
        <w:rPr>
          <w:rFonts w:ascii="Times New Roman" w:hAnsi="Times New Roman"/>
          <w:sz w:val="24"/>
          <w:szCs w:val="24"/>
        </w:rPr>
        <w:t>2.2   Kemandirian</w:t>
      </w:r>
      <w:r>
        <w:rPr>
          <w:rFonts w:ascii="Times New Roman" w:eastAsia="SimSun" w:hAnsi="Times New Roman"/>
          <w:i/>
          <w:iCs/>
          <w:sz w:val="24"/>
          <w:szCs w:val="24"/>
        </w:rPr>
        <w:t>Activity of Daily Living</w:t>
      </w:r>
      <w:r>
        <w:rPr>
          <w:rFonts w:ascii="Times New Roman" w:eastAsia="SimSun" w:hAnsi="Times New Roman"/>
          <w:sz w:val="24"/>
          <w:szCs w:val="24"/>
        </w:rPr>
        <w:t xml:space="preserve"> (ADL)</w:t>
      </w:r>
      <w:r>
        <w:rPr>
          <w:rFonts w:ascii="Times New Roman" w:hAnsi="Times New Roman"/>
          <w:sz w:val="24"/>
          <w:szCs w:val="24"/>
        </w:rPr>
        <w:tab/>
        <w:t xml:space="preserve">......................................    17 </w:t>
      </w:r>
    </w:p>
    <w:p w:rsidR="00E61EA1" w:rsidRDefault="00676203">
      <w:pPr>
        <w:tabs>
          <w:tab w:val="left" w:leader="dot" w:pos="7371"/>
          <w:tab w:val="right" w:pos="7797"/>
        </w:tabs>
        <w:spacing w:after="0" w:line="408" w:lineRule="auto"/>
        <w:ind w:left="284"/>
        <w:rPr>
          <w:rFonts w:ascii="Times New Roman" w:hAnsi="Times New Roman"/>
          <w:sz w:val="24"/>
          <w:szCs w:val="24"/>
        </w:rPr>
      </w:pPr>
      <w:r>
        <w:rPr>
          <w:rFonts w:ascii="Times New Roman" w:hAnsi="Times New Roman"/>
          <w:sz w:val="24"/>
          <w:szCs w:val="24"/>
        </w:rPr>
        <w:t xml:space="preserve">2.3   Terapi Bibliotherapy </w:t>
      </w:r>
      <w:r>
        <w:rPr>
          <w:rFonts w:ascii="Times New Roman" w:hAnsi="Times New Roman"/>
          <w:sz w:val="24"/>
          <w:szCs w:val="24"/>
        </w:rPr>
        <w:tab/>
      </w:r>
      <w:r>
        <w:rPr>
          <w:rFonts w:ascii="Times New Roman" w:hAnsi="Times New Roman"/>
          <w:sz w:val="24"/>
          <w:szCs w:val="24"/>
        </w:rPr>
        <w:tab/>
        <w:t xml:space="preserve">    22</w:t>
      </w:r>
    </w:p>
    <w:p w:rsidR="00E61EA1" w:rsidRDefault="00676203">
      <w:pPr>
        <w:spacing w:after="0" w:line="408" w:lineRule="auto"/>
        <w:rPr>
          <w:rFonts w:ascii="Times New Roman" w:hAnsi="Times New Roman"/>
          <w:sz w:val="24"/>
          <w:szCs w:val="24"/>
        </w:rPr>
      </w:pPr>
      <w:r>
        <w:rPr>
          <w:rFonts w:ascii="Times New Roman" w:hAnsi="Times New Roman"/>
          <w:sz w:val="24"/>
          <w:szCs w:val="24"/>
        </w:rPr>
        <w:t>BAB 3 KERANGKA KONSEPTUAL DAN HIPOTESIS PENELITIAN</w:t>
      </w:r>
    </w:p>
    <w:p w:rsidR="00E61EA1" w:rsidRDefault="00676203">
      <w:pPr>
        <w:tabs>
          <w:tab w:val="left" w:leader="dot" w:pos="7371"/>
          <w:tab w:val="right" w:pos="7797"/>
        </w:tabs>
        <w:spacing w:after="0" w:line="408" w:lineRule="auto"/>
        <w:ind w:left="284"/>
        <w:rPr>
          <w:rFonts w:ascii="Times New Roman" w:hAnsi="Times New Roman"/>
          <w:b/>
          <w:sz w:val="24"/>
          <w:szCs w:val="24"/>
        </w:rPr>
      </w:pPr>
      <w:r>
        <w:rPr>
          <w:rFonts w:ascii="Times New Roman" w:hAnsi="Times New Roman"/>
          <w:sz w:val="24"/>
          <w:szCs w:val="24"/>
        </w:rPr>
        <w:t>3.1  Kerangka Konseptual</w:t>
      </w:r>
      <w:r>
        <w:rPr>
          <w:rFonts w:ascii="Times New Roman" w:hAnsi="Times New Roman"/>
          <w:sz w:val="24"/>
          <w:szCs w:val="24"/>
        </w:rPr>
        <w:tab/>
      </w:r>
      <w:r>
        <w:rPr>
          <w:rFonts w:ascii="Times New Roman" w:hAnsi="Times New Roman"/>
          <w:sz w:val="24"/>
          <w:szCs w:val="24"/>
        </w:rPr>
        <w:tab/>
        <w:t>33</w:t>
      </w:r>
    </w:p>
    <w:p w:rsidR="00E61EA1" w:rsidRDefault="00676203">
      <w:pPr>
        <w:tabs>
          <w:tab w:val="left" w:leader="dot" w:pos="7371"/>
          <w:tab w:val="right" w:pos="7797"/>
        </w:tabs>
        <w:spacing w:after="0" w:line="408" w:lineRule="auto"/>
        <w:ind w:left="284"/>
        <w:rPr>
          <w:rFonts w:ascii="Times New Roman" w:hAnsi="Times New Roman"/>
          <w:sz w:val="24"/>
          <w:szCs w:val="24"/>
        </w:rPr>
      </w:pPr>
      <w:r>
        <w:rPr>
          <w:rFonts w:ascii="Times New Roman" w:hAnsi="Times New Roman"/>
          <w:sz w:val="24"/>
          <w:szCs w:val="24"/>
        </w:rPr>
        <w:lastRenderedPageBreak/>
        <w:t>3.3  Hipotesis...............................................................................................</w:t>
      </w:r>
      <w:r>
        <w:rPr>
          <w:rFonts w:ascii="Times New Roman" w:hAnsi="Times New Roman"/>
          <w:sz w:val="24"/>
          <w:szCs w:val="24"/>
        </w:rPr>
        <w:tab/>
      </w:r>
      <w:r>
        <w:rPr>
          <w:rFonts w:ascii="Times New Roman" w:hAnsi="Times New Roman"/>
          <w:sz w:val="24"/>
          <w:szCs w:val="24"/>
        </w:rPr>
        <w:tab/>
        <w:t>34</w:t>
      </w:r>
    </w:p>
    <w:p w:rsidR="00E61EA1" w:rsidRDefault="00676203">
      <w:pPr>
        <w:spacing w:after="0" w:line="408" w:lineRule="auto"/>
        <w:rPr>
          <w:rFonts w:ascii="Times New Roman" w:hAnsi="Times New Roman"/>
          <w:sz w:val="24"/>
          <w:szCs w:val="24"/>
        </w:rPr>
      </w:pPr>
      <w:r>
        <w:rPr>
          <w:rFonts w:ascii="Times New Roman" w:hAnsi="Times New Roman"/>
          <w:sz w:val="24"/>
          <w:szCs w:val="24"/>
        </w:rPr>
        <w:t>BAB 4 METODE PENELITIAN</w:t>
      </w:r>
    </w:p>
    <w:p w:rsidR="00E61EA1" w:rsidRDefault="00676203">
      <w:pPr>
        <w:tabs>
          <w:tab w:val="left" w:leader="dot" w:pos="7371"/>
          <w:tab w:val="right" w:pos="7797"/>
        </w:tabs>
        <w:spacing w:after="0" w:line="408" w:lineRule="auto"/>
        <w:ind w:left="284"/>
        <w:rPr>
          <w:rFonts w:ascii="Times New Roman" w:hAnsi="Times New Roman"/>
          <w:sz w:val="24"/>
          <w:szCs w:val="24"/>
        </w:rPr>
      </w:pPr>
      <w:r>
        <w:rPr>
          <w:rFonts w:ascii="Times New Roman" w:hAnsi="Times New Roman"/>
          <w:sz w:val="24"/>
          <w:szCs w:val="24"/>
        </w:rPr>
        <w:t xml:space="preserve">4.1   Jenis Penelitian </w:t>
      </w:r>
      <w:r>
        <w:rPr>
          <w:rFonts w:ascii="Times New Roman" w:hAnsi="Times New Roman"/>
          <w:sz w:val="24"/>
          <w:szCs w:val="24"/>
        </w:rPr>
        <w:tab/>
      </w:r>
      <w:r>
        <w:rPr>
          <w:rFonts w:ascii="Times New Roman" w:hAnsi="Times New Roman"/>
          <w:sz w:val="24"/>
          <w:szCs w:val="24"/>
        </w:rPr>
        <w:tab/>
        <w:t>35</w:t>
      </w:r>
    </w:p>
    <w:p w:rsidR="00E61EA1" w:rsidRDefault="00676203">
      <w:pPr>
        <w:tabs>
          <w:tab w:val="left" w:leader="dot" w:pos="7371"/>
          <w:tab w:val="right" w:pos="7797"/>
        </w:tabs>
        <w:spacing w:after="0" w:line="408" w:lineRule="auto"/>
        <w:ind w:left="284"/>
        <w:rPr>
          <w:rFonts w:ascii="Times New Roman" w:hAnsi="Times New Roman"/>
          <w:sz w:val="24"/>
          <w:szCs w:val="24"/>
        </w:rPr>
      </w:pPr>
      <w:r>
        <w:rPr>
          <w:rFonts w:ascii="Times New Roman" w:hAnsi="Times New Roman"/>
          <w:sz w:val="24"/>
          <w:szCs w:val="24"/>
        </w:rPr>
        <w:t>4.2   Desain Penelitian</w:t>
      </w:r>
      <w:r>
        <w:rPr>
          <w:rFonts w:ascii="Times New Roman" w:hAnsi="Times New Roman"/>
          <w:sz w:val="24"/>
          <w:szCs w:val="24"/>
        </w:rPr>
        <w:tab/>
      </w:r>
      <w:r>
        <w:rPr>
          <w:rFonts w:ascii="Times New Roman" w:hAnsi="Times New Roman"/>
          <w:sz w:val="24"/>
          <w:szCs w:val="24"/>
        </w:rPr>
        <w:tab/>
        <w:t>35</w:t>
      </w:r>
    </w:p>
    <w:p w:rsidR="00E61EA1" w:rsidRDefault="00676203">
      <w:pPr>
        <w:tabs>
          <w:tab w:val="left" w:leader="dot" w:pos="7371"/>
          <w:tab w:val="right" w:pos="7797"/>
        </w:tabs>
        <w:spacing w:after="0" w:line="408" w:lineRule="auto"/>
        <w:ind w:left="284"/>
        <w:rPr>
          <w:rFonts w:ascii="Times New Roman" w:hAnsi="Times New Roman"/>
          <w:sz w:val="24"/>
          <w:szCs w:val="24"/>
        </w:rPr>
      </w:pPr>
      <w:r>
        <w:rPr>
          <w:rFonts w:ascii="Times New Roman" w:hAnsi="Times New Roman"/>
          <w:sz w:val="24"/>
          <w:szCs w:val="24"/>
        </w:rPr>
        <w:t>4.3   Waktu dan Tempat Penelitian</w:t>
      </w:r>
      <w:r>
        <w:rPr>
          <w:rFonts w:ascii="Times New Roman" w:hAnsi="Times New Roman"/>
          <w:sz w:val="24"/>
          <w:szCs w:val="24"/>
        </w:rPr>
        <w:tab/>
      </w:r>
      <w:r>
        <w:rPr>
          <w:rFonts w:ascii="Times New Roman" w:hAnsi="Times New Roman"/>
          <w:sz w:val="24"/>
          <w:szCs w:val="24"/>
        </w:rPr>
        <w:tab/>
        <w:t>36</w:t>
      </w:r>
    </w:p>
    <w:p w:rsidR="00E61EA1" w:rsidRDefault="00676203">
      <w:pPr>
        <w:tabs>
          <w:tab w:val="left" w:leader="dot" w:pos="7371"/>
          <w:tab w:val="right" w:pos="7797"/>
        </w:tabs>
        <w:spacing w:after="0" w:line="408" w:lineRule="auto"/>
        <w:ind w:left="284"/>
        <w:rPr>
          <w:rFonts w:ascii="Times New Roman" w:hAnsi="Times New Roman"/>
          <w:sz w:val="24"/>
          <w:szCs w:val="24"/>
        </w:rPr>
      </w:pPr>
      <w:r>
        <w:rPr>
          <w:rFonts w:ascii="Times New Roman" w:hAnsi="Times New Roman"/>
          <w:sz w:val="24"/>
          <w:szCs w:val="24"/>
        </w:rPr>
        <w:t xml:space="preserve">4.4   Populasi, Sampel dan </w:t>
      </w:r>
      <w:r>
        <w:rPr>
          <w:rFonts w:ascii="Times New Roman" w:hAnsi="Times New Roman"/>
          <w:i/>
          <w:sz w:val="24"/>
          <w:szCs w:val="24"/>
        </w:rPr>
        <w:t>Sampling</w:t>
      </w:r>
      <w:r>
        <w:rPr>
          <w:rFonts w:ascii="Times New Roman" w:hAnsi="Times New Roman"/>
          <w:sz w:val="24"/>
          <w:szCs w:val="24"/>
        </w:rPr>
        <w:tab/>
      </w:r>
      <w:r>
        <w:rPr>
          <w:rFonts w:ascii="Times New Roman" w:hAnsi="Times New Roman"/>
          <w:sz w:val="24"/>
          <w:szCs w:val="24"/>
        </w:rPr>
        <w:tab/>
        <w:t>37</w:t>
      </w:r>
    </w:p>
    <w:p w:rsidR="00E61EA1" w:rsidRDefault="00676203">
      <w:pPr>
        <w:tabs>
          <w:tab w:val="left" w:leader="dot" w:pos="7371"/>
          <w:tab w:val="right" w:pos="7797"/>
        </w:tabs>
        <w:spacing w:after="0" w:line="408" w:lineRule="auto"/>
        <w:ind w:left="284"/>
        <w:rPr>
          <w:rFonts w:ascii="Times New Roman" w:hAnsi="Times New Roman"/>
          <w:sz w:val="24"/>
          <w:szCs w:val="24"/>
        </w:rPr>
      </w:pPr>
      <w:r>
        <w:rPr>
          <w:rFonts w:ascii="Times New Roman" w:hAnsi="Times New Roman"/>
          <w:sz w:val="24"/>
          <w:szCs w:val="24"/>
        </w:rPr>
        <w:t>4.5   Kerangka Kerja</w:t>
      </w:r>
      <w:r>
        <w:rPr>
          <w:rFonts w:ascii="Times New Roman" w:hAnsi="Times New Roman"/>
          <w:sz w:val="24"/>
          <w:szCs w:val="24"/>
        </w:rPr>
        <w:tab/>
      </w:r>
      <w:r>
        <w:rPr>
          <w:rFonts w:ascii="Times New Roman" w:hAnsi="Times New Roman"/>
          <w:sz w:val="24"/>
          <w:szCs w:val="24"/>
        </w:rPr>
        <w:tab/>
        <w:t xml:space="preserve">   39   4.6   Identifikasi dan Definisi Variabel</w:t>
      </w:r>
      <w:r>
        <w:rPr>
          <w:rFonts w:ascii="Times New Roman" w:hAnsi="Times New Roman"/>
          <w:sz w:val="24"/>
          <w:szCs w:val="24"/>
        </w:rPr>
        <w:tab/>
      </w:r>
      <w:r>
        <w:rPr>
          <w:rFonts w:ascii="Times New Roman" w:hAnsi="Times New Roman"/>
          <w:sz w:val="24"/>
          <w:szCs w:val="24"/>
        </w:rPr>
        <w:tab/>
        <w:t>40</w:t>
      </w:r>
    </w:p>
    <w:p w:rsidR="00E61EA1" w:rsidRDefault="00676203">
      <w:pPr>
        <w:tabs>
          <w:tab w:val="left" w:leader="dot" w:pos="7371"/>
        </w:tabs>
        <w:spacing w:after="0" w:line="408" w:lineRule="auto"/>
        <w:ind w:left="284"/>
        <w:rPr>
          <w:rFonts w:ascii="Times New Roman" w:hAnsi="Times New Roman"/>
          <w:sz w:val="24"/>
          <w:szCs w:val="24"/>
        </w:rPr>
      </w:pPr>
      <w:r>
        <w:rPr>
          <w:rFonts w:ascii="Times New Roman" w:hAnsi="Times New Roman"/>
          <w:sz w:val="24"/>
          <w:szCs w:val="24"/>
        </w:rPr>
        <w:t>4.7   Definisi Operasional</w:t>
      </w:r>
      <w:r>
        <w:rPr>
          <w:rFonts w:ascii="Times New Roman" w:hAnsi="Times New Roman"/>
          <w:sz w:val="24"/>
          <w:szCs w:val="24"/>
        </w:rPr>
        <w:tab/>
        <w:t xml:space="preserve">    40</w:t>
      </w:r>
    </w:p>
    <w:p w:rsidR="00E61EA1" w:rsidRDefault="00676203">
      <w:pPr>
        <w:tabs>
          <w:tab w:val="left" w:leader="dot" w:pos="7371"/>
          <w:tab w:val="right" w:pos="7797"/>
        </w:tabs>
        <w:spacing w:after="0" w:line="408" w:lineRule="auto"/>
        <w:ind w:left="284"/>
        <w:rPr>
          <w:rFonts w:ascii="Times New Roman" w:hAnsi="Times New Roman"/>
          <w:sz w:val="24"/>
          <w:szCs w:val="24"/>
        </w:rPr>
      </w:pPr>
      <w:r>
        <w:rPr>
          <w:rFonts w:ascii="Times New Roman" w:hAnsi="Times New Roman"/>
          <w:sz w:val="24"/>
          <w:szCs w:val="24"/>
        </w:rPr>
        <w:t>4.8   Pengumpulan Data</w:t>
      </w:r>
      <w:r>
        <w:rPr>
          <w:rFonts w:ascii="Times New Roman" w:hAnsi="Times New Roman"/>
          <w:sz w:val="24"/>
          <w:szCs w:val="24"/>
        </w:rPr>
        <w:tab/>
      </w:r>
      <w:r>
        <w:rPr>
          <w:rFonts w:ascii="Times New Roman" w:hAnsi="Times New Roman"/>
          <w:sz w:val="24"/>
          <w:szCs w:val="24"/>
        </w:rPr>
        <w:tab/>
        <w:t xml:space="preserve">    41</w:t>
      </w:r>
    </w:p>
    <w:p w:rsidR="00E61EA1" w:rsidRDefault="00676203">
      <w:pPr>
        <w:tabs>
          <w:tab w:val="left" w:leader="dot" w:pos="7371"/>
          <w:tab w:val="right" w:pos="7797"/>
        </w:tabs>
        <w:spacing w:after="0" w:line="408" w:lineRule="auto"/>
        <w:ind w:left="284"/>
        <w:rPr>
          <w:rFonts w:ascii="Times New Roman" w:hAnsi="Times New Roman"/>
          <w:sz w:val="24"/>
          <w:szCs w:val="24"/>
        </w:rPr>
      </w:pPr>
      <w:r>
        <w:rPr>
          <w:rFonts w:ascii="Times New Roman" w:hAnsi="Times New Roman"/>
          <w:sz w:val="24"/>
          <w:szCs w:val="24"/>
        </w:rPr>
        <w:t>4.9   Etika Penelitian</w:t>
      </w:r>
      <w:r>
        <w:rPr>
          <w:rFonts w:ascii="Times New Roman" w:hAnsi="Times New Roman"/>
          <w:sz w:val="24"/>
          <w:szCs w:val="24"/>
        </w:rPr>
        <w:tab/>
      </w:r>
      <w:r>
        <w:rPr>
          <w:rFonts w:ascii="Times New Roman" w:hAnsi="Times New Roman"/>
          <w:sz w:val="24"/>
          <w:szCs w:val="24"/>
        </w:rPr>
        <w:tab/>
        <w:t xml:space="preserve">    46</w:t>
      </w:r>
    </w:p>
    <w:p w:rsidR="00E61EA1" w:rsidRDefault="00676203">
      <w:pPr>
        <w:tabs>
          <w:tab w:val="left" w:leader="dot" w:pos="7371"/>
          <w:tab w:val="right" w:pos="7797"/>
        </w:tabs>
        <w:spacing w:after="0" w:line="408" w:lineRule="auto"/>
        <w:rPr>
          <w:rFonts w:ascii="Times New Roman" w:hAnsi="Times New Roman"/>
          <w:sz w:val="24"/>
          <w:szCs w:val="24"/>
        </w:rPr>
      </w:pPr>
      <w:r>
        <w:rPr>
          <w:rFonts w:ascii="Times New Roman" w:hAnsi="Times New Roman"/>
          <w:sz w:val="24"/>
          <w:szCs w:val="24"/>
        </w:rPr>
        <w:t>BAB 5 HASIL PENELITIAN..........................................................................</w:t>
      </w:r>
      <w:r>
        <w:rPr>
          <w:rFonts w:ascii="Times New Roman" w:hAnsi="Times New Roman"/>
          <w:sz w:val="24"/>
          <w:szCs w:val="24"/>
        </w:rPr>
        <w:tab/>
      </w:r>
      <w:r>
        <w:rPr>
          <w:rFonts w:ascii="Times New Roman" w:hAnsi="Times New Roman"/>
          <w:sz w:val="24"/>
          <w:szCs w:val="24"/>
        </w:rPr>
        <w:tab/>
        <w:t xml:space="preserve">    48</w:t>
      </w:r>
    </w:p>
    <w:p w:rsidR="00E61EA1" w:rsidRDefault="00676203">
      <w:pPr>
        <w:tabs>
          <w:tab w:val="left" w:leader="dot" w:pos="7371"/>
          <w:tab w:val="right" w:pos="7797"/>
        </w:tabs>
        <w:spacing w:after="0" w:line="408" w:lineRule="auto"/>
        <w:rPr>
          <w:rFonts w:ascii="Times New Roman" w:hAnsi="Times New Roman"/>
          <w:sz w:val="24"/>
          <w:szCs w:val="24"/>
        </w:rPr>
      </w:pPr>
      <w:r>
        <w:rPr>
          <w:rFonts w:ascii="Times New Roman" w:hAnsi="Times New Roman"/>
          <w:sz w:val="24"/>
          <w:szCs w:val="24"/>
        </w:rPr>
        <w:t xml:space="preserve">     5.1 Data Penelitian</w:t>
      </w:r>
      <w:r>
        <w:rPr>
          <w:rFonts w:ascii="Times New Roman" w:hAnsi="Times New Roman"/>
          <w:sz w:val="24"/>
          <w:szCs w:val="24"/>
        </w:rPr>
        <w:tab/>
      </w:r>
      <w:r>
        <w:rPr>
          <w:rFonts w:ascii="Times New Roman" w:hAnsi="Times New Roman"/>
          <w:sz w:val="24"/>
          <w:szCs w:val="24"/>
        </w:rPr>
        <w:tab/>
        <w:t xml:space="preserve">   48</w:t>
      </w:r>
    </w:p>
    <w:p w:rsidR="00E61EA1" w:rsidRDefault="00676203">
      <w:pPr>
        <w:tabs>
          <w:tab w:val="left" w:leader="dot" w:pos="7371"/>
          <w:tab w:val="right" w:pos="7797"/>
        </w:tabs>
        <w:spacing w:after="0" w:line="408" w:lineRule="auto"/>
        <w:rPr>
          <w:rFonts w:ascii="Times New Roman" w:hAnsi="Times New Roman"/>
          <w:sz w:val="24"/>
          <w:szCs w:val="24"/>
        </w:rPr>
      </w:pPr>
      <w:r>
        <w:rPr>
          <w:rFonts w:ascii="Times New Roman" w:hAnsi="Times New Roman"/>
          <w:sz w:val="24"/>
          <w:szCs w:val="24"/>
        </w:rPr>
        <w:t xml:space="preserve">     5.2 Pembahasan</w:t>
      </w:r>
      <w:r>
        <w:rPr>
          <w:rFonts w:ascii="Times New Roman" w:hAnsi="Times New Roman"/>
          <w:sz w:val="24"/>
          <w:szCs w:val="24"/>
        </w:rPr>
        <w:tab/>
      </w:r>
      <w:r>
        <w:rPr>
          <w:rFonts w:ascii="Times New Roman" w:hAnsi="Times New Roman"/>
          <w:sz w:val="24"/>
          <w:szCs w:val="24"/>
        </w:rPr>
        <w:tab/>
        <w:t>51</w:t>
      </w:r>
    </w:p>
    <w:p w:rsidR="00E61EA1" w:rsidRDefault="00676203">
      <w:pPr>
        <w:tabs>
          <w:tab w:val="left" w:leader="dot" w:pos="7371"/>
          <w:tab w:val="right" w:pos="7797"/>
        </w:tabs>
        <w:spacing w:after="0" w:line="408" w:lineRule="auto"/>
        <w:rPr>
          <w:rFonts w:ascii="Times New Roman" w:hAnsi="Times New Roman"/>
          <w:sz w:val="24"/>
          <w:szCs w:val="24"/>
        </w:rPr>
      </w:pPr>
      <w:r>
        <w:rPr>
          <w:rFonts w:ascii="Times New Roman" w:hAnsi="Times New Roman"/>
          <w:sz w:val="24"/>
          <w:szCs w:val="24"/>
        </w:rPr>
        <w:t>BAB 6 KESIMPULAN DAN SARAN</w:t>
      </w:r>
      <w:r>
        <w:rPr>
          <w:rFonts w:ascii="Times New Roman" w:hAnsi="Times New Roman"/>
          <w:sz w:val="24"/>
          <w:szCs w:val="24"/>
        </w:rPr>
        <w:tab/>
      </w:r>
      <w:r>
        <w:rPr>
          <w:rFonts w:ascii="Times New Roman" w:hAnsi="Times New Roman"/>
          <w:sz w:val="24"/>
          <w:szCs w:val="24"/>
        </w:rPr>
        <w:tab/>
        <w:t xml:space="preserve">    58</w:t>
      </w:r>
    </w:p>
    <w:p w:rsidR="00E61EA1" w:rsidRDefault="00676203">
      <w:pPr>
        <w:tabs>
          <w:tab w:val="left" w:leader="dot" w:pos="7371"/>
          <w:tab w:val="right" w:pos="7797"/>
        </w:tabs>
        <w:spacing w:after="0" w:line="408" w:lineRule="auto"/>
        <w:ind w:left="300"/>
        <w:rPr>
          <w:rFonts w:ascii="Times New Roman" w:hAnsi="Times New Roman"/>
          <w:sz w:val="24"/>
          <w:szCs w:val="24"/>
        </w:rPr>
      </w:pPr>
      <w:r>
        <w:rPr>
          <w:rFonts w:ascii="Times New Roman" w:hAnsi="Times New Roman"/>
          <w:sz w:val="24"/>
          <w:szCs w:val="24"/>
        </w:rPr>
        <w:t>6.1 Kesimpulan</w:t>
      </w:r>
      <w:r>
        <w:rPr>
          <w:rFonts w:ascii="Times New Roman" w:hAnsi="Times New Roman"/>
          <w:sz w:val="24"/>
          <w:szCs w:val="24"/>
        </w:rPr>
        <w:tab/>
      </w:r>
      <w:r>
        <w:rPr>
          <w:rFonts w:ascii="Times New Roman" w:hAnsi="Times New Roman"/>
          <w:sz w:val="24"/>
          <w:szCs w:val="24"/>
        </w:rPr>
        <w:tab/>
        <w:t xml:space="preserve">   58</w:t>
      </w:r>
    </w:p>
    <w:p w:rsidR="00E61EA1" w:rsidRDefault="00676203">
      <w:pPr>
        <w:tabs>
          <w:tab w:val="left" w:leader="dot" w:pos="7371"/>
          <w:tab w:val="right" w:pos="7797"/>
        </w:tabs>
        <w:spacing w:after="0" w:line="408" w:lineRule="auto"/>
        <w:ind w:left="300"/>
        <w:rPr>
          <w:rFonts w:ascii="Times New Roman" w:hAnsi="Times New Roman"/>
          <w:sz w:val="24"/>
          <w:szCs w:val="24"/>
        </w:rPr>
      </w:pPr>
      <w:r>
        <w:rPr>
          <w:rFonts w:ascii="Times New Roman" w:hAnsi="Times New Roman"/>
          <w:sz w:val="24"/>
          <w:szCs w:val="24"/>
        </w:rPr>
        <w:t>6.2 Saran</w:t>
      </w:r>
      <w:r>
        <w:rPr>
          <w:rFonts w:ascii="Times New Roman" w:hAnsi="Times New Roman"/>
          <w:sz w:val="24"/>
          <w:szCs w:val="24"/>
        </w:rPr>
        <w:tab/>
      </w:r>
      <w:r>
        <w:rPr>
          <w:rFonts w:ascii="Times New Roman" w:hAnsi="Times New Roman"/>
          <w:sz w:val="24"/>
          <w:szCs w:val="24"/>
        </w:rPr>
        <w:tab/>
        <w:t xml:space="preserve">    59</w:t>
      </w:r>
    </w:p>
    <w:p w:rsidR="00E61EA1" w:rsidRDefault="00676203">
      <w:pPr>
        <w:tabs>
          <w:tab w:val="left" w:leader="dot" w:pos="7371"/>
          <w:tab w:val="right" w:pos="7797"/>
        </w:tabs>
        <w:spacing w:after="0" w:line="408" w:lineRule="auto"/>
        <w:rPr>
          <w:rFonts w:ascii="Times New Roman" w:hAnsi="Times New Roman"/>
          <w:sz w:val="24"/>
          <w:szCs w:val="24"/>
        </w:rPr>
      </w:pPr>
      <w:r>
        <w:rPr>
          <w:rFonts w:ascii="Times New Roman" w:hAnsi="Times New Roman"/>
          <w:sz w:val="24"/>
          <w:szCs w:val="24"/>
        </w:rPr>
        <w:t>DAFTAR PUSTAKA</w:t>
      </w:r>
    </w:p>
    <w:p w:rsidR="00E61EA1" w:rsidRDefault="00676203">
      <w:pPr>
        <w:tabs>
          <w:tab w:val="left" w:leader="dot" w:pos="7371"/>
          <w:tab w:val="right" w:pos="7797"/>
        </w:tabs>
        <w:spacing w:after="0" w:line="408" w:lineRule="auto"/>
        <w:rPr>
          <w:rFonts w:ascii="Times New Roman" w:hAnsi="Times New Roman"/>
          <w:sz w:val="24"/>
          <w:szCs w:val="24"/>
        </w:rPr>
      </w:pPr>
      <w:r>
        <w:rPr>
          <w:rFonts w:ascii="Times New Roman" w:hAnsi="Times New Roman"/>
          <w:sz w:val="24"/>
          <w:szCs w:val="24"/>
        </w:rPr>
        <w:t>LAMPIRAN</w:t>
      </w:r>
    </w:p>
    <w:p w:rsidR="00E61EA1" w:rsidRDefault="00E61EA1">
      <w:pPr>
        <w:tabs>
          <w:tab w:val="left" w:leader="dot" w:pos="7371"/>
          <w:tab w:val="right" w:pos="7797"/>
        </w:tabs>
        <w:spacing w:after="0" w:line="408" w:lineRule="auto"/>
        <w:rPr>
          <w:rFonts w:ascii="Times New Roman" w:hAnsi="Times New Roman"/>
          <w:sz w:val="24"/>
          <w:szCs w:val="24"/>
        </w:rPr>
      </w:pPr>
    </w:p>
    <w:p w:rsidR="00E61EA1" w:rsidRDefault="00E61EA1">
      <w:pPr>
        <w:tabs>
          <w:tab w:val="left" w:leader="dot" w:pos="7371"/>
          <w:tab w:val="right" w:pos="7797"/>
        </w:tabs>
        <w:spacing w:after="0" w:line="336" w:lineRule="auto"/>
        <w:rPr>
          <w:rFonts w:ascii="Times New Roman" w:hAnsi="Times New Roman"/>
          <w:sz w:val="24"/>
          <w:szCs w:val="24"/>
        </w:rPr>
      </w:pPr>
    </w:p>
    <w:p w:rsidR="00E61EA1" w:rsidRDefault="00E61EA1">
      <w:pPr>
        <w:tabs>
          <w:tab w:val="left" w:leader="dot" w:pos="7371"/>
          <w:tab w:val="right" w:pos="7797"/>
        </w:tabs>
        <w:spacing w:after="0" w:line="336" w:lineRule="auto"/>
        <w:rPr>
          <w:rFonts w:ascii="Times New Roman" w:hAnsi="Times New Roman"/>
          <w:sz w:val="24"/>
          <w:szCs w:val="24"/>
        </w:rPr>
      </w:pPr>
    </w:p>
    <w:p w:rsidR="00E61EA1" w:rsidRDefault="00E61EA1">
      <w:pPr>
        <w:tabs>
          <w:tab w:val="left" w:leader="dot" w:pos="7371"/>
          <w:tab w:val="right" w:pos="7797"/>
        </w:tabs>
        <w:spacing w:after="0" w:line="336" w:lineRule="auto"/>
        <w:rPr>
          <w:rFonts w:ascii="Times New Roman" w:hAnsi="Times New Roman"/>
          <w:sz w:val="24"/>
          <w:szCs w:val="24"/>
        </w:rPr>
      </w:pPr>
    </w:p>
    <w:p w:rsidR="00E61EA1" w:rsidRDefault="00E61EA1">
      <w:pPr>
        <w:tabs>
          <w:tab w:val="left" w:leader="dot" w:pos="7371"/>
          <w:tab w:val="right" w:pos="7797"/>
        </w:tabs>
        <w:spacing w:after="0" w:line="336" w:lineRule="auto"/>
        <w:rPr>
          <w:rFonts w:ascii="Times New Roman" w:hAnsi="Times New Roman"/>
          <w:sz w:val="24"/>
          <w:szCs w:val="24"/>
        </w:rPr>
      </w:pPr>
    </w:p>
    <w:p w:rsidR="00E61EA1" w:rsidRDefault="00E61EA1">
      <w:pPr>
        <w:tabs>
          <w:tab w:val="left" w:leader="dot" w:pos="7371"/>
          <w:tab w:val="right" w:pos="7797"/>
        </w:tabs>
        <w:spacing w:after="0" w:line="336" w:lineRule="auto"/>
        <w:rPr>
          <w:rFonts w:ascii="Times New Roman" w:hAnsi="Times New Roman"/>
          <w:sz w:val="24"/>
          <w:szCs w:val="24"/>
        </w:rPr>
      </w:pPr>
    </w:p>
    <w:p w:rsidR="00E61EA1" w:rsidRDefault="00E61EA1">
      <w:pPr>
        <w:tabs>
          <w:tab w:val="left" w:leader="dot" w:pos="7371"/>
          <w:tab w:val="right" w:pos="7797"/>
        </w:tabs>
        <w:spacing w:after="0" w:line="336" w:lineRule="auto"/>
        <w:rPr>
          <w:rFonts w:ascii="Times New Roman" w:hAnsi="Times New Roman"/>
          <w:sz w:val="24"/>
          <w:szCs w:val="24"/>
        </w:rPr>
      </w:pPr>
    </w:p>
    <w:p w:rsidR="00E61EA1" w:rsidRDefault="00E61EA1">
      <w:pPr>
        <w:tabs>
          <w:tab w:val="left" w:leader="dot" w:pos="7371"/>
          <w:tab w:val="right" w:pos="7797"/>
        </w:tabs>
        <w:spacing w:after="0" w:line="336" w:lineRule="auto"/>
        <w:rPr>
          <w:rFonts w:ascii="Times New Roman" w:hAnsi="Times New Roman"/>
          <w:sz w:val="24"/>
          <w:szCs w:val="24"/>
        </w:rPr>
      </w:pPr>
    </w:p>
    <w:p w:rsidR="00E61EA1" w:rsidRDefault="00E61EA1">
      <w:pPr>
        <w:tabs>
          <w:tab w:val="left" w:leader="dot" w:pos="7371"/>
          <w:tab w:val="right" w:pos="7797"/>
        </w:tabs>
        <w:spacing w:after="0" w:line="360" w:lineRule="auto"/>
        <w:rPr>
          <w:rFonts w:ascii="Times New Roman" w:hAnsi="Times New Roman"/>
          <w:sz w:val="24"/>
          <w:szCs w:val="24"/>
          <w:lang w:val="en-US"/>
        </w:rPr>
      </w:pPr>
    </w:p>
    <w:p w:rsidR="00E61EA1" w:rsidRDefault="00E61EA1">
      <w:pPr>
        <w:tabs>
          <w:tab w:val="left" w:leader="dot" w:pos="7371"/>
          <w:tab w:val="right" w:pos="7797"/>
        </w:tabs>
        <w:spacing w:after="0" w:line="360" w:lineRule="auto"/>
        <w:rPr>
          <w:rFonts w:ascii="Times New Roman" w:hAnsi="Times New Roman"/>
          <w:sz w:val="24"/>
          <w:szCs w:val="24"/>
          <w:lang w:val="en-US"/>
        </w:rPr>
      </w:pPr>
    </w:p>
    <w:p w:rsidR="00E61EA1" w:rsidRDefault="00E61EA1">
      <w:pPr>
        <w:tabs>
          <w:tab w:val="left" w:leader="dot" w:pos="7371"/>
          <w:tab w:val="right" w:pos="7797"/>
        </w:tabs>
        <w:spacing w:after="0" w:line="360" w:lineRule="auto"/>
        <w:rPr>
          <w:rFonts w:ascii="Times New Roman" w:hAnsi="Times New Roman"/>
          <w:sz w:val="24"/>
          <w:szCs w:val="24"/>
        </w:rPr>
      </w:pPr>
    </w:p>
    <w:p w:rsidR="00E61EA1" w:rsidRDefault="00E61EA1">
      <w:pPr>
        <w:tabs>
          <w:tab w:val="left" w:leader="dot" w:pos="7371"/>
          <w:tab w:val="right" w:pos="7797"/>
        </w:tabs>
        <w:spacing w:after="0" w:line="360" w:lineRule="auto"/>
        <w:rPr>
          <w:rFonts w:ascii="Times New Roman" w:hAnsi="Times New Roman"/>
          <w:sz w:val="24"/>
          <w:szCs w:val="24"/>
        </w:rPr>
      </w:pPr>
    </w:p>
    <w:p w:rsidR="00E61EA1" w:rsidRDefault="00E61EA1">
      <w:pPr>
        <w:tabs>
          <w:tab w:val="left" w:leader="dot" w:pos="7371"/>
          <w:tab w:val="right" w:pos="7797"/>
        </w:tabs>
        <w:spacing w:after="0" w:line="360" w:lineRule="auto"/>
        <w:rPr>
          <w:rFonts w:ascii="Times New Roman" w:hAnsi="Times New Roman"/>
          <w:sz w:val="24"/>
          <w:szCs w:val="24"/>
        </w:rPr>
      </w:pPr>
    </w:p>
    <w:p w:rsidR="00E61EA1" w:rsidRDefault="00676203">
      <w:pPr>
        <w:spacing w:after="0" w:line="360" w:lineRule="auto"/>
        <w:jc w:val="center"/>
        <w:rPr>
          <w:rFonts w:ascii="Times New Roman" w:hAnsi="Times New Roman"/>
          <w:b/>
          <w:sz w:val="24"/>
          <w:szCs w:val="24"/>
          <w:lang w:val="en-US"/>
        </w:rPr>
      </w:pPr>
      <w:r>
        <w:rPr>
          <w:rFonts w:ascii="Times New Roman" w:hAnsi="Times New Roman"/>
          <w:b/>
          <w:sz w:val="24"/>
          <w:szCs w:val="24"/>
        </w:rPr>
        <w:t>DAFTAR TABEL</w:t>
      </w:r>
    </w:p>
    <w:p w:rsidR="00E61EA1" w:rsidRDefault="00E61EA1">
      <w:pPr>
        <w:spacing w:after="0" w:line="360" w:lineRule="auto"/>
        <w:jc w:val="both"/>
        <w:rPr>
          <w:rFonts w:ascii="Times New Roman" w:hAnsi="Times New Roman"/>
          <w:sz w:val="24"/>
          <w:szCs w:val="24"/>
          <w:lang w:val="en-US"/>
        </w:rPr>
      </w:pPr>
    </w:p>
    <w:tbl>
      <w:tblPr>
        <w:tblW w:w="7937" w:type="dxa"/>
        <w:tblLayout w:type="fixed"/>
        <w:tblLook w:val="04A0" w:firstRow="1" w:lastRow="0" w:firstColumn="1" w:lastColumn="0" w:noHBand="0" w:noVBand="1"/>
      </w:tblPr>
      <w:tblGrid>
        <w:gridCol w:w="1331"/>
        <w:gridCol w:w="4942"/>
        <w:gridCol w:w="1664"/>
      </w:tblGrid>
      <w:tr w:rsidR="00E61EA1">
        <w:tc>
          <w:tcPr>
            <w:tcW w:w="1331" w:type="dxa"/>
          </w:tcPr>
          <w:p w:rsidR="00E61EA1" w:rsidRDefault="00676203">
            <w:pPr>
              <w:spacing w:line="240" w:lineRule="auto"/>
              <w:jc w:val="center"/>
              <w:rPr>
                <w:rFonts w:ascii="Times New Roman" w:hAnsi="Times New Roman"/>
                <w:sz w:val="24"/>
                <w:szCs w:val="24"/>
                <w:lang w:val="en-US"/>
              </w:rPr>
            </w:pPr>
            <w:r>
              <w:rPr>
                <w:rFonts w:ascii="Times New Roman" w:hAnsi="Times New Roman"/>
                <w:sz w:val="24"/>
                <w:szCs w:val="24"/>
              </w:rPr>
              <w:t>No Tabel</w:t>
            </w:r>
          </w:p>
        </w:tc>
        <w:tc>
          <w:tcPr>
            <w:tcW w:w="4942" w:type="dxa"/>
          </w:tcPr>
          <w:p w:rsidR="00E61EA1" w:rsidRDefault="00E61EA1">
            <w:pPr>
              <w:spacing w:line="240" w:lineRule="auto"/>
              <w:jc w:val="center"/>
              <w:rPr>
                <w:rFonts w:ascii="Times New Roman" w:hAnsi="Times New Roman"/>
                <w:sz w:val="24"/>
                <w:szCs w:val="24"/>
                <w:lang w:val="en-US"/>
              </w:rPr>
            </w:pPr>
          </w:p>
        </w:tc>
        <w:tc>
          <w:tcPr>
            <w:tcW w:w="1664" w:type="dxa"/>
          </w:tcPr>
          <w:p w:rsidR="00E61EA1" w:rsidRDefault="00676203">
            <w:pPr>
              <w:spacing w:line="240" w:lineRule="auto"/>
              <w:jc w:val="center"/>
              <w:rPr>
                <w:rFonts w:ascii="Times New Roman" w:hAnsi="Times New Roman"/>
                <w:sz w:val="24"/>
                <w:szCs w:val="24"/>
                <w:lang w:val="en-US"/>
              </w:rPr>
            </w:pPr>
            <w:r>
              <w:rPr>
                <w:rFonts w:ascii="Times New Roman" w:hAnsi="Times New Roman"/>
                <w:sz w:val="24"/>
                <w:szCs w:val="24"/>
              </w:rPr>
              <w:t>Halaman</w:t>
            </w:r>
          </w:p>
        </w:tc>
      </w:tr>
      <w:tr w:rsidR="00E61EA1">
        <w:trPr>
          <w:trHeight w:val="1588"/>
        </w:trPr>
        <w:tc>
          <w:tcPr>
            <w:tcW w:w="1331" w:type="dxa"/>
          </w:tcPr>
          <w:p w:rsidR="00E61EA1" w:rsidRDefault="00676203">
            <w:pPr>
              <w:spacing w:line="360" w:lineRule="auto"/>
              <w:jc w:val="center"/>
              <w:rPr>
                <w:rFonts w:ascii="Times New Roman" w:hAnsi="Times New Roman"/>
                <w:sz w:val="24"/>
                <w:szCs w:val="24"/>
                <w:lang w:val="en-US"/>
              </w:rPr>
            </w:pPr>
            <w:r>
              <w:rPr>
                <w:rFonts w:ascii="Times New Roman" w:hAnsi="Times New Roman"/>
                <w:sz w:val="24"/>
                <w:szCs w:val="24"/>
              </w:rPr>
              <w:t xml:space="preserve">Tabel </w:t>
            </w:r>
            <w:r>
              <w:rPr>
                <w:rFonts w:ascii="Times New Roman" w:eastAsia="Times New Roman" w:hAnsi="Times New Roman"/>
                <w:sz w:val="24"/>
                <w:szCs w:val="24"/>
                <w:lang w:eastAsia="id-ID"/>
              </w:rPr>
              <w:t xml:space="preserve"> 4.1</w:t>
            </w:r>
          </w:p>
        </w:tc>
        <w:tc>
          <w:tcPr>
            <w:tcW w:w="4942" w:type="dxa"/>
          </w:tcPr>
          <w:p w:rsidR="00E61EA1" w:rsidRDefault="00676203">
            <w:pPr>
              <w:spacing w:line="360" w:lineRule="auto"/>
              <w:rPr>
                <w:rFonts w:ascii="Times New Roman" w:hAnsi="Times New Roman"/>
                <w:sz w:val="24"/>
                <w:szCs w:val="24"/>
                <w:lang w:val="en-US"/>
              </w:rPr>
            </w:pPr>
            <w:r>
              <w:rPr>
                <w:rFonts w:ascii="Times New Roman" w:hAnsi="Times New Roman"/>
                <w:sz w:val="24"/>
                <w:szCs w:val="24"/>
              </w:rPr>
              <w:t xml:space="preserve">Definisi operasional </w:t>
            </w:r>
            <w:r>
              <w:rPr>
                <w:rFonts w:ascii="Times New Roman" w:hAnsi="Times New Roman"/>
                <w:sz w:val="24"/>
                <w:szCs w:val="24"/>
                <w:lang w:eastAsia="id-ID"/>
              </w:rPr>
              <w:t>pengaruh terapi bibliotherapy terhadap kemandirian</w:t>
            </w:r>
            <w:r>
              <w:rPr>
                <w:rFonts w:ascii="Times New Roman" w:hAnsi="Times New Roman"/>
                <w:i/>
                <w:iCs/>
                <w:sz w:val="24"/>
                <w:szCs w:val="24"/>
                <w:lang w:eastAsia="id-ID"/>
              </w:rPr>
              <w:t xml:space="preserve"> activity daily living</w:t>
            </w:r>
            <w:r>
              <w:rPr>
                <w:rFonts w:ascii="Times New Roman" w:hAnsi="Times New Roman"/>
                <w:sz w:val="24"/>
                <w:szCs w:val="24"/>
                <w:lang w:eastAsia="id-ID"/>
              </w:rPr>
              <w:t xml:space="preserve"> (</w:t>
            </w:r>
            <w:r>
              <w:rPr>
                <w:rFonts w:ascii="Times New Roman" w:hAnsi="Times New Roman"/>
                <w:sz w:val="24"/>
                <w:szCs w:val="24"/>
                <w:lang w:val="en-US" w:eastAsia="id-ID"/>
              </w:rPr>
              <w:t>ADL</w:t>
            </w:r>
            <w:r>
              <w:rPr>
                <w:rFonts w:ascii="Times New Roman" w:hAnsi="Times New Roman"/>
                <w:sz w:val="24"/>
                <w:szCs w:val="24"/>
                <w:lang w:eastAsia="id-ID"/>
              </w:rPr>
              <w:t>) pada anak autis di sekolah luar biasa autis seribu warna kepanjen Jombang.</w:t>
            </w:r>
            <w:r>
              <w:rPr>
                <w:rFonts w:ascii="Times New Roman" w:hAnsi="Times New Roman"/>
                <w:sz w:val="24"/>
                <w:szCs w:val="24"/>
                <w:lang w:val="en-US" w:eastAsia="id-ID"/>
              </w:rPr>
              <w:t>...............................................................</w:t>
            </w:r>
          </w:p>
        </w:tc>
        <w:tc>
          <w:tcPr>
            <w:tcW w:w="1664" w:type="dxa"/>
          </w:tcPr>
          <w:p w:rsidR="00E61EA1" w:rsidRDefault="00E61EA1">
            <w:pPr>
              <w:spacing w:line="360" w:lineRule="auto"/>
              <w:jc w:val="center"/>
              <w:rPr>
                <w:rFonts w:ascii="Times New Roman" w:hAnsi="Times New Roman"/>
                <w:sz w:val="24"/>
                <w:szCs w:val="24"/>
              </w:rPr>
            </w:pPr>
          </w:p>
          <w:p w:rsidR="00E61EA1" w:rsidRDefault="00E61EA1">
            <w:pPr>
              <w:spacing w:line="360" w:lineRule="auto"/>
              <w:jc w:val="center"/>
              <w:rPr>
                <w:rFonts w:ascii="Times New Roman" w:hAnsi="Times New Roman"/>
                <w:sz w:val="24"/>
                <w:szCs w:val="24"/>
              </w:rPr>
            </w:pPr>
          </w:p>
          <w:p w:rsidR="00E61EA1" w:rsidRDefault="00E61EA1">
            <w:pPr>
              <w:spacing w:line="360" w:lineRule="auto"/>
              <w:jc w:val="center"/>
              <w:rPr>
                <w:rFonts w:ascii="Times New Roman" w:hAnsi="Times New Roman"/>
                <w:sz w:val="24"/>
                <w:szCs w:val="24"/>
              </w:rPr>
            </w:pPr>
          </w:p>
          <w:p w:rsidR="00E61EA1" w:rsidRDefault="00676203">
            <w:pPr>
              <w:spacing w:line="360" w:lineRule="auto"/>
              <w:jc w:val="center"/>
              <w:rPr>
                <w:rFonts w:ascii="Times New Roman" w:hAnsi="Times New Roman"/>
                <w:sz w:val="24"/>
                <w:szCs w:val="24"/>
              </w:rPr>
            </w:pPr>
            <w:r>
              <w:rPr>
                <w:rFonts w:ascii="Times New Roman" w:hAnsi="Times New Roman"/>
                <w:sz w:val="24"/>
                <w:szCs w:val="24"/>
              </w:rPr>
              <w:t>41</w:t>
            </w:r>
          </w:p>
        </w:tc>
      </w:tr>
      <w:tr w:rsidR="00E61EA1">
        <w:trPr>
          <w:trHeight w:val="1167"/>
        </w:trPr>
        <w:tc>
          <w:tcPr>
            <w:tcW w:w="1331" w:type="dxa"/>
          </w:tcPr>
          <w:p w:rsidR="00E61EA1" w:rsidRDefault="00676203">
            <w:pPr>
              <w:spacing w:line="360" w:lineRule="auto"/>
              <w:jc w:val="center"/>
              <w:rPr>
                <w:rFonts w:ascii="Times New Roman" w:hAnsi="Times New Roman"/>
                <w:sz w:val="24"/>
                <w:szCs w:val="24"/>
              </w:rPr>
            </w:pPr>
            <w:r>
              <w:rPr>
                <w:rFonts w:ascii="Times New Roman" w:hAnsi="Times New Roman"/>
                <w:sz w:val="24"/>
                <w:szCs w:val="24"/>
              </w:rPr>
              <w:t>Tabel 5.1</w:t>
            </w:r>
          </w:p>
        </w:tc>
        <w:tc>
          <w:tcPr>
            <w:tcW w:w="4942" w:type="dxa"/>
          </w:tcPr>
          <w:p w:rsidR="00E61EA1" w:rsidRDefault="00676203">
            <w:pPr>
              <w:spacing w:after="0" w:line="240" w:lineRule="auto"/>
              <w:jc w:val="both"/>
              <w:rPr>
                <w:rFonts w:ascii="Times New Roman" w:hAnsi="Times New Roman"/>
                <w:sz w:val="24"/>
                <w:szCs w:val="24"/>
              </w:rPr>
            </w:pPr>
            <w:r>
              <w:rPr>
                <w:rFonts w:ascii="Times New Roman" w:hAnsi="Times New Roman"/>
                <w:sz w:val="24"/>
                <w:szCs w:val="24"/>
              </w:rPr>
              <w:t xml:space="preserve"> Distribusi frekuensi responden berdasarkan pada jenis kelamin dibibliotherapy di Sekolah Luar Biasa Autis Seribu Warna Kepanjeng Jombang pada bulan Juni......................................</w:t>
            </w:r>
          </w:p>
        </w:tc>
        <w:tc>
          <w:tcPr>
            <w:tcW w:w="1664" w:type="dxa"/>
          </w:tcPr>
          <w:p w:rsidR="00E61EA1" w:rsidRDefault="00E61EA1">
            <w:pPr>
              <w:spacing w:line="360" w:lineRule="auto"/>
              <w:jc w:val="both"/>
              <w:rPr>
                <w:rFonts w:ascii="Times New Roman" w:hAnsi="Times New Roman"/>
                <w:sz w:val="24"/>
                <w:szCs w:val="24"/>
              </w:rPr>
            </w:pPr>
          </w:p>
          <w:p w:rsidR="00E61EA1" w:rsidRDefault="00676203">
            <w:pPr>
              <w:spacing w:line="360" w:lineRule="auto"/>
              <w:jc w:val="center"/>
              <w:rPr>
                <w:rFonts w:ascii="Times New Roman" w:hAnsi="Times New Roman"/>
                <w:sz w:val="24"/>
                <w:szCs w:val="24"/>
              </w:rPr>
            </w:pPr>
            <w:r>
              <w:rPr>
                <w:rFonts w:ascii="Times New Roman" w:hAnsi="Times New Roman"/>
                <w:sz w:val="24"/>
                <w:szCs w:val="24"/>
              </w:rPr>
              <w:t>47</w:t>
            </w:r>
          </w:p>
        </w:tc>
      </w:tr>
      <w:tr w:rsidR="00E61EA1">
        <w:trPr>
          <w:trHeight w:val="918"/>
        </w:trPr>
        <w:tc>
          <w:tcPr>
            <w:tcW w:w="1331" w:type="dxa"/>
          </w:tcPr>
          <w:p w:rsidR="00E61EA1" w:rsidRDefault="00676203">
            <w:pPr>
              <w:spacing w:line="360" w:lineRule="auto"/>
              <w:jc w:val="center"/>
              <w:rPr>
                <w:rFonts w:ascii="Times New Roman" w:hAnsi="Times New Roman"/>
                <w:sz w:val="24"/>
                <w:szCs w:val="24"/>
              </w:rPr>
            </w:pPr>
            <w:r>
              <w:rPr>
                <w:rFonts w:ascii="Times New Roman" w:hAnsi="Times New Roman"/>
                <w:sz w:val="24"/>
                <w:szCs w:val="24"/>
              </w:rPr>
              <w:t>Tabel 5.2</w:t>
            </w:r>
          </w:p>
        </w:tc>
        <w:tc>
          <w:tcPr>
            <w:tcW w:w="4942" w:type="dxa"/>
          </w:tcPr>
          <w:p w:rsidR="00E61EA1" w:rsidRDefault="00676203">
            <w:pPr>
              <w:spacing w:after="0" w:line="240" w:lineRule="auto"/>
              <w:jc w:val="both"/>
              <w:rPr>
                <w:rFonts w:ascii="Times New Roman" w:hAnsi="Times New Roman"/>
                <w:sz w:val="24"/>
                <w:szCs w:val="24"/>
              </w:rPr>
            </w:pPr>
            <w:r>
              <w:rPr>
                <w:rFonts w:ascii="Times New Roman" w:hAnsi="Times New Roman"/>
                <w:sz w:val="24"/>
                <w:szCs w:val="24"/>
              </w:rPr>
              <w:t xml:space="preserve"> Distribusi frekuensi berdasarkan umur di studi sekolah luar biasa autis seribu warna Kepanjeng Jombang pada bulan Juni......................................</w:t>
            </w:r>
          </w:p>
        </w:tc>
        <w:tc>
          <w:tcPr>
            <w:tcW w:w="1664" w:type="dxa"/>
          </w:tcPr>
          <w:p w:rsidR="00E61EA1" w:rsidRDefault="00E61EA1">
            <w:pPr>
              <w:spacing w:line="360" w:lineRule="auto"/>
              <w:jc w:val="center"/>
              <w:rPr>
                <w:rFonts w:ascii="Times New Roman" w:hAnsi="Times New Roman"/>
                <w:sz w:val="24"/>
                <w:szCs w:val="24"/>
              </w:rPr>
            </w:pPr>
          </w:p>
          <w:p w:rsidR="00E61EA1" w:rsidRDefault="00676203">
            <w:pPr>
              <w:spacing w:line="360" w:lineRule="auto"/>
              <w:jc w:val="center"/>
              <w:rPr>
                <w:rFonts w:ascii="Times New Roman" w:hAnsi="Times New Roman"/>
                <w:sz w:val="24"/>
                <w:szCs w:val="24"/>
              </w:rPr>
            </w:pPr>
            <w:r>
              <w:rPr>
                <w:rFonts w:ascii="Times New Roman" w:hAnsi="Times New Roman"/>
                <w:sz w:val="24"/>
                <w:szCs w:val="24"/>
              </w:rPr>
              <w:t>48</w:t>
            </w:r>
          </w:p>
        </w:tc>
      </w:tr>
      <w:tr w:rsidR="00E61EA1">
        <w:trPr>
          <w:trHeight w:val="991"/>
        </w:trPr>
        <w:tc>
          <w:tcPr>
            <w:tcW w:w="1331" w:type="dxa"/>
          </w:tcPr>
          <w:p w:rsidR="00E61EA1" w:rsidRDefault="00676203">
            <w:pPr>
              <w:spacing w:line="360" w:lineRule="auto"/>
              <w:jc w:val="center"/>
              <w:rPr>
                <w:rFonts w:ascii="Times New Roman" w:hAnsi="Times New Roman"/>
                <w:sz w:val="24"/>
                <w:szCs w:val="24"/>
              </w:rPr>
            </w:pPr>
            <w:r>
              <w:rPr>
                <w:rFonts w:ascii="Times New Roman" w:hAnsi="Times New Roman"/>
                <w:sz w:val="24"/>
                <w:szCs w:val="24"/>
              </w:rPr>
              <w:t>Tabel 5,3</w:t>
            </w:r>
          </w:p>
        </w:tc>
        <w:tc>
          <w:tcPr>
            <w:tcW w:w="4942" w:type="dxa"/>
          </w:tcPr>
          <w:p w:rsidR="00E61EA1" w:rsidRDefault="00676203">
            <w:pPr>
              <w:spacing w:after="0" w:line="240" w:lineRule="auto"/>
              <w:jc w:val="both"/>
              <w:rPr>
                <w:rFonts w:ascii="Times New Roman" w:hAnsi="Times New Roman"/>
                <w:sz w:val="24"/>
                <w:szCs w:val="24"/>
              </w:rPr>
            </w:pPr>
            <w:r>
              <w:rPr>
                <w:rFonts w:ascii="Times New Roman" w:hAnsi="Times New Roman"/>
                <w:sz w:val="24"/>
                <w:szCs w:val="24"/>
              </w:rPr>
              <w:t>Distribusi frekuensi berdasarkan umur di Sekolah Luar Biasa Autis Seribu Warna Kepanjen Jombang bulan juni..............................</w:t>
            </w:r>
          </w:p>
        </w:tc>
        <w:tc>
          <w:tcPr>
            <w:tcW w:w="1664" w:type="dxa"/>
          </w:tcPr>
          <w:p w:rsidR="00E61EA1" w:rsidRDefault="00E61EA1">
            <w:pPr>
              <w:spacing w:line="360" w:lineRule="auto"/>
              <w:jc w:val="center"/>
              <w:rPr>
                <w:rFonts w:ascii="Times New Roman" w:hAnsi="Times New Roman"/>
                <w:sz w:val="24"/>
                <w:szCs w:val="24"/>
              </w:rPr>
            </w:pPr>
          </w:p>
          <w:p w:rsidR="00E61EA1" w:rsidRDefault="00676203">
            <w:pPr>
              <w:spacing w:line="360" w:lineRule="auto"/>
              <w:jc w:val="center"/>
              <w:rPr>
                <w:rFonts w:ascii="Times New Roman" w:hAnsi="Times New Roman"/>
                <w:sz w:val="24"/>
                <w:szCs w:val="24"/>
              </w:rPr>
            </w:pPr>
            <w:r>
              <w:rPr>
                <w:rFonts w:ascii="Times New Roman" w:hAnsi="Times New Roman"/>
                <w:sz w:val="24"/>
                <w:szCs w:val="24"/>
              </w:rPr>
              <w:t>48</w:t>
            </w:r>
          </w:p>
        </w:tc>
      </w:tr>
      <w:tr w:rsidR="00E61EA1">
        <w:trPr>
          <w:trHeight w:val="1444"/>
        </w:trPr>
        <w:tc>
          <w:tcPr>
            <w:tcW w:w="1331" w:type="dxa"/>
          </w:tcPr>
          <w:p w:rsidR="00E61EA1" w:rsidRDefault="00676203">
            <w:pPr>
              <w:spacing w:line="360" w:lineRule="auto"/>
              <w:jc w:val="center"/>
              <w:rPr>
                <w:rFonts w:ascii="Times New Roman" w:hAnsi="Times New Roman"/>
                <w:sz w:val="24"/>
                <w:szCs w:val="24"/>
              </w:rPr>
            </w:pPr>
            <w:r>
              <w:rPr>
                <w:rFonts w:ascii="Times New Roman" w:hAnsi="Times New Roman"/>
                <w:sz w:val="24"/>
                <w:szCs w:val="24"/>
              </w:rPr>
              <w:t>Tabel 5.4</w:t>
            </w:r>
          </w:p>
        </w:tc>
        <w:tc>
          <w:tcPr>
            <w:tcW w:w="4942" w:type="dxa"/>
          </w:tcPr>
          <w:p w:rsidR="00E61EA1" w:rsidRDefault="00676203">
            <w:pPr>
              <w:spacing w:after="0" w:line="240" w:lineRule="auto"/>
              <w:jc w:val="both"/>
              <w:rPr>
                <w:rFonts w:ascii="Times New Roman" w:hAnsi="Times New Roman"/>
                <w:sz w:val="24"/>
                <w:szCs w:val="24"/>
              </w:rPr>
            </w:pPr>
            <w:r>
              <w:rPr>
                <w:rFonts w:ascii="Times New Roman" w:hAnsi="Times New Roman"/>
                <w:sz w:val="24"/>
                <w:szCs w:val="24"/>
              </w:rPr>
              <w:t xml:space="preserve">Distribusi frekuensi </w:t>
            </w:r>
            <w:r>
              <w:rPr>
                <w:rFonts w:ascii="Times New Roman" w:hAnsi="Times New Roman"/>
                <w:i/>
                <w:sz w:val="24"/>
                <w:szCs w:val="24"/>
              </w:rPr>
              <w:t xml:space="preserve">activity daily living </w:t>
            </w:r>
            <w:r>
              <w:rPr>
                <w:rFonts w:ascii="Times New Roman" w:hAnsi="Times New Roman"/>
                <w:sz w:val="24"/>
                <w:szCs w:val="24"/>
              </w:rPr>
              <w:t>(ADL) sebelum dilakukan bibliotherapy di studi Sekolah Luar Liasa Autis Seribu Warna Kepanjeng Jombang bulan Juni............................</w:t>
            </w:r>
          </w:p>
        </w:tc>
        <w:tc>
          <w:tcPr>
            <w:tcW w:w="1664" w:type="dxa"/>
          </w:tcPr>
          <w:p w:rsidR="00E61EA1" w:rsidRDefault="00E61EA1">
            <w:pPr>
              <w:spacing w:line="360" w:lineRule="auto"/>
              <w:jc w:val="both"/>
              <w:rPr>
                <w:rFonts w:ascii="Times New Roman" w:hAnsi="Times New Roman"/>
                <w:sz w:val="24"/>
                <w:szCs w:val="24"/>
              </w:rPr>
            </w:pPr>
          </w:p>
          <w:p w:rsidR="00E61EA1" w:rsidRDefault="00676203">
            <w:pPr>
              <w:spacing w:line="360" w:lineRule="auto"/>
              <w:jc w:val="center"/>
              <w:rPr>
                <w:rFonts w:ascii="Times New Roman" w:hAnsi="Times New Roman"/>
                <w:sz w:val="24"/>
                <w:szCs w:val="24"/>
              </w:rPr>
            </w:pPr>
            <w:r>
              <w:rPr>
                <w:rFonts w:ascii="Times New Roman" w:hAnsi="Times New Roman"/>
                <w:sz w:val="24"/>
                <w:szCs w:val="24"/>
              </w:rPr>
              <w:t>49</w:t>
            </w:r>
          </w:p>
        </w:tc>
      </w:tr>
      <w:tr w:rsidR="00E61EA1">
        <w:trPr>
          <w:trHeight w:val="1588"/>
        </w:trPr>
        <w:tc>
          <w:tcPr>
            <w:tcW w:w="1331" w:type="dxa"/>
          </w:tcPr>
          <w:p w:rsidR="00E61EA1" w:rsidRDefault="00676203">
            <w:pPr>
              <w:spacing w:line="360" w:lineRule="auto"/>
              <w:jc w:val="center"/>
              <w:rPr>
                <w:rFonts w:ascii="Times New Roman" w:hAnsi="Times New Roman"/>
                <w:sz w:val="24"/>
                <w:szCs w:val="24"/>
              </w:rPr>
            </w:pPr>
            <w:r>
              <w:rPr>
                <w:rFonts w:ascii="Times New Roman" w:hAnsi="Times New Roman"/>
                <w:sz w:val="24"/>
                <w:szCs w:val="24"/>
              </w:rPr>
              <w:t>Tabel 5.5</w:t>
            </w:r>
          </w:p>
        </w:tc>
        <w:tc>
          <w:tcPr>
            <w:tcW w:w="4942" w:type="dxa"/>
          </w:tcPr>
          <w:p w:rsidR="00E61EA1" w:rsidRDefault="00676203">
            <w:pPr>
              <w:spacing w:line="360" w:lineRule="auto"/>
              <w:rPr>
                <w:rFonts w:ascii="Times New Roman" w:hAnsi="Times New Roman"/>
                <w:sz w:val="24"/>
                <w:szCs w:val="24"/>
              </w:rPr>
            </w:pPr>
            <w:r>
              <w:rPr>
                <w:rFonts w:ascii="Times New Roman" w:hAnsi="Times New Roman"/>
                <w:sz w:val="24"/>
                <w:szCs w:val="24"/>
              </w:rPr>
              <w:t xml:space="preserve">Distribusi frekuensi </w:t>
            </w:r>
            <w:r>
              <w:rPr>
                <w:rFonts w:ascii="Times New Roman" w:hAnsi="Times New Roman"/>
                <w:i/>
                <w:sz w:val="24"/>
                <w:szCs w:val="24"/>
              </w:rPr>
              <w:t xml:space="preserve">activity daily living </w:t>
            </w:r>
            <w:r>
              <w:rPr>
                <w:rFonts w:ascii="Times New Roman" w:hAnsi="Times New Roman"/>
                <w:sz w:val="24"/>
                <w:szCs w:val="24"/>
              </w:rPr>
              <w:t>(ADL) sesudah dilakukan bibliotherapy di studi Sekolah Luar Biasa Autis Seribu Warna Kepanjeng Jombang pada bulan Juni 2019.............................</w:t>
            </w:r>
          </w:p>
        </w:tc>
        <w:tc>
          <w:tcPr>
            <w:tcW w:w="1664" w:type="dxa"/>
          </w:tcPr>
          <w:p w:rsidR="00E61EA1" w:rsidRDefault="00E61EA1">
            <w:pPr>
              <w:spacing w:line="360" w:lineRule="auto"/>
              <w:jc w:val="center"/>
              <w:rPr>
                <w:rFonts w:ascii="Times New Roman" w:hAnsi="Times New Roman"/>
                <w:sz w:val="24"/>
                <w:szCs w:val="24"/>
              </w:rPr>
            </w:pPr>
          </w:p>
          <w:p w:rsidR="00E61EA1" w:rsidRDefault="00E61EA1">
            <w:pPr>
              <w:spacing w:line="360" w:lineRule="auto"/>
              <w:jc w:val="center"/>
              <w:rPr>
                <w:rFonts w:ascii="Times New Roman" w:hAnsi="Times New Roman"/>
                <w:sz w:val="24"/>
                <w:szCs w:val="24"/>
              </w:rPr>
            </w:pPr>
          </w:p>
          <w:p w:rsidR="00E61EA1" w:rsidRDefault="00676203">
            <w:pPr>
              <w:spacing w:line="360" w:lineRule="auto"/>
              <w:jc w:val="center"/>
              <w:rPr>
                <w:rFonts w:ascii="Times New Roman" w:hAnsi="Times New Roman"/>
                <w:sz w:val="24"/>
                <w:szCs w:val="24"/>
              </w:rPr>
            </w:pPr>
            <w:r>
              <w:rPr>
                <w:rFonts w:ascii="Times New Roman" w:hAnsi="Times New Roman"/>
                <w:sz w:val="24"/>
                <w:szCs w:val="24"/>
              </w:rPr>
              <w:t>49</w:t>
            </w:r>
          </w:p>
        </w:tc>
      </w:tr>
      <w:tr w:rsidR="00E61EA1">
        <w:trPr>
          <w:trHeight w:val="1588"/>
        </w:trPr>
        <w:tc>
          <w:tcPr>
            <w:tcW w:w="1331" w:type="dxa"/>
          </w:tcPr>
          <w:p w:rsidR="00E61EA1" w:rsidRDefault="00676203">
            <w:pPr>
              <w:spacing w:line="360" w:lineRule="auto"/>
              <w:jc w:val="center"/>
              <w:rPr>
                <w:rFonts w:ascii="Times New Roman" w:hAnsi="Times New Roman"/>
                <w:sz w:val="24"/>
                <w:szCs w:val="24"/>
              </w:rPr>
            </w:pPr>
            <w:r>
              <w:rPr>
                <w:rFonts w:ascii="Times New Roman" w:hAnsi="Times New Roman"/>
                <w:sz w:val="24"/>
                <w:szCs w:val="24"/>
              </w:rPr>
              <w:t>Tabel 5.6</w:t>
            </w:r>
          </w:p>
        </w:tc>
        <w:tc>
          <w:tcPr>
            <w:tcW w:w="4942" w:type="dxa"/>
          </w:tcPr>
          <w:p w:rsidR="00E61EA1" w:rsidRDefault="00676203">
            <w:pPr>
              <w:spacing w:line="360" w:lineRule="auto"/>
              <w:rPr>
                <w:rFonts w:ascii="Times New Roman" w:hAnsi="Times New Roman"/>
                <w:sz w:val="24"/>
                <w:szCs w:val="24"/>
              </w:rPr>
            </w:pPr>
            <w:r>
              <w:rPr>
                <w:rFonts w:ascii="Times New Roman" w:hAnsi="Times New Roman"/>
                <w:sz w:val="24"/>
                <w:szCs w:val="24"/>
              </w:rPr>
              <w:t xml:space="preserve">Tabulasi silang </w:t>
            </w:r>
            <w:r>
              <w:rPr>
                <w:rFonts w:ascii="Times New Roman" w:hAnsi="Times New Roman"/>
                <w:i/>
                <w:sz w:val="24"/>
                <w:szCs w:val="24"/>
              </w:rPr>
              <w:t xml:space="preserve">activity daily living </w:t>
            </w:r>
            <w:r>
              <w:rPr>
                <w:rFonts w:ascii="Times New Roman" w:hAnsi="Times New Roman"/>
                <w:sz w:val="24"/>
                <w:szCs w:val="24"/>
              </w:rPr>
              <w:t>(ADL) sebelum dan sesudah dilakukan bibliotherapy di studi Sekolah Luar Biasa Autis Seribu Warna Kepanjeng Jombang pada bulan Juni 2019..........</w:t>
            </w:r>
          </w:p>
        </w:tc>
        <w:tc>
          <w:tcPr>
            <w:tcW w:w="1664" w:type="dxa"/>
          </w:tcPr>
          <w:p w:rsidR="00E61EA1" w:rsidRDefault="00E61EA1">
            <w:pPr>
              <w:spacing w:line="360" w:lineRule="auto"/>
              <w:jc w:val="center"/>
              <w:rPr>
                <w:rFonts w:ascii="Times New Roman" w:hAnsi="Times New Roman"/>
                <w:sz w:val="24"/>
                <w:szCs w:val="24"/>
              </w:rPr>
            </w:pPr>
          </w:p>
          <w:p w:rsidR="00E61EA1" w:rsidRDefault="00E61EA1">
            <w:pPr>
              <w:spacing w:line="360" w:lineRule="auto"/>
              <w:jc w:val="center"/>
              <w:rPr>
                <w:rFonts w:ascii="Times New Roman" w:hAnsi="Times New Roman"/>
                <w:sz w:val="24"/>
                <w:szCs w:val="24"/>
              </w:rPr>
            </w:pPr>
          </w:p>
          <w:p w:rsidR="00E61EA1" w:rsidRDefault="00676203">
            <w:pPr>
              <w:spacing w:line="360" w:lineRule="auto"/>
              <w:jc w:val="center"/>
              <w:rPr>
                <w:rFonts w:ascii="Times New Roman" w:hAnsi="Times New Roman"/>
                <w:sz w:val="24"/>
                <w:szCs w:val="24"/>
              </w:rPr>
            </w:pPr>
            <w:r>
              <w:rPr>
                <w:rFonts w:ascii="Times New Roman" w:hAnsi="Times New Roman"/>
                <w:sz w:val="24"/>
                <w:szCs w:val="24"/>
              </w:rPr>
              <w:t>50</w:t>
            </w:r>
          </w:p>
        </w:tc>
      </w:tr>
    </w:tbl>
    <w:p w:rsidR="00E61EA1" w:rsidRDefault="00E61EA1">
      <w:pPr>
        <w:tabs>
          <w:tab w:val="left" w:pos="1134"/>
          <w:tab w:val="right" w:leader="dot" w:pos="7200"/>
          <w:tab w:val="right" w:pos="7920"/>
        </w:tabs>
        <w:spacing w:after="0" w:line="240" w:lineRule="auto"/>
        <w:ind w:right="738"/>
        <w:jc w:val="center"/>
        <w:rPr>
          <w:rFonts w:ascii="Times New Roman" w:hAnsi="Times New Roman"/>
          <w:b/>
          <w:sz w:val="24"/>
          <w:szCs w:val="24"/>
        </w:rPr>
      </w:pPr>
    </w:p>
    <w:p w:rsidR="00E61EA1" w:rsidRDefault="00E61EA1">
      <w:pPr>
        <w:tabs>
          <w:tab w:val="left" w:pos="1134"/>
          <w:tab w:val="right" w:leader="dot" w:pos="7200"/>
          <w:tab w:val="right" w:pos="7920"/>
        </w:tabs>
        <w:spacing w:after="0" w:line="240" w:lineRule="auto"/>
        <w:ind w:right="738"/>
        <w:jc w:val="center"/>
        <w:rPr>
          <w:rFonts w:ascii="Times New Roman" w:hAnsi="Times New Roman"/>
          <w:b/>
          <w:sz w:val="24"/>
          <w:szCs w:val="24"/>
        </w:rPr>
      </w:pPr>
    </w:p>
    <w:p w:rsidR="00E61EA1" w:rsidRDefault="00E61EA1">
      <w:pPr>
        <w:tabs>
          <w:tab w:val="left" w:pos="1134"/>
          <w:tab w:val="right" w:leader="dot" w:pos="7200"/>
          <w:tab w:val="right" w:pos="7920"/>
        </w:tabs>
        <w:spacing w:after="0" w:line="240" w:lineRule="auto"/>
        <w:ind w:right="738"/>
        <w:jc w:val="center"/>
        <w:rPr>
          <w:rFonts w:ascii="Times New Roman" w:hAnsi="Times New Roman"/>
          <w:b/>
          <w:sz w:val="24"/>
          <w:szCs w:val="24"/>
        </w:rPr>
      </w:pPr>
    </w:p>
    <w:p w:rsidR="00E61EA1" w:rsidRDefault="00E61EA1">
      <w:pPr>
        <w:tabs>
          <w:tab w:val="left" w:pos="1134"/>
          <w:tab w:val="right" w:leader="dot" w:pos="7200"/>
          <w:tab w:val="right" w:pos="7920"/>
        </w:tabs>
        <w:spacing w:after="0" w:line="240" w:lineRule="auto"/>
        <w:ind w:right="738"/>
        <w:jc w:val="both"/>
        <w:rPr>
          <w:rFonts w:ascii="Times New Roman" w:hAnsi="Times New Roman"/>
          <w:b/>
          <w:sz w:val="24"/>
          <w:szCs w:val="24"/>
        </w:rPr>
      </w:pPr>
    </w:p>
    <w:p w:rsidR="00E61EA1" w:rsidRDefault="00676203">
      <w:pPr>
        <w:tabs>
          <w:tab w:val="left" w:pos="1134"/>
          <w:tab w:val="right" w:leader="dot" w:pos="7200"/>
          <w:tab w:val="right" w:pos="7920"/>
        </w:tabs>
        <w:spacing w:after="0" w:line="240" w:lineRule="auto"/>
        <w:ind w:right="738"/>
        <w:jc w:val="center"/>
        <w:rPr>
          <w:rFonts w:ascii="Times New Roman" w:hAnsi="Times New Roman"/>
          <w:b/>
          <w:sz w:val="24"/>
          <w:szCs w:val="24"/>
          <w:lang w:val="en-US"/>
        </w:rPr>
      </w:pPr>
      <w:r>
        <w:rPr>
          <w:rFonts w:ascii="Times New Roman" w:hAnsi="Times New Roman"/>
          <w:b/>
          <w:sz w:val="24"/>
          <w:szCs w:val="24"/>
        </w:rPr>
        <w:t>DAFTAR GAMBAR</w:t>
      </w:r>
    </w:p>
    <w:p w:rsidR="00E61EA1" w:rsidRDefault="00E61EA1">
      <w:pPr>
        <w:tabs>
          <w:tab w:val="left" w:pos="1134"/>
          <w:tab w:val="right" w:leader="dot" w:pos="7200"/>
          <w:tab w:val="right" w:pos="7920"/>
        </w:tabs>
        <w:spacing w:after="0" w:line="240" w:lineRule="auto"/>
        <w:ind w:left="1134" w:right="738" w:hanging="1134"/>
        <w:jc w:val="center"/>
        <w:rPr>
          <w:rFonts w:ascii="Times New Roman" w:hAnsi="Times New Roman"/>
          <w:b/>
          <w:sz w:val="24"/>
          <w:szCs w:val="24"/>
          <w:lang w:val="en-US"/>
        </w:rPr>
      </w:pPr>
    </w:p>
    <w:p w:rsidR="00E61EA1" w:rsidRDefault="00E61EA1">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tbl>
      <w:tblPr>
        <w:tblW w:w="7927" w:type="dxa"/>
        <w:tblLayout w:type="fixed"/>
        <w:tblLook w:val="04A0" w:firstRow="1" w:lastRow="0" w:firstColumn="1" w:lastColumn="0" w:noHBand="0" w:noVBand="1"/>
      </w:tblPr>
      <w:tblGrid>
        <w:gridCol w:w="1435"/>
        <w:gridCol w:w="5311"/>
        <w:gridCol w:w="1181"/>
      </w:tblGrid>
      <w:tr w:rsidR="00E61EA1">
        <w:tc>
          <w:tcPr>
            <w:tcW w:w="1435" w:type="dxa"/>
            <w:shd w:val="clear" w:color="auto" w:fill="auto"/>
          </w:tcPr>
          <w:p w:rsidR="00E61EA1" w:rsidRDefault="00676203">
            <w:pPr>
              <w:spacing w:after="0" w:line="360" w:lineRule="auto"/>
              <w:jc w:val="center"/>
              <w:rPr>
                <w:rFonts w:ascii="Times New Roman" w:hAnsi="Times New Roman"/>
                <w:sz w:val="24"/>
                <w:szCs w:val="24"/>
              </w:rPr>
            </w:pPr>
            <w:r>
              <w:rPr>
                <w:rFonts w:ascii="Times New Roman" w:hAnsi="Times New Roman"/>
                <w:sz w:val="24"/>
                <w:szCs w:val="24"/>
              </w:rPr>
              <w:t>No. Gambar</w:t>
            </w:r>
          </w:p>
        </w:tc>
        <w:tc>
          <w:tcPr>
            <w:tcW w:w="5311" w:type="dxa"/>
            <w:shd w:val="clear" w:color="auto" w:fill="auto"/>
          </w:tcPr>
          <w:p w:rsidR="00E61EA1" w:rsidRDefault="00E61EA1">
            <w:pPr>
              <w:spacing w:after="0" w:line="360" w:lineRule="auto"/>
              <w:jc w:val="center"/>
              <w:rPr>
                <w:rFonts w:ascii="Times New Roman" w:hAnsi="Times New Roman"/>
                <w:b/>
                <w:sz w:val="24"/>
                <w:szCs w:val="24"/>
              </w:rPr>
            </w:pPr>
          </w:p>
        </w:tc>
        <w:tc>
          <w:tcPr>
            <w:tcW w:w="1181" w:type="dxa"/>
            <w:shd w:val="clear" w:color="auto" w:fill="auto"/>
          </w:tcPr>
          <w:p w:rsidR="00E61EA1" w:rsidRDefault="00676203">
            <w:pPr>
              <w:spacing w:after="0" w:line="360" w:lineRule="auto"/>
              <w:jc w:val="center"/>
              <w:rPr>
                <w:rFonts w:ascii="Times New Roman" w:hAnsi="Times New Roman"/>
                <w:sz w:val="24"/>
                <w:szCs w:val="24"/>
              </w:rPr>
            </w:pPr>
            <w:r>
              <w:rPr>
                <w:rFonts w:ascii="Times New Roman" w:hAnsi="Times New Roman"/>
                <w:sz w:val="24"/>
                <w:szCs w:val="24"/>
              </w:rPr>
              <w:t>Halaman</w:t>
            </w:r>
          </w:p>
        </w:tc>
      </w:tr>
      <w:tr w:rsidR="00E61EA1">
        <w:trPr>
          <w:trHeight w:val="601"/>
        </w:trPr>
        <w:tc>
          <w:tcPr>
            <w:tcW w:w="1435" w:type="dxa"/>
            <w:shd w:val="clear" w:color="auto" w:fill="auto"/>
          </w:tcPr>
          <w:p w:rsidR="00E61EA1" w:rsidRDefault="00676203">
            <w:pPr>
              <w:spacing w:after="0" w:line="360" w:lineRule="auto"/>
              <w:jc w:val="center"/>
              <w:rPr>
                <w:rFonts w:ascii="Times New Roman" w:hAnsi="Times New Roman"/>
                <w:sz w:val="24"/>
                <w:szCs w:val="24"/>
              </w:rPr>
            </w:pPr>
            <w:r>
              <w:rPr>
                <w:rFonts w:ascii="Times New Roman" w:hAnsi="Times New Roman"/>
                <w:sz w:val="24"/>
                <w:szCs w:val="24"/>
              </w:rPr>
              <w:t xml:space="preserve">3.1 </w:t>
            </w:r>
          </w:p>
        </w:tc>
        <w:tc>
          <w:tcPr>
            <w:tcW w:w="5311" w:type="dxa"/>
            <w:shd w:val="clear" w:color="auto" w:fill="auto"/>
          </w:tcPr>
          <w:p w:rsidR="00E61EA1" w:rsidRDefault="00676203">
            <w:pPr>
              <w:autoSpaceDE w:val="0"/>
              <w:autoSpaceDN w:val="0"/>
              <w:adjustRightInd w:val="0"/>
              <w:spacing w:after="0" w:line="360" w:lineRule="auto"/>
              <w:ind w:hanging="17"/>
              <w:rPr>
                <w:rFonts w:ascii="Times New Roman" w:hAnsi="Times New Roman"/>
                <w:b/>
                <w:sz w:val="24"/>
                <w:szCs w:val="24"/>
              </w:rPr>
            </w:pPr>
            <w:r>
              <w:rPr>
                <w:rFonts w:ascii="Times New Roman" w:hAnsi="Times New Roman"/>
                <w:sz w:val="24"/>
                <w:szCs w:val="24"/>
              </w:rPr>
              <w:t xml:space="preserve">Kerangka konseptual pengaruh terapi bibliotherapy terhadap kemandirian </w:t>
            </w:r>
            <w:r>
              <w:rPr>
                <w:rFonts w:ascii="Times New Roman" w:hAnsi="Times New Roman"/>
                <w:i/>
                <w:iCs/>
                <w:sz w:val="24"/>
                <w:szCs w:val="24"/>
              </w:rPr>
              <w:t>activity daily living</w:t>
            </w:r>
            <w:r>
              <w:rPr>
                <w:rFonts w:ascii="Times New Roman" w:hAnsi="Times New Roman"/>
                <w:sz w:val="24"/>
                <w:szCs w:val="24"/>
              </w:rPr>
              <w:t xml:space="preserve"> (ADL) pada anak autis............................................................</w:t>
            </w:r>
          </w:p>
        </w:tc>
        <w:tc>
          <w:tcPr>
            <w:tcW w:w="1181" w:type="dxa"/>
            <w:shd w:val="clear" w:color="auto" w:fill="auto"/>
          </w:tcPr>
          <w:p w:rsidR="00E61EA1" w:rsidRDefault="00E61EA1">
            <w:pPr>
              <w:spacing w:after="0" w:line="360" w:lineRule="auto"/>
              <w:rPr>
                <w:rFonts w:ascii="Times New Roman" w:hAnsi="Times New Roman"/>
                <w:b/>
                <w:sz w:val="24"/>
                <w:szCs w:val="24"/>
              </w:rPr>
            </w:pPr>
          </w:p>
          <w:p w:rsidR="00E61EA1" w:rsidRDefault="00E61EA1">
            <w:pPr>
              <w:spacing w:after="0" w:line="360" w:lineRule="auto"/>
              <w:jc w:val="center"/>
              <w:rPr>
                <w:rFonts w:ascii="Times New Roman" w:hAnsi="Times New Roman"/>
                <w:sz w:val="24"/>
                <w:szCs w:val="24"/>
              </w:rPr>
            </w:pPr>
          </w:p>
          <w:p w:rsidR="00E61EA1" w:rsidRDefault="00676203">
            <w:pPr>
              <w:spacing w:after="0" w:line="360" w:lineRule="auto"/>
              <w:jc w:val="center"/>
              <w:rPr>
                <w:rFonts w:ascii="Times New Roman" w:hAnsi="Times New Roman"/>
                <w:sz w:val="24"/>
                <w:szCs w:val="24"/>
              </w:rPr>
            </w:pPr>
            <w:r>
              <w:rPr>
                <w:rFonts w:ascii="Times New Roman" w:hAnsi="Times New Roman"/>
                <w:sz w:val="24"/>
                <w:szCs w:val="24"/>
              </w:rPr>
              <w:t>33</w:t>
            </w:r>
          </w:p>
        </w:tc>
      </w:tr>
      <w:tr w:rsidR="00E61EA1">
        <w:tc>
          <w:tcPr>
            <w:tcW w:w="1435" w:type="dxa"/>
            <w:shd w:val="clear" w:color="auto" w:fill="auto"/>
          </w:tcPr>
          <w:p w:rsidR="00E61EA1" w:rsidRDefault="00676203">
            <w:pPr>
              <w:spacing w:after="0" w:line="360" w:lineRule="auto"/>
              <w:jc w:val="center"/>
              <w:rPr>
                <w:rFonts w:ascii="Times New Roman" w:hAnsi="Times New Roman"/>
                <w:sz w:val="24"/>
                <w:szCs w:val="24"/>
              </w:rPr>
            </w:pPr>
            <w:r>
              <w:rPr>
                <w:rFonts w:ascii="Times New Roman" w:hAnsi="Times New Roman"/>
                <w:sz w:val="24"/>
                <w:szCs w:val="24"/>
              </w:rPr>
              <w:t>4.1</w:t>
            </w:r>
          </w:p>
        </w:tc>
        <w:tc>
          <w:tcPr>
            <w:tcW w:w="5311" w:type="dxa"/>
            <w:shd w:val="clear" w:color="auto" w:fill="auto"/>
          </w:tcPr>
          <w:p w:rsidR="00E61EA1" w:rsidRDefault="00676203">
            <w:pPr>
              <w:spacing w:after="0" w:line="360" w:lineRule="auto"/>
              <w:ind w:hanging="17"/>
              <w:rPr>
                <w:rFonts w:ascii="Times New Roman" w:hAnsi="Times New Roman"/>
                <w:sz w:val="24"/>
                <w:szCs w:val="24"/>
              </w:rPr>
            </w:pPr>
            <w:r>
              <w:rPr>
                <w:rFonts w:ascii="Times New Roman" w:hAnsi="Times New Roman"/>
                <w:sz w:val="24"/>
                <w:szCs w:val="24"/>
              </w:rPr>
              <w:t xml:space="preserve">Kerangka kerja </w:t>
            </w:r>
            <w:r>
              <w:rPr>
                <w:rFonts w:ascii="Times New Roman" w:hAnsi="Times New Roman"/>
                <w:sz w:val="24"/>
                <w:szCs w:val="24"/>
                <w:lang w:eastAsia="id-ID"/>
              </w:rPr>
              <w:t xml:space="preserve">pengaruh Terapi Bibliotherapy Terhadap Kemandirian </w:t>
            </w:r>
            <w:r>
              <w:rPr>
                <w:rFonts w:ascii="Times New Roman" w:hAnsi="Times New Roman"/>
                <w:i/>
                <w:iCs/>
                <w:sz w:val="24"/>
                <w:szCs w:val="24"/>
                <w:lang w:eastAsia="id-ID"/>
              </w:rPr>
              <w:t>Activity Daily Living</w:t>
            </w:r>
            <w:r>
              <w:rPr>
                <w:rFonts w:ascii="Times New Roman" w:hAnsi="Times New Roman"/>
                <w:sz w:val="24"/>
                <w:szCs w:val="24"/>
                <w:lang w:eastAsia="id-ID"/>
              </w:rPr>
              <w:t xml:space="preserve"> (ADL) Pada Anak Autis di Sekolah Luar Biasa Seribu Warna Kepanjen</w:t>
            </w:r>
            <w:r>
              <w:rPr>
                <w:rFonts w:ascii="Times New Roman" w:hAnsi="Times New Roman"/>
                <w:sz w:val="24"/>
                <w:szCs w:val="24"/>
              </w:rPr>
              <w:t xml:space="preserve"> Jombang..........................................</w:t>
            </w:r>
          </w:p>
        </w:tc>
        <w:tc>
          <w:tcPr>
            <w:tcW w:w="1181" w:type="dxa"/>
            <w:shd w:val="clear" w:color="auto" w:fill="auto"/>
          </w:tcPr>
          <w:p w:rsidR="00E61EA1" w:rsidRDefault="00E61EA1">
            <w:pPr>
              <w:spacing w:after="0" w:line="360" w:lineRule="auto"/>
              <w:jc w:val="center"/>
              <w:rPr>
                <w:rFonts w:ascii="Times New Roman" w:hAnsi="Times New Roman"/>
                <w:b/>
                <w:sz w:val="24"/>
                <w:szCs w:val="24"/>
              </w:rPr>
            </w:pPr>
          </w:p>
          <w:p w:rsidR="00E61EA1" w:rsidRDefault="00E61EA1">
            <w:pPr>
              <w:spacing w:after="0" w:line="360" w:lineRule="auto"/>
              <w:rPr>
                <w:rFonts w:ascii="Times New Roman" w:hAnsi="Times New Roman"/>
                <w:b/>
                <w:sz w:val="24"/>
                <w:szCs w:val="24"/>
              </w:rPr>
            </w:pPr>
          </w:p>
          <w:p w:rsidR="00E61EA1" w:rsidRDefault="00E61EA1">
            <w:pPr>
              <w:spacing w:after="0" w:line="360" w:lineRule="auto"/>
              <w:jc w:val="center"/>
              <w:rPr>
                <w:rFonts w:ascii="Times New Roman" w:hAnsi="Times New Roman"/>
                <w:sz w:val="24"/>
                <w:szCs w:val="24"/>
              </w:rPr>
            </w:pPr>
          </w:p>
          <w:p w:rsidR="00E61EA1" w:rsidRDefault="00676203">
            <w:pPr>
              <w:spacing w:after="0" w:line="360" w:lineRule="auto"/>
              <w:jc w:val="center"/>
              <w:rPr>
                <w:rFonts w:ascii="Times New Roman" w:hAnsi="Times New Roman"/>
                <w:sz w:val="24"/>
                <w:szCs w:val="24"/>
              </w:rPr>
            </w:pPr>
            <w:r>
              <w:rPr>
                <w:rFonts w:ascii="Times New Roman" w:hAnsi="Times New Roman"/>
                <w:sz w:val="24"/>
                <w:szCs w:val="24"/>
              </w:rPr>
              <w:t>39</w:t>
            </w:r>
          </w:p>
        </w:tc>
      </w:tr>
    </w:tbl>
    <w:p w:rsidR="00E61EA1" w:rsidRDefault="00E61EA1">
      <w:pPr>
        <w:spacing w:after="0" w:line="360" w:lineRule="auto"/>
        <w:jc w:val="center"/>
        <w:rPr>
          <w:rFonts w:ascii="Times New Roman" w:hAnsi="Times New Roman"/>
          <w:sz w:val="24"/>
          <w:szCs w:val="24"/>
        </w:rPr>
      </w:pPr>
    </w:p>
    <w:p w:rsidR="00E61EA1" w:rsidRDefault="00E61EA1">
      <w:pPr>
        <w:spacing w:after="0" w:line="360" w:lineRule="auto"/>
        <w:jc w:val="center"/>
        <w:rPr>
          <w:rFonts w:ascii="Times New Roman" w:hAnsi="Times New Roman"/>
          <w:sz w:val="24"/>
          <w:szCs w:val="24"/>
        </w:rPr>
      </w:pPr>
    </w:p>
    <w:p w:rsidR="00E61EA1" w:rsidRDefault="00E61EA1">
      <w:pPr>
        <w:spacing w:after="0" w:line="360" w:lineRule="auto"/>
        <w:jc w:val="center"/>
        <w:rPr>
          <w:rFonts w:ascii="Times New Roman" w:hAnsi="Times New Roman"/>
          <w:sz w:val="24"/>
          <w:szCs w:val="24"/>
        </w:rPr>
      </w:pPr>
    </w:p>
    <w:p w:rsidR="00E61EA1" w:rsidRDefault="00E61EA1">
      <w:pPr>
        <w:spacing w:after="0" w:line="360" w:lineRule="auto"/>
        <w:jc w:val="center"/>
        <w:rPr>
          <w:rFonts w:ascii="Times New Roman" w:hAnsi="Times New Roman"/>
          <w:sz w:val="24"/>
          <w:szCs w:val="24"/>
        </w:rPr>
      </w:pPr>
    </w:p>
    <w:p w:rsidR="00E61EA1" w:rsidRDefault="00E61EA1">
      <w:pPr>
        <w:spacing w:after="0" w:line="360" w:lineRule="auto"/>
        <w:jc w:val="center"/>
        <w:rPr>
          <w:rFonts w:ascii="Times New Roman" w:hAnsi="Times New Roman"/>
          <w:sz w:val="24"/>
          <w:szCs w:val="24"/>
        </w:rPr>
      </w:pPr>
    </w:p>
    <w:p w:rsidR="00E61EA1" w:rsidRDefault="00E61EA1">
      <w:pPr>
        <w:spacing w:after="0" w:line="360" w:lineRule="auto"/>
        <w:jc w:val="center"/>
        <w:rPr>
          <w:rFonts w:ascii="Times New Roman" w:hAnsi="Times New Roman"/>
          <w:sz w:val="24"/>
          <w:szCs w:val="24"/>
        </w:rPr>
      </w:pPr>
    </w:p>
    <w:p w:rsidR="00E61EA1" w:rsidRDefault="00E61EA1">
      <w:pPr>
        <w:spacing w:after="0" w:line="360" w:lineRule="auto"/>
        <w:jc w:val="center"/>
        <w:rPr>
          <w:rFonts w:ascii="Times New Roman" w:hAnsi="Times New Roman"/>
          <w:sz w:val="24"/>
          <w:szCs w:val="24"/>
        </w:rPr>
      </w:pPr>
    </w:p>
    <w:p w:rsidR="00E61EA1" w:rsidRDefault="00E61EA1">
      <w:pPr>
        <w:spacing w:after="0" w:line="360" w:lineRule="auto"/>
        <w:jc w:val="center"/>
        <w:rPr>
          <w:rFonts w:ascii="Times New Roman" w:hAnsi="Times New Roman"/>
          <w:sz w:val="24"/>
          <w:szCs w:val="24"/>
        </w:rPr>
      </w:pPr>
    </w:p>
    <w:p w:rsidR="00E61EA1" w:rsidRDefault="00E61EA1">
      <w:pPr>
        <w:spacing w:after="0" w:line="360" w:lineRule="auto"/>
        <w:jc w:val="center"/>
        <w:rPr>
          <w:rFonts w:ascii="Times New Roman" w:hAnsi="Times New Roman"/>
          <w:sz w:val="24"/>
          <w:szCs w:val="24"/>
        </w:rPr>
      </w:pPr>
    </w:p>
    <w:p w:rsidR="00E61EA1" w:rsidRDefault="00E61EA1">
      <w:pPr>
        <w:spacing w:after="0" w:line="360" w:lineRule="auto"/>
        <w:jc w:val="center"/>
        <w:rPr>
          <w:rFonts w:ascii="Times New Roman" w:hAnsi="Times New Roman"/>
          <w:sz w:val="24"/>
          <w:szCs w:val="24"/>
        </w:rPr>
      </w:pPr>
    </w:p>
    <w:p w:rsidR="00E61EA1" w:rsidRDefault="00E61EA1">
      <w:pPr>
        <w:spacing w:after="0" w:line="360" w:lineRule="auto"/>
        <w:jc w:val="center"/>
        <w:rPr>
          <w:rFonts w:ascii="Times New Roman" w:hAnsi="Times New Roman"/>
          <w:sz w:val="24"/>
          <w:szCs w:val="24"/>
        </w:rPr>
      </w:pPr>
    </w:p>
    <w:p w:rsidR="00E61EA1" w:rsidRDefault="00E61EA1">
      <w:pPr>
        <w:spacing w:after="0" w:line="360" w:lineRule="auto"/>
        <w:jc w:val="center"/>
        <w:rPr>
          <w:rFonts w:ascii="Times New Roman" w:hAnsi="Times New Roman"/>
          <w:sz w:val="24"/>
          <w:szCs w:val="24"/>
        </w:rPr>
      </w:pPr>
    </w:p>
    <w:p w:rsidR="00E61EA1" w:rsidRDefault="00E61EA1">
      <w:pPr>
        <w:spacing w:after="0" w:line="360" w:lineRule="auto"/>
        <w:jc w:val="center"/>
        <w:rPr>
          <w:rFonts w:ascii="Times New Roman" w:hAnsi="Times New Roman"/>
          <w:sz w:val="24"/>
          <w:szCs w:val="24"/>
        </w:rPr>
      </w:pPr>
    </w:p>
    <w:p w:rsidR="00E61EA1" w:rsidRDefault="00E61EA1">
      <w:pPr>
        <w:spacing w:after="0" w:line="360" w:lineRule="auto"/>
        <w:jc w:val="center"/>
        <w:rPr>
          <w:rFonts w:ascii="Times New Roman" w:hAnsi="Times New Roman"/>
          <w:sz w:val="24"/>
          <w:szCs w:val="24"/>
        </w:rPr>
      </w:pPr>
    </w:p>
    <w:p w:rsidR="00E61EA1" w:rsidRDefault="00E61EA1">
      <w:pPr>
        <w:spacing w:after="0" w:line="360" w:lineRule="auto"/>
        <w:jc w:val="center"/>
        <w:rPr>
          <w:rFonts w:ascii="Times New Roman" w:hAnsi="Times New Roman"/>
          <w:sz w:val="24"/>
          <w:szCs w:val="24"/>
        </w:rPr>
      </w:pPr>
    </w:p>
    <w:p w:rsidR="00E61EA1" w:rsidRDefault="00E61EA1">
      <w:pPr>
        <w:spacing w:after="0" w:line="360" w:lineRule="auto"/>
        <w:jc w:val="center"/>
        <w:rPr>
          <w:rFonts w:ascii="Times New Roman" w:hAnsi="Times New Roman"/>
          <w:sz w:val="24"/>
          <w:szCs w:val="24"/>
          <w:lang w:val="en-US"/>
        </w:rPr>
      </w:pPr>
    </w:p>
    <w:p w:rsidR="00E61EA1" w:rsidRDefault="00E61EA1">
      <w:pPr>
        <w:spacing w:after="0" w:line="360" w:lineRule="auto"/>
        <w:jc w:val="center"/>
        <w:rPr>
          <w:rFonts w:ascii="Times New Roman" w:hAnsi="Times New Roman"/>
          <w:sz w:val="24"/>
          <w:szCs w:val="24"/>
          <w:lang w:val="en-US"/>
        </w:rPr>
      </w:pPr>
    </w:p>
    <w:p w:rsidR="00E61EA1" w:rsidRDefault="00E61EA1">
      <w:pPr>
        <w:spacing w:after="0" w:line="360" w:lineRule="auto"/>
        <w:jc w:val="center"/>
        <w:rPr>
          <w:rFonts w:ascii="Times New Roman" w:hAnsi="Times New Roman"/>
          <w:sz w:val="24"/>
          <w:szCs w:val="24"/>
          <w:lang w:val="en-US"/>
        </w:rPr>
      </w:pPr>
    </w:p>
    <w:p w:rsidR="00E61EA1" w:rsidRDefault="00E61EA1">
      <w:pPr>
        <w:spacing w:after="0" w:line="360" w:lineRule="auto"/>
        <w:jc w:val="center"/>
        <w:rPr>
          <w:rFonts w:ascii="Times New Roman" w:hAnsi="Times New Roman"/>
          <w:sz w:val="24"/>
          <w:szCs w:val="24"/>
        </w:rPr>
      </w:pPr>
    </w:p>
    <w:p w:rsidR="00E61EA1" w:rsidRDefault="00E61EA1">
      <w:pPr>
        <w:spacing w:after="0" w:line="360" w:lineRule="auto"/>
        <w:jc w:val="center"/>
        <w:rPr>
          <w:rFonts w:ascii="Times New Roman" w:hAnsi="Times New Roman"/>
          <w:sz w:val="24"/>
          <w:szCs w:val="24"/>
        </w:rPr>
      </w:pPr>
    </w:p>
    <w:p w:rsidR="00E61EA1" w:rsidRDefault="00E61EA1">
      <w:pPr>
        <w:spacing w:after="0" w:line="360" w:lineRule="auto"/>
        <w:jc w:val="center"/>
        <w:rPr>
          <w:rFonts w:ascii="Times New Roman" w:hAnsi="Times New Roman"/>
          <w:sz w:val="24"/>
          <w:szCs w:val="24"/>
        </w:rPr>
      </w:pPr>
    </w:p>
    <w:p w:rsidR="00E61EA1" w:rsidRDefault="00E61EA1">
      <w:pPr>
        <w:spacing w:after="0" w:line="360" w:lineRule="auto"/>
        <w:jc w:val="center"/>
        <w:rPr>
          <w:rFonts w:ascii="Times New Roman" w:hAnsi="Times New Roman"/>
          <w:sz w:val="24"/>
          <w:szCs w:val="24"/>
        </w:rPr>
      </w:pPr>
    </w:p>
    <w:p w:rsidR="00E61EA1" w:rsidRDefault="00676203">
      <w:pPr>
        <w:spacing w:after="0" w:line="360" w:lineRule="auto"/>
        <w:jc w:val="center"/>
        <w:rPr>
          <w:rFonts w:ascii="Times New Roman" w:hAnsi="Times New Roman"/>
          <w:b/>
          <w:sz w:val="24"/>
          <w:szCs w:val="24"/>
        </w:rPr>
      </w:pPr>
      <w:r>
        <w:rPr>
          <w:rFonts w:ascii="Times New Roman" w:hAnsi="Times New Roman"/>
          <w:b/>
          <w:sz w:val="24"/>
          <w:szCs w:val="24"/>
        </w:rPr>
        <w:t>DAFTAR LAMPIRAN</w:t>
      </w:r>
    </w:p>
    <w:p w:rsidR="00E61EA1" w:rsidRDefault="00E61EA1">
      <w:pPr>
        <w:spacing w:after="0" w:line="360" w:lineRule="auto"/>
        <w:jc w:val="center"/>
        <w:rPr>
          <w:rFonts w:ascii="Times New Roman" w:hAnsi="Times New Roman"/>
          <w:b/>
          <w:sz w:val="24"/>
          <w:szCs w:val="24"/>
        </w:rPr>
      </w:pPr>
    </w:p>
    <w:p w:rsidR="00E61EA1" w:rsidRDefault="00676203">
      <w:pPr>
        <w:tabs>
          <w:tab w:val="left" w:pos="1418"/>
        </w:tabs>
        <w:spacing w:after="0" w:line="480" w:lineRule="auto"/>
        <w:ind w:left="1985" w:hanging="1985"/>
        <w:rPr>
          <w:rFonts w:ascii="Times New Roman" w:hAnsi="Times New Roman"/>
          <w:sz w:val="24"/>
          <w:szCs w:val="24"/>
        </w:rPr>
      </w:pPr>
      <w:r>
        <w:rPr>
          <w:rFonts w:ascii="Times New Roman" w:hAnsi="Times New Roman"/>
          <w:sz w:val="24"/>
          <w:szCs w:val="24"/>
        </w:rPr>
        <w:t>Lampiran 1</w:t>
      </w:r>
      <w:r>
        <w:rPr>
          <w:rFonts w:ascii="Times New Roman" w:hAnsi="Times New Roman"/>
          <w:sz w:val="24"/>
          <w:szCs w:val="24"/>
        </w:rPr>
        <w:tab/>
        <w:t>:</w:t>
      </w:r>
      <w:r>
        <w:rPr>
          <w:rFonts w:ascii="Times New Roman" w:hAnsi="Times New Roman"/>
          <w:sz w:val="24"/>
          <w:szCs w:val="24"/>
        </w:rPr>
        <w:tab/>
        <w:t>Lampiran pernyataan judul</w:t>
      </w:r>
    </w:p>
    <w:p w:rsidR="00E61EA1" w:rsidRDefault="00676203">
      <w:pPr>
        <w:tabs>
          <w:tab w:val="left" w:pos="1418"/>
        </w:tabs>
        <w:spacing w:after="0" w:line="480" w:lineRule="auto"/>
        <w:ind w:left="1985" w:hanging="1985"/>
        <w:rPr>
          <w:rFonts w:ascii="Times New Roman" w:hAnsi="Times New Roman"/>
          <w:sz w:val="24"/>
          <w:szCs w:val="24"/>
        </w:rPr>
      </w:pPr>
      <w:r>
        <w:rPr>
          <w:rFonts w:ascii="Times New Roman" w:hAnsi="Times New Roman"/>
          <w:sz w:val="24"/>
          <w:szCs w:val="24"/>
        </w:rPr>
        <w:t>Lampiran 2</w:t>
      </w:r>
      <w:r>
        <w:rPr>
          <w:rFonts w:ascii="Times New Roman" w:hAnsi="Times New Roman"/>
          <w:sz w:val="24"/>
          <w:szCs w:val="24"/>
        </w:rPr>
        <w:tab/>
        <w:t>:</w:t>
      </w:r>
      <w:r>
        <w:rPr>
          <w:rFonts w:ascii="Times New Roman" w:hAnsi="Times New Roman"/>
          <w:sz w:val="24"/>
          <w:szCs w:val="24"/>
        </w:rPr>
        <w:tab/>
        <w:t>Lampiran Konsultasi</w:t>
      </w:r>
    </w:p>
    <w:p w:rsidR="00E61EA1" w:rsidRDefault="00676203">
      <w:pPr>
        <w:tabs>
          <w:tab w:val="left" w:pos="1418"/>
        </w:tabs>
        <w:spacing w:after="0" w:line="480" w:lineRule="auto"/>
        <w:ind w:left="1985" w:hanging="1985"/>
        <w:rPr>
          <w:rFonts w:ascii="Times New Roman" w:hAnsi="Times New Roman"/>
          <w:sz w:val="24"/>
          <w:szCs w:val="24"/>
        </w:rPr>
      </w:pPr>
      <w:r>
        <w:rPr>
          <w:rFonts w:ascii="Times New Roman" w:hAnsi="Times New Roman"/>
          <w:sz w:val="24"/>
          <w:szCs w:val="24"/>
        </w:rPr>
        <w:t>Lampiran 3</w:t>
      </w:r>
      <w:r>
        <w:rPr>
          <w:rFonts w:ascii="Times New Roman" w:hAnsi="Times New Roman"/>
          <w:sz w:val="24"/>
          <w:szCs w:val="24"/>
        </w:rPr>
        <w:tab/>
        <w:t xml:space="preserve">: </w:t>
      </w:r>
      <w:r>
        <w:rPr>
          <w:rFonts w:ascii="Times New Roman" w:hAnsi="Times New Roman"/>
          <w:sz w:val="24"/>
          <w:szCs w:val="24"/>
        </w:rPr>
        <w:tab/>
        <w:t>Lembar Kisi-Kisi</w:t>
      </w:r>
    </w:p>
    <w:p w:rsidR="00E61EA1" w:rsidRDefault="00676203">
      <w:pPr>
        <w:tabs>
          <w:tab w:val="left" w:pos="1418"/>
        </w:tabs>
        <w:spacing w:after="0" w:line="480" w:lineRule="auto"/>
        <w:ind w:left="1985" w:hanging="1985"/>
        <w:rPr>
          <w:rFonts w:ascii="Times New Roman" w:hAnsi="Times New Roman"/>
          <w:sz w:val="24"/>
          <w:szCs w:val="24"/>
        </w:rPr>
      </w:pPr>
      <w:r>
        <w:rPr>
          <w:rFonts w:ascii="Times New Roman" w:hAnsi="Times New Roman"/>
          <w:sz w:val="24"/>
          <w:szCs w:val="24"/>
        </w:rPr>
        <w:t>Lampiran 4</w:t>
      </w:r>
      <w:r>
        <w:rPr>
          <w:rFonts w:ascii="Times New Roman" w:hAnsi="Times New Roman"/>
          <w:sz w:val="24"/>
          <w:szCs w:val="24"/>
        </w:rPr>
        <w:tab/>
        <w:t>:</w:t>
      </w:r>
      <w:r>
        <w:rPr>
          <w:rFonts w:ascii="Times New Roman" w:hAnsi="Times New Roman"/>
          <w:sz w:val="24"/>
          <w:szCs w:val="24"/>
        </w:rPr>
        <w:tab/>
        <w:t>Lembar Kuesioner</w:t>
      </w:r>
    </w:p>
    <w:p w:rsidR="00E61EA1" w:rsidRDefault="00676203">
      <w:pPr>
        <w:tabs>
          <w:tab w:val="left" w:pos="1418"/>
        </w:tabs>
        <w:spacing w:after="0" w:line="480" w:lineRule="auto"/>
        <w:ind w:left="1985" w:hanging="1985"/>
        <w:rPr>
          <w:rFonts w:ascii="Times New Roman" w:hAnsi="Times New Roman"/>
          <w:sz w:val="24"/>
          <w:szCs w:val="24"/>
        </w:rPr>
      </w:pPr>
      <w:r>
        <w:rPr>
          <w:rFonts w:ascii="Times New Roman" w:hAnsi="Times New Roman"/>
          <w:sz w:val="24"/>
          <w:szCs w:val="24"/>
        </w:rPr>
        <w:t>Lampiran 5</w:t>
      </w:r>
      <w:r>
        <w:rPr>
          <w:rFonts w:ascii="Times New Roman" w:hAnsi="Times New Roman"/>
          <w:sz w:val="24"/>
          <w:szCs w:val="24"/>
        </w:rPr>
        <w:tab/>
        <w:t>:</w:t>
      </w:r>
      <w:r>
        <w:rPr>
          <w:rFonts w:ascii="Times New Roman" w:hAnsi="Times New Roman"/>
          <w:sz w:val="24"/>
          <w:szCs w:val="24"/>
        </w:rPr>
        <w:tab/>
        <w:t>Lembar Surat Perizinan Penelitian</w:t>
      </w:r>
    </w:p>
    <w:p w:rsidR="00E61EA1" w:rsidRDefault="00676203">
      <w:pPr>
        <w:tabs>
          <w:tab w:val="left" w:pos="1418"/>
        </w:tabs>
        <w:spacing w:after="0" w:line="480" w:lineRule="auto"/>
        <w:ind w:left="1985" w:hanging="1985"/>
        <w:rPr>
          <w:rFonts w:ascii="Times New Roman" w:hAnsi="Times New Roman"/>
          <w:sz w:val="24"/>
          <w:szCs w:val="24"/>
        </w:rPr>
      </w:pPr>
      <w:r>
        <w:rPr>
          <w:rFonts w:ascii="Times New Roman" w:hAnsi="Times New Roman"/>
          <w:sz w:val="24"/>
          <w:szCs w:val="24"/>
        </w:rPr>
        <w:t>Lampiran 6</w:t>
      </w:r>
      <w:r>
        <w:rPr>
          <w:rFonts w:ascii="Times New Roman" w:hAnsi="Times New Roman"/>
          <w:sz w:val="24"/>
          <w:szCs w:val="24"/>
        </w:rPr>
        <w:tab/>
        <w:t>:</w:t>
      </w:r>
      <w:r>
        <w:rPr>
          <w:rFonts w:ascii="Times New Roman" w:hAnsi="Times New Roman"/>
          <w:sz w:val="24"/>
          <w:szCs w:val="24"/>
        </w:rPr>
        <w:tab/>
        <w:t>Lembar Surat Telah Melakukan Penelitian</w:t>
      </w:r>
    </w:p>
    <w:p w:rsidR="00E61EA1" w:rsidRDefault="00676203">
      <w:pPr>
        <w:tabs>
          <w:tab w:val="left" w:pos="1418"/>
        </w:tabs>
        <w:spacing w:after="0" w:line="480" w:lineRule="auto"/>
        <w:ind w:left="1985" w:hanging="1985"/>
        <w:rPr>
          <w:rFonts w:ascii="Times New Roman" w:hAnsi="Times New Roman"/>
          <w:sz w:val="24"/>
          <w:szCs w:val="24"/>
        </w:rPr>
      </w:pPr>
      <w:r>
        <w:rPr>
          <w:rFonts w:ascii="Times New Roman" w:hAnsi="Times New Roman"/>
          <w:sz w:val="24"/>
          <w:szCs w:val="24"/>
        </w:rPr>
        <w:t>Lampiran 7</w:t>
      </w:r>
      <w:r>
        <w:rPr>
          <w:rFonts w:ascii="Times New Roman" w:hAnsi="Times New Roman"/>
          <w:sz w:val="24"/>
          <w:szCs w:val="24"/>
        </w:rPr>
        <w:tab/>
        <w:t>:</w:t>
      </w:r>
      <w:r>
        <w:rPr>
          <w:rFonts w:ascii="Times New Roman" w:hAnsi="Times New Roman"/>
          <w:sz w:val="24"/>
          <w:szCs w:val="24"/>
        </w:rPr>
        <w:tab/>
        <w:t>Lembar Surat Pernyataan</w:t>
      </w:r>
    </w:p>
    <w:p w:rsidR="00E61EA1" w:rsidRDefault="00676203">
      <w:pPr>
        <w:tabs>
          <w:tab w:val="left" w:pos="1418"/>
        </w:tabs>
        <w:spacing w:after="0" w:line="480" w:lineRule="auto"/>
        <w:ind w:left="1985" w:hanging="1985"/>
        <w:rPr>
          <w:rFonts w:ascii="Times New Roman" w:hAnsi="Times New Roman"/>
          <w:sz w:val="24"/>
          <w:szCs w:val="24"/>
        </w:rPr>
      </w:pPr>
      <w:r>
        <w:rPr>
          <w:rFonts w:ascii="Times New Roman" w:hAnsi="Times New Roman"/>
          <w:sz w:val="24"/>
          <w:szCs w:val="24"/>
        </w:rPr>
        <w:t>Lampiran 8</w:t>
      </w:r>
      <w:r>
        <w:rPr>
          <w:rFonts w:ascii="Times New Roman" w:hAnsi="Times New Roman"/>
          <w:sz w:val="24"/>
          <w:szCs w:val="24"/>
        </w:rPr>
        <w:tab/>
        <w:t>:</w:t>
      </w:r>
      <w:r>
        <w:rPr>
          <w:rFonts w:ascii="Times New Roman" w:hAnsi="Times New Roman"/>
          <w:sz w:val="24"/>
          <w:szCs w:val="24"/>
        </w:rPr>
        <w:tab/>
        <w:t>Lembar Pernyataan Pesetujuan Responden</w:t>
      </w:r>
    </w:p>
    <w:p w:rsidR="00E61EA1" w:rsidRDefault="00676203">
      <w:pPr>
        <w:tabs>
          <w:tab w:val="left" w:pos="1418"/>
        </w:tabs>
        <w:spacing w:after="0" w:line="480" w:lineRule="auto"/>
        <w:ind w:left="1985" w:hanging="1985"/>
        <w:rPr>
          <w:rFonts w:ascii="Times New Roman" w:hAnsi="Times New Roman"/>
          <w:sz w:val="24"/>
          <w:szCs w:val="24"/>
        </w:rPr>
      </w:pPr>
      <w:r>
        <w:rPr>
          <w:rFonts w:ascii="Times New Roman" w:hAnsi="Times New Roman"/>
          <w:sz w:val="24"/>
          <w:szCs w:val="24"/>
        </w:rPr>
        <w:t>Lampiran 9</w:t>
      </w:r>
      <w:r>
        <w:rPr>
          <w:rFonts w:ascii="Times New Roman" w:hAnsi="Times New Roman"/>
          <w:sz w:val="24"/>
          <w:szCs w:val="24"/>
        </w:rPr>
        <w:tab/>
        <w:t>:</w:t>
      </w:r>
      <w:r>
        <w:rPr>
          <w:rFonts w:ascii="Times New Roman" w:hAnsi="Times New Roman"/>
          <w:sz w:val="24"/>
          <w:szCs w:val="24"/>
        </w:rPr>
        <w:tab/>
        <w:t>Lembar Tabulasi</w:t>
      </w:r>
    </w:p>
    <w:p w:rsidR="00E61EA1" w:rsidRDefault="00676203">
      <w:pPr>
        <w:tabs>
          <w:tab w:val="left" w:pos="1418"/>
        </w:tabs>
        <w:spacing w:after="0" w:line="480" w:lineRule="auto"/>
        <w:ind w:left="1985" w:hanging="1985"/>
        <w:rPr>
          <w:rFonts w:ascii="Times New Roman" w:hAnsi="Times New Roman"/>
          <w:sz w:val="24"/>
          <w:szCs w:val="24"/>
        </w:rPr>
      </w:pPr>
      <w:r>
        <w:rPr>
          <w:rFonts w:ascii="Times New Roman" w:hAnsi="Times New Roman"/>
          <w:sz w:val="24"/>
          <w:szCs w:val="24"/>
        </w:rPr>
        <w:t>Lampiran 10</w:t>
      </w:r>
      <w:r>
        <w:rPr>
          <w:rFonts w:ascii="Times New Roman" w:hAnsi="Times New Roman"/>
          <w:sz w:val="24"/>
          <w:szCs w:val="24"/>
        </w:rPr>
        <w:tab/>
        <w:t>:</w:t>
      </w:r>
      <w:r>
        <w:rPr>
          <w:rFonts w:ascii="Times New Roman" w:hAnsi="Times New Roman"/>
          <w:sz w:val="24"/>
          <w:szCs w:val="24"/>
        </w:rPr>
        <w:tab/>
        <w:t xml:space="preserve">Lembar Uji SPSS </w:t>
      </w:r>
    </w:p>
    <w:p w:rsidR="00E61EA1" w:rsidRDefault="00E61EA1">
      <w:pPr>
        <w:spacing w:after="0"/>
        <w:rPr>
          <w:rFonts w:ascii="Times New Roman" w:hAnsi="Times New Roman"/>
          <w:sz w:val="24"/>
          <w:szCs w:val="24"/>
        </w:rPr>
      </w:pPr>
    </w:p>
    <w:p w:rsidR="00E61EA1" w:rsidRDefault="00E61EA1">
      <w:pPr>
        <w:spacing w:after="0"/>
        <w:rPr>
          <w:rFonts w:ascii="Times New Roman" w:hAnsi="Times New Roman"/>
          <w:sz w:val="24"/>
          <w:szCs w:val="24"/>
        </w:rPr>
      </w:pPr>
    </w:p>
    <w:p w:rsidR="00E61EA1" w:rsidRDefault="00E61EA1">
      <w:pPr>
        <w:spacing w:after="0"/>
        <w:rPr>
          <w:rFonts w:ascii="Times New Roman" w:hAnsi="Times New Roman"/>
          <w:sz w:val="24"/>
          <w:szCs w:val="24"/>
        </w:rPr>
      </w:pPr>
    </w:p>
    <w:p w:rsidR="00E61EA1" w:rsidRDefault="00E61EA1">
      <w:pPr>
        <w:spacing w:after="0"/>
        <w:rPr>
          <w:rFonts w:ascii="Times New Roman" w:hAnsi="Times New Roman"/>
          <w:sz w:val="24"/>
          <w:szCs w:val="24"/>
        </w:rPr>
      </w:pPr>
    </w:p>
    <w:p w:rsidR="00E61EA1" w:rsidRDefault="00E61EA1">
      <w:pPr>
        <w:spacing w:after="0"/>
        <w:rPr>
          <w:rFonts w:ascii="Times New Roman" w:hAnsi="Times New Roman"/>
          <w:sz w:val="24"/>
          <w:szCs w:val="24"/>
        </w:rPr>
      </w:pPr>
    </w:p>
    <w:p w:rsidR="00E61EA1" w:rsidRDefault="00E61EA1">
      <w:pPr>
        <w:spacing w:after="0"/>
        <w:rPr>
          <w:rFonts w:ascii="Times New Roman" w:hAnsi="Times New Roman"/>
          <w:sz w:val="24"/>
          <w:szCs w:val="24"/>
        </w:rPr>
      </w:pPr>
    </w:p>
    <w:p w:rsidR="00E61EA1" w:rsidRDefault="00E61EA1">
      <w:pPr>
        <w:spacing w:after="0"/>
        <w:rPr>
          <w:rFonts w:ascii="Times New Roman" w:hAnsi="Times New Roman"/>
          <w:sz w:val="24"/>
          <w:szCs w:val="24"/>
        </w:rPr>
      </w:pPr>
    </w:p>
    <w:p w:rsidR="00E61EA1" w:rsidRDefault="00E61EA1">
      <w:pPr>
        <w:spacing w:after="0"/>
        <w:rPr>
          <w:rFonts w:ascii="Times New Roman" w:hAnsi="Times New Roman"/>
          <w:sz w:val="24"/>
          <w:szCs w:val="24"/>
        </w:rPr>
      </w:pPr>
    </w:p>
    <w:p w:rsidR="00E61EA1" w:rsidRDefault="00E61EA1">
      <w:pPr>
        <w:spacing w:after="0"/>
        <w:rPr>
          <w:rFonts w:ascii="Times New Roman" w:hAnsi="Times New Roman"/>
          <w:sz w:val="24"/>
          <w:szCs w:val="24"/>
        </w:rPr>
      </w:pPr>
    </w:p>
    <w:p w:rsidR="00E61EA1" w:rsidRDefault="00E61EA1">
      <w:pPr>
        <w:spacing w:after="0"/>
        <w:rPr>
          <w:rFonts w:ascii="Times New Roman" w:hAnsi="Times New Roman"/>
          <w:sz w:val="24"/>
          <w:szCs w:val="24"/>
        </w:rPr>
      </w:pPr>
    </w:p>
    <w:p w:rsidR="00E61EA1" w:rsidRDefault="00E61EA1">
      <w:pPr>
        <w:spacing w:after="0"/>
        <w:rPr>
          <w:rFonts w:ascii="Times New Roman" w:hAnsi="Times New Roman"/>
          <w:sz w:val="24"/>
          <w:szCs w:val="24"/>
        </w:rPr>
      </w:pPr>
    </w:p>
    <w:p w:rsidR="00E61EA1" w:rsidRDefault="00E61EA1">
      <w:pPr>
        <w:spacing w:after="0"/>
        <w:rPr>
          <w:rFonts w:ascii="Times New Roman" w:hAnsi="Times New Roman"/>
          <w:sz w:val="24"/>
          <w:szCs w:val="24"/>
        </w:rPr>
      </w:pPr>
    </w:p>
    <w:p w:rsidR="00E61EA1" w:rsidRDefault="00E61EA1">
      <w:pPr>
        <w:spacing w:after="0"/>
        <w:rPr>
          <w:rFonts w:ascii="Times New Roman" w:hAnsi="Times New Roman"/>
          <w:sz w:val="24"/>
          <w:szCs w:val="24"/>
        </w:rPr>
      </w:pPr>
    </w:p>
    <w:p w:rsidR="00E61EA1" w:rsidRDefault="00E61EA1">
      <w:pPr>
        <w:spacing w:after="0"/>
        <w:rPr>
          <w:rFonts w:ascii="Times New Roman" w:hAnsi="Times New Roman"/>
          <w:sz w:val="24"/>
          <w:szCs w:val="24"/>
        </w:rPr>
      </w:pPr>
    </w:p>
    <w:p w:rsidR="00E61EA1" w:rsidRDefault="00E61EA1">
      <w:pPr>
        <w:spacing w:after="0"/>
        <w:rPr>
          <w:rFonts w:ascii="Times New Roman" w:hAnsi="Times New Roman"/>
          <w:sz w:val="24"/>
          <w:szCs w:val="24"/>
        </w:rPr>
      </w:pPr>
    </w:p>
    <w:p w:rsidR="00E61EA1" w:rsidRDefault="00E61EA1">
      <w:pPr>
        <w:spacing w:after="0"/>
        <w:rPr>
          <w:rFonts w:ascii="Times New Roman" w:hAnsi="Times New Roman"/>
          <w:sz w:val="24"/>
          <w:szCs w:val="24"/>
        </w:rPr>
      </w:pPr>
    </w:p>
    <w:p w:rsidR="00E61EA1" w:rsidRDefault="00E61EA1">
      <w:pPr>
        <w:spacing w:after="0"/>
        <w:rPr>
          <w:rFonts w:ascii="Times New Roman" w:hAnsi="Times New Roman"/>
          <w:sz w:val="24"/>
          <w:szCs w:val="24"/>
        </w:rPr>
      </w:pPr>
    </w:p>
    <w:p w:rsidR="00E61EA1" w:rsidRDefault="00E61EA1">
      <w:pPr>
        <w:spacing w:after="0"/>
        <w:rPr>
          <w:rFonts w:ascii="Times New Roman" w:hAnsi="Times New Roman"/>
          <w:sz w:val="24"/>
          <w:szCs w:val="24"/>
        </w:rPr>
      </w:pPr>
    </w:p>
    <w:p w:rsidR="00E61EA1" w:rsidRDefault="00E61EA1">
      <w:pPr>
        <w:spacing w:after="0"/>
        <w:rPr>
          <w:rFonts w:ascii="Times New Roman" w:hAnsi="Times New Roman"/>
          <w:sz w:val="24"/>
          <w:szCs w:val="24"/>
        </w:rPr>
      </w:pPr>
    </w:p>
    <w:p w:rsidR="00E61EA1" w:rsidRDefault="00E61EA1">
      <w:pPr>
        <w:spacing w:after="0"/>
        <w:rPr>
          <w:rFonts w:ascii="Times New Roman" w:hAnsi="Times New Roman"/>
          <w:sz w:val="24"/>
          <w:szCs w:val="24"/>
        </w:rPr>
      </w:pPr>
    </w:p>
    <w:p w:rsidR="00E61EA1" w:rsidRDefault="00E61EA1">
      <w:pPr>
        <w:spacing w:after="0"/>
        <w:rPr>
          <w:rFonts w:ascii="Times New Roman" w:hAnsi="Times New Roman"/>
          <w:sz w:val="24"/>
          <w:szCs w:val="24"/>
        </w:rPr>
      </w:pPr>
    </w:p>
    <w:p w:rsidR="00E61EA1" w:rsidRDefault="00E61EA1">
      <w:pPr>
        <w:spacing w:after="0"/>
        <w:rPr>
          <w:rFonts w:ascii="Times New Roman" w:hAnsi="Times New Roman"/>
          <w:sz w:val="24"/>
          <w:szCs w:val="24"/>
        </w:rPr>
      </w:pPr>
    </w:p>
    <w:p w:rsidR="00E61EA1" w:rsidRDefault="00E61EA1">
      <w:pPr>
        <w:spacing w:after="0"/>
        <w:rPr>
          <w:rFonts w:ascii="Times New Roman" w:hAnsi="Times New Roman"/>
          <w:sz w:val="24"/>
          <w:szCs w:val="24"/>
        </w:rPr>
      </w:pPr>
    </w:p>
    <w:p w:rsidR="00E61EA1" w:rsidRDefault="00676203">
      <w:pPr>
        <w:spacing w:after="0" w:line="480" w:lineRule="auto"/>
        <w:jc w:val="center"/>
        <w:rPr>
          <w:rFonts w:ascii="Times New Roman" w:hAnsi="Times New Roman"/>
          <w:b/>
          <w:sz w:val="24"/>
          <w:szCs w:val="24"/>
        </w:rPr>
      </w:pPr>
      <w:r>
        <w:rPr>
          <w:rFonts w:ascii="Times New Roman" w:hAnsi="Times New Roman"/>
          <w:b/>
          <w:sz w:val="24"/>
          <w:szCs w:val="24"/>
        </w:rPr>
        <w:t>DAFTAR LAMBANG, SINGKATAN DAN ISTILAH</w:t>
      </w:r>
    </w:p>
    <w:p w:rsidR="00E61EA1" w:rsidRDefault="00E61EA1">
      <w:pPr>
        <w:spacing w:after="0" w:line="480" w:lineRule="auto"/>
        <w:jc w:val="center"/>
        <w:rPr>
          <w:rFonts w:ascii="Times New Roman" w:hAnsi="Times New Roman"/>
          <w:b/>
          <w:sz w:val="24"/>
          <w:szCs w:val="24"/>
        </w:rPr>
      </w:pPr>
    </w:p>
    <w:p w:rsidR="00E61EA1" w:rsidRDefault="00676203">
      <w:pPr>
        <w:tabs>
          <w:tab w:val="left" w:pos="709"/>
          <w:tab w:val="left" w:pos="851"/>
        </w:tabs>
        <w:spacing w:after="0" w:line="480" w:lineRule="auto"/>
        <w:ind w:left="851" w:hanging="851"/>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w:t>
      </w:r>
      <w:r>
        <w:rPr>
          <w:rFonts w:ascii="Times New Roman" w:hAnsi="Times New Roman"/>
          <w:sz w:val="24"/>
          <w:szCs w:val="24"/>
        </w:rPr>
        <w:tab/>
        <w:t xml:space="preserve">Persen </w:t>
      </w:r>
    </w:p>
    <w:p w:rsidR="00E61EA1" w:rsidRDefault="00676203">
      <w:pPr>
        <w:tabs>
          <w:tab w:val="left" w:pos="709"/>
          <w:tab w:val="left" w:pos="851"/>
        </w:tabs>
        <w:spacing w:after="0" w:line="480" w:lineRule="auto"/>
        <w:ind w:left="851" w:hanging="851"/>
        <w:jc w:val="both"/>
        <w:rPr>
          <w:rFonts w:ascii="Times New Roman" w:hAnsi="Times New Roman"/>
          <w:sz w:val="24"/>
          <w:szCs w:val="24"/>
          <w:lang w:val="sv-SE"/>
        </w:rPr>
      </w:pPr>
      <w:r>
        <w:rPr>
          <w:rFonts w:ascii="Times New Roman" w:hAnsi="Times New Roman"/>
          <w:sz w:val="24"/>
          <w:szCs w:val="24"/>
          <w:lang w:val="sv-SE"/>
        </w:rPr>
        <w:t xml:space="preserve">n  </w:t>
      </w:r>
      <w:r>
        <w:rPr>
          <w:rFonts w:ascii="Times New Roman" w:hAnsi="Times New Roman"/>
          <w:sz w:val="24"/>
          <w:szCs w:val="24"/>
        </w:rPr>
        <w:tab/>
        <w:t>:</w:t>
      </w:r>
      <w:r>
        <w:rPr>
          <w:rFonts w:ascii="Times New Roman" w:hAnsi="Times New Roman"/>
          <w:sz w:val="24"/>
          <w:szCs w:val="24"/>
        </w:rPr>
        <w:tab/>
      </w:r>
      <w:r>
        <w:rPr>
          <w:rFonts w:ascii="Times New Roman" w:hAnsi="Times New Roman"/>
          <w:sz w:val="24"/>
          <w:szCs w:val="24"/>
          <w:lang w:val="sv-SE"/>
        </w:rPr>
        <w:t>Besar sampel yang dikehendaki</w:t>
      </w:r>
    </w:p>
    <w:p w:rsidR="00E61EA1" w:rsidRDefault="00676203">
      <w:pPr>
        <w:tabs>
          <w:tab w:val="left" w:pos="709"/>
          <w:tab w:val="left" w:pos="851"/>
        </w:tabs>
        <w:spacing w:after="0" w:line="480" w:lineRule="auto"/>
        <w:ind w:left="851" w:hanging="851"/>
        <w:jc w:val="both"/>
        <w:rPr>
          <w:rFonts w:ascii="Times New Roman" w:hAnsi="Times New Roman"/>
          <w:sz w:val="24"/>
          <w:szCs w:val="24"/>
          <w:lang w:val="sv-SE"/>
        </w:rPr>
      </w:pPr>
      <w:r>
        <w:rPr>
          <w:rFonts w:ascii="Times New Roman" w:hAnsi="Times New Roman"/>
          <w:sz w:val="24"/>
          <w:szCs w:val="24"/>
          <w:lang w:val="sv-SE"/>
        </w:rPr>
        <w:t>N</w:t>
      </w:r>
      <w:r>
        <w:rPr>
          <w:rFonts w:ascii="Times New Roman" w:hAnsi="Times New Roman"/>
          <w:sz w:val="24"/>
          <w:szCs w:val="24"/>
        </w:rPr>
        <w:tab/>
        <w:t>:</w:t>
      </w:r>
      <w:r>
        <w:rPr>
          <w:rFonts w:ascii="Times New Roman" w:hAnsi="Times New Roman"/>
          <w:sz w:val="24"/>
          <w:szCs w:val="24"/>
        </w:rPr>
        <w:tab/>
      </w:r>
      <w:r>
        <w:rPr>
          <w:rFonts w:ascii="Times New Roman" w:hAnsi="Times New Roman"/>
          <w:sz w:val="24"/>
          <w:szCs w:val="24"/>
          <w:lang w:val="sv-SE"/>
        </w:rPr>
        <w:t>Besar populasi</w:t>
      </w:r>
    </w:p>
    <w:p w:rsidR="00E61EA1" w:rsidRDefault="00676203">
      <w:pPr>
        <w:tabs>
          <w:tab w:val="left" w:pos="709"/>
          <w:tab w:val="left" w:pos="851"/>
        </w:tabs>
        <w:spacing w:after="0" w:line="480" w:lineRule="auto"/>
        <w:ind w:left="851" w:hanging="851"/>
        <w:jc w:val="both"/>
        <w:rPr>
          <w:rFonts w:ascii="Times New Roman" w:hAnsi="Times New Roman"/>
          <w:sz w:val="24"/>
          <w:szCs w:val="24"/>
          <w:lang w:val="sv-SE"/>
        </w:rPr>
      </w:pPr>
      <w:r>
        <w:rPr>
          <w:rFonts w:ascii="Times New Roman" w:hAnsi="Times New Roman"/>
          <w:sz w:val="24"/>
          <w:szCs w:val="24"/>
          <w:lang w:val="sv-SE"/>
        </w:rPr>
        <w:t xml:space="preserve">d  </w:t>
      </w:r>
      <w:r>
        <w:rPr>
          <w:rFonts w:ascii="Times New Roman" w:hAnsi="Times New Roman"/>
          <w:sz w:val="24"/>
          <w:szCs w:val="24"/>
          <w:lang w:val="sv-SE"/>
        </w:rPr>
        <w:tab/>
        <w:t>:</w:t>
      </w:r>
      <w:r>
        <w:rPr>
          <w:rFonts w:ascii="Times New Roman" w:hAnsi="Times New Roman"/>
          <w:sz w:val="24"/>
          <w:szCs w:val="24"/>
          <w:lang w:val="sv-SE"/>
        </w:rPr>
        <w:tab/>
        <w:t>Tingkat kepercayaan atau ketetapan yang diinginkan (0,05)</w:t>
      </w:r>
    </w:p>
    <w:p w:rsidR="00E61EA1" w:rsidRDefault="00676203">
      <w:pPr>
        <w:tabs>
          <w:tab w:val="left" w:pos="709"/>
          <w:tab w:val="left" w:pos="851"/>
        </w:tabs>
        <w:spacing w:after="0" w:line="480" w:lineRule="auto"/>
        <w:ind w:left="851" w:hanging="851"/>
        <w:jc w:val="both"/>
        <w:rPr>
          <w:rFonts w:ascii="Times New Roman" w:hAnsi="Times New Roman"/>
          <w:sz w:val="24"/>
          <w:szCs w:val="24"/>
          <w:lang w:val="sv-SE"/>
        </w:rPr>
      </w:pPr>
      <w:r>
        <w:rPr>
          <w:rFonts w:ascii="Times New Roman" w:hAnsi="Times New Roman"/>
          <w:sz w:val="24"/>
          <w:szCs w:val="24"/>
          <w:lang w:val="sv-SE"/>
        </w:rPr>
        <w:t>&lt;</w:t>
      </w:r>
      <w:r>
        <w:rPr>
          <w:rFonts w:ascii="Times New Roman" w:hAnsi="Times New Roman"/>
          <w:sz w:val="24"/>
          <w:szCs w:val="24"/>
          <w:lang w:val="sv-SE"/>
        </w:rPr>
        <w:tab/>
        <w:t>:</w:t>
      </w:r>
      <w:r>
        <w:rPr>
          <w:rFonts w:ascii="Times New Roman" w:hAnsi="Times New Roman"/>
          <w:sz w:val="24"/>
          <w:szCs w:val="24"/>
          <w:lang w:val="sv-SE"/>
        </w:rPr>
        <w:tab/>
        <w:t>Kurang dari</w:t>
      </w:r>
    </w:p>
    <w:p w:rsidR="00E61EA1" w:rsidRDefault="00676203">
      <w:pPr>
        <w:tabs>
          <w:tab w:val="left" w:pos="709"/>
          <w:tab w:val="left" w:pos="851"/>
        </w:tabs>
        <w:spacing w:after="0" w:line="480" w:lineRule="auto"/>
        <w:ind w:left="851" w:hanging="851"/>
        <w:jc w:val="both"/>
        <w:rPr>
          <w:rFonts w:ascii="Times New Roman" w:hAnsi="Times New Roman"/>
          <w:sz w:val="24"/>
          <w:szCs w:val="24"/>
        </w:rPr>
      </w:pPr>
      <w:r>
        <w:rPr>
          <w:rFonts w:ascii="Times New Roman" w:hAnsi="Times New Roman"/>
          <w:sz w:val="24"/>
          <w:szCs w:val="24"/>
          <w:lang w:val="sv-SE"/>
        </w:rPr>
        <w:t>&gt;</w:t>
      </w:r>
      <w:r>
        <w:rPr>
          <w:rFonts w:ascii="Times New Roman" w:hAnsi="Times New Roman"/>
          <w:sz w:val="24"/>
          <w:szCs w:val="24"/>
        </w:rPr>
        <w:tab/>
        <w:t>:</w:t>
      </w:r>
      <w:r>
        <w:rPr>
          <w:rFonts w:ascii="Times New Roman" w:hAnsi="Times New Roman"/>
          <w:sz w:val="24"/>
          <w:szCs w:val="24"/>
        </w:rPr>
        <w:tab/>
        <w:t>Lebih dari</w:t>
      </w:r>
    </w:p>
    <w:p w:rsidR="00E61EA1" w:rsidRDefault="00676203">
      <w:pPr>
        <w:tabs>
          <w:tab w:val="left" w:pos="709"/>
          <w:tab w:val="left" w:pos="851"/>
        </w:tabs>
        <w:spacing w:after="0" w:line="480" w:lineRule="auto"/>
        <w:ind w:left="851" w:hanging="851"/>
        <w:jc w:val="both"/>
        <w:rPr>
          <w:rFonts w:ascii="Times New Roman" w:hAnsi="Times New Roman"/>
          <w:sz w:val="24"/>
          <w:szCs w:val="24"/>
          <w:lang w:val="sv-SE"/>
        </w:rPr>
      </w:pPr>
      <w:r>
        <w:rPr>
          <w:rFonts w:ascii="Times New Roman" w:hAnsi="Times New Roman"/>
          <w:sz w:val="24"/>
          <w:szCs w:val="24"/>
          <w:lang w:val="sv-SE"/>
        </w:rPr>
        <w:t>P</w:t>
      </w:r>
      <w:r>
        <w:rPr>
          <w:rFonts w:ascii="Times New Roman" w:hAnsi="Times New Roman"/>
          <w:sz w:val="24"/>
          <w:szCs w:val="24"/>
          <w:lang w:val="sv-SE"/>
        </w:rPr>
        <w:tab/>
        <w:t xml:space="preserve">: </w:t>
      </w:r>
      <w:r>
        <w:rPr>
          <w:rFonts w:ascii="Times New Roman" w:hAnsi="Times New Roman"/>
          <w:sz w:val="24"/>
          <w:szCs w:val="24"/>
        </w:rPr>
        <w:tab/>
      </w:r>
      <w:r>
        <w:rPr>
          <w:rFonts w:ascii="Times New Roman" w:hAnsi="Times New Roman"/>
          <w:sz w:val="24"/>
          <w:szCs w:val="24"/>
          <w:lang w:val="sv-SE"/>
        </w:rPr>
        <w:t>Prosentase</w:t>
      </w:r>
    </w:p>
    <w:p w:rsidR="00E61EA1" w:rsidRDefault="00676203">
      <w:pPr>
        <w:tabs>
          <w:tab w:val="left" w:pos="709"/>
          <w:tab w:val="left" w:pos="851"/>
        </w:tabs>
        <w:spacing w:after="0" w:line="480" w:lineRule="auto"/>
        <w:ind w:left="851" w:hanging="851"/>
        <w:jc w:val="both"/>
        <w:rPr>
          <w:rFonts w:ascii="Times New Roman" w:hAnsi="Times New Roman"/>
          <w:sz w:val="24"/>
          <w:szCs w:val="24"/>
          <w:lang w:val="sv-SE"/>
        </w:rPr>
      </w:pPr>
      <w:r>
        <w:rPr>
          <w:rFonts w:ascii="Times New Roman" w:hAnsi="Times New Roman"/>
          <w:sz w:val="24"/>
          <w:szCs w:val="24"/>
          <w:lang w:val="sv-SE"/>
        </w:rPr>
        <w:t>f</w:t>
      </w:r>
      <w:r>
        <w:rPr>
          <w:rFonts w:ascii="Times New Roman" w:hAnsi="Times New Roman"/>
          <w:sz w:val="24"/>
          <w:szCs w:val="24"/>
          <w:lang w:val="sv-SE"/>
        </w:rPr>
        <w:tab/>
        <w:t xml:space="preserve">: </w:t>
      </w:r>
      <w:r>
        <w:rPr>
          <w:rFonts w:ascii="Times New Roman" w:hAnsi="Times New Roman"/>
          <w:sz w:val="24"/>
          <w:szCs w:val="24"/>
        </w:rPr>
        <w:tab/>
      </w:r>
      <w:r>
        <w:rPr>
          <w:rFonts w:ascii="Times New Roman" w:hAnsi="Times New Roman"/>
          <w:sz w:val="24"/>
          <w:szCs w:val="24"/>
          <w:lang w:val="sv-SE"/>
        </w:rPr>
        <w:t>Jumlah jawaban ya</w:t>
      </w:r>
    </w:p>
    <w:p w:rsidR="00E61EA1" w:rsidRDefault="00676203">
      <w:pPr>
        <w:tabs>
          <w:tab w:val="left" w:pos="709"/>
          <w:tab w:val="left" w:pos="851"/>
        </w:tabs>
        <w:spacing w:after="0" w:line="480" w:lineRule="auto"/>
        <w:ind w:left="851" w:hanging="851"/>
        <w:jc w:val="both"/>
        <w:rPr>
          <w:rFonts w:ascii="Times New Roman" w:hAnsi="Times New Roman"/>
          <w:sz w:val="24"/>
          <w:szCs w:val="24"/>
          <w:lang w:val="sv-SE"/>
        </w:rPr>
      </w:pPr>
      <w:r>
        <w:rPr>
          <w:rFonts w:ascii="Times New Roman" w:hAnsi="Times New Roman"/>
          <w:sz w:val="24"/>
          <w:szCs w:val="24"/>
          <w:lang w:val="sv-SE"/>
        </w:rPr>
        <w:t xml:space="preserve">N </w:t>
      </w:r>
      <w:r>
        <w:rPr>
          <w:rFonts w:ascii="Times New Roman" w:hAnsi="Times New Roman"/>
          <w:sz w:val="24"/>
          <w:szCs w:val="24"/>
          <w:lang w:val="sv-SE"/>
        </w:rPr>
        <w:tab/>
        <w:t xml:space="preserve">: </w:t>
      </w:r>
      <w:r>
        <w:rPr>
          <w:rFonts w:ascii="Times New Roman" w:hAnsi="Times New Roman"/>
          <w:sz w:val="24"/>
          <w:szCs w:val="24"/>
        </w:rPr>
        <w:tab/>
      </w:r>
      <w:r>
        <w:rPr>
          <w:rFonts w:ascii="Times New Roman" w:hAnsi="Times New Roman"/>
          <w:sz w:val="24"/>
          <w:szCs w:val="24"/>
          <w:lang w:val="sv-SE"/>
        </w:rPr>
        <w:t>Jumlah soal</w:t>
      </w:r>
    </w:p>
    <w:p w:rsidR="00E61EA1" w:rsidRDefault="00676203">
      <w:pPr>
        <w:tabs>
          <w:tab w:val="left" w:pos="709"/>
          <w:tab w:val="left" w:pos="851"/>
        </w:tabs>
        <w:spacing w:after="0" w:line="480" w:lineRule="auto"/>
        <w:ind w:left="851" w:hanging="851"/>
        <w:jc w:val="both"/>
        <w:rPr>
          <w:rFonts w:ascii="Times New Roman" w:hAnsi="Times New Roman"/>
          <w:sz w:val="24"/>
          <w:szCs w:val="24"/>
        </w:rPr>
      </w:pPr>
      <w:r>
        <w:rPr>
          <w:rFonts w:ascii="Times New Roman" w:hAnsi="Times New Roman"/>
          <w:sz w:val="24"/>
          <w:szCs w:val="24"/>
          <w:lang w:val="sv-SE"/>
        </w:rPr>
        <w:t>X</w:t>
      </w:r>
      <w:r>
        <w:rPr>
          <w:rFonts w:ascii="Times New Roman" w:hAnsi="Times New Roman"/>
          <w:sz w:val="24"/>
          <w:szCs w:val="24"/>
        </w:rPr>
        <w:tab/>
        <w:t>:</w:t>
      </w:r>
      <w:r>
        <w:rPr>
          <w:rFonts w:ascii="Times New Roman" w:hAnsi="Times New Roman"/>
          <w:sz w:val="24"/>
          <w:szCs w:val="24"/>
        </w:rPr>
        <w:tab/>
        <w:t>Perkalian</w:t>
      </w:r>
    </w:p>
    <w:p w:rsidR="00E61EA1" w:rsidRDefault="00676203">
      <w:pPr>
        <w:tabs>
          <w:tab w:val="left" w:pos="709"/>
          <w:tab w:val="left" w:pos="851"/>
        </w:tabs>
        <w:spacing w:after="0" w:line="480" w:lineRule="auto"/>
        <w:ind w:left="851" w:hanging="851"/>
        <w:jc w:val="both"/>
        <w:rPr>
          <w:rFonts w:ascii="Times New Roman" w:hAnsi="Times New Roman"/>
          <w:sz w:val="24"/>
          <w:szCs w:val="24"/>
        </w:rPr>
      </w:pPr>
      <w:r>
        <w:rPr>
          <w:rFonts w:ascii="Times New Roman" w:hAnsi="Times New Roman"/>
          <w:sz w:val="24"/>
          <w:szCs w:val="24"/>
        </w:rPr>
        <w:t>n</w:t>
      </w:r>
      <w:r>
        <w:rPr>
          <w:rFonts w:ascii="Times New Roman" w:hAnsi="Times New Roman"/>
          <w:sz w:val="24"/>
          <w:szCs w:val="24"/>
        </w:rPr>
        <w:tab/>
        <w:t xml:space="preserve">: </w:t>
      </w:r>
      <w:r>
        <w:rPr>
          <w:rFonts w:ascii="Times New Roman" w:hAnsi="Times New Roman"/>
          <w:sz w:val="24"/>
          <w:szCs w:val="24"/>
        </w:rPr>
        <w:tab/>
        <w:t xml:space="preserve">Jumlah responden </w:t>
      </w:r>
    </w:p>
    <w:p w:rsidR="00E61EA1" w:rsidRDefault="00267820">
      <w:pPr>
        <w:tabs>
          <w:tab w:val="left" w:pos="709"/>
          <w:tab w:val="left" w:pos="851"/>
        </w:tabs>
        <w:spacing w:after="0" w:line="480" w:lineRule="auto"/>
        <w:ind w:left="851" w:hanging="851"/>
        <w:jc w:val="both"/>
        <w:rPr>
          <w:rFonts w:ascii="Times New Roman" w:hAnsi="Times New Roman"/>
          <w:sz w:val="24"/>
          <w:szCs w:val="24"/>
        </w:rPr>
      </w:pPr>
      <m:oMath>
        <m:sSub>
          <m:sSubPr>
            <m:ctrlPr>
              <w:rPr>
                <w:rFonts w:ascii="Cambria Math" w:hAnsi="Times New Roman"/>
                <w:sz w:val="24"/>
                <w:szCs w:val="24"/>
              </w:rPr>
            </m:ctrlPr>
          </m:sSubPr>
          <m:e>
            <m:r>
              <m:rPr>
                <m:sty m:val="p"/>
              </m:rPr>
              <w:rPr>
                <w:rFonts w:ascii="Cambria Math" w:hAnsi="Times New Roman"/>
                <w:sz w:val="24"/>
                <w:szCs w:val="24"/>
              </w:rPr>
              <m:t>N</m:t>
            </m:r>
          </m:e>
          <m:sub>
            <m:r>
              <m:rPr>
                <m:sty m:val="p"/>
              </m:rPr>
              <w:rPr>
                <w:rFonts w:ascii="Cambria Math" w:hAnsi="Times New Roman"/>
                <w:sz w:val="24"/>
                <w:szCs w:val="24"/>
              </w:rPr>
              <m:t>i</m:t>
            </m:r>
          </m:sub>
        </m:sSub>
      </m:oMath>
      <w:r w:rsidR="00676203">
        <w:rPr>
          <w:rFonts w:ascii="Times New Roman" w:hAnsi="Times New Roman"/>
          <w:sz w:val="24"/>
          <w:szCs w:val="24"/>
        </w:rPr>
        <w:tab/>
        <w:t xml:space="preserve">: Jumlah populasi </w:t>
      </w:r>
    </w:p>
    <w:p w:rsidR="00E61EA1" w:rsidRDefault="00267820">
      <w:pPr>
        <w:tabs>
          <w:tab w:val="left" w:pos="709"/>
          <w:tab w:val="left" w:pos="851"/>
        </w:tabs>
        <w:spacing w:after="0" w:line="480" w:lineRule="auto"/>
        <w:ind w:left="851" w:hanging="851"/>
        <w:jc w:val="both"/>
        <w:rPr>
          <w:rFonts w:ascii="Times New Roman" w:hAnsi="Times New Roman"/>
          <w:sz w:val="24"/>
          <w:szCs w:val="24"/>
        </w:rPr>
      </w:pPr>
      <w:r>
        <w:rPr>
          <w:rFonts w:ascii="Times New Roman" w:hAnsi="Times New Roman"/>
          <w:sz w:val="24"/>
          <w:szCs w:val="24"/>
        </w:rPr>
        <w:pict>
          <v:shape id="_x0000_i1025" type="#_x0000_t75" style="width:6.95pt;height:13.95pt" equationxml="&lt;">
            <v:imagedata r:id="rId20" o:title="" chromakey="white"/>
          </v:shape>
        </w:pict>
      </w:r>
      <w:r w:rsidR="00676203">
        <w:rPr>
          <w:rFonts w:ascii="Times New Roman" w:hAnsi="Times New Roman"/>
          <w:sz w:val="24"/>
          <w:szCs w:val="24"/>
        </w:rPr>
        <w:tab/>
        <w:t>: Jumlah seluruh populasi</w:t>
      </w:r>
    </w:p>
    <w:p w:rsidR="00E61EA1" w:rsidRDefault="00676203">
      <w:pPr>
        <w:tabs>
          <w:tab w:val="left" w:pos="709"/>
          <w:tab w:val="left" w:pos="851"/>
        </w:tabs>
        <w:spacing w:after="0" w:line="480" w:lineRule="auto"/>
        <w:ind w:left="851" w:hanging="851"/>
        <w:jc w:val="both"/>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QUOTE </w:instrText>
      </w:r>
      <w:r w:rsidR="00267820">
        <w:rPr>
          <w:rFonts w:ascii="Times New Roman" w:hAnsi="Times New Roman"/>
          <w:sz w:val="24"/>
          <w:szCs w:val="24"/>
        </w:rPr>
        <w:pict>
          <v:shape id="_x0000_i1026" type="#_x0000_t75" style="width:9.3pt;height:13.95pt" equationxml="&lt;">
            <v:imagedata r:id="rId21" o:title="" chromakey="white"/>
          </v:shape>
        </w:pict>
      </w:r>
      <w:r>
        <w:rPr>
          <w:rFonts w:ascii="Times New Roman" w:hAnsi="Times New Roman"/>
          <w:sz w:val="24"/>
          <w:szCs w:val="24"/>
        </w:rPr>
        <w:fldChar w:fldCharType="separate"/>
      </w:r>
      <w:r w:rsidR="00267820">
        <w:rPr>
          <w:rFonts w:ascii="Times New Roman" w:hAnsi="Times New Roman"/>
          <w:sz w:val="24"/>
          <w:szCs w:val="24"/>
        </w:rPr>
        <w:pict>
          <v:shape id="_x0000_i1027" type="#_x0000_t75" style="width:9.3pt;height:13.95pt" equationxml="&lt;">
            <v:imagedata r:id="rId21" o:title="" chromakey="white"/>
          </v:shape>
        </w:pict>
      </w:r>
      <w:r>
        <w:rPr>
          <w:rFonts w:ascii="Times New Roman" w:hAnsi="Times New Roman"/>
          <w:sz w:val="24"/>
          <w:szCs w:val="24"/>
        </w:rPr>
        <w:fldChar w:fldCharType="end"/>
      </w:r>
      <w:r>
        <w:rPr>
          <w:rFonts w:ascii="Times New Roman" w:hAnsi="Times New Roman"/>
          <w:sz w:val="24"/>
          <w:szCs w:val="24"/>
        </w:rPr>
        <w:tab/>
        <w:t>: Jumlah seluruh sampel</w:t>
      </w:r>
    </w:p>
    <w:p w:rsidR="00E61EA1" w:rsidRDefault="00E61EA1">
      <w:pPr>
        <w:spacing w:after="0" w:line="480" w:lineRule="auto"/>
        <w:jc w:val="center"/>
        <w:rPr>
          <w:rFonts w:ascii="Times New Roman" w:hAnsi="Times New Roman"/>
          <w:b/>
          <w:sz w:val="24"/>
          <w:szCs w:val="24"/>
        </w:rPr>
      </w:pPr>
    </w:p>
    <w:p w:rsidR="00E61EA1" w:rsidRDefault="00676203">
      <w:pPr>
        <w:spacing w:after="0" w:line="480" w:lineRule="auto"/>
        <w:jc w:val="both"/>
        <w:rPr>
          <w:rFonts w:ascii="Times New Roman" w:hAnsi="Times New Roman"/>
          <w:sz w:val="24"/>
          <w:szCs w:val="24"/>
        </w:rPr>
      </w:pPr>
      <w:r>
        <w:rPr>
          <w:rFonts w:ascii="Times New Roman" w:hAnsi="Times New Roman"/>
          <w:sz w:val="24"/>
          <w:szCs w:val="24"/>
        </w:rPr>
        <w:t>ADL</w:t>
      </w:r>
      <w:r>
        <w:rPr>
          <w:rFonts w:ascii="Times New Roman" w:hAnsi="Times New Roman"/>
          <w:sz w:val="24"/>
          <w:szCs w:val="24"/>
        </w:rPr>
        <w:tab/>
        <w:t xml:space="preserve">:  </w:t>
      </w:r>
      <w:r>
        <w:rPr>
          <w:rFonts w:ascii="Times New Roman" w:hAnsi="Times New Roman"/>
          <w:i/>
          <w:sz w:val="24"/>
          <w:szCs w:val="24"/>
        </w:rPr>
        <w:t xml:space="preserve">Activity Daily Living </w:t>
      </w:r>
    </w:p>
    <w:p w:rsidR="00E61EA1" w:rsidRDefault="00676203">
      <w:pPr>
        <w:spacing w:after="0" w:line="480" w:lineRule="auto"/>
        <w:jc w:val="both"/>
        <w:rPr>
          <w:rFonts w:ascii="Times New Roman" w:hAnsi="Times New Roman"/>
          <w:sz w:val="24"/>
          <w:szCs w:val="24"/>
        </w:rPr>
      </w:pPr>
      <w:r>
        <w:rPr>
          <w:rFonts w:ascii="Times New Roman" w:hAnsi="Times New Roman"/>
          <w:sz w:val="24"/>
          <w:szCs w:val="24"/>
        </w:rPr>
        <w:t>CDC</w:t>
      </w:r>
      <w:r>
        <w:rPr>
          <w:rFonts w:ascii="Times New Roman" w:hAnsi="Times New Roman"/>
          <w:sz w:val="24"/>
          <w:szCs w:val="24"/>
        </w:rPr>
        <w:tab/>
        <w:t xml:space="preserve">: </w:t>
      </w:r>
      <w:r>
        <w:rPr>
          <w:rFonts w:ascii="Times New Roman" w:hAnsi="Times New Roman"/>
          <w:i/>
          <w:sz w:val="24"/>
          <w:szCs w:val="24"/>
        </w:rPr>
        <w:t>Center for Disease Control</w:t>
      </w:r>
    </w:p>
    <w:p w:rsidR="00E61EA1" w:rsidRDefault="00E61EA1">
      <w:pPr>
        <w:rPr>
          <w:rFonts w:ascii="Times New Roman" w:hAnsi="Times New Roman"/>
          <w:sz w:val="24"/>
          <w:szCs w:val="24"/>
          <w:lang w:val="en-US"/>
        </w:rPr>
      </w:pPr>
    </w:p>
    <w:p w:rsidR="00E61EA1" w:rsidRDefault="00E61EA1">
      <w:pPr>
        <w:rPr>
          <w:rFonts w:ascii="Times New Roman" w:hAnsi="Times New Roman"/>
          <w:sz w:val="24"/>
          <w:szCs w:val="24"/>
          <w:lang w:val="en-US"/>
        </w:rPr>
      </w:pPr>
    </w:p>
    <w:p w:rsidR="00E61EA1" w:rsidRDefault="00E61EA1">
      <w:pPr>
        <w:rPr>
          <w:rFonts w:ascii="Times New Roman" w:hAnsi="Times New Roman"/>
          <w:sz w:val="24"/>
          <w:szCs w:val="24"/>
          <w:lang w:val="en-US"/>
        </w:rPr>
      </w:pPr>
    </w:p>
    <w:p w:rsidR="00E61EA1" w:rsidRDefault="00E61EA1">
      <w:pPr>
        <w:rPr>
          <w:rFonts w:ascii="Times New Roman" w:hAnsi="Times New Roman"/>
          <w:sz w:val="24"/>
          <w:szCs w:val="24"/>
          <w:lang w:val="en-US"/>
        </w:rPr>
      </w:pPr>
    </w:p>
    <w:p w:rsidR="00267820" w:rsidRPr="00267820" w:rsidRDefault="00267820" w:rsidP="00267820">
      <w:pPr>
        <w:rPr>
          <w:rFonts w:ascii="Times New Roman" w:hAnsi="Times New Roman"/>
          <w:sz w:val="24"/>
          <w:szCs w:val="24"/>
          <w:lang w:val="en-US"/>
        </w:rPr>
      </w:pPr>
    </w:p>
    <w:p w:rsidR="00E61EA1" w:rsidRPr="00267820" w:rsidRDefault="00E61EA1" w:rsidP="00267820">
      <w:pPr>
        <w:rPr>
          <w:rFonts w:ascii="Times New Roman" w:hAnsi="Times New Roman"/>
          <w:sz w:val="24"/>
          <w:szCs w:val="24"/>
        </w:rPr>
        <w:sectPr w:rsidR="00E61EA1" w:rsidRPr="00267820">
          <w:headerReference w:type="even" r:id="rId22"/>
          <w:headerReference w:type="default" r:id="rId23"/>
          <w:footerReference w:type="default" r:id="rId24"/>
          <w:headerReference w:type="first" r:id="rId25"/>
          <w:pgSz w:w="11906" w:h="16838"/>
          <w:pgMar w:top="1701" w:right="1701" w:bottom="1701" w:left="2268" w:header="720" w:footer="720" w:gutter="0"/>
          <w:pgNumType w:fmt="lowerRoman" w:start="2"/>
          <w:cols w:space="720"/>
          <w:docGrid w:linePitch="360"/>
        </w:sectPr>
      </w:pPr>
    </w:p>
    <w:p w:rsidR="00E61EA1" w:rsidRDefault="00676203">
      <w:pPr>
        <w:spacing w:after="0" w:line="480" w:lineRule="auto"/>
        <w:jc w:val="center"/>
        <w:rPr>
          <w:rFonts w:ascii="Times New Roman" w:hAnsi="Times New Roman"/>
          <w:b/>
          <w:sz w:val="24"/>
          <w:szCs w:val="24"/>
        </w:rPr>
      </w:pPr>
      <w:r>
        <w:rPr>
          <w:rFonts w:ascii="Times New Roman" w:hAnsi="Times New Roman"/>
          <w:b/>
          <w:sz w:val="24"/>
          <w:szCs w:val="24"/>
        </w:rPr>
        <w:lastRenderedPageBreak/>
        <w:t>BAB 1</w:t>
      </w:r>
    </w:p>
    <w:p w:rsidR="00E61EA1" w:rsidRDefault="00676203">
      <w:pPr>
        <w:spacing w:after="0" w:line="480" w:lineRule="auto"/>
        <w:jc w:val="center"/>
        <w:rPr>
          <w:rFonts w:ascii="Times New Roman" w:hAnsi="Times New Roman"/>
          <w:b/>
          <w:sz w:val="24"/>
          <w:szCs w:val="24"/>
        </w:rPr>
      </w:pPr>
      <w:r>
        <w:rPr>
          <w:rFonts w:ascii="Times New Roman" w:hAnsi="Times New Roman"/>
          <w:b/>
          <w:sz w:val="24"/>
          <w:szCs w:val="24"/>
        </w:rPr>
        <w:t>PENDAHULUAN</w:t>
      </w:r>
    </w:p>
    <w:p w:rsidR="00E61EA1" w:rsidRDefault="00E61EA1">
      <w:pPr>
        <w:spacing w:after="0" w:line="480" w:lineRule="auto"/>
        <w:jc w:val="center"/>
        <w:rPr>
          <w:rFonts w:ascii="Times New Roman" w:hAnsi="Times New Roman"/>
          <w:sz w:val="24"/>
          <w:szCs w:val="24"/>
        </w:rPr>
      </w:pPr>
    </w:p>
    <w:p w:rsidR="00E61EA1" w:rsidRDefault="00676203">
      <w:pPr>
        <w:pStyle w:val="ListParagraph"/>
        <w:numPr>
          <w:ilvl w:val="1"/>
          <w:numId w:val="2"/>
        </w:numPr>
        <w:spacing w:after="0" w:line="480" w:lineRule="auto"/>
        <w:ind w:left="426" w:hanging="426"/>
        <w:jc w:val="both"/>
        <w:rPr>
          <w:rFonts w:ascii="Times New Roman" w:hAnsi="Times New Roman"/>
          <w:b/>
          <w:sz w:val="24"/>
          <w:szCs w:val="24"/>
        </w:rPr>
      </w:pPr>
      <w:r>
        <w:rPr>
          <w:rFonts w:ascii="Times New Roman" w:hAnsi="Times New Roman"/>
          <w:b/>
          <w:sz w:val="24"/>
          <w:szCs w:val="24"/>
        </w:rPr>
        <w:t>Latar Belakang</w:t>
      </w:r>
    </w:p>
    <w:p w:rsidR="00E61EA1" w:rsidRDefault="00676203">
      <w:pPr>
        <w:spacing w:after="0" w:line="480" w:lineRule="auto"/>
        <w:ind w:left="420" w:firstLine="431"/>
        <w:jc w:val="both"/>
        <w:rPr>
          <w:rFonts w:ascii="Times New Roman" w:hAnsi="Times New Roman"/>
          <w:sz w:val="24"/>
          <w:szCs w:val="24"/>
        </w:rPr>
      </w:pPr>
      <w:r>
        <w:rPr>
          <w:rFonts w:ascii="Times New Roman" w:hAnsi="Times New Roman"/>
          <w:sz w:val="24"/>
          <w:szCs w:val="24"/>
        </w:rPr>
        <w:t xml:space="preserve">Autis diakibatkan kerusakan saraf otak pada anak tersebut. tumbuh dan kembangnya seorang anak menuju kedewasaan begitu pula dengan anak autis. Yang mempunyai hambatan dalam masa tumbuh kembangnya. Lingkungan dan pola pengasuhan yang tidak benar memungkinkan anak dengan autis akan tidak mampu memiliki kemandirian sesuai dengan kemampuan dan kondisi anak. Ini akan tampak sebelum usia tiga tahun, penyandang autis ini terjadi karena adanya ganguan komunikasi yang menyimpan dalam bentuk anak tidak bicara, keterlambatan untuk bicara bahasa tidak dapat dimengerti dan anak bicara dengan meniru kata orang aja. Mengalami ketergantungan dalam kemenuhan aktivitasnya. Mengurangi ketergantungan dan keterbtasan akibat yang diderita anak autis akan menumbuhkan kemandirian dalam bermasyarakat, kemampuan dalam melakukan perawatan dirinya sendiri tanpa bantuan orang lain dapat dilakukan dengan memberi kebutuhan khusus, latihan-latihan dan memberikan pengetahuan ketrampilan kegiatan sehari-hari </w:t>
      </w:r>
      <w:r>
        <w:rPr>
          <w:rFonts w:ascii="Times New Roman" w:hAnsi="Times New Roman"/>
          <w:i/>
          <w:iCs/>
          <w:sz w:val="24"/>
          <w:szCs w:val="24"/>
        </w:rPr>
        <w:t>activity daily living</w:t>
      </w:r>
      <w:r>
        <w:rPr>
          <w:rFonts w:ascii="Times New Roman" w:hAnsi="Times New Roman"/>
          <w:sz w:val="24"/>
          <w:szCs w:val="24"/>
        </w:rPr>
        <w:t xml:space="preserve"> (ADL) (kosasi, 2012).</w:t>
      </w:r>
    </w:p>
    <w:p w:rsidR="00E61EA1" w:rsidRDefault="00676203">
      <w:pPr>
        <w:spacing w:after="0" w:line="480" w:lineRule="auto"/>
        <w:ind w:left="420" w:firstLine="431"/>
        <w:jc w:val="both"/>
        <w:rPr>
          <w:rFonts w:ascii="Times New Roman" w:hAnsi="Times New Roman"/>
          <w:sz w:val="24"/>
          <w:szCs w:val="24"/>
          <w:lang w:val="en-US"/>
        </w:rPr>
        <w:sectPr w:rsidR="00E61EA1">
          <w:headerReference w:type="even" r:id="rId26"/>
          <w:headerReference w:type="default" r:id="rId27"/>
          <w:footerReference w:type="default" r:id="rId28"/>
          <w:headerReference w:type="first" r:id="rId29"/>
          <w:footerReference w:type="first" r:id="rId30"/>
          <w:pgSz w:w="11906" w:h="16838"/>
          <w:pgMar w:top="1701" w:right="1701" w:bottom="1701" w:left="2268" w:header="720" w:footer="720" w:gutter="0"/>
          <w:pgNumType w:fmt="lowerRoman" w:start="2"/>
          <w:cols w:space="720"/>
          <w:titlePg/>
          <w:docGrid w:linePitch="360"/>
        </w:sectPr>
      </w:pPr>
      <w:r>
        <w:rPr>
          <w:rFonts w:ascii="Times New Roman" w:hAnsi="Times New Roman"/>
          <w:sz w:val="24"/>
          <w:szCs w:val="24"/>
        </w:rPr>
        <w:t xml:space="preserve">Prevalensi penyandang autisme di seluruh dunia menurut data UNESCO pada tahun 2011 yaitu 35 juta orang penyandang  autisme  di dunia  adalah 6 di antara 1000 orang mengidap autis (Sumaja, 2014).  </w:t>
      </w:r>
      <w:r>
        <w:rPr>
          <w:rFonts w:ascii="Times New Roman" w:hAnsi="Times New Roman"/>
          <w:i/>
          <w:sz w:val="24"/>
          <w:szCs w:val="24"/>
        </w:rPr>
        <w:t>Center for Disease Control</w:t>
      </w:r>
      <w:r>
        <w:rPr>
          <w:rFonts w:ascii="Times New Roman" w:hAnsi="Times New Roman"/>
          <w:sz w:val="24"/>
          <w:szCs w:val="24"/>
        </w:rPr>
        <w:t xml:space="preserve"> (CDC) melaporkan data prevalensi autis dari tahun 2010-2014 </w:t>
      </w:r>
    </w:p>
    <w:p w:rsidR="00E61EA1" w:rsidRDefault="00676203">
      <w:pPr>
        <w:spacing w:after="0" w:line="480" w:lineRule="auto"/>
        <w:ind w:left="420"/>
        <w:jc w:val="both"/>
        <w:rPr>
          <w:rFonts w:ascii="Times New Roman" w:hAnsi="Times New Roman"/>
          <w:sz w:val="24"/>
          <w:szCs w:val="24"/>
        </w:rPr>
      </w:pPr>
      <w:r>
        <w:rPr>
          <w:rFonts w:ascii="Times New Roman" w:hAnsi="Times New Roman"/>
          <w:sz w:val="24"/>
          <w:szCs w:val="24"/>
        </w:rPr>
        <w:lastRenderedPageBreak/>
        <w:t>mengalami peningkatan. Di tahun 2014, CDC memperkirakan bahwa 1 dari 68 anak (atau 14,7 per 1.000 anak usia delapan tahun) di beberapa komunitas di Amerika Serikat telah diidentifikasi dengan ASD. Perkiraan baru ini sekitar 30% lebih tinggi dari perkiraan sebelumnya. Dilaporkan pada tahun 2012 yaitu 1 dari 88 anak (11,3 per 1.000 anak usia delapan tahun) yang diidentifikasi dengan ASD.Di Amerika kelainan autisme 5 kali lebih sering ditemukan pada anak laki-laki dibandingkan anak perempuan yaitu 1 di antara 42 anak laki-laki dan 1 di antara 189 anak perempuan. Lebih sering banyak diderita anak berkulit putih dibandingkan berkulit hitam (CDC, 2014).diperkirakan terdapat lebih dari 112.000 anak di Indonesia tahun 2013yang menderita autisme usia 5-19 tahun (Hazliansyah,2013). Angka kelahiran  di  Indonesia± 6  juta  per  tahun  maka jumlahpenyandang  autis  bertambah 0,15% atau 6.900 anak per tahun. Saat ini belum ada data khusus terkait angka kejadian autisme,namun Kementerian Kesehatan (Kemenkes) menyebutkan jumlah anakautis cukup tinggi di Indonesia (Syarifah, 2014).</w:t>
      </w:r>
    </w:p>
    <w:p w:rsidR="00E61EA1" w:rsidRDefault="00676203">
      <w:pPr>
        <w:spacing w:after="0" w:line="480" w:lineRule="auto"/>
        <w:ind w:left="420" w:firstLine="431"/>
        <w:jc w:val="both"/>
        <w:rPr>
          <w:rFonts w:ascii="Times New Roman" w:eastAsia="SimSun" w:hAnsi="Times New Roman"/>
          <w:sz w:val="24"/>
          <w:szCs w:val="24"/>
        </w:rPr>
      </w:pPr>
      <w:r>
        <w:rPr>
          <w:rFonts w:ascii="Times New Roman" w:hAnsi="Times New Roman"/>
          <w:sz w:val="24"/>
          <w:szCs w:val="24"/>
        </w:rPr>
        <w:t xml:space="preserve">Laporan penelitian yang dilakukan oleh Princeton Child Development Institute pada tahun 1985 yang dikutip oleh Mourice (1996) menegaskan bahwa dengan melakukan penanganan dini sebelum usia 5 tahun, 40%-60% anak autis dapat diikutkan dalam sekolah reguler (Yuwono, 2009). </w:t>
      </w:r>
      <w:r>
        <w:rPr>
          <w:rFonts w:ascii="Times New Roman" w:eastAsia="SimSun" w:hAnsi="Times New Roman"/>
          <w:sz w:val="24"/>
          <w:szCs w:val="24"/>
        </w:rPr>
        <w:t>Data biro pusat statistik (BPS) tahun 2010 menyebutkan bahwa provinsi Jawa Timur adalah salah satu propinsi di Indonesia yang memiliki jumlah pendudukan mencapai 17,5 juta jiwa, merupaka wilayah dengan penderita autis yang cukup besar. Menurut dinkes jombang penderita autis di kabuhpaten Jombang sebanyak 127 anak yang menderita autis.</w:t>
      </w:r>
    </w:p>
    <w:p w:rsidR="00E61EA1" w:rsidRDefault="00676203">
      <w:pPr>
        <w:spacing w:after="0" w:line="480" w:lineRule="auto"/>
        <w:ind w:left="420" w:firstLine="420"/>
        <w:jc w:val="both"/>
        <w:rPr>
          <w:rFonts w:ascii="Times New Roman" w:hAnsi="Times New Roman"/>
          <w:sz w:val="24"/>
          <w:szCs w:val="24"/>
        </w:rPr>
      </w:pPr>
      <w:r>
        <w:rPr>
          <w:rFonts w:ascii="Times New Roman" w:hAnsi="Times New Roman"/>
          <w:sz w:val="24"/>
          <w:szCs w:val="24"/>
        </w:rPr>
        <w:lastRenderedPageBreak/>
        <w:t xml:space="preserve">Terjadinya </w:t>
      </w:r>
      <w:r>
        <w:rPr>
          <w:rFonts w:ascii="Times New Roman" w:hAnsi="Times New Roman"/>
          <w:i/>
          <w:sz w:val="24"/>
          <w:szCs w:val="24"/>
        </w:rPr>
        <w:t>activity</w:t>
      </w:r>
      <w:r>
        <w:rPr>
          <w:rFonts w:ascii="Times New Roman" w:hAnsi="Times New Roman"/>
          <w:i/>
          <w:iCs/>
          <w:sz w:val="24"/>
          <w:szCs w:val="24"/>
        </w:rPr>
        <w:t xml:space="preserve"> daily living</w:t>
      </w:r>
      <w:r>
        <w:rPr>
          <w:rFonts w:ascii="Times New Roman" w:hAnsi="Times New Roman"/>
          <w:sz w:val="24"/>
          <w:szCs w:val="24"/>
        </w:rPr>
        <w:t xml:space="preserve"> (ADL) diakibatkan oleh kerusakan otak pada pusat-pusat motorik, hal tersebut akan berpengaruh pada kehilangam motorik, kehilangan komunikasi, gangguan persepsi, kerusakan fungsi kognitif dan efek psikologolik dan difungsi kandung kemih. Anak autis akan melihatkan reaksi apabila apabila mengikuti hal-hal yang rutin dan secara konsisten dialaminya dari hari kehari. Anak autis tidak dapat menghadapi sesuatu kegiatan atau tugas dalam jangkau yang lama. (somantri, 2007). </w:t>
      </w:r>
    </w:p>
    <w:p w:rsidR="00E61EA1" w:rsidRDefault="00676203">
      <w:pPr>
        <w:spacing w:after="0" w:line="480" w:lineRule="auto"/>
        <w:ind w:left="420" w:firstLine="431"/>
        <w:jc w:val="both"/>
        <w:rPr>
          <w:rFonts w:ascii="Times New Roman" w:eastAsia="SimSun" w:hAnsi="Times New Roman"/>
          <w:sz w:val="24"/>
          <w:szCs w:val="24"/>
        </w:rPr>
      </w:pPr>
      <w:r>
        <w:rPr>
          <w:rFonts w:ascii="Times New Roman" w:eastAsia="SimSun" w:hAnsi="Times New Roman"/>
          <w:sz w:val="24"/>
          <w:szCs w:val="24"/>
        </w:rPr>
        <w:t xml:space="preserve">Layanan yang dibutuhkan oleh anak autis agar dapat berkembang salah satunya </w:t>
      </w:r>
      <w:r>
        <w:rPr>
          <w:rFonts w:ascii="Times New Roman" w:hAnsi="Times New Roman"/>
          <w:sz w:val="24"/>
          <w:szCs w:val="24"/>
        </w:rPr>
        <w:t>adalah</w:t>
      </w:r>
      <w:r>
        <w:rPr>
          <w:rFonts w:ascii="Times New Roman" w:eastAsia="SimSun" w:hAnsi="Times New Roman"/>
          <w:sz w:val="24"/>
          <w:szCs w:val="24"/>
        </w:rPr>
        <w:t xml:space="preserve"> layanan pendidikan. Karena semua anak berhak mendapatkan pendidikan, tidak terkecuali anak autis. Sesuai dengan Undang-Undang Dasar 1945 Pasal 31 (ayat 1) yang berbunyi “Setiap warga negara berhak mendapat pendidikan”. Penyelenggaraan pendidikan untuk anak autis tentu tidak sama dengan anak pada umumnya. Penyelenggaraan pendidikan bagi anak autis sebaiknya adalah berorientasi kepada kebutuhan anak agar didapatkan hasil yang lebih fungsional.</w:t>
      </w:r>
    </w:p>
    <w:p w:rsidR="00E61EA1" w:rsidRDefault="00676203">
      <w:pPr>
        <w:spacing w:after="0" w:line="480" w:lineRule="auto"/>
        <w:ind w:left="420" w:firstLine="431"/>
        <w:jc w:val="both"/>
        <w:rPr>
          <w:rFonts w:ascii="Times New Roman" w:eastAsia="SimSun" w:hAnsi="Times New Roman"/>
          <w:sz w:val="24"/>
          <w:szCs w:val="24"/>
        </w:rPr>
      </w:pPr>
      <w:r>
        <w:rPr>
          <w:rFonts w:ascii="Times New Roman" w:eastAsia="SimSun" w:hAnsi="Times New Roman"/>
          <w:sz w:val="24"/>
          <w:szCs w:val="24"/>
        </w:rPr>
        <w:t xml:space="preserve">Autis dapat diderita oleh semua anak dari berbagai kultur, tingkat, dan jenis </w:t>
      </w:r>
      <w:r>
        <w:rPr>
          <w:rFonts w:ascii="Times New Roman" w:hAnsi="Times New Roman"/>
          <w:sz w:val="24"/>
          <w:szCs w:val="24"/>
        </w:rPr>
        <w:t>kelamin</w:t>
      </w:r>
      <w:r>
        <w:rPr>
          <w:rFonts w:ascii="Times New Roman" w:eastAsia="SimSun" w:hAnsi="Times New Roman"/>
          <w:sz w:val="24"/>
          <w:szCs w:val="24"/>
        </w:rPr>
        <w:t>. Anak yang berpeluang menyandang autis dengan rasio 4;1 untuk anak laki laki dan perempuan. Anak laki laki lebih rentan menyandang autis, tapi anak perempuan akan menunjukan gejala yang lebih berat (Sari, 2009).</w:t>
      </w:r>
    </w:p>
    <w:p w:rsidR="00E61EA1" w:rsidRDefault="00676203">
      <w:pPr>
        <w:spacing w:after="0" w:line="480" w:lineRule="auto"/>
        <w:ind w:left="420" w:firstLine="431"/>
        <w:jc w:val="both"/>
        <w:rPr>
          <w:rFonts w:ascii="Times New Roman" w:eastAsia="SimSun" w:hAnsi="Times New Roman"/>
          <w:sz w:val="24"/>
          <w:szCs w:val="24"/>
        </w:rPr>
      </w:pPr>
      <w:r>
        <w:rPr>
          <w:rFonts w:ascii="Times New Roman" w:eastAsia="SimSun" w:hAnsi="Times New Roman"/>
          <w:sz w:val="24"/>
          <w:szCs w:val="24"/>
        </w:rPr>
        <w:t xml:space="preserve">Terapi untuk meningkatkan perkembangan penderita autis antara lain terapi biblioteraphy. Layanan tersebut bibliotherapy sebagai rujukan untuk mengajarkan sebuah kepribadian yang tercermin dari tokoh dalam buku. Proses biblioterapy didasarkan pada prinsip psikoterapi klasik (dengan </w:t>
      </w:r>
      <w:r>
        <w:rPr>
          <w:rFonts w:ascii="Times New Roman" w:eastAsia="SimSun" w:hAnsi="Times New Roman"/>
          <w:sz w:val="24"/>
          <w:szCs w:val="24"/>
        </w:rPr>
        <w:lastRenderedPageBreak/>
        <w:t>karakter atau situasi dalam cerita), katarsis ketika murid mendapatkan (Herbert dkk dalam Laquita, 2006). Bibliotherapy merupakan terapi yang bertujuan agar klien dapat membantu dirinya sendiri dan mengalami perubahan. Bibliotherapy merupakan metode tritmen tidak langsung untuk mengeluarkan klien dari situasi denial atau represi. Adanya figur tokoh dalam bahan bacaan membuat klien merasa lebih aman dengan perasaan mereka karena tidak secara langsung diungkap, sehingga dapat mengungkap masalah-masalah sensitif. Bibliotherapy dapat diterapkan dalam bentuk audio maupun visual seperti recorder, buku, video, film, dan sebagainya (Kramer, 2006).</w:t>
      </w:r>
    </w:p>
    <w:p w:rsidR="00E61EA1" w:rsidRDefault="00676203">
      <w:pPr>
        <w:pStyle w:val="ListParagraph"/>
        <w:numPr>
          <w:ilvl w:val="1"/>
          <w:numId w:val="2"/>
        </w:numPr>
        <w:spacing w:after="0" w:line="480" w:lineRule="auto"/>
        <w:ind w:left="426" w:hanging="426"/>
        <w:jc w:val="both"/>
        <w:rPr>
          <w:rFonts w:ascii="Times New Roman" w:eastAsia="SimSun" w:hAnsi="Times New Roman"/>
          <w:b/>
          <w:sz w:val="24"/>
          <w:szCs w:val="24"/>
        </w:rPr>
      </w:pPr>
      <w:r>
        <w:rPr>
          <w:rFonts w:ascii="Times New Roman" w:eastAsia="SimSun" w:hAnsi="Times New Roman"/>
          <w:b/>
          <w:sz w:val="24"/>
          <w:szCs w:val="24"/>
        </w:rPr>
        <w:t>Rumusan masalah</w:t>
      </w:r>
    </w:p>
    <w:p w:rsidR="00E61EA1" w:rsidRDefault="00676203">
      <w:pPr>
        <w:spacing w:after="0" w:line="480" w:lineRule="auto"/>
        <w:ind w:left="420" w:firstLine="431"/>
        <w:jc w:val="both"/>
        <w:rPr>
          <w:rFonts w:ascii="Times New Roman" w:eastAsia="SimSun" w:hAnsi="Times New Roman"/>
          <w:sz w:val="24"/>
          <w:szCs w:val="24"/>
        </w:rPr>
      </w:pPr>
      <w:r>
        <w:rPr>
          <w:rFonts w:ascii="Times New Roman" w:eastAsia="SimSun" w:hAnsi="Times New Roman"/>
          <w:sz w:val="24"/>
          <w:szCs w:val="24"/>
        </w:rPr>
        <w:t xml:space="preserve">Rumusan masalah berdasarkan latar belakang diatas “Apakah ada pengaruh terapi biblioteraphy terhadap kemandirian </w:t>
      </w:r>
      <w:r>
        <w:rPr>
          <w:rFonts w:ascii="Times New Roman" w:eastAsia="SimSun" w:hAnsi="Times New Roman"/>
          <w:i/>
          <w:iCs/>
          <w:sz w:val="24"/>
          <w:szCs w:val="24"/>
        </w:rPr>
        <w:t>activity daily living</w:t>
      </w:r>
      <w:r>
        <w:rPr>
          <w:rFonts w:ascii="Times New Roman" w:eastAsia="SimSun" w:hAnsi="Times New Roman"/>
          <w:sz w:val="24"/>
          <w:szCs w:val="24"/>
        </w:rPr>
        <w:t xml:space="preserve"> (ADL) pada anak autis di Sekolah Luar Biasa Autis Seribu Warna Kepanjen Jombang”</w:t>
      </w:r>
    </w:p>
    <w:p w:rsidR="00E61EA1" w:rsidRDefault="00676203">
      <w:pPr>
        <w:pStyle w:val="ListParagraph"/>
        <w:numPr>
          <w:ilvl w:val="1"/>
          <w:numId w:val="2"/>
        </w:numPr>
        <w:spacing w:after="0" w:line="480" w:lineRule="auto"/>
        <w:ind w:left="426" w:hanging="426"/>
        <w:jc w:val="both"/>
        <w:rPr>
          <w:rFonts w:ascii="Times New Roman" w:eastAsia="SimSun" w:hAnsi="Times New Roman"/>
          <w:b/>
          <w:sz w:val="24"/>
          <w:szCs w:val="24"/>
        </w:rPr>
      </w:pPr>
      <w:r>
        <w:rPr>
          <w:rFonts w:ascii="Times New Roman" w:eastAsia="SimSun" w:hAnsi="Times New Roman"/>
          <w:b/>
          <w:sz w:val="24"/>
          <w:szCs w:val="24"/>
        </w:rPr>
        <w:t>Tujuan Penelitian</w:t>
      </w:r>
    </w:p>
    <w:p w:rsidR="00E61EA1" w:rsidRDefault="00676203">
      <w:pPr>
        <w:pStyle w:val="ListParagraph"/>
        <w:numPr>
          <w:ilvl w:val="2"/>
          <w:numId w:val="2"/>
        </w:numPr>
        <w:spacing w:after="0" w:line="480" w:lineRule="auto"/>
        <w:ind w:left="567" w:hanging="567"/>
        <w:jc w:val="both"/>
        <w:rPr>
          <w:rFonts w:ascii="Times New Roman" w:eastAsia="SimSun" w:hAnsi="Times New Roman"/>
          <w:sz w:val="24"/>
          <w:szCs w:val="24"/>
        </w:rPr>
      </w:pPr>
      <w:r>
        <w:rPr>
          <w:rFonts w:ascii="Times New Roman" w:eastAsia="SimSun" w:hAnsi="Times New Roman"/>
          <w:sz w:val="24"/>
          <w:szCs w:val="24"/>
        </w:rPr>
        <w:t>Tujuan umum</w:t>
      </w:r>
    </w:p>
    <w:p w:rsidR="00E61EA1" w:rsidRDefault="00676203">
      <w:pPr>
        <w:spacing w:after="0" w:line="480" w:lineRule="auto"/>
        <w:ind w:left="567" w:firstLine="426"/>
        <w:jc w:val="both"/>
        <w:rPr>
          <w:rFonts w:ascii="Times New Roman" w:eastAsia="SimSun" w:hAnsi="Times New Roman"/>
          <w:sz w:val="24"/>
          <w:szCs w:val="24"/>
        </w:rPr>
      </w:pPr>
      <w:r>
        <w:rPr>
          <w:rFonts w:ascii="Times New Roman" w:eastAsia="SimSun" w:hAnsi="Times New Roman"/>
          <w:sz w:val="24"/>
          <w:szCs w:val="24"/>
        </w:rPr>
        <w:t xml:space="preserve">Menganalisis pengaruh terapi biblioteraphy terhadap kemandirian </w:t>
      </w:r>
      <w:r>
        <w:rPr>
          <w:rFonts w:ascii="Times New Roman" w:hAnsi="Times New Roman"/>
          <w:i/>
          <w:iCs/>
          <w:sz w:val="24"/>
          <w:szCs w:val="24"/>
        </w:rPr>
        <w:t>activity daily living</w:t>
      </w:r>
      <w:r>
        <w:rPr>
          <w:rFonts w:ascii="Times New Roman" w:hAnsi="Times New Roman"/>
          <w:sz w:val="24"/>
          <w:szCs w:val="24"/>
        </w:rPr>
        <w:t>(ADL)</w:t>
      </w:r>
      <w:r>
        <w:rPr>
          <w:rFonts w:ascii="Times New Roman" w:eastAsia="SimSun" w:hAnsi="Times New Roman"/>
          <w:sz w:val="24"/>
          <w:szCs w:val="24"/>
        </w:rPr>
        <w:t xml:space="preserve"> pada anak autis di Sekolah Luar Biasa Autis Seribu Warna Kepanjen Jombang</w:t>
      </w:r>
    </w:p>
    <w:p w:rsidR="00E61EA1" w:rsidRDefault="00676203">
      <w:pPr>
        <w:pStyle w:val="ListParagraph"/>
        <w:numPr>
          <w:ilvl w:val="2"/>
          <w:numId w:val="2"/>
        </w:numPr>
        <w:spacing w:after="0" w:line="480" w:lineRule="auto"/>
        <w:ind w:left="567" w:hanging="567"/>
        <w:jc w:val="both"/>
        <w:rPr>
          <w:rFonts w:ascii="Times New Roman" w:eastAsia="SimSun" w:hAnsi="Times New Roman"/>
          <w:sz w:val="24"/>
          <w:szCs w:val="24"/>
        </w:rPr>
      </w:pPr>
      <w:r>
        <w:rPr>
          <w:rFonts w:ascii="Times New Roman" w:eastAsia="SimSun" w:hAnsi="Times New Roman"/>
          <w:sz w:val="24"/>
          <w:szCs w:val="24"/>
        </w:rPr>
        <w:t>Tujuan khusus</w:t>
      </w:r>
    </w:p>
    <w:p w:rsidR="00E61EA1" w:rsidRDefault="00676203">
      <w:pPr>
        <w:pStyle w:val="ListParagraph"/>
        <w:numPr>
          <w:ilvl w:val="0"/>
          <w:numId w:val="3"/>
        </w:numPr>
        <w:spacing w:after="0" w:line="480" w:lineRule="auto"/>
        <w:ind w:left="851" w:hanging="284"/>
        <w:jc w:val="both"/>
        <w:rPr>
          <w:rFonts w:ascii="Times New Roman" w:eastAsia="SimSun" w:hAnsi="Times New Roman"/>
          <w:sz w:val="24"/>
          <w:szCs w:val="24"/>
        </w:rPr>
      </w:pPr>
      <w:r>
        <w:rPr>
          <w:rFonts w:ascii="Times New Roman" w:eastAsia="SimSun" w:hAnsi="Times New Roman"/>
          <w:sz w:val="24"/>
          <w:szCs w:val="24"/>
        </w:rPr>
        <w:t>Mengidentifikasi kemandirian</w:t>
      </w:r>
      <w:r>
        <w:rPr>
          <w:rFonts w:ascii="Times New Roman" w:eastAsia="SimSun" w:hAnsi="Times New Roman"/>
          <w:i/>
          <w:iCs/>
          <w:sz w:val="24"/>
          <w:szCs w:val="24"/>
        </w:rPr>
        <w:t xml:space="preserve"> activity daily living</w:t>
      </w:r>
      <w:r>
        <w:rPr>
          <w:rFonts w:ascii="Times New Roman" w:eastAsia="SimSun" w:hAnsi="Times New Roman"/>
          <w:sz w:val="24"/>
          <w:szCs w:val="24"/>
        </w:rPr>
        <w:t xml:space="preserve"> (ADL) pada anak autis sebelum dilakukan terapi </w:t>
      </w:r>
      <w:r>
        <w:rPr>
          <w:rFonts w:ascii="Times New Roman" w:eastAsia="SimSun" w:hAnsi="Times New Roman"/>
          <w:sz w:val="24"/>
          <w:szCs w:val="24"/>
        </w:rPr>
        <w:tab/>
        <w:t>biblioteraphy di Sekolah Luar Biasa Autis Seribu Warna Kepanjen Jombang.</w:t>
      </w:r>
    </w:p>
    <w:p w:rsidR="00E61EA1" w:rsidRDefault="00676203">
      <w:pPr>
        <w:pStyle w:val="ListParagraph"/>
        <w:numPr>
          <w:ilvl w:val="0"/>
          <w:numId w:val="3"/>
        </w:numPr>
        <w:spacing w:after="0" w:line="480" w:lineRule="auto"/>
        <w:ind w:left="851" w:hanging="284"/>
        <w:jc w:val="both"/>
        <w:rPr>
          <w:rFonts w:ascii="Times New Roman" w:eastAsia="SimSun" w:hAnsi="Times New Roman"/>
          <w:sz w:val="24"/>
          <w:szCs w:val="24"/>
        </w:rPr>
      </w:pPr>
      <w:r>
        <w:rPr>
          <w:rFonts w:ascii="Times New Roman" w:eastAsia="SimSun" w:hAnsi="Times New Roman"/>
          <w:sz w:val="24"/>
          <w:szCs w:val="24"/>
        </w:rPr>
        <w:lastRenderedPageBreak/>
        <w:t xml:space="preserve">Mengidentifikasi kemandirian </w:t>
      </w:r>
      <w:r>
        <w:rPr>
          <w:rFonts w:ascii="Times New Roman" w:eastAsia="SimSun" w:hAnsi="Times New Roman"/>
          <w:i/>
          <w:iCs/>
          <w:sz w:val="24"/>
          <w:szCs w:val="24"/>
        </w:rPr>
        <w:t>activity daily living</w:t>
      </w:r>
      <w:r>
        <w:rPr>
          <w:rFonts w:ascii="Times New Roman" w:eastAsia="SimSun" w:hAnsi="Times New Roman"/>
          <w:sz w:val="24"/>
          <w:szCs w:val="24"/>
        </w:rPr>
        <w:t xml:space="preserve"> (ADL) pada anak autis sesudah dilakukan terapi biblioteraphy di Sekolah Luar Biasa Autis Seribu Warna Kepanjen Jombang.</w:t>
      </w:r>
    </w:p>
    <w:p w:rsidR="00E61EA1" w:rsidRDefault="00676203">
      <w:pPr>
        <w:pStyle w:val="ListParagraph"/>
        <w:numPr>
          <w:ilvl w:val="0"/>
          <w:numId w:val="3"/>
        </w:numPr>
        <w:spacing w:after="0" w:line="480" w:lineRule="auto"/>
        <w:ind w:left="851" w:hanging="284"/>
        <w:jc w:val="both"/>
        <w:rPr>
          <w:rFonts w:ascii="Times New Roman" w:eastAsia="SimSun" w:hAnsi="Times New Roman"/>
          <w:sz w:val="24"/>
          <w:szCs w:val="24"/>
        </w:rPr>
      </w:pPr>
      <w:r>
        <w:rPr>
          <w:rFonts w:ascii="Times New Roman" w:eastAsia="SimSun" w:hAnsi="Times New Roman"/>
          <w:sz w:val="24"/>
          <w:szCs w:val="24"/>
        </w:rPr>
        <w:t xml:space="preserve">Menganalisis pengaruh terapi biblioteraphy terhadap kemandirian </w:t>
      </w:r>
      <w:r>
        <w:rPr>
          <w:rFonts w:ascii="Times New Roman" w:eastAsia="SimSun" w:hAnsi="Times New Roman"/>
          <w:i/>
          <w:iCs/>
          <w:sz w:val="24"/>
          <w:szCs w:val="24"/>
        </w:rPr>
        <w:t>activity dily living</w:t>
      </w:r>
      <w:r>
        <w:rPr>
          <w:rFonts w:ascii="Times New Roman" w:eastAsia="SimSun" w:hAnsi="Times New Roman"/>
          <w:sz w:val="24"/>
          <w:szCs w:val="24"/>
        </w:rPr>
        <w:t xml:space="preserve"> (ADL) pada anak autis di Sekolah Luar Biasa Autis Seribu Warna Kepanjen  Jombang.</w:t>
      </w:r>
    </w:p>
    <w:p w:rsidR="00E61EA1" w:rsidRDefault="00676203">
      <w:pPr>
        <w:pStyle w:val="ListParagraph"/>
        <w:numPr>
          <w:ilvl w:val="1"/>
          <w:numId w:val="2"/>
        </w:numPr>
        <w:spacing w:after="0" w:line="480" w:lineRule="auto"/>
        <w:ind w:left="426" w:hanging="426"/>
        <w:jc w:val="both"/>
        <w:rPr>
          <w:rFonts w:ascii="Times New Roman" w:eastAsia="SimSun" w:hAnsi="Times New Roman"/>
          <w:b/>
          <w:sz w:val="24"/>
          <w:szCs w:val="24"/>
        </w:rPr>
      </w:pPr>
      <w:r>
        <w:rPr>
          <w:rFonts w:ascii="Times New Roman" w:eastAsia="SimSun" w:hAnsi="Times New Roman"/>
          <w:b/>
          <w:sz w:val="24"/>
          <w:szCs w:val="24"/>
        </w:rPr>
        <w:t>Manfaat Penelitian</w:t>
      </w:r>
    </w:p>
    <w:p w:rsidR="00E61EA1" w:rsidRDefault="00676203">
      <w:pPr>
        <w:pStyle w:val="ListParagraph"/>
        <w:numPr>
          <w:ilvl w:val="2"/>
          <w:numId w:val="2"/>
        </w:numPr>
        <w:spacing w:after="0" w:line="480" w:lineRule="auto"/>
        <w:ind w:left="567" w:hanging="567"/>
        <w:jc w:val="both"/>
        <w:rPr>
          <w:rFonts w:ascii="Times New Roman" w:eastAsia="SimSun" w:hAnsi="Times New Roman"/>
          <w:sz w:val="24"/>
          <w:szCs w:val="24"/>
        </w:rPr>
      </w:pPr>
      <w:r>
        <w:rPr>
          <w:rFonts w:ascii="Times New Roman" w:eastAsia="SimSun" w:hAnsi="Times New Roman"/>
          <w:sz w:val="24"/>
          <w:szCs w:val="24"/>
        </w:rPr>
        <w:t>Manfaat Teoritis</w:t>
      </w:r>
    </w:p>
    <w:p w:rsidR="00E61EA1" w:rsidRDefault="00676203">
      <w:pPr>
        <w:spacing w:after="0" w:line="480" w:lineRule="auto"/>
        <w:ind w:left="567" w:firstLine="426"/>
        <w:jc w:val="both"/>
        <w:rPr>
          <w:rFonts w:ascii="Times New Roman" w:eastAsia="SimSun" w:hAnsi="Times New Roman"/>
          <w:sz w:val="24"/>
          <w:szCs w:val="24"/>
        </w:rPr>
      </w:pPr>
      <w:r>
        <w:rPr>
          <w:rFonts w:ascii="Times New Roman" w:eastAsia="SimSun" w:hAnsi="Times New Roman"/>
          <w:sz w:val="24"/>
          <w:szCs w:val="24"/>
        </w:rPr>
        <w:t>Hasil penelitian ini diharapkan dapat menambahkan kasanah keilmuan keperawatan anak tentang pengaruh terapi biblioteraphy terhadap kemandirian</w:t>
      </w:r>
      <w:r>
        <w:rPr>
          <w:rFonts w:ascii="Times New Roman" w:eastAsia="SimSun" w:hAnsi="Times New Roman"/>
          <w:i/>
          <w:iCs/>
          <w:sz w:val="24"/>
          <w:szCs w:val="24"/>
        </w:rPr>
        <w:t xml:space="preserve"> activity daily living</w:t>
      </w:r>
      <w:r>
        <w:rPr>
          <w:rFonts w:ascii="Times New Roman" w:eastAsia="SimSun" w:hAnsi="Times New Roman"/>
          <w:sz w:val="24"/>
          <w:szCs w:val="24"/>
        </w:rPr>
        <w:t xml:space="preserve"> (ADL) adl pada anak autis di Sekolah Luar Biasa Autis Seribu Warna Kepanjen Jombang.</w:t>
      </w:r>
    </w:p>
    <w:p w:rsidR="00E61EA1" w:rsidRDefault="00676203">
      <w:pPr>
        <w:pStyle w:val="ListParagraph"/>
        <w:numPr>
          <w:ilvl w:val="2"/>
          <w:numId w:val="2"/>
        </w:numPr>
        <w:spacing w:after="0" w:line="480" w:lineRule="auto"/>
        <w:ind w:left="567" w:hanging="567"/>
        <w:jc w:val="both"/>
        <w:rPr>
          <w:rFonts w:ascii="Times New Roman" w:eastAsia="SimSun" w:hAnsi="Times New Roman"/>
          <w:sz w:val="24"/>
          <w:szCs w:val="24"/>
        </w:rPr>
      </w:pPr>
      <w:r>
        <w:rPr>
          <w:rFonts w:ascii="Times New Roman" w:eastAsia="SimSun" w:hAnsi="Times New Roman"/>
          <w:sz w:val="24"/>
          <w:szCs w:val="24"/>
        </w:rPr>
        <w:t>Manfaat Praktis</w:t>
      </w:r>
    </w:p>
    <w:p w:rsidR="00E61EA1" w:rsidRDefault="00676203">
      <w:pPr>
        <w:spacing w:after="0" w:line="480" w:lineRule="auto"/>
        <w:ind w:left="567" w:firstLine="426"/>
        <w:jc w:val="both"/>
        <w:rPr>
          <w:rFonts w:ascii="Times New Roman" w:eastAsia="SimSun" w:hAnsi="Times New Roman"/>
          <w:sz w:val="24"/>
          <w:szCs w:val="24"/>
        </w:rPr>
      </w:pPr>
      <w:r>
        <w:rPr>
          <w:rFonts w:ascii="Times New Roman" w:eastAsia="SimSun" w:hAnsi="Times New Roman"/>
          <w:sz w:val="24"/>
          <w:szCs w:val="24"/>
        </w:rPr>
        <w:t>Menambah wawasan informasi pengetahuan tentang pengaruh terapi biblioteraphy terhadap kemandirian</w:t>
      </w:r>
      <w:r>
        <w:rPr>
          <w:rFonts w:ascii="Times New Roman" w:eastAsia="SimSun" w:hAnsi="Times New Roman"/>
          <w:i/>
          <w:iCs/>
          <w:sz w:val="24"/>
          <w:szCs w:val="24"/>
        </w:rPr>
        <w:t>activity daily living</w:t>
      </w:r>
      <w:r>
        <w:rPr>
          <w:rFonts w:ascii="Times New Roman" w:eastAsia="SimSun" w:hAnsi="Times New Roman"/>
          <w:sz w:val="24"/>
          <w:szCs w:val="24"/>
        </w:rPr>
        <w:t xml:space="preserve"> (ADL) pada anak autis kepada orang tua dan di Sekolah Luar Biasa Autis Seribu Warna Kepanjen Jombang.</w:t>
      </w: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spacing w:after="0" w:line="480" w:lineRule="auto"/>
        <w:jc w:val="center"/>
        <w:rPr>
          <w:rFonts w:ascii="Times New Roman" w:hAnsi="Times New Roman"/>
          <w:b/>
          <w:sz w:val="24"/>
          <w:szCs w:val="24"/>
        </w:rPr>
        <w:sectPr w:rsidR="00E61EA1">
          <w:headerReference w:type="even" r:id="rId31"/>
          <w:headerReference w:type="default" r:id="rId32"/>
          <w:footerReference w:type="default" r:id="rId33"/>
          <w:headerReference w:type="first" r:id="rId34"/>
          <w:pgSz w:w="11906" w:h="16838"/>
          <w:pgMar w:top="1701" w:right="1701" w:bottom="1701" w:left="2268" w:header="720" w:footer="720" w:gutter="0"/>
          <w:pgNumType w:start="2"/>
          <w:cols w:space="720"/>
          <w:titlePg/>
          <w:docGrid w:linePitch="360"/>
        </w:sectPr>
      </w:pPr>
    </w:p>
    <w:p w:rsidR="00E61EA1" w:rsidRDefault="00676203">
      <w:pPr>
        <w:spacing w:after="0" w:line="480" w:lineRule="auto"/>
        <w:jc w:val="center"/>
        <w:rPr>
          <w:rFonts w:ascii="Times New Roman" w:hAnsi="Times New Roman"/>
          <w:b/>
          <w:sz w:val="24"/>
          <w:szCs w:val="24"/>
        </w:rPr>
      </w:pPr>
      <w:r>
        <w:rPr>
          <w:rFonts w:ascii="Times New Roman" w:hAnsi="Times New Roman"/>
          <w:b/>
          <w:sz w:val="24"/>
          <w:szCs w:val="24"/>
        </w:rPr>
        <w:lastRenderedPageBreak/>
        <w:t>BAB 2</w:t>
      </w:r>
    </w:p>
    <w:p w:rsidR="00E61EA1" w:rsidRDefault="00676203">
      <w:pPr>
        <w:spacing w:after="0" w:line="480" w:lineRule="auto"/>
        <w:jc w:val="center"/>
        <w:rPr>
          <w:rFonts w:ascii="Times New Roman" w:hAnsi="Times New Roman"/>
          <w:sz w:val="24"/>
          <w:szCs w:val="24"/>
        </w:rPr>
      </w:pPr>
      <w:r>
        <w:rPr>
          <w:rFonts w:ascii="Times New Roman" w:hAnsi="Times New Roman"/>
          <w:b/>
          <w:sz w:val="24"/>
          <w:szCs w:val="24"/>
        </w:rPr>
        <w:t>TINJAUAN PUSTAKA</w:t>
      </w:r>
    </w:p>
    <w:p w:rsidR="00E61EA1" w:rsidRDefault="00676203">
      <w:pPr>
        <w:pStyle w:val="ListParagraph"/>
        <w:numPr>
          <w:ilvl w:val="1"/>
          <w:numId w:val="4"/>
        </w:numPr>
        <w:spacing w:after="0" w:line="480" w:lineRule="auto"/>
        <w:ind w:left="426" w:hanging="426"/>
        <w:jc w:val="both"/>
        <w:rPr>
          <w:rFonts w:ascii="Times New Roman" w:hAnsi="Times New Roman"/>
          <w:b/>
          <w:sz w:val="24"/>
          <w:szCs w:val="24"/>
        </w:rPr>
      </w:pPr>
      <w:r>
        <w:rPr>
          <w:rFonts w:ascii="Times New Roman" w:hAnsi="Times New Roman"/>
          <w:b/>
          <w:sz w:val="24"/>
          <w:szCs w:val="24"/>
        </w:rPr>
        <w:t>Autis</w:t>
      </w:r>
    </w:p>
    <w:p w:rsidR="00E61EA1" w:rsidRDefault="00676203">
      <w:pPr>
        <w:pStyle w:val="ListParagraph"/>
        <w:numPr>
          <w:ilvl w:val="2"/>
          <w:numId w:val="4"/>
        </w:numPr>
        <w:spacing w:after="0" w:line="480" w:lineRule="auto"/>
        <w:ind w:left="567" w:hanging="578"/>
        <w:jc w:val="both"/>
        <w:rPr>
          <w:rFonts w:ascii="Times New Roman" w:hAnsi="Times New Roman"/>
          <w:sz w:val="24"/>
          <w:szCs w:val="24"/>
        </w:rPr>
      </w:pPr>
      <w:r>
        <w:rPr>
          <w:rFonts w:ascii="Times New Roman" w:hAnsi="Times New Roman"/>
          <w:sz w:val="24"/>
          <w:szCs w:val="24"/>
        </w:rPr>
        <w:t>Pengertian Autis</w:t>
      </w:r>
    </w:p>
    <w:p w:rsidR="00E61EA1" w:rsidRDefault="00676203">
      <w:pPr>
        <w:pStyle w:val="ListParagraph"/>
        <w:spacing w:after="0" w:line="480" w:lineRule="auto"/>
        <w:ind w:left="567" w:firstLine="426"/>
        <w:jc w:val="both"/>
        <w:rPr>
          <w:rFonts w:ascii="Times New Roman" w:eastAsia="serif" w:hAnsi="Times New Roman"/>
          <w:sz w:val="24"/>
          <w:szCs w:val="24"/>
          <w:shd w:val="clear" w:color="auto" w:fill="FFFFFF"/>
        </w:rPr>
      </w:pPr>
      <w:r>
        <w:rPr>
          <w:rFonts w:ascii="Times New Roman" w:eastAsia="SimSun" w:hAnsi="Times New Roman"/>
          <w:sz w:val="24"/>
          <w:szCs w:val="24"/>
        </w:rPr>
        <w:t>Anak Autis merupakan anak dengan hendaya perkembangan atau developmental disorders. Kelainannya sangat mempengaruhi diri anak dalam berbagai aspek lingkungan kehidupan dan pengalaman pengalamannya. (Siegel,B,1996;9 dalam Pendidikan Anak Autis oleh Bandi Delphie,2009;2).</w:t>
      </w:r>
      <w:r>
        <w:rPr>
          <w:rFonts w:ascii="Times New Roman" w:eastAsia="serif" w:hAnsi="Times New Roman"/>
          <w:sz w:val="24"/>
          <w:szCs w:val="24"/>
          <w:shd w:val="clear" w:color="auto" w:fill="FFFFFF"/>
        </w:rPr>
        <w:t>Autis berasal dari kata “auto”yang berarti sendiri.Penyandang autis seakan-akan hidup di dunianyasendiri. Istilah autis baru diperkenalkan sejak tahun1943 oleh Leo Kanner, sekalipun kelainan ini sudahada sejak berabad-abad yang lampau (Handoyo, 2003).</w:t>
      </w:r>
    </w:p>
    <w:p w:rsidR="00E61EA1" w:rsidRDefault="00676203">
      <w:pPr>
        <w:pStyle w:val="ListParagraph"/>
        <w:spacing w:after="0" w:line="480" w:lineRule="auto"/>
        <w:ind w:left="567" w:firstLine="426"/>
        <w:jc w:val="both"/>
        <w:rPr>
          <w:rFonts w:ascii="Times New Roman" w:eastAsia="serif" w:hAnsi="Times New Roman"/>
          <w:sz w:val="24"/>
          <w:szCs w:val="24"/>
          <w:shd w:val="clear" w:color="auto" w:fill="FFFFFF"/>
        </w:rPr>
      </w:pPr>
      <w:r>
        <w:rPr>
          <w:rFonts w:ascii="Times New Roman" w:eastAsia="SimSun" w:hAnsi="Times New Roman"/>
          <w:sz w:val="24"/>
          <w:szCs w:val="24"/>
        </w:rPr>
        <w:t>Autis</w:t>
      </w:r>
      <w:r>
        <w:rPr>
          <w:rFonts w:ascii="Times New Roman" w:eastAsia="serif" w:hAnsi="Times New Roman"/>
          <w:sz w:val="24"/>
          <w:szCs w:val="24"/>
          <w:shd w:val="clear" w:color="auto" w:fill="FFFFFF"/>
        </w:rPr>
        <w:t xml:space="preserve"> merupakan gangguan pervasif yang mencakup gangguan-gangguan dalam komunikasi verbal dan non-verbal, interaksi sosial, perilaku, emosi, danpengulangan perilaku yang terjadi dalam kontinumringan sampai parah (Sugiarto, dkk, 2004; Gunawidjaja,2007). </w:t>
      </w:r>
    </w:p>
    <w:p w:rsidR="00E61EA1" w:rsidRDefault="00676203">
      <w:pPr>
        <w:pStyle w:val="ListParagraph"/>
        <w:spacing w:after="0" w:line="480" w:lineRule="auto"/>
        <w:ind w:left="567" w:firstLine="426"/>
        <w:jc w:val="both"/>
        <w:rPr>
          <w:rFonts w:ascii="Times New Roman" w:eastAsia="SimSun" w:hAnsi="Times New Roman"/>
          <w:sz w:val="24"/>
          <w:szCs w:val="24"/>
        </w:rPr>
        <w:sectPr w:rsidR="00E61EA1">
          <w:headerReference w:type="even" r:id="rId35"/>
          <w:headerReference w:type="default" r:id="rId36"/>
          <w:headerReference w:type="first" r:id="rId37"/>
          <w:footerReference w:type="first" r:id="rId38"/>
          <w:pgSz w:w="11906" w:h="16838"/>
          <w:pgMar w:top="1701" w:right="1701" w:bottom="1701" w:left="2268" w:header="720" w:footer="720" w:gutter="0"/>
          <w:pgNumType w:start="2"/>
          <w:cols w:space="720"/>
          <w:titlePg/>
          <w:docGrid w:linePitch="360"/>
        </w:sectPr>
      </w:pPr>
      <w:r>
        <w:rPr>
          <w:rFonts w:ascii="Times New Roman" w:eastAsia="SimSun" w:hAnsi="Times New Roman"/>
          <w:sz w:val="24"/>
          <w:szCs w:val="24"/>
        </w:rPr>
        <w:t xml:space="preserve">Pemeriksaan Autis pada saat anak sehat kontrol ke dokter, menurut Akademi Neurologi Amerika (American Academy of Neurology) dan Masyarakat Neurologi Anak (Child Neurology Society) menyarankan agar pengamatan perkembangan dilakukan pada saat anak dibawa kontrol ke dokter, sejak usia kanak-kanak hingga usia sekolah , dan selanjutnya tidak terikat pada usia bila muncul kekhawatiran yang berkenaan dengan penerimaan sosial, proses belajar, atau perilaku.(Bonnice, Sherry.2004;20). Karena tidak ada tes medis yang memastikan suatu diagnosis autisme, </w:t>
      </w:r>
    </w:p>
    <w:p w:rsidR="00E61EA1" w:rsidRDefault="00676203">
      <w:pPr>
        <w:pStyle w:val="ListParagraph"/>
        <w:spacing w:after="0" w:line="480" w:lineRule="auto"/>
        <w:ind w:left="567" w:firstLine="426"/>
        <w:jc w:val="both"/>
        <w:rPr>
          <w:rFonts w:ascii="Times New Roman" w:eastAsia="SimSun" w:hAnsi="Times New Roman"/>
          <w:sz w:val="24"/>
          <w:szCs w:val="24"/>
        </w:rPr>
      </w:pPr>
      <w:r>
        <w:rPr>
          <w:rFonts w:ascii="Times New Roman" w:eastAsia="SimSun" w:hAnsi="Times New Roman"/>
          <w:sz w:val="24"/>
          <w:szCs w:val="24"/>
        </w:rPr>
        <w:lastRenderedPageBreak/>
        <w:t xml:space="preserve">anak-anak harus dievaluasi dengan mewawancarai orang tua atau walinya. Evaluasi juga dilakukan melalui pengamatan perilaku dan pertimbangan tahapan-tahapan perkembangan. </w:t>
      </w:r>
    </w:p>
    <w:p w:rsidR="00E61EA1" w:rsidRDefault="00676203">
      <w:pPr>
        <w:pStyle w:val="ListParagraph"/>
        <w:spacing w:after="0" w:line="480" w:lineRule="auto"/>
        <w:ind w:left="567" w:firstLine="426"/>
        <w:jc w:val="both"/>
        <w:rPr>
          <w:rFonts w:ascii="Times New Roman" w:eastAsia="SimSun" w:hAnsi="Times New Roman"/>
          <w:sz w:val="24"/>
          <w:szCs w:val="24"/>
        </w:rPr>
      </w:pPr>
      <w:r>
        <w:rPr>
          <w:rFonts w:ascii="Times New Roman" w:eastAsia="SimSun" w:hAnsi="Times New Roman"/>
          <w:sz w:val="24"/>
          <w:szCs w:val="24"/>
        </w:rPr>
        <w:t xml:space="preserve">Biasanya seorang spesialis pendengaran atau wicara akan dilibatkan dalam evaluasi ini. Beberapa tes penyaringan digunakan untuk mencirikan orang-orang penyandang autisme, yaitu sistem penilaian CARS, CHAT dan Kuesioner Penyaringan Autis. Kebanyakan penyandang autis tidak memahami apa yang dirasakan orang lain. Mereka tidak mampu mempercayai suatu situasi, dengan kata lain mereka bereaksi terhadap suatu situasi hanya saat situasi itu terjadi, bukan karena mereka mengerti bahwa orang lain mempunyai rencana, pikiran atau pandangan yang dapat berubah dari apa yang tampak benar saat itu. </w:t>
      </w:r>
    </w:p>
    <w:p w:rsidR="00E61EA1" w:rsidRDefault="00676203">
      <w:pPr>
        <w:pStyle w:val="ListParagraph"/>
        <w:spacing w:after="0" w:line="480" w:lineRule="auto"/>
        <w:ind w:left="567" w:firstLine="426"/>
        <w:jc w:val="both"/>
        <w:rPr>
          <w:rFonts w:ascii="Times New Roman" w:eastAsia="SimSun" w:hAnsi="Times New Roman"/>
          <w:sz w:val="24"/>
          <w:szCs w:val="24"/>
        </w:rPr>
      </w:pPr>
      <w:r>
        <w:rPr>
          <w:rFonts w:ascii="Times New Roman" w:eastAsia="SimSun" w:hAnsi="Times New Roman"/>
          <w:sz w:val="24"/>
          <w:szCs w:val="24"/>
        </w:rPr>
        <w:t>Autisadalah gangguan perkembangan saraf yang kompleks dan ditandai dengan kesulitan dalam interaksi sosial, komunikasi dan perilaku terbatas, berulang-ulang dan karakter strereotip. Gejala autis muncul sebelum 3 tahun pertama kelahiran sang anak, tetapi tiap anak gejala autisnya berbeda-beda. Autis adalah gangguan neurologis dalam perkembangan otak. Gejalanya biasa muncul pada anak-anak yang tampak tumbuh normal,sampai usia antara satu hingga tiga tahun. Penyandang autis biasanya menunjukan ketidakmampuan bergaul, dan ada masalah berimajinasi, kegiatan fisik dan kebahasaan. Beberapa orang penyandang autis berkondisi nonverbal, tetapi yang lain dapat berbicara dan berkomunikasi dengan lebih normal.</w:t>
      </w:r>
    </w:p>
    <w:p w:rsidR="00E61EA1" w:rsidRDefault="00676203">
      <w:pPr>
        <w:pStyle w:val="ListParagraph"/>
        <w:spacing w:after="0" w:line="480" w:lineRule="auto"/>
        <w:ind w:left="567" w:firstLine="426"/>
        <w:jc w:val="both"/>
        <w:rPr>
          <w:rFonts w:ascii="Times New Roman" w:eastAsia="serif" w:hAnsi="Times New Roman"/>
          <w:sz w:val="24"/>
          <w:szCs w:val="24"/>
          <w:shd w:val="clear" w:color="auto" w:fill="FFFFFF"/>
        </w:rPr>
      </w:pPr>
      <w:r>
        <w:rPr>
          <w:rFonts w:ascii="Times New Roman" w:eastAsia="SimSun" w:hAnsi="Times New Roman"/>
          <w:sz w:val="24"/>
          <w:szCs w:val="24"/>
        </w:rPr>
        <w:t xml:space="preserve">Anak autis dapat mengenali namanya sendiri, dan dapat mengidentifikasi orang lain melalui namanya. Persoalan muncul pada saat </w:t>
      </w:r>
      <w:r>
        <w:rPr>
          <w:rFonts w:ascii="Times New Roman" w:eastAsia="SimSun" w:hAnsi="Times New Roman"/>
          <w:sz w:val="24"/>
          <w:szCs w:val="24"/>
        </w:rPr>
        <w:lastRenderedPageBreak/>
        <w:t xml:space="preserve">namanya diubah dengan kata ganti orang. </w:t>
      </w:r>
      <w:r>
        <w:rPr>
          <w:rFonts w:ascii="Times New Roman" w:eastAsia="serif" w:hAnsi="Times New Roman"/>
          <w:sz w:val="24"/>
          <w:szCs w:val="24"/>
          <w:shd w:val="clear" w:color="auto" w:fill="FFFFFF"/>
        </w:rPr>
        <w:t>Gejala autis biasanya sudah tampak sebelumanak berusia 3 tahun, yaitu antara lain dengan tidakadanya kontak mata dan tidak menunjukkan responsterhadap lingkungan (Saharso, 2004)</w:t>
      </w:r>
    </w:p>
    <w:p w:rsidR="00E61EA1" w:rsidRDefault="00676203">
      <w:pPr>
        <w:pStyle w:val="ListParagraph"/>
        <w:numPr>
          <w:ilvl w:val="2"/>
          <w:numId w:val="4"/>
        </w:numPr>
        <w:spacing w:after="0" w:line="480" w:lineRule="auto"/>
        <w:ind w:left="567" w:hanging="578"/>
        <w:jc w:val="both"/>
        <w:rPr>
          <w:rFonts w:ascii="Times New Roman" w:hAnsi="Times New Roman"/>
          <w:sz w:val="24"/>
          <w:szCs w:val="24"/>
        </w:rPr>
      </w:pPr>
      <w:r>
        <w:rPr>
          <w:rFonts w:ascii="Times New Roman" w:hAnsi="Times New Roman"/>
          <w:sz w:val="24"/>
          <w:szCs w:val="24"/>
        </w:rPr>
        <w:t>Penyebab</w:t>
      </w:r>
      <w:r>
        <w:rPr>
          <w:rFonts w:ascii="Times New Roman" w:eastAsia="SimSun" w:hAnsi="Times New Roman"/>
          <w:sz w:val="24"/>
          <w:szCs w:val="24"/>
        </w:rPr>
        <w:t xml:space="preserve"> Autis</w:t>
      </w:r>
    </w:p>
    <w:p w:rsidR="00E61EA1" w:rsidRDefault="00676203">
      <w:pPr>
        <w:pStyle w:val="ListParagraph"/>
        <w:spacing w:after="0" w:line="480" w:lineRule="auto"/>
        <w:ind w:left="567" w:firstLine="426"/>
        <w:jc w:val="both"/>
        <w:rPr>
          <w:rFonts w:ascii="Times New Roman" w:eastAsia="serif" w:hAnsi="Times New Roman"/>
          <w:sz w:val="24"/>
          <w:szCs w:val="24"/>
          <w:shd w:val="clear" w:color="auto" w:fill="FFFFFF"/>
        </w:rPr>
      </w:pPr>
      <w:r>
        <w:rPr>
          <w:rFonts w:ascii="Times New Roman" w:eastAsia="serif" w:hAnsi="Times New Roman"/>
          <w:sz w:val="24"/>
          <w:szCs w:val="24"/>
          <w:shd w:val="clear" w:color="auto" w:fill="FFFFFF"/>
        </w:rPr>
        <w:t xml:space="preserve">Berdasarkan kajian terhadap berbagai literaturilmiah, dapat diketahui </w:t>
      </w:r>
      <w:r>
        <w:rPr>
          <w:rFonts w:ascii="Times New Roman" w:eastAsia="SimSun" w:hAnsi="Times New Roman"/>
          <w:sz w:val="24"/>
          <w:szCs w:val="24"/>
        </w:rPr>
        <w:t>bahwa</w:t>
      </w:r>
      <w:r>
        <w:rPr>
          <w:rFonts w:ascii="Times New Roman" w:eastAsia="serif" w:hAnsi="Times New Roman"/>
          <w:sz w:val="24"/>
          <w:szCs w:val="24"/>
          <w:shd w:val="clear" w:color="auto" w:fill="FFFFFF"/>
        </w:rPr>
        <w:t xml:space="preserve"> faktor penyebabgangguan autis adalah genetik (keturunan), virus sepertirubella, toxo, herpes, jamur, nutrisi yang buruk,pendarahan, dan keracunan makanan pada masakehamilan yang dapat menghambat pertumbuhan selotak yang menyebabkan fungsi otak bayi yangdikandung terganggu terutama fungsi pemahaman,komunikasi, dan interaksi. Selain itu kekuranganoksigenasi, polusi udara air dan makanan, faktor kehamilan dan faktor kelahiran juga bisa menyebabkanautis.</w:t>
      </w:r>
    </w:p>
    <w:p w:rsidR="00E61EA1" w:rsidRDefault="00676203">
      <w:pPr>
        <w:pStyle w:val="ListParagraph"/>
        <w:spacing w:after="0" w:line="480" w:lineRule="auto"/>
        <w:ind w:left="567" w:firstLine="426"/>
        <w:jc w:val="both"/>
        <w:rPr>
          <w:rFonts w:ascii="Times New Roman" w:eastAsia="serif" w:hAnsi="Times New Roman"/>
          <w:sz w:val="24"/>
          <w:szCs w:val="24"/>
          <w:shd w:val="clear" w:color="auto" w:fill="FFFFFF"/>
        </w:rPr>
      </w:pPr>
      <w:r>
        <w:rPr>
          <w:rFonts w:ascii="Times New Roman" w:eastAsia="serif" w:hAnsi="Times New Roman"/>
          <w:sz w:val="24"/>
          <w:szCs w:val="24"/>
          <w:shd w:val="clear" w:color="auto" w:fill="FFFFFF"/>
        </w:rPr>
        <w:t xml:space="preserve">Faktor kehamilan yaitu pada trimester pertama(0-4 bulan), faktor pemicu ini biasanya terdiri dariinfeksi (toksoplasmosis, rubella, candida, dll), logamberat (Pb, Al, Hg, Cd), zat aditif (MSG, pengawet,pewarna, dsb), alergi obat-obatan, jamu peluntur, muntah-muntah berat (hiperemesis), pendarahan berat.Faktor kelahiran yaitu pada proseskelahiran yang lama(partus lama) dimana terjadi gangguan nutrisi danoksigenasi pada janin,pemakaian forsep dapat memicuterjadinya autis. Bahkan sesudah lahir (post partum)juga dapat terjadi pengaruh dari berbagai pemicumisalnya: infeksi ringan-berat pada bayi, imunisasiMMR dan Hepatitis B (mengenai 2 jenis imunisasi inimasih kontroversal), logam berat, MSG, zat pewarna,zat </w:t>
      </w:r>
      <w:r>
        <w:rPr>
          <w:rFonts w:ascii="Times New Roman" w:eastAsia="serif" w:hAnsi="Times New Roman"/>
          <w:sz w:val="24"/>
          <w:szCs w:val="24"/>
          <w:shd w:val="clear" w:color="auto" w:fill="FFFFFF"/>
        </w:rPr>
        <w:lastRenderedPageBreak/>
        <w:t>pengawet, protein susu sapi (kasein) dan proteintepung terigu (gluten) (Handojo, 2003; Hadis, 2006).</w:t>
      </w:r>
    </w:p>
    <w:p w:rsidR="00E61EA1" w:rsidRDefault="00676203">
      <w:pPr>
        <w:pStyle w:val="ListParagraph"/>
        <w:spacing w:after="0" w:line="480" w:lineRule="auto"/>
        <w:ind w:left="567" w:firstLine="426"/>
        <w:jc w:val="both"/>
        <w:rPr>
          <w:rFonts w:ascii="Times New Roman" w:eastAsia="SimSun" w:hAnsi="Times New Roman"/>
          <w:sz w:val="24"/>
          <w:szCs w:val="24"/>
        </w:rPr>
      </w:pPr>
      <w:r>
        <w:rPr>
          <w:rFonts w:ascii="Times New Roman" w:eastAsia="SimSun" w:hAnsi="Times New Roman"/>
          <w:sz w:val="24"/>
          <w:szCs w:val="24"/>
        </w:rPr>
        <w:t xml:space="preserve">Autistidak disebabkan oleh masalah psikologi atau emosi. Autis adalah gangguan </w:t>
      </w:r>
      <w:r>
        <w:rPr>
          <w:rFonts w:ascii="Times New Roman" w:eastAsia="serif" w:hAnsi="Times New Roman"/>
          <w:sz w:val="24"/>
          <w:szCs w:val="24"/>
          <w:shd w:val="clear" w:color="auto" w:fill="FFFFFF"/>
        </w:rPr>
        <w:t>spektrum</w:t>
      </w:r>
      <w:r>
        <w:rPr>
          <w:rFonts w:ascii="Times New Roman" w:eastAsia="SimSun" w:hAnsi="Times New Roman"/>
          <w:sz w:val="24"/>
          <w:szCs w:val="24"/>
        </w:rPr>
        <w:t>. Ini berarti penyandangya tidak hanya memiliki gejala-gejala yang berbeda, tetapi in</w:t>
      </w:r>
      <w:r>
        <w:rPr>
          <w:rFonts w:ascii="Times New Roman" w:eastAsia="serif" w:hAnsi="Times New Roman"/>
          <w:sz w:val="24"/>
          <w:szCs w:val="24"/>
          <w:shd w:val="clear" w:color="auto" w:fill="FFFFFF"/>
        </w:rPr>
        <w:t>t</w:t>
      </w:r>
      <w:r>
        <w:rPr>
          <w:rFonts w:ascii="Times New Roman" w:eastAsia="SimSun" w:hAnsi="Times New Roman"/>
          <w:sz w:val="24"/>
          <w:szCs w:val="24"/>
        </w:rPr>
        <w:t>ensitasnya juga beragam . Seorang anak mungkin tidak dapat berbicara sama sekali, anak lain mungkin dapat menggunakan satu atau dua kata sekali bicara, sementara anak lainnya lagi mungkin anak normal saat ia berbicara kecuali bentuk bicaranya yang monoton (Bonnice , Sherry.2009; 17).</w:t>
      </w:r>
    </w:p>
    <w:p w:rsidR="00E61EA1" w:rsidRDefault="00676203">
      <w:pPr>
        <w:pStyle w:val="ListParagraph"/>
        <w:spacing w:after="0" w:line="480" w:lineRule="auto"/>
        <w:ind w:left="567" w:firstLine="426"/>
        <w:jc w:val="both"/>
        <w:rPr>
          <w:rFonts w:ascii="Times New Roman" w:eastAsia="SimSun" w:hAnsi="Times New Roman"/>
          <w:sz w:val="24"/>
          <w:szCs w:val="24"/>
        </w:rPr>
      </w:pPr>
      <w:r>
        <w:rPr>
          <w:rFonts w:ascii="Times New Roman" w:eastAsia="SimSun" w:hAnsi="Times New Roman"/>
          <w:sz w:val="24"/>
          <w:szCs w:val="24"/>
        </w:rPr>
        <w:t>Autis tidak disebabkan oleh masalah psikologi atau emosi. Autis adalah gangguan spektrum. Ini berarti penyandangya tidak hanya memiliki gejala-</w:t>
      </w:r>
      <w:r>
        <w:rPr>
          <w:rFonts w:ascii="Times New Roman" w:eastAsia="serif" w:hAnsi="Times New Roman"/>
          <w:sz w:val="24"/>
          <w:szCs w:val="24"/>
          <w:shd w:val="clear" w:color="auto" w:fill="FFFFFF"/>
        </w:rPr>
        <w:t>gejala</w:t>
      </w:r>
      <w:r>
        <w:rPr>
          <w:rFonts w:ascii="Times New Roman" w:eastAsia="SimSun" w:hAnsi="Times New Roman"/>
          <w:sz w:val="24"/>
          <w:szCs w:val="24"/>
        </w:rPr>
        <w:t xml:space="preserve"> yang berbeda, tetapi intensitasnya juga beragam . Seorang anak mungkin tidak dapat berbicara sama sekali, anak lain mungkin dapat menggunakan satu atau dua kata sekali bicara, sementara anak lainnya lagi mungkin anak normal saat ia berbicara kecuali bentuk bicaranya yang monoton (Bonnice , Sherry.2009;17) </w:t>
      </w:r>
    </w:p>
    <w:p w:rsidR="00E61EA1" w:rsidRDefault="00676203">
      <w:pPr>
        <w:pStyle w:val="ListParagraph"/>
        <w:spacing w:after="0" w:line="480" w:lineRule="auto"/>
        <w:ind w:left="567" w:firstLine="426"/>
        <w:jc w:val="both"/>
        <w:rPr>
          <w:rFonts w:ascii="Times New Roman" w:eastAsia="SimSun" w:hAnsi="Times New Roman"/>
          <w:sz w:val="24"/>
          <w:szCs w:val="24"/>
        </w:rPr>
      </w:pPr>
      <w:r>
        <w:rPr>
          <w:rFonts w:ascii="Times New Roman" w:eastAsia="SimSun" w:hAnsi="Times New Roman"/>
          <w:sz w:val="24"/>
          <w:szCs w:val="24"/>
        </w:rPr>
        <w:t xml:space="preserve">Para </w:t>
      </w:r>
      <w:r>
        <w:rPr>
          <w:rFonts w:ascii="Times New Roman" w:eastAsia="serif" w:hAnsi="Times New Roman"/>
          <w:sz w:val="24"/>
          <w:szCs w:val="24"/>
          <w:shd w:val="clear" w:color="auto" w:fill="FFFFFF"/>
        </w:rPr>
        <w:t>ilmuwan</w:t>
      </w:r>
      <w:r>
        <w:rPr>
          <w:rFonts w:ascii="Times New Roman" w:eastAsia="SimSun" w:hAnsi="Times New Roman"/>
          <w:sz w:val="24"/>
          <w:szCs w:val="24"/>
        </w:rPr>
        <w:t xml:space="preserve"> berpikir bahwa ada hubungan genetika dan lingkungan. Mengetahui penyebab pasti dari autisme sangat sulit karena otak manusia sangat rumit,otak mengandung sel saraf lebih dari 100 miliar neuron, setiap neuron mungkin memiliki ratusan atau ribuan sambungan yang membawa pesan ke sel-sel saraf lain di otak dan tubuh . Neurotransmiter menjaga neuron bekerja sebagaimana mestinya, sepertti Anda dapat melihat, merasakan, bergerak, mengingat, emosi pengalaman, berkomunikasi dan melakukan banyak hal penting lainnya. </w:t>
      </w:r>
    </w:p>
    <w:p w:rsidR="00E61EA1" w:rsidRDefault="00676203">
      <w:pPr>
        <w:pStyle w:val="ListParagraph"/>
        <w:spacing w:after="0" w:line="480" w:lineRule="auto"/>
        <w:ind w:left="567" w:firstLine="426"/>
        <w:jc w:val="both"/>
        <w:rPr>
          <w:rFonts w:ascii="Times New Roman" w:hAnsi="Times New Roman"/>
          <w:sz w:val="24"/>
          <w:szCs w:val="24"/>
        </w:rPr>
      </w:pPr>
      <w:r>
        <w:rPr>
          <w:rFonts w:ascii="Times New Roman" w:eastAsia="SimSun" w:hAnsi="Times New Roman"/>
          <w:sz w:val="24"/>
          <w:szCs w:val="24"/>
        </w:rPr>
        <w:lastRenderedPageBreak/>
        <w:t xml:space="preserve">Secara historis para ahli dan peneliti dalam bidang autisme mengalami kesulitan dalam menentukan seseorang sebagai penyandang autisme atau tidak, pada </w:t>
      </w:r>
      <w:r>
        <w:rPr>
          <w:rFonts w:ascii="Times New Roman" w:eastAsia="serif" w:hAnsi="Times New Roman"/>
          <w:sz w:val="24"/>
          <w:szCs w:val="24"/>
          <w:shd w:val="clear" w:color="auto" w:fill="FFFFFF"/>
        </w:rPr>
        <w:t>awalnya</w:t>
      </w:r>
      <w:r>
        <w:rPr>
          <w:rFonts w:ascii="Times New Roman" w:eastAsia="SimSun" w:hAnsi="Times New Roman"/>
          <w:sz w:val="24"/>
          <w:szCs w:val="24"/>
        </w:rPr>
        <w:t xml:space="preserve"> diagnosa disandarkan pada ada atau tidaknya gejala, namun saat ini para ahli setuju bahwa autisme merupakan sebuah kontinum. Gejala-gejala autisme dapat dilihat apabila seorang anak memiliki kelemahan di tiga domain tertentu, yaitu sosial, komunikasi, dan tingkah laku yang berulang. </w:t>
      </w:r>
    </w:p>
    <w:p w:rsidR="00E61EA1" w:rsidRDefault="00676203">
      <w:pPr>
        <w:pStyle w:val="ListParagraph"/>
        <w:numPr>
          <w:ilvl w:val="2"/>
          <w:numId w:val="4"/>
        </w:numPr>
        <w:spacing w:after="0" w:line="480" w:lineRule="auto"/>
        <w:ind w:left="567" w:hanging="578"/>
        <w:jc w:val="both"/>
        <w:rPr>
          <w:rFonts w:ascii="Times New Roman" w:eastAsia="SimSun" w:hAnsi="Times New Roman"/>
          <w:sz w:val="24"/>
          <w:szCs w:val="24"/>
        </w:rPr>
      </w:pPr>
      <w:r>
        <w:rPr>
          <w:rFonts w:ascii="Times New Roman" w:hAnsi="Times New Roman"/>
          <w:sz w:val="24"/>
          <w:szCs w:val="24"/>
        </w:rPr>
        <w:t>Karatristik</w:t>
      </w:r>
      <w:r>
        <w:rPr>
          <w:rFonts w:ascii="Times New Roman" w:eastAsia="SimSun" w:hAnsi="Times New Roman"/>
          <w:sz w:val="24"/>
          <w:szCs w:val="24"/>
        </w:rPr>
        <w:t xml:space="preserve"> Autis</w:t>
      </w:r>
    </w:p>
    <w:p w:rsidR="00E61EA1" w:rsidRDefault="00676203">
      <w:pPr>
        <w:pStyle w:val="ListParagraph"/>
        <w:spacing w:after="0" w:line="480" w:lineRule="auto"/>
        <w:ind w:left="567" w:firstLine="426"/>
        <w:jc w:val="both"/>
        <w:rPr>
          <w:rFonts w:ascii="Times New Roman" w:eastAsia="SimSun" w:hAnsi="Times New Roman"/>
          <w:sz w:val="24"/>
          <w:szCs w:val="24"/>
        </w:rPr>
      </w:pPr>
      <w:r>
        <w:rPr>
          <w:rFonts w:ascii="Times New Roman" w:eastAsia="SimSun" w:hAnsi="Times New Roman"/>
          <w:sz w:val="24"/>
          <w:szCs w:val="24"/>
        </w:rPr>
        <w:t xml:space="preserve">Depdiknas mendeskripsikan karakteristik anak autis berdasarkan jenis masalahnya atau gangguan yang dialami oleh anak autis tersebut yaitu: </w:t>
      </w:r>
    </w:p>
    <w:p w:rsidR="00E61EA1" w:rsidRDefault="00676203">
      <w:pPr>
        <w:pStyle w:val="ListParagraph"/>
        <w:numPr>
          <w:ilvl w:val="0"/>
          <w:numId w:val="5"/>
        </w:numPr>
        <w:spacing w:after="0" w:line="480" w:lineRule="auto"/>
        <w:ind w:left="851" w:hanging="284"/>
        <w:jc w:val="both"/>
        <w:rPr>
          <w:rFonts w:ascii="Times New Roman" w:eastAsia="SimSun" w:hAnsi="Times New Roman"/>
          <w:sz w:val="24"/>
          <w:szCs w:val="24"/>
        </w:rPr>
      </w:pPr>
      <w:r>
        <w:rPr>
          <w:rFonts w:ascii="Times New Roman" w:eastAsia="SimSun" w:hAnsi="Times New Roman"/>
          <w:sz w:val="24"/>
          <w:szCs w:val="24"/>
        </w:rPr>
        <w:t xml:space="preserve">Gangguan berkomunikasi dengan karekter seperti: </w:t>
      </w:r>
    </w:p>
    <w:p w:rsidR="00E61EA1" w:rsidRDefault="00676203">
      <w:pPr>
        <w:numPr>
          <w:ilvl w:val="0"/>
          <w:numId w:val="6"/>
        </w:numPr>
        <w:spacing w:after="0" w:line="480" w:lineRule="auto"/>
        <w:ind w:left="1134" w:hanging="283"/>
        <w:jc w:val="both"/>
        <w:rPr>
          <w:rFonts w:ascii="Times New Roman" w:eastAsia="SimSun" w:hAnsi="Times New Roman"/>
          <w:sz w:val="24"/>
          <w:szCs w:val="24"/>
        </w:rPr>
      </w:pPr>
      <w:r>
        <w:rPr>
          <w:rFonts w:ascii="Times New Roman" w:eastAsia="SimSun" w:hAnsi="Times New Roman"/>
          <w:sz w:val="24"/>
          <w:szCs w:val="24"/>
        </w:rPr>
        <w:t xml:space="preserve">Bahasa pada anak autis lambat atau tidak sama sekali. Anak tampak tuli, sulit berbicara, atau pernah berbicara tapi hilang kemampuan berbicaranya. </w:t>
      </w:r>
    </w:p>
    <w:p w:rsidR="00E61EA1" w:rsidRDefault="00676203">
      <w:pPr>
        <w:numPr>
          <w:ilvl w:val="0"/>
          <w:numId w:val="6"/>
        </w:numPr>
        <w:spacing w:after="0" w:line="480" w:lineRule="auto"/>
        <w:ind w:left="1134" w:hanging="283"/>
        <w:jc w:val="both"/>
        <w:rPr>
          <w:rFonts w:ascii="Times New Roman" w:eastAsia="SimSun" w:hAnsi="Times New Roman"/>
          <w:sz w:val="24"/>
          <w:szCs w:val="24"/>
        </w:rPr>
      </w:pPr>
      <w:r>
        <w:rPr>
          <w:rFonts w:ascii="Times New Roman" w:eastAsia="SimSun" w:hAnsi="Times New Roman"/>
          <w:sz w:val="24"/>
          <w:szCs w:val="24"/>
        </w:rPr>
        <w:t xml:space="preserve">Senang meniru atau membeo (echolalia) </w:t>
      </w:r>
    </w:p>
    <w:p w:rsidR="00E61EA1" w:rsidRDefault="00676203">
      <w:pPr>
        <w:numPr>
          <w:ilvl w:val="0"/>
          <w:numId w:val="6"/>
        </w:numPr>
        <w:spacing w:after="0" w:line="480" w:lineRule="auto"/>
        <w:ind w:left="1134" w:hanging="283"/>
        <w:jc w:val="both"/>
        <w:rPr>
          <w:rFonts w:ascii="Times New Roman" w:eastAsia="SimSun" w:hAnsi="Times New Roman"/>
          <w:sz w:val="24"/>
          <w:szCs w:val="24"/>
        </w:rPr>
      </w:pPr>
      <w:r>
        <w:rPr>
          <w:rFonts w:ascii="Times New Roman" w:eastAsia="SimSun" w:hAnsi="Times New Roman"/>
          <w:sz w:val="24"/>
          <w:szCs w:val="24"/>
        </w:rPr>
        <w:t xml:space="preserve">Bila senang meniru kata-kata, atau nyanyian yang didengar tanpa tau arti kata-kata yang didengar. </w:t>
      </w:r>
    </w:p>
    <w:p w:rsidR="00E61EA1" w:rsidRDefault="00676203">
      <w:pPr>
        <w:numPr>
          <w:ilvl w:val="0"/>
          <w:numId w:val="6"/>
        </w:numPr>
        <w:spacing w:after="0" w:line="480" w:lineRule="auto"/>
        <w:ind w:left="1134" w:hanging="283"/>
        <w:jc w:val="both"/>
        <w:rPr>
          <w:rFonts w:ascii="Times New Roman" w:eastAsia="SimSun" w:hAnsi="Times New Roman"/>
          <w:sz w:val="24"/>
          <w:szCs w:val="24"/>
        </w:rPr>
      </w:pPr>
      <w:r>
        <w:rPr>
          <w:rFonts w:ascii="Times New Roman" w:eastAsia="SimSun" w:hAnsi="Times New Roman"/>
          <w:sz w:val="24"/>
          <w:szCs w:val="24"/>
        </w:rPr>
        <w:t xml:space="preserve">Senang menarik tangan orang lain bila ingin meminta sesuatu </w:t>
      </w:r>
    </w:p>
    <w:p w:rsidR="00E61EA1" w:rsidRDefault="00676203">
      <w:pPr>
        <w:pStyle w:val="ListParagraph"/>
        <w:numPr>
          <w:ilvl w:val="0"/>
          <w:numId w:val="5"/>
        </w:numPr>
        <w:spacing w:after="0" w:line="480" w:lineRule="auto"/>
        <w:ind w:left="851" w:hanging="284"/>
        <w:jc w:val="both"/>
        <w:rPr>
          <w:rFonts w:ascii="Times New Roman" w:eastAsia="SimSun" w:hAnsi="Times New Roman"/>
          <w:sz w:val="24"/>
          <w:szCs w:val="24"/>
        </w:rPr>
      </w:pPr>
      <w:r>
        <w:rPr>
          <w:rFonts w:ascii="Times New Roman" w:eastAsia="SimSun" w:hAnsi="Times New Roman"/>
          <w:sz w:val="24"/>
          <w:szCs w:val="24"/>
        </w:rPr>
        <w:t xml:space="preserve">Gangguan di bidang interaksi social dengan karekter seperti: </w:t>
      </w:r>
      <w:r>
        <w:rPr>
          <w:rFonts w:ascii="Times New Roman" w:eastAsia="SimSun" w:hAnsi="Times New Roman"/>
          <w:sz w:val="24"/>
          <w:szCs w:val="24"/>
        </w:rPr>
        <w:tab/>
      </w:r>
    </w:p>
    <w:p w:rsidR="00E61EA1" w:rsidRDefault="00676203">
      <w:pPr>
        <w:pStyle w:val="ListParagraph"/>
        <w:numPr>
          <w:ilvl w:val="1"/>
          <w:numId w:val="5"/>
        </w:numPr>
        <w:spacing w:after="0" w:line="480" w:lineRule="auto"/>
        <w:ind w:left="1134" w:hanging="283"/>
        <w:jc w:val="both"/>
        <w:rPr>
          <w:rFonts w:ascii="Times New Roman" w:eastAsia="SimSun" w:hAnsi="Times New Roman"/>
          <w:sz w:val="24"/>
          <w:szCs w:val="24"/>
        </w:rPr>
      </w:pPr>
      <w:r>
        <w:rPr>
          <w:rFonts w:ascii="Times New Roman" w:eastAsia="SimSun" w:hAnsi="Times New Roman"/>
          <w:sz w:val="24"/>
          <w:szCs w:val="24"/>
        </w:rPr>
        <w:t xml:space="preserve">Anak autis lebih suka menyendiri </w:t>
      </w:r>
    </w:p>
    <w:p w:rsidR="00E61EA1" w:rsidRDefault="00676203">
      <w:pPr>
        <w:pStyle w:val="ListParagraph"/>
        <w:numPr>
          <w:ilvl w:val="1"/>
          <w:numId w:val="5"/>
        </w:numPr>
        <w:spacing w:after="0" w:line="480" w:lineRule="auto"/>
        <w:ind w:left="1134" w:hanging="283"/>
        <w:jc w:val="both"/>
        <w:rPr>
          <w:rFonts w:ascii="Times New Roman" w:eastAsia="SimSun" w:hAnsi="Times New Roman"/>
          <w:sz w:val="24"/>
          <w:szCs w:val="24"/>
        </w:rPr>
      </w:pPr>
      <w:r>
        <w:rPr>
          <w:rFonts w:ascii="Times New Roman" w:eastAsia="SimSun" w:hAnsi="Times New Roman"/>
          <w:sz w:val="24"/>
          <w:szCs w:val="24"/>
        </w:rPr>
        <w:t xml:space="preserve">Anak tidak melakukankontak mata dengan ora ng lain bila diajak berbicara </w:t>
      </w:r>
    </w:p>
    <w:p w:rsidR="00E61EA1" w:rsidRDefault="00676203">
      <w:pPr>
        <w:pStyle w:val="ListParagraph"/>
        <w:numPr>
          <w:ilvl w:val="1"/>
          <w:numId w:val="5"/>
        </w:numPr>
        <w:spacing w:after="0" w:line="480" w:lineRule="auto"/>
        <w:ind w:left="1134" w:hanging="283"/>
        <w:jc w:val="both"/>
        <w:rPr>
          <w:rFonts w:ascii="Times New Roman" w:eastAsia="SimSun" w:hAnsi="Times New Roman"/>
          <w:sz w:val="24"/>
          <w:szCs w:val="24"/>
        </w:rPr>
      </w:pPr>
      <w:r>
        <w:rPr>
          <w:rFonts w:ascii="Times New Roman" w:eastAsia="SimSun" w:hAnsi="Times New Roman"/>
          <w:sz w:val="24"/>
          <w:szCs w:val="24"/>
        </w:rPr>
        <w:t xml:space="preserve">Bila diajak bermain anak autis lebih suka bermain sendiri dan menjauh 10 </w:t>
      </w:r>
    </w:p>
    <w:p w:rsidR="00E61EA1" w:rsidRDefault="00676203">
      <w:pPr>
        <w:pStyle w:val="ListParagraph"/>
        <w:numPr>
          <w:ilvl w:val="0"/>
          <w:numId w:val="5"/>
        </w:numPr>
        <w:spacing w:after="0" w:line="480" w:lineRule="auto"/>
        <w:ind w:left="851" w:hanging="284"/>
        <w:jc w:val="both"/>
        <w:rPr>
          <w:rFonts w:ascii="Times New Roman" w:eastAsia="SimSun" w:hAnsi="Times New Roman"/>
          <w:sz w:val="24"/>
          <w:szCs w:val="24"/>
        </w:rPr>
      </w:pPr>
      <w:r>
        <w:rPr>
          <w:rFonts w:ascii="Times New Roman" w:eastAsia="SimSun" w:hAnsi="Times New Roman"/>
          <w:sz w:val="24"/>
          <w:szCs w:val="24"/>
        </w:rPr>
        <w:lastRenderedPageBreak/>
        <w:t>Gangguan dibindang sensori dengan karekter seperti:</w:t>
      </w:r>
    </w:p>
    <w:p w:rsidR="00E61EA1" w:rsidRDefault="00676203">
      <w:pPr>
        <w:pStyle w:val="ListParagraph"/>
        <w:numPr>
          <w:ilvl w:val="1"/>
          <w:numId w:val="5"/>
        </w:numPr>
        <w:spacing w:after="0" w:line="480" w:lineRule="auto"/>
        <w:ind w:left="1134" w:hanging="283"/>
        <w:jc w:val="both"/>
        <w:rPr>
          <w:rFonts w:ascii="Times New Roman" w:eastAsia="SimSun" w:hAnsi="Times New Roman"/>
          <w:sz w:val="24"/>
          <w:szCs w:val="24"/>
        </w:rPr>
      </w:pPr>
      <w:r>
        <w:rPr>
          <w:rFonts w:ascii="Times New Roman" w:eastAsia="SimSun" w:hAnsi="Times New Roman"/>
          <w:sz w:val="24"/>
          <w:szCs w:val="24"/>
        </w:rPr>
        <w:t xml:space="preserve">Anak autis tidak peka terhadap sentuhan, seperti tidak suka dipeluk </w:t>
      </w:r>
    </w:p>
    <w:p w:rsidR="00E61EA1" w:rsidRDefault="00676203">
      <w:pPr>
        <w:pStyle w:val="ListParagraph"/>
        <w:numPr>
          <w:ilvl w:val="1"/>
          <w:numId w:val="5"/>
        </w:numPr>
        <w:spacing w:after="0" w:line="480" w:lineRule="auto"/>
        <w:ind w:left="1134" w:hanging="283"/>
        <w:jc w:val="both"/>
        <w:rPr>
          <w:rFonts w:ascii="Times New Roman" w:eastAsia="SimSun" w:hAnsi="Times New Roman"/>
          <w:sz w:val="24"/>
          <w:szCs w:val="24"/>
        </w:rPr>
      </w:pPr>
      <w:r>
        <w:rPr>
          <w:rFonts w:ascii="Times New Roman" w:eastAsia="SimSun" w:hAnsi="Times New Roman"/>
          <w:sz w:val="24"/>
          <w:szCs w:val="24"/>
        </w:rPr>
        <w:t>Anak autis bila mendengar suatu hal yang keras akan menutup telingganya.</w:t>
      </w:r>
    </w:p>
    <w:p w:rsidR="00E61EA1" w:rsidRDefault="00676203">
      <w:pPr>
        <w:pStyle w:val="ListParagraph"/>
        <w:numPr>
          <w:ilvl w:val="1"/>
          <w:numId w:val="5"/>
        </w:numPr>
        <w:spacing w:after="0" w:line="480" w:lineRule="auto"/>
        <w:ind w:left="1134" w:hanging="283"/>
        <w:jc w:val="both"/>
        <w:rPr>
          <w:rFonts w:ascii="Times New Roman" w:eastAsia="SimSun" w:hAnsi="Times New Roman"/>
          <w:sz w:val="24"/>
          <w:szCs w:val="24"/>
        </w:rPr>
      </w:pPr>
      <w:r>
        <w:rPr>
          <w:rFonts w:ascii="Times New Roman" w:eastAsia="SimSun" w:hAnsi="Times New Roman"/>
          <w:sz w:val="24"/>
          <w:szCs w:val="24"/>
        </w:rPr>
        <w:t xml:space="preserve">Tidak peka terhadap rasa sakit atau takut </w:t>
      </w:r>
    </w:p>
    <w:p w:rsidR="00E61EA1" w:rsidRDefault="00676203">
      <w:pPr>
        <w:pStyle w:val="ListParagraph"/>
        <w:numPr>
          <w:ilvl w:val="0"/>
          <w:numId w:val="5"/>
        </w:numPr>
        <w:spacing w:after="0" w:line="480" w:lineRule="auto"/>
        <w:ind w:left="851" w:hanging="284"/>
        <w:jc w:val="both"/>
        <w:rPr>
          <w:rFonts w:ascii="Times New Roman" w:eastAsia="SimSun" w:hAnsi="Times New Roman"/>
          <w:sz w:val="24"/>
          <w:szCs w:val="24"/>
        </w:rPr>
      </w:pPr>
      <w:r>
        <w:rPr>
          <w:rFonts w:ascii="Times New Roman" w:eastAsia="SimSun" w:hAnsi="Times New Roman"/>
          <w:sz w:val="24"/>
          <w:szCs w:val="24"/>
        </w:rPr>
        <w:t xml:space="preserve">Gangguan dibidang pola bermain dengan karekter seperti: </w:t>
      </w:r>
    </w:p>
    <w:p w:rsidR="00E61EA1" w:rsidRDefault="00676203">
      <w:pPr>
        <w:pStyle w:val="ListParagraph"/>
        <w:numPr>
          <w:ilvl w:val="1"/>
          <w:numId w:val="5"/>
        </w:numPr>
        <w:tabs>
          <w:tab w:val="left" w:pos="851"/>
        </w:tabs>
        <w:spacing w:after="0" w:line="480" w:lineRule="auto"/>
        <w:ind w:left="1134" w:hanging="283"/>
        <w:jc w:val="both"/>
        <w:rPr>
          <w:rFonts w:ascii="Times New Roman" w:eastAsia="SimSun" w:hAnsi="Times New Roman"/>
          <w:sz w:val="24"/>
          <w:szCs w:val="24"/>
        </w:rPr>
      </w:pPr>
      <w:r>
        <w:rPr>
          <w:rFonts w:ascii="Times New Roman" w:eastAsia="SimSun" w:hAnsi="Times New Roman"/>
          <w:sz w:val="24"/>
          <w:szCs w:val="24"/>
        </w:rPr>
        <w:t>Anak autis tidak bermain seperti anak pada umumnya.</w:t>
      </w:r>
    </w:p>
    <w:p w:rsidR="00E61EA1" w:rsidRDefault="00676203">
      <w:pPr>
        <w:pStyle w:val="ListParagraph"/>
        <w:numPr>
          <w:ilvl w:val="1"/>
          <w:numId w:val="5"/>
        </w:numPr>
        <w:tabs>
          <w:tab w:val="left" w:pos="851"/>
        </w:tabs>
        <w:spacing w:after="0" w:line="480" w:lineRule="auto"/>
        <w:ind w:left="1134" w:hanging="283"/>
        <w:jc w:val="both"/>
        <w:rPr>
          <w:rFonts w:ascii="Times New Roman" w:eastAsia="SimSun" w:hAnsi="Times New Roman"/>
          <w:sz w:val="24"/>
          <w:szCs w:val="24"/>
        </w:rPr>
      </w:pPr>
      <w:r>
        <w:rPr>
          <w:rFonts w:ascii="Times New Roman" w:eastAsia="SimSun" w:hAnsi="Times New Roman"/>
          <w:sz w:val="24"/>
          <w:szCs w:val="24"/>
        </w:rPr>
        <w:t>Anak autis tidak memiliki kreatifitas atau imajinasi.</w:t>
      </w:r>
    </w:p>
    <w:p w:rsidR="00E61EA1" w:rsidRDefault="00676203">
      <w:pPr>
        <w:pStyle w:val="ListParagraph"/>
        <w:numPr>
          <w:ilvl w:val="1"/>
          <w:numId w:val="5"/>
        </w:numPr>
        <w:tabs>
          <w:tab w:val="left" w:pos="851"/>
        </w:tabs>
        <w:spacing w:after="0" w:line="480" w:lineRule="auto"/>
        <w:ind w:left="1134" w:hanging="283"/>
        <w:jc w:val="both"/>
        <w:rPr>
          <w:rFonts w:ascii="Times New Roman" w:eastAsia="SimSun" w:hAnsi="Times New Roman"/>
          <w:sz w:val="24"/>
          <w:szCs w:val="24"/>
        </w:rPr>
      </w:pPr>
      <w:r>
        <w:rPr>
          <w:rFonts w:ascii="Times New Roman" w:eastAsia="SimSun" w:hAnsi="Times New Roman"/>
          <w:sz w:val="24"/>
          <w:szCs w:val="24"/>
        </w:rPr>
        <w:t>Anak autis sena ng terhadap benda-benda yang berputar sepertikipas angina, roda sepeda dan sebagainya.</w:t>
      </w:r>
    </w:p>
    <w:p w:rsidR="00E61EA1" w:rsidRDefault="00676203">
      <w:pPr>
        <w:pStyle w:val="ListParagraph"/>
        <w:numPr>
          <w:ilvl w:val="0"/>
          <w:numId w:val="5"/>
        </w:numPr>
        <w:spacing w:after="0" w:line="480" w:lineRule="auto"/>
        <w:ind w:left="851" w:hanging="284"/>
        <w:jc w:val="both"/>
        <w:rPr>
          <w:rFonts w:ascii="Times New Roman" w:eastAsia="SimSun" w:hAnsi="Times New Roman"/>
          <w:sz w:val="24"/>
          <w:szCs w:val="24"/>
        </w:rPr>
      </w:pPr>
      <w:r>
        <w:rPr>
          <w:rFonts w:ascii="Times New Roman" w:eastAsia="SimSun" w:hAnsi="Times New Roman"/>
          <w:sz w:val="24"/>
          <w:szCs w:val="24"/>
        </w:rPr>
        <w:t xml:space="preserve">Gangguan dibidang perilaku dengan karekter seperti: </w:t>
      </w:r>
    </w:p>
    <w:p w:rsidR="00E61EA1" w:rsidRDefault="00676203">
      <w:pPr>
        <w:pStyle w:val="ListParagraph"/>
        <w:numPr>
          <w:ilvl w:val="0"/>
          <w:numId w:val="7"/>
        </w:numPr>
        <w:spacing w:after="0" w:line="480" w:lineRule="auto"/>
        <w:ind w:left="1134" w:hanging="283"/>
        <w:jc w:val="both"/>
        <w:rPr>
          <w:rFonts w:ascii="Times New Roman" w:eastAsia="SimSun" w:hAnsi="Times New Roman"/>
          <w:sz w:val="24"/>
          <w:szCs w:val="24"/>
        </w:rPr>
      </w:pPr>
      <w:r>
        <w:rPr>
          <w:rFonts w:ascii="Times New Roman" w:eastAsia="SimSun" w:hAnsi="Times New Roman"/>
          <w:sz w:val="24"/>
          <w:szCs w:val="24"/>
        </w:rPr>
        <w:t>Anak autis tidak suka kepada perubahan.</w:t>
      </w:r>
    </w:p>
    <w:p w:rsidR="00E61EA1" w:rsidRDefault="00676203">
      <w:pPr>
        <w:pStyle w:val="ListParagraph"/>
        <w:numPr>
          <w:ilvl w:val="0"/>
          <w:numId w:val="7"/>
        </w:numPr>
        <w:spacing w:after="0" w:line="480" w:lineRule="auto"/>
        <w:ind w:left="1134" w:hanging="283"/>
        <w:jc w:val="both"/>
        <w:rPr>
          <w:rFonts w:ascii="Times New Roman" w:eastAsia="SimSun" w:hAnsi="Times New Roman"/>
          <w:sz w:val="24"/>
          <w:szCs w:val="24"/>
        </w:rPr>
      </w:pPr>
      <w:r>
        <w:rPr>
          <w:rFonts w:ascii="Times New Roman" w:eastAsia="SimSun" w:hAnsi="Times New Roman"/>
          <w:sz w:val="24"/>
          <w:szCs w:val="24"/>
        </w:rPr>
        <w:t>Anak autis duduk bengong dengan tatapan kosong.</w:t>
      </w:r>
    </w:p>
    <w:p w:rsidR="00E61EA1" w:rsidRDefault="00676203">
      <w:pPr>
        <w:pStyle w:val="ListParagraph"/>
        <w:numPr>
          <w:ilvl w:val="0"/>
          <w:numId w:val="7"/>
        </w:numPr>
        <w:spacing w:after="0" w:line="480" w:lineRule="auto"/>
        <w:ind w:left="1134" w:hanging="283"/>
        <w:jc w:val="both"/>
        <w:rPr>
          <w:rFonts w:ascii="Times New Roman" w:eastAsia="SimSun" w:hAnsi="Times New Roman"/>
          <w:sz w:val="24"/>
          <w:szCs w:val="24"/>
        </w:rPr>
      </w:pPr>
      <w:r>
        <w:rPr>
          <w:rFonts w:ascii="Times New Roman" w:eastAsia="SimSun" w:hAnsi="Times New Roman"/>
          <w:sz w:val="24"/>
          <w:szCs w:val="24"/>
        </w:rPr>
        <w:t xml:space="preserve">Berputar-putar mendekat pesawat televise atau berjalan bolak-balik dan gerakan yang diulang-ulang. </w:t>
      </w:r>
    </w:p>
    <w:p w:rsidR="00E61EA1" w:rsidRDefault="00676203">
      <w:pPr>
        <w:pStyle w:val="ListParagraph"/>
        <w:numPr>
          <w:ilvl w:val="0"/>
          <w:numId w:val="5"/>
        </w:numPr>
        <w:spacing w:after="0" w:line="480" w:lineRule="auto"/>
        <w:ind w:left="851" w:hanging="284"/>
        <w:jc w:val="both"/>
        <w:rPr>
          <w:rFonts w:ascii="Times New Roman" w:eastAsia="SimSun" w:hAnsi="Times New Roman"/>
          <w:sz w:val="24"/>
          <w:szCs w:val="24"/>
        </w:rPr>
      </w:pPr>
      <w:r>
        <w:rPr>
          <w:rFonts w:ascii="Times New Roman" w:eastAsia="SimSun" w:hAnsi="Times New Roman"/>
          <w:sz w:val="24"/>
          <w:szCs w:val="24"/>
        </w:rPr>
        <w:t xml:space="preserve">Gangguan dibidang emosi, dengan karakteristik antara lain: </w:t>
      </w:r>
      <w:r>
        <w:rPr>
          <w:rFonts w:ascii="Times New Roman" w:eastAsia="SimSun" w:hAnsi="Times New Roman"/>
          <w:sz w:val="24"/>
          <w:szCs w:val="24"/>
        </w:rPr>
        <w:tab/>
      </w:r>
      <w:r>
        <w:rPr>
          <w:rFonts w:ascii="Times New Roman" w:eastAsia="SimSun" w:hAnsi="Times New Roman"/>
          <w:sz w:val="24"/>
          <w:szCs w:val="24"/>
        </w:rPr>
        <w:tab/>
      </w:r>
    </w:p>
    <w:p w:rsidR="00E61EA1" w:rsidRDefault="00676203">
      <w:pPr>
        <w:pStyle w:val="ListParagraph"/>
        <w:numPr>
          <w:ilvl w:val="1"/>
          <w:numId w:val="5"/>
        </w:numPr>
        <w:spacing w:after="0" w:line="480" w:lineRule="auto"/>
        <w:ind w:left="1134" w:hanging="283"/>
        <w:jc w:val="both"/>
        <w:rPr>
          <w:rFonts w:ascii="Times New Roman" w:eastAsia="SimSun" w:hAnsi="Times New Roman"/>
          <w:sz w:val="24"/>
          <w:szCs w:val="24"/>
        </w:rPr>
      </w:pPr>
      <w:r>
        <w:rPr>
          <w:rFonts w:ascii="Times New Roman" w:eastAsia="SimSun" w:hAnsi="Times New Roman"/>
          <w:sz w:val="24"/>
          <w:szCs w:val="24"/>
        </w:rPr>
        <w:t>Anak autis kadang agresif dan merusak.</w:t>
      </w:r>
    </w:p>
    <w:p w:rsidR="00E61EA1" w:rsidRDefault="00676203">
      <w:pPr>
        <w:pStyle w:val="ListParagraph"/>
        <w:numPr>
          <w:ilvl w:val="1"/>
          <w:numId w:val="5"/>
        </w:numPr>
        <w:spacing w:after="0" w:line="480" w:lineRule="auto"/>
        <w:ind w:left="1134" w:hanging="283"/>
        <w:jc w:val="both"/>
        <w:rPr>
          <w:rFonts w:ascii="Times New Roman" w:eastAsia="SimSun" w:hAnsi="Times New Roman"/>
          <w:sz w:val="24"/>
          <w:szCs w:val="24"/>
        </w:rPr>
      </w:pPr>
      <w:r>
        <w:rPr>
          <w:rFonts w:ascii="Times New Roman" w:eastAsia="SimSun" w:hAnsi="Times New Roman"/>
          <w:sz w:val="24"/>
          <w:szCs w:val="24"/>
        </w:rPr>
        <w:t>Anak autis kadang menyakiti diri sendiri.</w:t>
      </w:r>
    </w:p>
    <w:p w:rsidR="00E61EA1" w:rsidRDefault="00676203">
      <w:pPr>
        <w:pStyle w:val="ListParagraph"/>
        <w:numPr>
          <w:ilvl w:val="1"/>
          <w:numId w:val="5"/>
        </w:numPr>
        <w:spacing w:after="0" w:line="480" w:lineRule="auto"/>
        <w:ind w:left="1134" w:hanging="283"/>
        <w:jc w:val="both"/>
        <w:rPr>
          <w:rFonts w:ascii="Times New Roman" w:eastAsia="SimSun" w:hAnsi="Times New Roman"/>
          <w:sz w:val="24"/>
          <w:szCs w:val="24"/>
        </w:rPr>
      </w:pPr>
      <w:r>
        <w:rPr>
          <w:rFonts w:ascii="Times New Roman" w:eastAsia="SimSun" w:hAnsi="Times New Roman"/>
          <w:sz w:val="24"/>
          <w:szCs w:val="24"/>
        </w:rPr>
        <w:t xml:space="preserve">Anak autis dapat mengamuk tak terkendali jika dilarang atau dicengah </w:t>
      </w:r>
    </w:p>
    <w:p w:rsidR="00E61EA1" w:rsidRDefault="00676203">
      <w:pPr>
        <w:pStyle w:val="ListParagraph"/>
        <w:spacing w:after="0" w:line="480" w:lineRule="auto"/>
        <w:ind w:left="851" w:firstLine="283"/>
        <w:jc w:val="both"/>
        <w:rPr>
          <w:rFonts w:ascii="Times New Roman" w:eastAsia="SimSun" w:hAnsi="Times New Roman"/>
          <w:sz w:val="24"/>
          <w:szCs w:val="24"/>
        </w:rPr>
      </w:pPr>
      <w:r>
        <w:rPr>
          <w:rFonts w:ascii="Times New Roman" w:eastAsia="SimSun" w:hAnsi="Times New Roman"/>
          <w:sz w:val="24"/>
          <w:szCs w:val="24"/>
        </w:rPr>
        <w:t xml:space="preserve">Didalam karakteristik anak autis terdapat tiga klasifikasi autis yang mana dikelompokkan berdasarkan kemampuan interaksi social, menurut wing dan Gould adalah grup aloof, grup pasif, grup aktif tetapi aneh. Dari beberapa pengertian-pengertian autis diatas penulis dapat menarik kesimpulan bahwa autis merupakan perilaku eksesit yang bersifat </w:t>
      </w:r>
      <w:r>
        <w:rPr>
          <w:rFonts w:ascii="Times New Roman" w:eastAsia="SimSun" w:hAnsi="Times New Roman"/>
          <w:sz w:val="24"/>
          <w:szCs w:val="24"/>
        </w:rPr>
        <w:lastRenderedPageBreak/>
        <w:t>hiperaktif, tantrum (mengamuk yang berupa menjerit, menyepak, mencakar, memukul dan menyakiti diri sendiri), serta mengalami gangguan dalam interaksi social, berkomunikasi, adanya perilaku stereotype, gangguan sensorik serta emosi.</w:t>
      </w:r>
    </w:p>
    <w:p w:rsidR="00E61EA1" w:rsidRDefault="00676203">
      <w:pPr>
        <w:pStyle w:val="ListParagraph"/>
        <w:numPr>
          <w:ilvl w:val="2"/>
          <w:numId w:val="4"/>
        </w:numPr>
        <w:spacing w:after="0" w:line="480" w:lineRule="auto"/>
        <w:ind w:left="567" w:hanging="578"/>
        <w:jc w:val="both"/>
        <w:rPr>
          <w:rFonts w:ascii="Times New Roman" w:eastAsia="SimSun" w:hAnsi="Times New Roman"/>
          <w:sz w:val="24"/>
          <w:szCs w:val="24"/>
        </w:rPr>
      </w:pPr>
      <w:r>
        <w:rPr>
          <w:rFonts w:ascii="Times New Roman" w:hAnsi="Times New Roman"/>
          <w:sz w:val="24"/>
          <w:szCs w:val="24"/>
        </w:rPr>
        <w:t>Jenis</w:t>
      </w:r>
      <w:r>
        <w:rPr>
          <w:rFonts w:ascii="Times New Roman" w:eastAsia="SimSun" w:hAnsi="Times New Roman"/>
          <w:sz w:val="24"/>
          <w:szCs w:val="24"/>
        </w:rPr>
        <w:t xml:space="preserve"> Autis</w:t>
      </w:r>
    </w:p>
    <w:p w:rsidR="00E61EA1" w:rsidRDefault="00676203">
      <w:pPr>
        <w:pStyle w:val="ListParagraph"/>
        <w:spacing w:after="0" w:line="480" w:lineRule="auto"/>
        <w:ind w:left="567"/>
        <w:jc w:val="both"/>
        <w:rPr>
          <w:rFonts w:ascii="Times New Roman" w:eastAsia="SimSun" w:hAnsi="Times New Roman"/>
          <w:sz w:val="24"/>
          <w:szCs w:val="24"/>
        </w:rPr>
      </w:pPr>
      <w:r>
        <w:rPr>
          <w:rFonts w:ascii="Times New Roman" w:eastAsia="SimSun" w:hAnsi="Times New Roman"/>
          <w:sz w:val="24"/>
          <w:szCs w:val="24"/>
        </w:rPr>
        <w:t xml:space="preserve">Tidak semua orang autis memiliki gejala-gejala yang sama, dan terdapat perbedaan pada tingkat keseriusannya juga. </w:t>
      </w:r>
    </w:p>
    <w:p w:rsidR="00E61EA1" w:rsidRDefault="00676203">
      <w:pPr>
        <w:pStyle w:val="ListParagraph"/>
        <w:numPr>
          <w:ilvl w:val="3"/>
          <w:numId w:val="5"/>
        </w:numPr>
        <w:spacing w:after="0" w:line="480" w:lineRule="auto"/>
        <w:ind w:left="993" w:hanging="426"/>
        <w:jc w:val="both"/>
        <w:rPr>
          <w:rFonts w:ascii="Times New Roman" w:eastAsia="SimSun" w:hAnsi="Times New Roman"/>
          <w:sz w:val="24"/>
          <w:szCs w:val="24"/>
        </w:rPr>
      </w:pPr>
      <w:r>
        <w:rPr>
          <w:rFonts w:ascii="Times New Roman" w:eastAsia="SimSun" w:hAnsi="Times New Roman"/>
          <w:sz w:val="24"/>
          <w:szCs w:val="24"/>
        </w:rPr>
        <w:t xml:space="preserve">Fungsi Rendah versus Fungsi </w:t>
      </w:r>
    </w:p>
    <w:p w:rsidR="00E61EA1" w:rsidRDefault="00676203">
      <w:pPr>
        <w:pStyle w:val="ListParagraph"/>
        <w:spacing w:after="0" w:line="480" w:lineRule="auto"/>
        <w:ind w:left="840" w:firstLine="436"/>
        <w:jc w:val="both"/>
        <w:rPr>
          <w:rFonts w:ascii="Times New Roman" w:eastAsia="SimSun" w:hAnsi="Times New Roman"/>
          <w:sz w:val="24"/>
          <w:szCs w:val="24"/>
        </w:rPr>
      </w:pPr>
      <w:r>
        <w:rPr>
          <w:rFonts w:ascii="Times New Roman" w:eastAsia="SimSun" w:hAnsi="Times New Roman"/>
          <w:sz w:val="24"/>
          <w:szCs w:val="24"/>
        </w:rPr>
        <w:t xml:space="preserve">Orang autis dengan fungsi rendah bisa menjadi nonverbal total, tidak punya hubungan antarpribadi (bahkan dengan orang tua maupunsaudara kandung), dan kemungkinan bersikap menyakiti diri sendiri atau agresif. Mungkin juga ia mengalami cacat mental taraf tertentu atau bermasalah dalam kemampuan membuang hajat dan ketrampilan dasar perawatan. </w:t>
      </w:r>
    </w:p>
    <w:p w:rsidR="00E61EA1" w:rsidRDefault="00676203">
      <w:pPr>
        <w:pStyle w:val="ListParagraph"/>
        <w:spacing w:after="0" w:line="480" w:lineRule="auto"/>
        <w:ind w:left="840" w:firstLine="436"/>
        <w:jc w:val="both"/>
        <w:rPr>
          <w:rFonts w:ascii="Times New Roman" w:eastAsia="SimSun" w:hAnsi="Times New Roman"/>
          <w:sz w:val="24"/>
          <w:szCs w:val="24"/>
        </w:rPr>
      </w:pPr>
      <w:r>
        <w:rPr>
          <w:rFonts w:ascii="Times New Roman" w:eastAsia="SimSun" w:hAnsi="Times New Roman"/>
          <w:sz w:val="24"/>
          <w:szCs w:val="24"/>
        </w:rPr>
        <w:t xml:space="preserve">Di sisi lain terdapat orang-orang autis dengan fungsi tinggi. Orang-orang seperti ini mungkin tidak pernah terdiagnosis autis, tetapi mereka dapat mengalami penderitaan dalam hidupnya berupa kegelisahan, depresi atau masalah obsesif-kompulsif. Meskipun tampak mampu menjalaninya, mereka akan mengalami kesulitan dalam menjalin hubungan , dan pada usia anak-anak sering menjadi korban ejekan, tekanan atau ditinggalkan oleh teman sebaya. </w:t>
      </w:r>
    </w:p>
    <w:p w:rsidR="00E61EA1" w:rsidRDefault="00676203">
      <w:pPr>
        <w:pStyle w:val="ListParagraph"/>
        <w:spacing w:after="0" w:line="480" w:lineRule="auto"/>
        <w:ind w:left="840" w:firstLine="436"/>
        <w:jc w:val="both"/>
        <w:rPr>
          <w:rFonts w:ascii="Times New Roman" w:eastAsia="SimSun" w:hAnsi="Times New Roman"/>
          <w:sz w:val="24"/>
          <w:szCs w:val="24"/>
        </w:rPr>
      </w:pPr>
      <w:r>
        <w:rPr>
          <w:rFonts w:ascii="Times New Roman" w:eastAsia="SimSun" w:hAnsi="Times New Roman"/>
          <w:sz w:val="24"/>
          <w:szCs w:val="24"/>
        </w:rPr>
        <w:t xml:space="preserve">Orang autis fungsi rendah dengan bakat savant (orang yang menunjukan pengetahuan luar biasa, khususnya dalam satu bidang) dan orang autis fungsi tinggi bisa mengalami kemampuan bagus dalam bidang musik, matematika atau penciptaan benda-benda, mereka dapat </w:t>
      </w:r>
      <w:r>
        <w:rPr>
          <w:rFonts w:ascii="Times New Roman" w:eastAsia="SimSun" w:hAnsi="Times New Roman"/>
          <w:sz w:val="24"/>
          <w:szCs w:val="24"/>
        </w:rPr>
        <w:lastRenderedPageBreak/>
        <w:t>lebih terampil daripada orang-orang yang tidak autis. Ini mungkin karena mereka dapat sangat fokus pada satu hal dan cara berpikirnya tidak sama dengan orang rata-rata, pada tingkat apapun orang autis sangat jujur, tampaknya mereka memang tidak mampu berbohong.</w:t>
      </w:r>
    </w:p>
    <w:p w:rsidR="00E61EA1" w:rsidRDefault="00676203">
      <w:pPr>
        <w:pStyle w:val="ListParagraph"/>
        <w:numPr>
          <w:ilvl w:val="3"/>
          <w:numId w:val="5"/>
        </w:numPr>
        <w:spacing w:after="0" w:line="480" w:lineRule="auto"/>
        <w:ind w:left="993" w:hanging="426"/>
        <w:jc w:val="both"/>
        <w:rPr>
          <w:rFonts w:ascii="Times New Roman" w:eastAsia="SimSun" w:hAnsi="Times New Roman"/>
          <w:sz w:val="24"/>
          <w:szCs w:val="24"/>
        </w:rPr>
      </w:pPr>
      <w:r>
        <w:rPr>
          <w:rFonts w:ascii="Times New Roman" w:eastAsia="SimSun" w:hAnsi="Times New Roman"/>
          <w:sz w:val="24"/>
          <w:szCs w:val="24"/>
        </w:rPr>
        <w:t xml:space="preserve">Sindrom Asperger </w:t>
      </w:r>
    </w:p>
    <w:p w:rsidR="00E61EA1" w:rsidRDefault="00676203">
      <w:pPr>
        <w:pStyle w:val="ListParagraph"/>
        <w:spacing w:after="0" w:line="480" w:lineRule="auto"/>
        <w:ind w:left="840" w:firstLine="436"/>
        <w:jc w:val="both"/>
        <w:rPr>
          <w:rFonts w:ascii="Times New Roman" w:eastAsia="SimSun" w:hAnsi="Times New Roman"/>
          <w:sz w:val="24"/>
          <w:szCs w:val="24"/>
        </w:rPr>
      </w:pPr>
      <w:r>
        <w:rPr>
          <w:rFonts w:ascii="Times New Roman" w:eastAsia="SimSun" w:hAnsi="Times New Roman"/>
          <w:sz w:val="24"/>
          <w:szCs w:val="24"/>
        </w:rPr>
        <w:t xml:space="preserve">Gangguan ini termasuk subkategori autisme, sejenis gangguan berat tetapi berkadar sedang. Namun demikian , sindrom Asperger jauh lebih lazim dibandingkan kelainan autis. Tony Attwood , penulis Asperger’s Syndrome membuat daftar hendaya-hendaya sosial yang sangat khas terdapat pada anak penyandang sindrom Asperger, berikut ini : </w:t>
      </w:r>
    </w:p>
    <w:p w:rsidR="00E61EA1" w:rsidRDefault="00676203">
      <w:pPr>
        <w:pStyle w:val="ListParagraph"/>
        <w:numPr>
          <w:ilvl w:val="0"/>
          <w:numId w:val="8"/>
        </w:numPr>
        <w:spacing w:after="0" w:line="480" w:lineRule="auto"/>
        <w:ind w:left="1134" w:hanging="283"/>
        <w:jc w:val="both"/>
        <w:rPr>
          <w:rFonts w:ascii="Times New Roman" w:eastAsia="SimSun" w:hAnsi="Times New Roman"/>
          <w:sz w:val="24"/>
          <w:szCs w:val="24"/>
        </w:rPr>
      </w:pPr>
      <w:r>
        <w:rPr>
          <w:rFonts w:ascii="Times New Roman" w:eastAsia="SimSun" w:hAnsi="Times New Roman"/>
          <w:sz w:val="24"/>
          <w:szCs w:val="24"/>
        </w:rPr>
        <w:t xml:space="preserve">Ketidakmampuan untuk berinteraksi dengan anak sebaya  </w:t>
      </w:r>
    </w:p>
    <w:p w:rsidR="00E61EA1" w:rsidRDefault="00676203">
      <w:pPr>
        <w:pStyle w:val="ListParagraph"/>
        <w:numPr>
          <w:ilvl w:val="0"/>
          <w:numId w:val="8"/>
        </w:numPr>
        <w:spacing w:after="0" w:line="480" w:lineRule="auto"/>
        <w:ind w:left="1134" w:hanging="283"/>
        <w:jc w:val="both"/>
        <w:rPr>
          <w:rFonts w:ascii="Times New Roman" w:eastAsia="SimSun" w:hAnsi="Times New Roman"/>
          <w:sz w:val="24"/>
          <w:szCs w:val="24"/>
        </w:rPr>
      </w:pPr>
      <w:r>
        <w:rPr>
          <w:rFonts w:ascii="Times New Roman" w:eastAsia="SimSun" w:hAnsi="Times New Roman"/>
          <w:sz w:val="24"/>
          <w:szCs w:val="24"/>
        </w:rPr>
        <w:t>Kehilangan minat berinteraksi dengan teman sebaya.</w:t>
      </w:r>
    </w:p>
    <w:p w:rsidR="00E61EA1" w:rsidRDefault="00676203">
      <w:pPr>
        <w:pStyle w:val="ListParagraph"/>
        <w:numPr>
          <w:ilvl w:val="0"/>
          <w:numId w:val="8"/>
        </w:numPr>
        <w:spacing w:after="0" w:line="480" w:lineRule="auto"/>
        <w:ind w:left="1134" w:hanging="283"/>
        <w:jc w:val="both"/>
        <w:rPr>
          <w:rFonts w:ascii="Times New Roman" w:eastAsia="SimSun" w:hAnsi="Times New Roman"/>
          <w:sz w:val="24"/>
          <w:szCs w:val="24"/>
        </w:rPr>
      </w:pPr>
      <w:r>
        <w:rPr>
          <w:rFonts w:ascii="Times New Roman" w:eastAsia="SimSun" w:hAnsi="Times New Roman"/>
          <w:sz w:val="24"/>
          <w:szCs w:val="24"/>
        </w:rPr>
        <w:t xml:space="preserve">Kurang dapat menghargai tanda-tanda sosial  </w:t>
      </w:r>
    </w:p>
    <w:p w:rsidR="00E61EA1" w:rsidRDefault="00676203">
      <w:pPr>
        <w:pStyle w:val="ListParagraph"/>
        <w:numPr>
          <w:ilvl w:val="0"/>
          <w:numId w:val="8"/>
        </w:numPr>
        <w:spacing w:after="0" w:line="480" w:lineRule="auto"/>
        <w:ind w:left="1134" w:hanging="283"/>
        <w:jc w:val="both"/>
        <w:rPr>
          <w:rFonts w:ascii="Times New Roman" w:eastAsia="SimSun" w:hAnsi="Times New Roman"/>
          <w:sz w:val="24"/>
          <w:szCs w:val="24"/>
        </w:rPr>
      </w:pPr>
      <w:r>
        <w:rPr>
          <w:rFonts w:ascii="Times New Roman" w:eastAsia="SimSun" w:hAnsi="Times New Roman"/>
          <w:sz w:val="24"/>
          <w:szCs w:val="24"/>
        </w:rPr>
        <w:t xml:space="preserve">Perilakunya tidak tepat secarasosial dan emosional </w:t>
      </w:r>
    </w:p>
    <w:p w:rsidR="00E61EA1" w:rsidRDefault="00676203">
      <w:pPr>
        <w:pStyle w:val="ListParagraph"/>
        <w:spacing w:after="0" w:line="480" w:lineRule="auto"/>
        <w:ind w:left="1134"/>
        <w:jc w:val="both"/>
        <w:rPr>
          <w:rFonts w:ascii="Times New Roman" w:eastAsia="SimSun" w:hAnsi="Times New Roman"/>
          <w:sz w:val="24"/>
          <w:szCs w:val="24"/>
        </w:rPr>
      </w:pPr>
      <w:r>
        <w:rPr>
          <w:rFonts w:ascii="Times New Roman" w:eastAsia="SimSun" w:hAnsi="Times New Roman"/>
          <w:sz w:val="24"/>
          <w:szCs w:val="24"/>
        </w:rPr>
        <w:t xml:space="preserve">Attwood juga membuat daftar perilaku nonverbal berikut ini, yang juga menjadi ciri-ciri kondisi sindrom Asperger : </w:t>
      </w:r>
      <w:r>
        <w:rPr>
          <w:rFonts w:ascii="Times New Roman" w:eastAsia="SimSun" w:hAnsi="Times New Roman"/>
          <w:sz w:val="24"/>
          <w:szCs w:val="24"/>
        </w:rPr>
        <w:tab/>
      </w:r>
    </w:p>
    <w:p w:rsidR="00E61EA1" w:rsidRDefault="00676203">
      <w:pPr>
        <w:pStyle w:val="ListParagraph"/>
        <w:numPr>
          <w:ilvl w:val="0"/>
          <w:numId w:val="8"/>
        </w:numPr>
        <w:spacing w:after="0" w:line="480" w:lineRule="auto"/>
        <w:ind w:left="1134" w:hanging="283"/>
        <w:jc w:val="both"/>
        <w:rPr>
          <w:rFonts w:ascii="Times New Roman" w:eastAsia="SimSun" w:hAnsi="Times New Roman"/>
          <w:sz w:val="24"/>
          <w:szCs w:val="24"/>
        </w:rPr>
      </w:pPr>
      <w:r>
        <w:rPr>
          <w:rFonts w:ascii="Times New Roman" w:eastAsia="SimSun" w:hAnsi="Times New Roman"/>
          <w:sz w:val="24"/>
          <w:szCs w:val="24"/>
        </w:rPr>
        <w:t xml:space="preserve">Penggunaan gerak gerik yang sangat terbatas </w:t>
      </w:r>
    </w:p>
    <w:p w:rsidR="00E61EA1" w:rsidRDefault="00676203">
      <w:pPr>
        <w:pStyle w:val="ListParagraph"/>
        <w:numPr>
          <w:ilvl w:val="0"/>
          <w:numId w:val="8"/>
        </w:numPr>
        <w:spacing w:after="0" w:line="480" w:lineRule="auto"/>
        <w:ind w:left="1134" w:hanging="283"/>
        <w:jc w:val="both"/>
        <w:rPr>
          <w:rFonts w:ascii="Times New Roman" w:eastAsia="SimSun" w:hAnsi="Times New Roman"/>
          <w:sz w:val="24"/>
          <w:szCs w:val="24"/>
        </w:rPr>
      </w:pPr>
      <w:r>
        <w:rPr>
          <w:rFonts w:ascii="Times New Roman" w:eastAsia="SimSun" w:hAnsi="Times New Roman"/>
          <w:sz w:val="24"/>
          <w:szCs w:val="24"/>
        </w:rPr>
        <w:t xml:space="preserve">Behasa tubuh kaku </w:t>
      </w:r>
    </w:p>
    <w:p w:rsidR="00E61EA1" w:rsidRDefault="00676203">
      <w:pPr>
        <w:pStyle w:val="ListParagraph"/>
        <w:numPr>
          <w:ilvl w:val="0"/>
          <w:numId w:val="8"/>
        </w:numPr>
        <w:spacing w:after="0" w:line="480" w:lineRule="auto"/>
        <w:ind w:left="1134" w:hanging="283"/>
        <w:jc w:val="both"/>
        <w:rPr>
          <w:rFonts w:ascii="Times New Roman" w:eastAsia="SimSun" w:hAnsi="Times New Roman"/>
          <w:sz w:val="24"/>
          <w:szCs w:val="24"/>
        </w:rPr>
      </w:pPr>
      <w:r>
        <w:rPr>
          <w:rFonts w:ascii="Times New Roman" w:eastAsia="SimSun" w:hAnsi="Times New Roman"/>
          <w:sz w:val="24"/>
          <w:szCs w:val="24"/>
        </w:rPr>
        <w:t xml:space="preserve">Mimik wajah terbatas </w:t>
      </w:r>
    </w:p>
    <w:p w:rsidR="00E61EA1" w:rsidRDefault="00676203">
      <w:pPr>
        <w:pStyle w:val="ListParagraph"/>
        <w:numPr>
          <w:ilvl w:val="0"/>
          <w:numId w:val="8"/>
        </w:numPr>
        <w:spacing w:after="0" w:line="480" w:lineRule="auto"/>
        <w:ind w:left="1134" w:hanging="283"/>
        <w:jc w:val="both"/>
        <w:rPr>
          <w:rFonts w:ascii="Times New Roman" w:eastAsia="SimSun" w:hAnsi="Times New Roman"/>
          <w:sz w:val="24"/>
          <w:szCs w:val="24"/>
        </w:rPr>
      </w:pPr>
      <w:r>
        <w:rPr>
          <w:rFonts w:ascii="Times New Roman" w:eastAsia="SimSun" w:hAnsi="Times New Roman"/>
          <w:sz w:val="24"/>
          <w:szCs w:val="24"/>
        </w:rPr>
        <w:t xml:space="preserve">Ungkapan-ungkapan tidak tepat </w:t>
      </w:r>
    </w:p>
    <w:p w:rsidR="00E61EA1" w:rsidRDefault="00676203">
      <w:pPr>
        <w:pStyle w:val="ListParagraph"/>
        <w:spacing w:after="0" w:line="480" w:lineRule="auto"/>
        <w:ind w:left="1134" w:firstLine="426"/>
        <w:jc w:val="both"/>
        <w:rPr>
          <w:rFonts w:ascii="Times New Roman" w:eastAsia="SimSun" w:hAnsi="Times New Roman"/>
          <w:sz w:val="24"/>
          <w:szCs w:val="24"/>
        </w:rPr>
      </w:pPr>
      <w:r>
        <w:rPr>
          <w:rFonts w:ascii="Times New Roman" w:eastAsia="SimSun" w:hAnsi="Times New Roman"/>
          <w:sz w:val="24"/>
          <w:szCs w:val="24"/>
        </w:rPr>
        <w:t xml:space="preserve">Tatapan mata kaku dan khas Meskipun mengalami kesulitan untuk menjalankan fungsi sosialnya, anakanak penyandang sindrom Asperger memiliki banyak kemampuan intelektual. Bank ingatan jangka panjangnya sangat besar , mereka dapat mengingat </w:t>
      </w:r>
      <w:r>
        <w:rPr>
          <w:rFonts w:ascii="Times New Roman" w:eastAsia="SimSun" w:hAnsi="Times New Roman"/>
          <w:sz w:val="24"/>
          <w:szCs w:val="24"/>
        </w:rPr>
        <w:lastRenderedPageBreak/>
        <w:t xml:space="preserve">rincianrincian terkecil tentang bidang-bidang yang diminatinya. Meskipun cenderung mempunyai “pikiran satu jalur” dan cara berpikirnya sering kaku dan todak luwes , anak-anak penyandang sindrom Asperger dinilai memiliki kosa kata yang sangat banyak, oleh dua peneliti Tirosh dan Canby. </w:t>
      </w:r>
    </w:p>
    <w:p w:rsidR="00E61EA1" w:rsidRDefault="00676203">
      <w:pPr>
        <w:pStyle w:val="ListParagraph"/>
        <w:spacing w:after="0" w:line="480" w:lineRule="auto"/>
        <w:ind w:left="1134" w:firstLine="426"/>
        <w:jc w:val="both"/>
        <w:rPr>
          <w:rFonts w:ascii="Times New Roman" w:eastAsia="SimSun" w:hAnsi="Times New Roman"/>
          <w:sz w:val="24"/>
          <w:szCs w:val="24"/>
        </w:rPr>
      </w:pPr>
      <w:r>
        <w:rPr>
          <w:rFonts w:ascii="Times New Roman" w:eastAsia="SimSun" w:hAnsi="Times New Roman"/>
          <w:sz w:val="24"/>
          <w:szCs w:val="24"/>
        </w:rPr>
        <w:t xml:space="preserve">Anak-anak penyandang sindrom Asperger juga memiliki daya khayal yang luar biasa. Akan tetapi, sementara anak-anak lain mungkin berlagak menjadi tokoh-tokoh favorit dari cerita dongeng atau acara TV , anak-anak penyandang sindrom Asperger sering berpura-pura menjadi benda mati, bukannya menjadi orang lain atau hewan. </w:t>
      </w:r>
    </w:p>
    <w:p w:rsidR="00E61EA1" w:rsidRDefault="00676203">
      <w:pPr>
        <w:pStyle w:val="ListParagraph"/>
        <w:spacing w:after="0" w:line="480" w:lineRule="auto"/>
        <w:ind w:left="1134" w:firstLine="426"/>
        <w:jc w:val="both"/>
        <w:rPr>
          <w:rFonts w:ascii="Times New Roman" w:eastAsia="SimSun" w:hAnsi="Times New Roman"/>
          <w:sz w:val="24"/>
          <w:szCs w:val="24"/>
        </w:rPr>
      </w:pPr>
      <w:r>
        <w:rPr>
          <w:rFonts w:ascii="Times New Roman" w:eastAsia="SimSun" w:hAnsi="Times New Roman"/>
          <w:i/>
          <w:sz w:val="24"/>
          <w:szCs w:val="24"/>
        </w:rPr>
        <w:t>Attwood</w:t>
      </w:r>
      <w:r>
        <w:rPr>
          <w:rFonts w:ascii="Times New Roman" w:eastAsia="SimSun" w:hAnsi="Times New Roman"/>
          <w:sz w:val="24"/>
          <w:szCs w:val="24"/>
        </w:rPr>
        <w:t xml:space="preserve"> menuturkan “Ada satu anak meluangkan waktu bermenit-menit mengayunkan badan dari kiri ke kanan. Saat ditanya tentang apa yang sedang dilakukannya , ia menjawab “aku adalah pembersih kaca mobil”- benda yang sedang menarik minatnya. Ada anak laki-laki lain menjadi sebuah teko teh, sementara seorang anak perempuan meluangkan waktu bermingguminggu berpura-pura menjadi sebuah toilet yang tersumbat”. </w:t>
      </w:r>
    </w:p>
    <w:p w:rsidR="00E61EA1" w:rsidRDefault="00676203">
      <w:pPr>
        <w:pStyle w:val="ListParagraph"/>
        <w:spacing w:after="0" w:line="480" w:lineRule="auto"/>
        <w:ind w:left="1134" w:firstLine="426"/>
        <w:jc w:val="both"/>
        <w:rPr>
          <w:rFonts w:ascii="Times New Roman" w:eastAsia="SimSun" w:hAnsi="Times New Roman"/>
          <w:sz w:val="24"/>
          <w:szCs w:val="24"/>
        </w:rPr>
      </w:pPr>
      <w:r>
        <w:rPr>
          <w:rFonts w:ascii="Times New Roman" w:eastAsia="SimSun" w:hAnsi="Times New Roman"/>
          <w:sz w:val="24"/>
          <w:szCs w:val="24"/>
        </w:rPr>
        <w:t xml:space="preserve">Sekolah-sekolah cenderung berdasar pada pemikiran verbal, tetapi para penyandang sindrom ini justru memiliki pemikiran verbal yang bagus sekali, meskipun tidak menguntungkan mereka saat berada di sekolah, kelebihan ini membuat mereka sangat mahir bermain catur. Sifat ini, beserta ciri-ciri sindrom Asperger lainnya, juga membantu </w:t>
      </w:r>
      <w:r>
        <w:rPr>
          <w:rFonts w:ascii="Times New Roman" w:eastAsia="SimSun" w:hAnsi="Times New Roman"/>
          <w:sz w:val="24"/>
          <w:szCs w:val="24"/>
        </w:rPr>
        <w:lastRenderedPageBreak/>
        <w:t>para penyandang sindrom Asperger sukses dalam bidang seni dan sains.</w:t>
      </w:r>
    </w:p>
    <w:p w:rsidR="00E61EA1" w:rsidRDefault="00676203">
      <w:pPr>
        <w:pStyle w:val="ListParagraph"/>
        <w:numPr>
          <w:ilvl w:val="3"/>
          <w:numId w:val="5"/>
        </w:numPr>
        <w:spacing w:after="0" w:line="480" w:lineRule="auto"/>
        <w:ind w:left="993" w:hanging="426"/>
        <w:jc w:val="both"/>
        <w:rPr>
          <w:rFonts w:ascii="Times New Roman" w:eastAsia="SimSun" w:hAnsi="Times New Roman"/>
          <w:sz w:val="24"/>
          <w:szCs w:val="24"/>
        </w:rPr>
      </w:pPr>
      <w:r>
        <w:rPr>
          <w:rFonts w:ascii="Times New Roman" w:eastAsia="SimSun" w:hAnsi="Times New Roman"/>
          <w:sz w:val="24"/>
          <w:szCs w:val="24"/>
        </w:rPr>
        <w:t>Autis Savant</w:t>
      </w:r>
    </w:p>
    <w:p w:rsidR="00E61EA1" w:rsidRDefault="00676203">
      <w:pPr>
        <w:pStyle w:val="ListParagraph"/>
        <w:spacing w:after="0" w:line="480" w:lineRule="auto"/>
        <w:ind w:left="840" w:firstLine="578"/>
        <w:jc w:val="both"/>
        <w:rPr>
          <w:rFonts w:ascii="Times New Roman" w:eastAsia="SimSun" w:hAnsi="Times New Roman"/>
          <w:sz w:val="24"/>
          <w:szCs w:val="24"/>
        </w:rPr>
      </w:pPr>
      <w:r>
        <w:rPr>
          <w:rFonts w:ascii="Times New Roman" w:eastAsia="SimSun" w:hAnsi="Times New Roman"/>
          <w:sz w:val="24"/>
          <w:szCs w:val="24"/>
        </w:rPr>
        <w:t>Orang-orang autis dengan kemampuan savant memiliki kemampuan istimewa dalam bidang tertentu , sehingga mencapai prestasi yang tidak dapat diraih oleh kebanyakan orang. Bidang-bidang ini dapat meliputi matematika, daya ingat, musik atau seni. Presentase savant dikalangan penyandang autis adalah 10 persen, sementara di lingkup masyarakat umum hanya 1 persen. Bila seseorang 19 savant dalam matematika, ia akan mampu menjawab pertanyaan perkalian yang rumit tanpa menggunakan kalkulator. Orang savant yang terampil musik akan dapat memainkan satu karya musik klasik secara utuh setelah mendengarnya satu kali saja. Film Rain Manmenyuguhkan pengetahuan tentang autis savant kepada masyarakat umum saat Dustin Hoffman memainkan peran sebagai seorang pria autis dengan kemampuan savant.(Bonnice, Sherry.2009;78-83, 117-119).</w:t>
      </w:r>
    </w:p>
    <w:p w:rsidR="00E61EA1" w:rsidRDefault="00676203">
      <w:pPr>
        <w:pStyle w:val="ListParagraph"/>
        <w:numPr>
          <w:ilvl w:val="3"/>
          <w:numId w:val="5"/>
        </w:numPr>
        <w:spacing w:after="0" w:line="480" w:lineRule="auto"/>
        <w:ind w:left="993" w:hanging="426"/>
        <w:jc w:val="both"/>
        <w:rPr>
          <w:rFonts w:ascii="Times New Roman" w:eastAsia="SimSun" w:hAnsi="Times New Roman"/>
          <w:sz w:val="24"/>
          <w:szCs w:val="24"/>
        </w:rPr>
      </w:pPr>
      <w:r>
        <w:rPr>
          <w:rFonts w:ascii="Times New Roman" w:eastAsia="SimSun" w:hAnsi="Times New Roman"/>
          <w:sz w:val="24"/>
          <w:szCs w:val="24"/>
        </w:rPr>
        <w:t>Ketrampilan Bahasa</w:t>
      </w:r>
    </w:p>
    <w:p w:rsidR="00E61EA1" w:rsidRDefault="00676203">
      <w:pPr>
        <w:pStyle w:val="ListParagraph"/>
        <w:spacing w:after="0" w:line="480" w:lineRule="auto"/>
        <w:ind w:left="840" w:firstLine="578"/>
        <w:jc w:val="both"/>
        <w:rPr>
          <w:rFonts w:ascii="Times New Roman" w:eastAsia="SimSun" w:hAnsi="Times New Roman"/>
          <w:sz w:val="24"/>
          <w:szCs w:val="24"/>
        </w:rPr>
      </w:pPr>
      <w:r>
        <w:rPr>
          <w:rFonts w:ascii="Times New Roman" w:eastAsia="SimSun" w:hAnsi="Times New Roman"/>
          <w:sz w:val="24"/>
          <w:szCs w:val="24"/>
        </w:rPr>
        <w:t xml:space="preserve">Orang tua anak-anak autis regresif biasanya memperhatikan adanya masalah dengan ketrampilan bahasa terlebih dahulu . Anak-anak seperti ini sempat mengembangkan kemampuan bahasa tetapi tampaknya perkembangan itu kemudian mundur. Beberapa anak masih mampu menyimpan beberapa kata, tetapi banyak yang kehilangan seluruh kemampuan verbalnya. </w:t>
      </w:r>
    </w:p>
    <w:p w:rsidR="00E61EA1" w:rsidRDefault="00676203">
      <w:pPr>
        <w:pStyle w:val="ListParagraph"/>
        <w:spacing w:after="0" w:line="480" w:lineRule="auto"/>
        <w:ind w:left="840" w:firstLine="578"/>
        <w:jc w:val="both"/>
        <w:rPr>
          <w:rFonts w:ascii="Times New Roman" w:eastAsia="SimSun" w:hAnsi="Times New Roman"/>
          <w:sz w:val="24"/>
          <w:szCs w:val="24"/>
        </w:rPr>
      </w:pPr>
      <w:r>
        <w:rPr>
          <w:rFonts w:ascii="Times New Roman" w:eastAsia="SimSun" w:hAnsi="Times New Roman"/>
          <w:sz w:val="24"/>
          <w:szCs w:val="24"/>
        </w:rPr>
        <w:lastRenderedPageBreak/>
        <w:t>Anak-anak lain dapat tetap terus berkomunikasi tetapi tidak mendapatkan ketrampilan sosial apapun, sementara yang lain sama sekali tidak pernah mendapatkan fungsi kebahasaannya. Diantara dua kelompok ini terdapat orangorang yang menggunakan bahasa dengan berbagai cara. Banyak anak autis suka mengulang kata-kata yang didengarnya, kadang secara terus-menerus. Anak autis lain suka mengulang bait lagu atau puisi terusmenerus. Anak autis jarang menggunakan kata “saya” atau “aku” , ada anak autis yang selalu menggunakan diri ibunya setiap kali membutuhkan sesuatu. Waktu ia haus akan berkata “Ibu mau minum”.</w:t>
      </w:r>
    </w:p>
    <w:p w:rsidR="00E61EA1" w:rsidRDefault="00676203">
      <w:pPr>
        <w:pStyle w:val="ListParagraph"/>
        <w:spacing w:after="0" w:line="480" w:lineRule="auto"/>
        <w:ind w:left="840" w:firstLine="578"/>
        <w:jc w:val="both"/>
        <w:rPr>
          <w:rFonts w:ascii="Times New Roman" w:eastAsia="SimSun" w:hAnsi="Times New Roman"/>
          <w:sz w:val="24"/>
          <w:szCs w:val="24"/>
        </w:rPr>
      </w:pPr>
      <w:r>
        <w:rPr>
          <w:rFonts w:ascii="Times New Roman" w:eastAsia="SimSun" w:hAnsi="Times New Roman"/>
          <w:sz w:val="24"/>
          <w:szCs w:val="24"/>
        </w:rPr>
        <w:t>Anak-anak autis sering menciptakan cara komunikasi mereka sendiri baik menggunakan satu kata yang memiliki arti satu konsep atau tugas penuh, tau dengan membuat sendiri kata-katanya untuk menyampaikan kebutuhan ataupikiranya.(Bonnice, Sherry.2009;18-20).</w:t>
      </w:r>
    </w:p>
    <w:p w:rsidR="00E61EA1" w:rsidRDefault="00676203">
      <w:pPr>
        <w:pStyle w:val="ListParagraph"/>
        <w:spacing w:after="0" w:line="480" w:lineRule="auto"/>
        <w:ind w:left="840" w:firstLine="578"/>
        <w:jc w:val="both"/>
        <w:rPr>
          <w:rFonts w:ascii="Times New Roman" w:eastAsia="SimSun" w:hAnsi="Times New Roman"/>
          <w:sz w:val="24"/>
          <w:szCs w:val="24"/>
        </w:rPr>
      </w:pPr>
      <w:r>
        <w:rPr>
          <w:rFonts w:ascii="Times New Roman" w:eastAsia="SimSun" w:hAnsi="Times New Roman"/>
          <w:sz w:val="24"/>
          <w:szCs w:val="24"/>
        </w:rPr>
        <w:t xml:space="preserve">Fragile – X syndrome Sindrom ini dapat berpengaruh terhadap terjadinya tuna grahita, demikian pula penyandang kelainan sindrom autistik.Ada dua penelitian yang telah menunjukan bukti bahwa tingkat prevalensi di antara orang tua yang mempunyai anak autistik adalah 2,5% hingga 7% (Bailey, Phillips, dan Rutter, 1996; Hagerman, 1992). Ketidak normalan lain , seperti tuberous sclerosis dan anomalies pada kromosom nomor 15 dapat menjadi penyebab terjadinya penyandang kelainan sindrom autistik. (Delphie, Bandi. 2009;9-10). </w:t>
      </w:r>
    </w:p>
    <w:p w:rsidR="00E61EA1" w:rsidRDefault="00676203">
      <w:pPr>
        <w:pStyle w:val="ListParagraph"/>
        <w:spacing w:after="0" w:line="480" w:lineRule="auto"/>
        <w:ind w:left="840" w:firstLine="578"/>
        <w:jc w:val="both"/>
        <w:rPr>
          <w:rFonts w:ascii="Times New Roman" w:eastAsia="SimSun" w:hAnsi="Times New Roman"/>
          <w:sz w:val="24"/>
          <w:szCs w:val="24"/>
        </w:rPr>
      </w:pPr>
      <w:r>
        <w:rPr>
          <w:rFonts w:ascii="Times New Roman" w:eastAsia="SimSun" w:hAnsi="Times New Roman"/>
          <w:sz w:val="24"/>
          <w:szCs w:val="24"/>
        </w:rPr>
        <w:t xml:space="preserve">Rhett;s Disorder atau Gangguan Rhett Gangguan ini kebanyakan tampak pada wanita (meskipun ada juga pria yang terdiagnosis) yang kehilangan kendali motorik mulai sekitar usia 18 bulan. Masalah lain </w:t>
      </w:r>
      <w:r>
        <w:rPr>
          <w:rFonts w:ascii="Times New Roman" w:eastAsia="SimSun" w:hAnsi="Times New Roman"/>
          <w:sz w:val="24"/>
          <w:szCs w:val="24"/>
        </w:rPr>
        <w:lastRenderedPageBreak/>
        <w:t xml:space="preserve">meliputi ketidakmampuan menggenggam benda di tangan dan kesulitan berjalan tetapi akan berlanjut hingga meliputi kegelisahan, etidakmampuan belajar, perkembangan bahasa yang minim, atau bahkan nol dan tidak mampu bermain pura-pura. (Bonnice, Sherry, 2009;52). </w:t>
      </w:r>
    </w:p>
    <w:p w:rsidR="00E61EA1" w:rsidRDefault="00676203">
      <w:pPr>
        <w:pStyle w:val="ListParagraph"/>
        <w:spacing w:after="0" w:line="480" w:lineRule="auto"/>
        <w:ind w:left="840" w:firstLine="578"/>
        <w:jc w:val="both"/>
        <w:rPr>
          <w:rFonts w:ascii="Times New Roman" w:eastAsia="SimSun" w:hAnsi="Times New Roman"/>
          <w:sz w:val="24"/>
          <w:szCs w:val="24"/>
        </w:rPr>
      </w:pPr>
      <w:r>
        <w:rPr>
          <w:rFonts w:ascii="Times New Roman" w:eastAsia="SimSun" w:hAnsi="Times New Roman"/>
          <w:sz w:val="24"/>
          <w:szCs w:val="24"/>
        </w:rPr>
        <w:t>Childhood Disintegrative Disorder (CDD) Gangguan disintegrasi pada masa anak-anak yang merupakan bentuk kemunduran PDD (Pervasive Developmental Disorder) atau gangguan perkembangan pervasiv .Anak yang menyandangnya tampak berkembang normal selama dua tahun pertama tetapi kemudian mulai kehilangan ketrampilanketrampilannya setidaknya dalam dua bidang, termasuk ketrampilan bahasa, bermain dan sosial, pengendalian membuang air kecil, dan buang air besar atau ketrampilan motoriknya.</w:t>
      </w:r>
    </w:p>
    <w:p w:rsidR="00E61EA1" w:rsidRDefault="00676203">
      <w:pPr>
        <w:pStyle w:val="ListParagraph"/>
        <w:numPr>
          <w:ilvl w:val="1"/>
          <w:numId w:val="4"/>
        </w:numPr>
        <w:spacing w:after="0" w:line="480" w:lineRule="auto"/>
        <w:ind w:left="426" w:hanging="426"/>
        <w:jc w:val="both"/>
        <w:rPr>
          <w:rFonts w:ascii="Times New Roman" w:eastAsia="SimSun" w:hAnsi="Times New Roman"/>
          <w:b/>
          <w:sz w:val="24"/>
          <w:szCs w:val="24"/>
        </w:rPr>
      </w:pPr>
      <w:r>
        <w:rPr>
          <w:rFonts w:ascii="Times New Roman" w:hAnsi="Times New Roman"/>
          <w:b/>
          <w:sz w:val="24"/>
          <w:szCs w:val="24"/>
        </w:rPr>
        <w:t>Kemandirian</w:t>
      </w:r>
      <w:r>
        <w:rPr>
          <w:rFonts w:ascii="Times New Roman" w:eastAsia="SimSun" w:hAnsi="Times New Roman"/>
          <w:b/>
          <w:i/>
          <w:iCs/>
          <w:sz w:val="24"/>
          <w:szCs w:val="24"/>
        </w:rPr>
        <w:t>Activity of Daily Living</w:t>
      </w:r>
      <w:r>
        <w:rPr>
          <w:rFonts w:ascii="Times New Roman" w:eastAsia="SimSun" w:hAnsi="Times New Roman"/>
          <w:b/>
          <w:sz w:val="24"/>
          <w:szCs w:val="24"/>
        </w:rPr>
        <w:t xml:space="preserve"> (ADL)</w:t>
      </w:r>
    </w:p>
    <w:p w:rsidR="00E61EA1" w:rsidRDefault="00676203">
      <w:pPr>
        <w:pStyle w:val="ListParagraph"/>
        <w:numPr>
          <w:ilvl w:val="2"/>
          <w:numId w:val="4"/>
        </w:numPr>
        <w:spacing w:after="0" w:line="480" w:lineRule="auto"/>
        <w:ind w:left="567" w:hanging="567"/>
        <w:jc w:val="both"/>
        <w:rPr>
          <w:rFonts w:ascii="Times New Roman" w:eastAsia="SimSun" w:hAnsi="Times New Roman"/>
          <w:iCs/>
          <w:sz w:val="24"/>
          <w:szCs w:val="24"/>
        </w:rPr>
      </w:pPr>
      <w:r>
        <w:rPr>
          <w:rFonts w:ascii="Times New Roman" w:eastAsia="SimSun" w:hAnsi="Times New Roman"/>
          <w:sz w:val="24"/>
          <w:szCs w:val="24"/>
        </w:rPr>
        <w:t xml:space="preserve">Pengertian </w:t>
      </w:r>
      <w:r>
        <w:rPr>
          <w:rFonts w:ascii="Times New Roman" w:eastAsia="SimSun" w:hAnsi="Times New Roman"/>
          <w:i/>
          <w:iCs/>
          <w:sz w:val="24"/>
          <w:szCs w:val="24"/>
        </w:rPr>
        <w:t>Activity Daily Living</w:t>
      </w:r>
      <w:r>
        <w:rPr>
          <w:rFonts w:ascii="Times New Roman" w:eastAsia="SimSun" w:hAnsi="Times New Roman"/>
          <w:sz w:val="24"/>
          <w:szCs w:val="24"/>
        </w:rPr>
        <w:t>(ADL)</w:t>
      </w:r>
    </w:p>
    <w:p w:rsidR="00E61EA1" w:rsidRDefault="00676203">
      <w:pPr>
        <w:pStyle w:val="ListParagraph"/>
        <w:spacing w:after="0" w:line="480" w:lineRule="auto"/>
        <w:ind w:left="567" w:firstLine="426"/>
        <w:jc w:val="both"/>
        <w:rPr>
          <w:rFonts w:ascii="Times New Roman" w:eastAsia="SimSun" w:hAnsi="Times New Roman"/>
          <w:sz w:val="24"/>
          <w:szCs w:val="24"/>
        </w:rPr>
      </w:pPr>
      <w:r>
        <w:rPr>
          <w:rFonts w:ascii="Times New Roman" w:eastAsia="SimSun" w:hAnsi="Times New Roman"/>
          <w:sz w:val="24"/>
          <w:szCs w:val="24"/>
        </w:rPr>
        <w:t>Suatu bentuk pengukuran kemampuan seseorang untuk melakukan</w:t>
      </w:r>
      <w:r>
        <w:rPr>
          <w:rFonts w:ascii="Times New Roman" w:eastAsia="SimSun" w:hAnsi="Times New Roman"/>
          <w:i/>
          <w:iCs/>
          <w:sz w:val="24"/>
          <w:szCs w:val="24"/>
        </w:rPr>
        <w:t>activity daily living</w:t>
      </w:r>
      <w:r>
        <w:rPr>
          <w:rFonts w:ascii="Times New Roman" w:eastAsia="SimSun" w:hAnsi="Times New Roman"/>
          <w:sz w:val="24"/>
          <w:szCs w:val="24"/>
        </w:rPr>
        <w:t xml:space="preserve"> secara mandiri. Penentuan kemandirian fungsional dapat mengidentifikasi kemampuan dan keterbatasan klien sehingga memudahkan pemilihan intervensi yang tepat (Maryam, 2008). Kemandirian berarti tanpa pengawasan, pengarahan atau bantuan pribadi yang masih aktif. Seseorang lansia yang menolak untuk melakukan fungsi dianggap sebagai tidak melakukan fungsi, meskipun dianggap mampu. Kemandirian adalah kemampuan atau keadaan dimana individu mampu mengurus atau mengatasi kepentingannya sendiri tanpa bergantung dengan orang lain (Maryam, 2008).</w:t>
      </w:r>
    </w:p>
    <w:p w:rsidR="00E61EA1" w:rsidRDefault="00676203">
      <w:pPr>
        <w:pStyle w:val="ListParagraph"/>
        <w:spacing w:after="0" w:line="480" w:lineRule="auto"/>
        <w:ind w:left="567" w:firstLine="426"/>
        <w:jc w:val="both"/>
        <w:rPr>
          <w:rFonts w:ascii="Times New Roman" w:eastAsia="SimSun" w:hAnsi="Times New Roman"/>
          <w:iCs/>
          <w:sz w:val="24"/>
          <w:szCs w:val="24"/>
        </w:rPr>
      </w:pPr>
      <w:r>
        <w:rPr>
          <w:rFonts w:ascii="Times New Roman" w:eastAsia="SimSun" w:hAnsi="Times New Roman"/>
          <w:i/>
          <w:iCs/>
          <w:sz w:val="24"/>
          <w:szCs w:val="24"/>
        </w:rPr>
        <w:lastRenderedPageBreak/>
        <w:t>Activity of Daily Living</w:t>
      </w:r>
      <w:r>
        <w:rPr>
          <w:rFonts w:ascii="Times New Roman" w:eastAsia="SimSun" w:hAnsi="Times New Roman"/>
          <w:sz w:val="24"/>
          <w:szCs w:val="24"/>
        </w:rPr>
        <w:t xml:space="preserve"> adalah pengukuran terhadap aktivitas yang dilakukan rutin oleh manusia setiap hari. Aktivitas tersebut antara lain: memasak, berbelanja, merawat/mengurus rumah, mencuci, mengatur keuangan, minum obat dan memanfaatkan sarana transportasi (Agung, 2006). Skala ADL terdiri atas skala ADL dasar atau </w:t>
      </w:r>
      <w:r>
        <w:rPr>
          <w:rFonts w:ascii="Times New Roman" w:eastAsia="SimSun" w:hAnsi="Times New Roman"/>
          <w:i/>
          <w:iCs/>
          <w:sz w:val="24"/>
          <w:szCs w:val="24"/>
        </w:rPr>
        <w:t>Basic ActivityDaily Living</w:t>
      </w:r>
      <w:r>
        <w:rPr>
          <w:rFonts w:ascii="Times New Roman" w:eastAsia="SimSun" w:hAnsi="Times New Roman"/>
          <w:sz w:val="24"/>
          <w:szCs w:val="24"/>
        </w:rPr>
        <w:t xml:space="preserve"> (BADLs), 21 Instrumental or Intermediate </w:t>
      </w:r>
      <w:r>
        <w:rPr>
          <w:rFonts w:ascii="Times New Roman" w:eastAsia="SimSun" w:hAnsi="Times New Roman"/>
          <w:i/>
          <w:iCs/>
          <w:sz w:val="24"/>
          <w:szCs w:val="24"/>
        </w:rPr>
        <w:t>Activity of Daily Living</w:t>
      </w:r>
      <w:r>
        <w:rPr>
          <w:rFonts w:ascii="Times New Roman" w:eastAsia="SimSun" w:hAnsi="Times New Roman"/>
          <w:sz w:val="24"/>
          <w:szCs w:val="24"/>
        </w:rPr>
        <w:t xml:space="preserve"> (IADLs), dan Advanced</w:t>
      </w:r>
      <w:r>
        <w:rPr>
          <w:rFonts w:ascii="Times New Roman" w:eastAsia="SimSun" w:hAnsi="Times New Roman"/>
          <w:i/>
          <w:iCs/>
          <w:sz w:val="24"/>
          <w:szCs w:val="24"/>
        </w:rPr>
        <w:t xml:space="preserve"> Activity Daily Living </w:t>
      </w:r>
      <w:r>
        <w:rPr>
          <w:rFonts w:ascii="Times New Roman" w:eastAsia="SimSun" w:hAnsi="Times New Roman"/>
          <w:sz w:val="24"/>
          <w:szCs w:val="24"/>
        </w:rPr>
        <w:t>Skala ADL dasar ini sangat bermanfaat dalam menggambarkan status fungsional dasar dan menentukan target yang ingin dicapai untuk pasien–pasien dengan derajat gangguan fungsional yang tinggi, terutama pada pusat–pusat rehabilitasi. Terdapat sejumlah alat atau instrument ukur yang telah teruji validitasnya untuk mengukur ADL dasar salah satunya adalah indeks ADL Katz. Tujuannya adalah untuk mengidentifikasi defisit status fungsional dasar dan mencoba memperoleh cara mengatasi dan memperbaiki status fungsional dasar tersebut. Skor ADL dasar dari setiap pasien lansia harus diikuti dan dipantau secara berkala/periodik untuk melihat apakah terjadi perburukan atau perbaikan(AADLs). Skala ADL dasar mengkaji kemampuan dasar seseorang untuk merawat dirinya sendiri (self care), dan hanya mewakili rentang (range) yang sempit dari kinerja (performance).</w:t>
      </w:r>
    </w:p>
    <w:p w:rsidR="00E61EA1" w:rsidRDefault="00676203">
      <w:pPr>
        <w:pStyle w:val="ListParagraph"/>
        <w:numPr>
          <w:ilvl w:val="2"/>
          <w:numId w:val="4"/>
        </w:numPr>
        <w:spacing w:after="0" w:line="480" w:lineRule="auto"/>
        <w:ind w:left="567" w:hanging="567"/>
        <w:jc w:val="both"/>
        <w:rPr>
          <w:rFonts w:ascii="Times New Roman" w:eastAsia="SimSun" w:hAnsi="Times New Roman"/>
          <w:sz w:val="24"/>
          <w:szCs w:val="24"/>
        </w:rPr>
      </w:pPr>
      <w:r>
        <w:rPr>
          <w:rFonts w:ascii="Times New Roman" w:eastAsia="SimSun" w:hAnsi="Times New Roman"/>
          <w:sz w:val="24"/>
          <w:szCs w:val="24"/>
        </w:rPr>
        <w:t>Faktor–faktor yang Mempengaruhi Activity of Daily Living (ADL)</w:t>
      </w:r>
    </w:p>
    <w:p w:rsidR="00E61EA1" w:rsidRDefault="00676203">
      <w:pPr>
        <w:pStyle w:val="ListParagraph"/>
        <w:numPr>
          <w:ilvl w:val="3"/>
          <w:numId w:val="7"/>
        </w:numPr>
        <w:spacing w:after="0" w:line="480" w:lineRule="auto"/>
        <w:ind w:left="851" w:hanging="284"/>
        <w:jc w:val="both"/>
        <w:rPr>
          <w:rFonts w:ascii="Times New Roman" w:eastAsia="SimSun" w:hAnsi="Times New Roman"/>
          <w:sz w:val="24"/>
          <w:szCs w:val="24"/>
        </w:rPr>
      </w:pPr>
      <w:r>
        <w:rPr>
          <w:rFonts w:ascii="Times New Roman" w:eastAsia="SimSun" w:hAnsi="Times New Roman"/>
          <w:sz w:val="24"/>
          <w:szCs w:val="24"/>
        </w:rPr>
        <w:t xml:space="preserve">Umur dan status perkembangan </w:t>
      </w:r>
    </w:p>
    <w:p w:rsidR="00E61EA1" w:rsidRDefault="00676203">
      <w:pPr>
        <w:pStyle w:val="ListParagraph"/>
        <w:spacing w:after="0" w:line="480" w:lineRule="auto"/>
        <w:ind w:left="851" w:firstLine="425"/>
        <w:jc w:val="both"/>
        <w:rPr>
          <w:rFonts w:ascii="Times New Roman" w:eastAsia="SimSun" w:hAnsi="Times New Roman"/>
          <w:sz w:val="24"/>
          <w:szCs w:val="24"/>
        </w:rPr>
      </w:pPr>
      <w:r>
        <w:rPr>
          <w:rFonts w:ascii="Times New Roman" w:eastAsia="SimSun" w:hAnsi="Times New Roman"/>
          <w:sz w:val="24"/>
          <w:szCs w:val="24"/>
        </w:rPr>
        <w:t xml:space="preserve">Umur dan status perkembangan seorang klien menunjukkan tanda kemauan dan kemampuan, ataupun bagaimana klien bereaksi terhadap ketidakmampuan melaksanakan </w:t>
      </w:r>
      <w:r>
        <w:rPr>
          <w:rFonts w:ascii="Times New Roman" w:eastAsia="SimSun" w:hAnsi="Times New Roman"/>
          <w:i/>
          <w:iCs/>
          <w:sz w:val="24"/>
          <w:szCs w:val="24"/>
        </w:rPr>
        <w:t>activity daily living</w:t>
      </w:r>
      <w:r>
        <w:rPr>
          <w:rFonts w:ascii="Times New Roman" w:eastAsia="SimSun" w:hAnsi="Times New Roman"/>
          <w:sz w:val="24"/>
          <w:szCs w:val="24"/>
        </w:rPr>
        <w:t xml:space="preserve">. Saat perkembangan </w:t>
      </w:r>
      <w:r>
        <w:rPr>
          <w:rFonts w:ascii="Times New Roman" w:eastAsia="SimSun" w:hAnsi="Times New Roman"/>
          <w:sz w:val="24"/>
          <w:szCs w:val="24"/>
        </w:rPr>
        <w:lastRenderedPageBreak/>
        <w:t xml:space="preserve">dari bayi sampai dewasa, seseorang secara perlahan–lahan berubah dari tergantung menjadi mandiri dalam melakukan </w:t>
      </w:r>
      <w:r>
        <w:rPr>
          <w:rFonts w:ascii="Times New Roman" w:eastAsia="SimSun" w:hAnsi="Times New Roman"/>
          <w:i/>
          <w:iCs/>
          <w:sz w:val="24"/>
          <w:szCs w:val="24"/>
        </w:rPr>
        <w:t>activity daily living</w:t>
      </w:r>
      <w:r>
        <w:rPr>
          <w:rFonts w:ascii="Times New Roman" w:eastAsia="SimSun" w:hAnsi="Times New Roman"/>
          <w:sz w:val="24"/>
          <w:szCs w:val="24"/>
        </w:rPr>
        <w:t>.</w:t>
      </w:r>
    </w:p>
    <w:p w:rsidR="00E61EA1" w:rsidRDefault="00676203">
      <w:pPr>
        <w:pStyle w:val="ListParagraph"/>
        <w:numPr>
          <w:ilvl w:val="3"/>
          <w:numId w:val="7"/>
        </w:numPr>
        <w:spacing w:after="0" w:line="480" w:lineRule="auto"/>
        <w:ind w:left="851" w:hanging="284"/>
        <w:jc w:val="both"/>
        <w:rPr>
          <w:rFonts w:ascii="Times New Roman" w:eastAsia="SimSun" w:hAnsi="Times New Roman"/>
          <w:sz w:val="24"/>
          <w:szCs w:val="24"/>
        </w:rPr>
      </w:pPr>
      <w:r>
        <w:rPr>
          <w:rFonts w:ascii="Times New Roman" w:eastAsia="SimSun" w:hAnsi="Times New Roman"/>
          <w:sz w:val="24"/>
          <w:szCs w:val="24"/>
        </w:rPr>
        <w:t xml:space="preserve">Kesehatan fisiologis </w:t>
      </w:r>
    </w:p>
    <w:p w:rsidR="00E61EA1" w:rsidRDefault="00676203">
      <w:pPr>
        <w:pStyle w:val="ListParagraph"/>
        <w:spacing w:after="0" w:line="480" w:lineRule="auto"/>
        <w:ind w:left="851" w:firstLine="425"/>
        <w:jc w:val="both"/>
        <w:rPr>
          <w:rFonts w:ascii="Times New Roman" w:eastAsia="SimSun" w:hAnsi="Times New Roman"/>
          <w:sz w:val="24"/>
          <w:szCs w:val="24"/>
        </w:rPr>
      </w:pPr>
      <w:r>
        <w:rPr>
          <w:rFonts w:ascii="Times New Roman" w:eastAsia="SimSun" w:hAnsi="Times New Roman"/>
          <w:sz w:val="24"/>
          <w:szCs w:val="24"/>
        </w:rPr>
        <w:t xml:space="preserve">Kesehatan fisiologis seseorang dapat mempengaruhi kemampuan partisipasi dalam </w:t>
      </w:r>
      <w:r>
        <w:rPr>
          <w:rFonts w:ascii="Times New Roman" w:eastAsia="SimSun" w:hAnsi="Times New Roman"/>
          <w:i/>
          <w:iCs/>
          <w:sz w:val="24"/>
          <w:szCs w:val="24"/>
        </w:rPr>
        <w:t>activity daily living</w:t>
      </w:r>
      <w:r>
        <w:rPr>
          <w:rFonts w:ascii="Times New Roman" w:eastAsia="SimSun" w:hAnsi="Times New Roman"/>
          <w:sz w:val="24"/>
          <w:szCs w:val="24"/>
        </w:rPr>
        <w:t>(ADL), contoh sistem nervous mengumpulkan, menghantarkan dan mengolah informasi dari lingkungan. Sistem muskuloskeletal mengkoordinasikan dengan sistem nervous sehingga dapat merespon sensori yang masuk dengan cara melakukan gerakan. Gangguan pada sistem ini misalnya karena penyakit, atau trauma injuri dapat mengganggu pemenuhan activity of daily living (Hardywinoto, 2007).</w:t>
      </w:r>
    </w:p>
    <w:p w:rsidR="00E61EA1" w:rsidRDefault="00676203">
      <w:pPr>
        <w:pStyle w:val="ListParagraph"/>
        <w:numPr>
          <w:ilvl w:val="3"/>
          <w:numId w:val="7"/>
        </w:numPr>
        <w:spacing w:after="0" w:line="480" w:lineRule="auto"/>
        <w:ind w:left="851" w:hanging="284"/>
        <w:jc w:val="both"/>
        <w:rPr>
          <w:rFonts w:ascii="Times New Roman" w:eastAsia="SimSun" w:hAnsi="Times New Roman"/>
          <w:sz w:val="24"/>
          <w:szCs w:val="24"/>
        </w:rPr>
      </w:pPr>
      <w:r>
        <w:rPr>
          <w:rFonts w:ascii="Times New Roman" w:eastAsia="SimSun" w:hAnsi="Times New Roman"/>
          <w:sz w:val="24"/>
          <w:szCs w:val="24"/>
        </w:rPr>
        <w:t xml:space="preserve">Fungsi Kognitif </w:t>
      </w:r>
    </w:p>
    <w:p w:rsidR="00E61EA1" w:rsidRDefault="00676203">
      <w:pPr>
        <w:pStyle w:val="ListParagraph"/>
        <w:spacing w:after="0" w:line="480" w:lineRule="auto"/>
        <w:ind w:left="851" w:firstLine="425"/>
        <w:jc w:val="both"/>
        <w:rPr>
          <w:rFonts w:ascii="Times New Roman" w:eastAsia="SimSun" w:hAnsi="Times New Roman"/>
          <w:sz w:val="24"/>
          <w:szCs w:val="24"/>
        </w:rPr>
      </w:pPr>
      <w:r>
        <w:rPr>
          <w:rFonts w:ascii="Times New Roman" w:eastAsia="SimSun" w:hAnsi="Times New Roman"/>
          <w:sz w:val="24"/>
          <w:szCs w:val="24"/>
        </w:rPr>
        <w:t xml:space="preserve">Tingkat kognitif dapat mempengaruhi kemampuan seseorang dalam melakukan </w:t>
      </w:r>
      <w:r>
        <w:rPr>
          <w:rFonts w:ascii="Times New Roman" w:eastAsia="SimSun" w:hAnsi="Times New Roman"/>
          <w:i/>
          <w:iCs/>
          <w:sz w:val="24"/>
          <w:szCs w:val="24"/>
        </w:rPr>
        <w:t>activity daily living</w:t>
      </w:r>
      <w:r>
        <w:rPr>
          <w:rFonts w:ascii="Times New Roman" w:eastAsia="SimSun" w:hAnsi="Times New Roman"/>
          <w:sz w:val="24"/>
          <w:szCs w:val="24"/>
        </w:rPr>
        <w:t>. Fungsi kognitif menunjukkan proses menerima, mengorganisasikan dan menginterpretasikan sensor stimulus untuk berpikir dan menyelesaikan masalah. Proses mental memberikan kontribusi pada fungsi kognitif dapat mengganggu dalam berpikir logis dan menghambat kemandirian dalam melaksanakan</w:t>
      </w:r>
      <w:r>
        <w:rPr>
          <w:rFonts w:ascii="Times New Roman" w:eastAsia="SimSun" w:hAnsi="Times New Roman"/>
          <w:i/>
          <w:iCs/>
          <w:sz w:val="24"/>
          <w:szCs w:val="24"/>
        </w:rPr>
        <w:t xml:space="preserve"> activity daily living</w:t>
      </w:r>
      <w:r>
        <w:rPr>
          <w:rFonts w:ascii="Times New Roman" w:eastAsia="SimSun" w:hAnsi="Times New Roman"/>
          <w:sz w:val="24"/>
          <w:szCs w:val="24"/>
        </w:rPr>
        <w:t xml:space="preserve"> (Hardywinoto, 2007).</w:t>
      </w:r>
    </w:p>
    <w:p w:rsidR="00E61EA1" w:rsidRDefault="00676203">
      <w:pPr>
        <w:pStyle w:val="ListParagraph"/>
        <w:numPr>
          <w:ilvl w:val="3"/>
          <w:numId w:val="7"/>
        </w:numPr>
        <w:spacing w:after="0" w:line="480" w:lineRule="auto"/>
        <w:ind w:left="851" w:hanging="284"/>
        <w:jc w:val="both"/>
        <w:rPr>
          <w:rFonts w:ascii="Times New Roman" w:eastAsia="SimSun" w:hAnsi="Times New Roman"/>
          <w:sz w:val="24"/>
          <w:szCs w:val="24"/>
        </w:rPr>
      </w:pPr>
      <w:r>
        <w:rPr>
          <w:rFonts w:ascii="Times New Roman" w:eastAsia="SimSun" w:hAnsi="Times New Roman"/>
          <w:sz w:val="24"/>
          <w:szCs w:val="24"/>
        </w:rPr>
        <w:t xml:space="preserve">Fungsi Psikososial </w:t>
      </w:r>
    </w:p>
    <w:p w:rsidR="00E61EA1" w:rsidRDefault="00676203">
      <w:pPr>
        <w:pStyle w:val="ListParagraph"/>
        <w:spacing w:after="0" w:line="480" w:lineRule="auto"/>
        <w:ind w:left="851" w:firstLine="425"/>
        <w:jc w:val="both"/>
        <w:rPr>
          <w:rFonts w:ascii="Times New Roman" w:eastAsia="SimSun" w:hAnsi="Times New Roman"/>
          <w:sz w:val="24"/>
          <w:szCs w:val="24"/>
        </w:rPr>
      </w:pPr>
      <w:r>
        <w:rPr>
          <w:rFonts w:ascii="Times New Roman" w:eastAsia="SimSun" w:hAnsi="Times New Roman"/>
          <w:sz w:val="24"/>
          <w:szCs w:val="24"/>
        </w:rPr>
        <w:t xml:space="preserve">Fungsi psikologi menunjukkan kemampuan seseorang untuk mengingat sesuatu hal yang lalu dan menampilkan informasi pada suatu cara yang realistik. Proses ini meliputi interaksi yang kompleks antara perilaku intrapersonal dan interpersonal. Gangguan pada intrapersonal </w:t>
      </w:r>
      <w:r>
        <w:rPr>
          <w:rFonts w:ascii="Times New Roman" w:eastAsia="SimSun" w:hAnsi="Times New Roman"/>
          <w:sz w:val="24"/>
          <w:szCs w:val="24"/>
        </w:rPr>
        <w:lastRenderedPageBreak/>
        <w:t xml:space="preserve">contohnya akibat gangguan konsep diri atau ketidakstabilan emosi dapat mengganggu dalam tanggung jawab keluarga dan pekerjaan. Gangguan interpersonal seperti masalah komunikasi, gangguan interaksi sosial atau disfungsi dalam 23 penampilan peran juga dapat mempengaruhi dalam pemenuhan </w:t>
      </w:r>
      <w:r>
        <w:rPr>
          <w:rFonts w:ascii="Times New Roman" w:eastAsia="SimSun" w:hAnsi="Times New Roman"/>
          <w:i/>
          <w:iCs/>
          <w:sz w:val="24"/>
          <w:szCs w:val="24"/>
        </w:rPr>
        <w:t>activity daily livin</w:t>
      </w:r>
      <w:r>
        <w:rPr>
          <w:rFonts w:ascii="Times New Roman" w:eastAsia="SimSun" w:hAnsi="Times New Roman"/>
          <w:sz w:val="24"/>
          <w:szCs w:val="24"/>
        </w:rPr>
        <w:t>g (Hardywinoto, 2007).</w:t>
      </w:r>
    </w:p>
    <w:p w:rsidR="00E61EA1" w:rsidRDefault="00676203">
      <w:pPr>
        <w:pStyle w:val="ListParagraph"/>
        <w:numPr>
          <w:ilvl w:val="3"/>
          <w:numId w:val="7"/>
        </w:numPr>
        <w:spacing w:after="0" w:line="480" w:lineRule="auto"/>
        <w:ind w:left="851" w:hanging="284"/>
        <w:jc w:val="both"/>
        <w:rPr>
          <w:rFonts w:ascii="Times New Roman" w:eastAsia="SimSun" w:hAnsi="Times New Roman"/>
          <w:sz w:val="24"/>
          <w:szCs w:val="24"/>
        </w:rPr>
      </w:pPr>
      <w:r>
        <w:rPr>
          <w:rFonts w:ascii="Times New Roman" w:eastAsia="SimSun" w:hAnsi="Times New Roman"/>
          <w:sz w:val="24"/>
          <w:szCs w:val="24"/>
        </w:rPr>
        <w:t xml:space="preserve">Tingkat </w:t>
      </w:r>
      <w:r>
        <w:rPr>
          <w:rFonts w:ascii="Times New Roman" w:eastAsia="SimSun" w:hAnsi="Times New Roman"/>
          <w:i/>
          <w:sz w:val="24"/>
          <w:szCs w:val="24"/>
        </w:rPr>
        <w:t xml:space="preserve">stress </w:t>
      </w:r>
    </w:p>
    <w:p w:rsidR="00E61EA1" w:rsidRDefault="00676203">
      <w:pPr>
        <w:pStyle w:val="ListParagraph"/>
        <w:spacing w:after="0" w:line="480" w:lineRule="auto"/>
        <w:ind w:left="851" w:firstLine="425"/>
        <w:jc w:val="both"/>
        <w:rPr>
          <w:rFonts w:ascii="Times New Roman" w:eastAsia="SimSun" w:hAnsi="Times New Roman"/>
          <w:sz w:val="24"/>
          <w:szCs w:val="24"/>
        </w:rPr>
      </w:pPr>
      <w:r>
        <w:rPr>
          <w:rFonts w:ascii="Times New Roman" w:eastAsia="SimSun" w:hAnsi="Times New Roman"/>
          <w:i/>
          <w:sz w:val="24"/>
          <w:szCs w:val="24"/>
        </w:rPr>
        <w:t>Stress</w:t>
      </w:r>
      <w:r>
        <w:rPr>
          <w:rFonts w:ascii="Times New Roman" w:eastAsia="SimSun" w:hAnsi="Times New Roman"/>
          <w:sz w:val="24"/>
          <w:szCs w:val="24"/>
        </w:rPr>
        <w:t xml:space="preserve"> merupakan respon fisik nonspesifik terhadap berbagai macam kebutuhan. Faktor yang dapat menyebabkan s</w:t>
      </w:r>
      <w:r>
        <w:rPr>
          <w:rFonts w:ascii="Times New Roman" w:eastAsia="SimSun" w:hAnsi="Times New Roman"/>
          <w:i/>
          <w:iCs/>
          <w:sz w:val="24"/>
          <w:szCs w:val="24"/>
        </w:rPr>
        <w:t>tress (stressor</w:t>
      </w:r>
      <w:r>
        <w:rPr>
          <w:rFonts w:ascii="Times New Roman" w:eastAsia="SimSun" w:hAnsi="Times New Roman"/>
          <w:sz w:val="24"/>
          <w:szCs w:val="24"/>
        </w:rPr>
        <w:t>), dapat timbul dari tubuh atau lingkungan atau dapat mengganggu keseimbangan tubuh. Stressor tersebut dapat berupa fisiologis seperti injuri atau psikologi seperti kehilangan.</w:t>
      </w:r>
    </w:p>
    <w:p w:rsidR="00E61EA1" w:rsidRDefault="00676203">
      <w:pPr>
        <w:pStyle w:val="ListParagraph"/>
        <w:numPr>
          <w:ilvl w:val="3"/>
          <w:numId w:val="7"/>
        </w:numPr>
        <w:spacing w:after="0" w:line="480" w:lineRule="auto"/>
        <w:ind w:left="851" w:hanging="284"/>
        <w:jc w:val="both"/>
        <w:rPr>
          <w:rFonts w:ascii="Times New Roman" w:eastAsia="SimSun" w:hAnsi="Times New Roman"/>
          <w:sz w:val="24"/>
          <w:szCs w:val="24"/>
        </w:rPr>
      </w:pPr>
      <w:r>
        <w:rPr>
          <w:rFonts w:ascii="Times New Roman" w:eastAsia="SimSun" w:hAnsi="Times New Roman"/>
          <w:sz w:val="24"/>
          <w:szCs w:val="24"/>
        </w:rPr>
        <w:t xml:space="preserve">Ritme biologi </w:t>
      </w:r>
    </w:p>
    <w:p w:rsidR="00E61EA1" w:rsidRDefault="00676203">
      <w:pPr>
        <w:pStyle w:val="ListParagraph"/>
        <w:spacing w:after="0" w:line="480" w:lineRule="auto"/>
        <w:ind w:left="851" w:firstLine="425"/>
        <w:jc w:val="both"/>
        <w:rPr>
          <w:rFonts w:ascii="Times New Roman" w:eastAsia="SimSun" w:hAnsi="Times New Roman"/>
          <w:sz w:val="24"/>
          <w:szCs w:val="24"/>
        </w:rPr>
      </w:pPr>
      <w:r>
        <w:rPr>
          <w:rFonts w:ascii="Times New Roman" w:eastAsia="SimSun" w:hAnsi="Times New Roman"/>
          <w:sz w:val="24"/>
          <w:szCs w:val="24"/>
        </w:rPr>
        <w:t xml:space="preserve">Ritme atau irama biologi membantu makhluk hidup mengatur lingkungan fisik disekitarnya dan membantu homeostasis internal (keseimbangan dalam tubuh dan lingkungan). Salah satu irama biologi yaitu irama sirkardian, berjalan pada siklus 24 jam. Perbedaaan irama sirkardian membantu pengaturan aktivitas meliputi tidur, temperatur tubuh, dan hormon. Beberapa faktor yang ikut berperan pada irama sirkardian diantaranya faktor lingkungan seperti hari terang dan gelap, seperti cuaca yang mempengaruhi </w:t>
      </w:r>
      <w:r>
        <w:rPr>
          <w:rFonts w:ascii="Times New Roman" w:eastAsia="SimSun" w:hAnsi="Times New Roman"/>
          <w:i/>
          <w:iCs/>
          <w:sz w:val="24"/>
          <w:szCs w:val="24"/>
        </w:rPr>
        <w:t>activity daily living</w:t>
      </w:r>
      <w:r>
        <w:rPr>
          <w:rFonts w:ascii="Times New Roman" w:eastAsia="SimSun" w:hAnsi="Times New Roman"/>
          <w:sz w:val="24"/>
          <w:szCs w:val="24"/>
        </w:rPr>
        <w:t>.</w:t>
      </w:r>
    </w:p>
    <w:p w:rsidR="00E61EA1" w:rsidRDefault="00676203">
      <w:pPr>
        <w:pStyle w:val="ListParagraph"/>
        <w:numPr>
          <w:ilvl w:val="3"/>
          <w:numId w:val="7"/>
        </w:numPr>
        <w:spacing w:after="0" w:line="480" w:lineRule="auto"/>
        <w:ind w:left="851" w:hanging="284"/>
        <w:jc w:val="both"/>
        <w:rPr>
          <w:rFonts w:ascii="Times New Roman" w:eastAsia="SimSun" w:hAnsi="Times New Roman"/>
          <w:sz w:val="24"/>
          <w:szCs w:val="24"/>
        </w:rPr>
      </w:pPr>
      <w:r>
        <w:rPr>
          <w:rFonts w:ascii="Times New Roman" w:eastAsia="SimSun" w:hAnsi="Times New Roman"/>
          <w:sz w:val="24"/>
          <w:szCs w:val="24"/>
        </w:rPr>
        <w:t xml:space="preserve">Status mental </w:t>
      </w:r>
    </w:p>
    <w:p w:rsidR="00E61EA1" w:rsidRDefault="00676203">
      <w:pPr>
        <w:pStyle w:val="ListParagraph"/>
        <w:spacing w:after="0" w:line="480" w:lineRule="auto"/>
        <w:ind w:left="851" w:firstLine="425"/>
        <w:jc w:val="both"/>
        <w:rPr>
          <w:rFonts w:ascii="Times New Roman" w:eastAsia="SimSun" w:hAnsi="Times New Roman"/>
          <w:sz w:val="24"/>
          <w:szCs w:val="24"/>
        </w:rPr>
      </w:pPr>
      <w:r>
        <w:rPr>
          <w:rFonts w:ascii="Times New Roman" w:eastAsia="SimSun" w:hAnsi="Times New Roman"/>
          <w:sz w:val="24"/>
          <w:szCs w:val="24"/>
        </w:rPr>
        <w:t xml:space="preserve">Status mental menunjukkan keadaan intelektual seseorang. Keadaan status mental akan memberi implikasi pada pemenuhan kebutuhan dasar individu. Seperti yang diungkapkan oleh Cahya yang dikutip dari Baltes, </w:t>
      </w:r>
      <w:r>
        <w:rPr>
          <w:rFonts w:ascii="Times New Roman" w:eastAsia="SimSun" w:hAnsi="Times New Roman"/>
          <w:sz w:val="24"/>
          <w:szCs w:val="24"/>
        </w:rPr>
        <w:lastRenderedPageBreak/>
        <w:t>salah satu yang dapat mempengaruhi ketidakmandirian individu dalam memenuhi kebutuhannya adalah keterbatasan status mental. Seperti halnya lansia yang memorinya mulai menurun atau mengalami gangguan, lansia yang mengalami 24 apraksia tentunya akan mengalami gangguan dalam pemenuhan kebutuhan– kebutuhan dasarnya (Hardywinoto, 2007).</w:t>
      </w:r>
    </w:p>
    <w:p w:rsidR="00E61EA1" w:rsidRDefault="00676203">
      <w:pPr>
        <w:pStyle w:val="ListParagraph"/>
        <w:numPr>
          <w:ilvl w:val="2"/>
          <w:numId w:val="4"/>
        </w:numPr>
        <w:spacing w:after="0" w:line="480" w:lineRule="auto"/>
        <w:ind w:left="567" w:hanging="567"/>
        <w:jc w:val="both"/>
        <w:rPr>
          <w:rFonts w:ascii="Times New Roman" w:eastAsia="SimSun" w:hAnsi="Times New Roman"/>
          <w:sz w:val="24"/>
          <w:szCs w:val="24"/>
        </w:rPr>
      </w:pPr>
      <w:r>
        <w:rPr>
          <w:rFonts w:ascii="Times New Roman" w:eastAsia="SimSun" w:hAnsi="Times New Roman"/>
          <w:sz w:val="24"/>
          <w:szCs w:val="24"/>
        </w:rPr>
        <w:t>Penilaian</w:t>
      </w:r>
      <w:r>
        <w:rPr>
          <w:rFonts w:ascii="Times New Roman" w:eastAsia="SimSun" w:hAnsi="Times New Roman"/>
          <w:i/>
          <w:iCs/>
          <w:sz w:val="24"/>
          <w:szCs w:val="24"/>
        </w:rPr>
        <w:t>Activity Daily Livin</w:t>
      </w:r>
      <w:r>
        <w:rPr>
          <w:rFonts w:ascii="Times New Roman" w:eastAsia="SimSun" w:hAnsi="Times New Roman"/>
          <w:sz w:val="24"/>
          <w:szCs w:val="24"/>
        </w:rPr>
        <w:t xml:space="preserve">g (ADL) </w:t>
      </w:r>
    </w:p>
    <w:p w:rsidR="00E61EA1" w:rsidRDefault="00676203">
      <w:pPr>
        <w:pStyle w:val="ListParagraph"/>
        <w:spacing w:after="0" w:line="480" w:lineRule="auto"/>
        <w:ind w:left="567" w:firstLine="426"/>
        <w:jc w:val="both"/>
        <w:rPr>
          <w:rFonts w:ascii="Times New Roman" w:eastAsia="SimSun" w:hAnsi="Times New Roman"/>
          <w:sz w:val="24"/>
          <w:szCs w:val="24"/>
        </w:rPr>
      </w:pPr>
      <w:r>
        <w:rPr>
          <w:rFonts w:ascii="Times New Roman" w:eastAsia="SimSun" w:hAnsi="Times New Roman"/>
          <w:sz w:val="24"/>
          <w:szCs w:val="24"/>
        </w:rPr>
        <w:t>Menurut Maryam (2008) dengan menggunakan indeks kemandirian Katz untuk ADL yang berdasarkan pada evaluasi fungsi mandiri atau bergantung dari klien dalam hal makan, mandi, toileting, kontinen (BAB/BAK), berpindah ke kamar mandi dan berpakaian. Penilaian dalam melakukan activity of daily living sebagai berikut:</w:t>
      </w:r>
    </w:p>
    <w:p w:rsidR="00E61EA1" w:rsidRDefault="00676203">
      <w:pPr>
        <w:pStyle w:val="ListParagraph"/>
        <w:numPr>
          <w:ilvl w:val="6"/>
          <w:numId w:val="7"/>
        </w:numPr>
        <w:spacing w:after="0" w:line="480" w:lineRule="auto"/>
        <w:ind w:left="993" w:hanging="426"/>
        <w:jc w:val="both"/>
        <w:rPr>
          <w:rFonts w:ascii="Times New Roman" w:eastAsia="SimSun" w:hAnsi="Times New Roman"/>
          <w:sz w:val="24"/>
          <w:szCs w:val="24"/>
        </w:rPr>
      </w:pPr>
      <w:r>
        <w:rPr>
          <w:rFonts w:ascii="Times New Roman" w:eastAsia="SimSun" w:hAnsi="Times New Roman"/>
          <w:sz w:val="24"/>
          <w:szCs w:val="24"/>
        </w:rPr>
        <w:t xml:space="preserve">Mandi </w:t>
      </w:r>
    </w:p>
    <w:p w:rsidR="00E61EA1" w:rsidRDefault="00676203">
      <w:pPr>
        <w:numPr>
          <w:ilvl w:val="0"/>
          <w:numId w:val="9"/>
        </w:numPr>
        <w:tabs>
          <w:tab w:val="left" w:pos="2410"/>
        </w:tabs>
        <w:spacing w:after="0" w:line="480" w:lineRule="auto"/>
        <w:ind w:left="2694" w:hanging="1843"/>
        <w:jc w:val="both"/>
        <w:rPr>
          <w:rFonts w:ascii="Times New Roman" w:eastAsia="SimSun" w:hAnsi="Times New Roman"/>
          <w:sz w:val="24"/>
          <w:szCs w:val="24"/>
        </w:rPr>
      </w:pPr>
      <w:r>
        <w:rPr>
          <w:rFonts w:ascii="Times New Roman" w:eastAsia="SimSun" w:hAnsi="Times New Roman"/>
          <w:sz w:val="24"/>
          <w:szCs w:val="24"/>
        </w:rPr>
        <w:t>Mandiri</w:t>
      </w:r>
      <w:r>
        <w:rPr>
          <w:rFonts w:ascii="Times New Roman" w:eastAsia="SimSun" w:hAnsi="Times New Roman"/>
          <w:sz w:val="24"/>
          <w:szCs w:val="24"/>
        </w:rPr>
        <w:tab/>
        <w:t>:</w:t>
      </w:r>
      <w:r>
        <w:rPr>
          <w:rFonts w:ascii="Times New Roman" w:eastAsia="SimSun" w:hAnsi="Times New Roman"/>
          <w:sz w:val="24"/>
          <w:szCs w:val="24"/>
        </w:rPr>
        <w:tab/>
        <w:t xml:space="preserve">Bantuan hanya pada satu bagian mandi (seperti punggung atau ektremitas yang tidak mampu) atau mandi </w:t>
      </w:r>
      <w:r>
        <w:rPr>
          <w:rFonts w:ascii="Times New Roman" w:eastAsia="SimSun" w:hAnsi="Times New Roman"/>
          <w:sz w:val="24"/>
          <w:szCs w:val="24"/>
        </w:rPr>
        <w:tab/>
        <w:t xml:space="preserve">sendiri sepenuhnya. </w:t>
      </w:r>
    </w:p>
    <w:p w:rsidR="00E61EA1" w:rsidRDefault="00676203">
      <w:pPr>
        <w:numPr>
          <w:ilvl w:val="0"/>
          <w:numId w:val="9"/>
        </w:numPr>
        <w:tabs>
          <w:tab w:val="left" w:pos="2410"/>
        </w:tabs>
        <w:spacing w:after="0" w:line="480" w:lineRule="auto"/>
        <w:ind w:left="2694" w:hanging="1843"/>
        <w:jc w:val="both"/>
        <w:rPr>
          <w:rFonts w:ascii="Times New Roman" w:eastAsia="SimSun" w:hAnsi="Times New Roman"/>
          <w:sz w:val="24"/>
          <w:szCs w:val="24"/>
        </w:rPr>
      </w:pPr>
      <w:r>
        <w:rPr>
          <w:rFonts w:ascii="Times New Roman" w:eastAsia="SimSun" w:hAnsi="Times New Roman"/>
          <w:sz w:val="24"/>
          <w:szCs w:val="24"/>
        </w:rPr>
        <w:t>Bergantung</w:t>
      </w:r>
      <w:r>
        <w:rPr>
          <w:rFonts w:ascii="Times New Roman" w:eastAsia="SimSun" w:hAnsi="Times New Roman"/>
          <w:sz w:val="24"/>
          <w:szCs w:val="24"/>
        </w:rPr>
        <w:tab/>
        <w:t>:</w:t>
      </w:r>
      <w:r>
        <w:rPr>
          <w:rFonts w:ascii="Times New Roman" w:eastAsia="SimSun" w:hAnsi="Times New Roman"/>
          <w:sz w:val="24"/>
          <w:szCs w:val="24"/>
        </w:rPr>
        <w:tab/>
        <w:t xml:space="preserve">Bantuan mandi lebih dari satu bagian tubuh, bantuan masuk dan keluar dari bak mandi, serta tidak mandi sendiri. </w:t>
      </w:r>
      <w:r>
        <w:rPr>
          <w:rFonts w:ascii="Times New Roman" w:eastAsia="SimSun" w:hAnsi="Times New Roman"/>
          <w:sz w:val="24"/>
          <w:szCs w:val="24"/>
        </w:rPr>
        <w:tab/>
      </w:r>
    </w:p>
    <w:p w:rsidR="00E61EA1" w:rsidRDefault="00676203">
      <w:pPr>
        <w:pStyle w:val="ListParagraph"/>
        <w:numPr>
          <w:ilvl w:val="6"/>
          <w:numId w:val="7"/>
        </w:numPr>
        <w:spacing w:after="0" w:line="480" w:lineRule="auto"/>
        <w:ind w:left="993" w:hanging="426"/>
        <w:jc w:val="both"/>
        <w:rPr>
          <w:rFonts w:ascii="Times New Roman" w:eastAsia="SimSun" w:hAnsi="Times New Roman"/>
          <w:sz w:val="24"/>
          <w:szCs w:val="24"/>
        </w:rPr>
      </w:pPr>
      <w:r>
        <w:rPr>
          <w:rFonts w:ascii="Times New Roman" w:eastAsia="SimSun" w:hAnsi="Times New Roman"/>
          <w:sz w:val="24"/>
          <w:szCs w:val="24"/>
        </w:rPr>
        <w:t xml:space="preserve">Berpakaian </w:t>
      </w:r>
    </w:p>
    <w:p w:rsidR="00E61EA1" w:rsidRDefault="00676203">
      <w:pPr>
        <w:pStyle w:val="ListParagraph"/>
        <w:numPr>
          <w:ilvl w:val="0"/>
          <w:numId w:val="10"/>
        </w:numPr>
        <w:tabs>
          <w:tab w:val="left" w:pos="2410"/>
        </w:tabs>
        <w:spacing w:after="0" w:line="480" w:lineRule="auto"/>
        <w:ind w:left="2694" w:hanging="1843"/>
        <w:jc w:val="both"/>
        <w:rPr>
          <w:rFonts w:ascii="Times New Roman" w:eastAsia="SimSun" w:hAnsi="Times New Roman"/>
          <w:sz w:val="24"/>
          <w:szCs w:val="24"/>
        </w:rPr>
      </w:pPr>
      <w:r>
        <w:rPr>
          <w:rFonts w:ascii="Times New Roman" w:eastAsia="SimSun" w:hAnsi="Times New Roman"/>
          <w:sz w:val="24"/>
          <w:szCs w:val="24"/>
        </w:rPr>
        <w:t xml:space="preserve">Mandiri </w:t>
      </w:r>
      <w:r>
        <w:rPr>
          <w:rFonts w:ascii="Times New Roman" w:eastAsia="SimSun" w:hAnsi="Times New Roman"/>
          <w:sz w:val="24"/>
          <w:szCs w:val="24"/>
        </w:rPr>
        <w:tab/>
        <w:t xml:space="preserve">: Mengambil baju dari lemari, memakai pakaian, melepaskan pakaian, mengancing / mengikat pakaian. </w:t>
      </w:r>
    </w:p>
    <w:p w:rsidR="00E61EA1" w:rsidRDefault="00676203">
      <w:pPr>
        <w:pStyle w:val="ListParagraph"/>
        <w:numPr>
          <w:ilvl w:val="0"/>
          <w:numId w:val="10"/>
        </w:numPr>
        <w:tabs>
          <w:tab w:val="left" w:pos="2410"/>
        </w:tabs>
        <w:spacing w:after="0" w:line="480" w:lineRule="auto"/>
        <w:ind w:left="2694" w:hanging="1843"/>
        <w:jc w:val="both"/>
        <w:rPr>
          <w:rFonts w:ascii="Times New Roman" w:eastAsia="SimSun" w:hAnsi="Times New Roman"/>
          <w:sz w:val="24"/>
          <w:szCs w:val="24"/>
        </w:rPr>
      </w:pPr>
      <w:r>
        <w:rPr>
          <w:rFonts w:ascii="Times New Roman" w:eastAsia="SimSun" w:hAnsi="Times New Roman"/>
          <w:sz w:val="24"/>
          <w:szCs w:val="24"/>
        </w:rPr>
        <w:t>Bergantung</w:t>
      </w:r>
      <w:r>
        <w:rPr>
          <w:rFonts w:ascii="Times New Roman" w:eastAsia="SimSun" w:hAnsi="Times New Roman"/>
          <w:sz w:val="24"/>
          <w:szCs w:val="24"/>
        </w:rPr>
        <w:tab/>
        <w:t xml:space="preserve">: </w:t>
      </w:r>
      <w:r>
        <w:rPr>
          <w:rFonts w:ascii="Times New Roman" w:eastAsia="SimSun" w:hAnsi="Times New Roman"/>
          <w:sz w:val="24"/>
          <w:szCs w:val="24"/>
        </w:rPr>
        <w:tab/>
        <w:t xml:space="preserve">Tidak dapat memakai baju sendiri atau hanya sebagian. </w:t>
      </w:r>
    </w:p>
    <w:p w:rsidR="00E61EA1" w:rsidRDefault="00676203">
      <w:pPr>
        <w:pStyle w:val="ListParagraph"/>
        <w:numPr>
          <w:ilvl w:val="6"/>
          <w:numId w:val="7"/>
        </w:numPr>
        <w:spacing w:after="0" w:line="480" w:lineRule="auto"/>
        <w:ind w:left="993" w:hanging="426"/>
        <w:jc w:val="both"/>
        <w:rPr>
          <w:rFonts w:ascii="Times New Roman" w:eastAsia="SimSun" w:hAnsi="Times New Roman"/>
          <w:sz w:val="24"/>
          <w:szCs w:val="24"/>
        </w:rPr>
      </w:pPr>
      <w:r>
        <w:rPr>
          <w:rFonts w:ascii="Times New Roman" w:eastAsia="SimSun" w:hAnsi="Times New Roman"/>
          <w:sz w:val="24"/>
          <w:szCs w:val="24"/>
        </w:rPr>
        <w:lastRenderedPageBreak/>
        <w:t xml:space="preserve">Toileting </w:t>
      </w:r>
    </w:p>
    <w:p w:rsidR="00E61EA1" w:rsidRDefault="00676203">
      <w:pPr>
        <w:pStyle w:val="ListParagraph"/>
        <w:numPr>
          <w:ilvl w:val="0"/>
          <w:numId w:val="11"/>
        </w:numPr>
        <w:tabs>
          <w:tab w:val="left" w:pos="2410"/>
        </w:tabs>
        <w:spacing w:after="0" w:line="480" w:lineRule="auto"/>
        <w:ind w:left="2552" w:hanging="1701"/>
        <w:jc w:val="both"/>
        <w:rPr>
          <w:rFonts w:ascii="Times New Roman" w:eastAsia="SimSun" w:hAnsi="Times New Roman"/>
          <w:sz w:val="24"/>
          <w:szCs w:val="24"/>
        </w:rPr>
      </w:pPr>
      <w:r>
        <w:rPr>
          <w:rFonts w:ascii="Times New Roman" w:eastAsia="SimSun" w:hAnsi="Times New Roman"/>
          <w:sz w:val="24"/>
          <w:szCs w:val="24"/>
        </w:rPr>
        <w:t xml:space="preserve">Mandiri </w:t>
      </w:r>
      <w:r>
        <w:rPr>
          <w:rFonts w:ascii="Times New Roman" w:eastAsia="SimSun" w:hAnsi="Times New Roman"/>
          <w:sz w:val="24"/>
          <w:szCs w:val="24"/>
        </w:rPr>
        <w:tab/>
        <w:t>:</w:t>
      </w:r>
      <w:r>
        <w:rPr>
          <w:rFonts w:ascii="Times New Roman" w:eastAsia="SimSun" w:hAnsi="Times New Roman"/>
          <w:sz w:val="24"/>
          <w:szCs w:val="24"/>
        </w:rPr>
        <w:tab/>
        <w:t xml:space="preserve">Masuk dan keluar dari kamar kecil kemudian membersihkangenitalia sendiri. </w:t>
      </w:r>
    </w:p>
    <w:p w:rsidR="00E61EA1" w:rsidRDefault="00676203">
      <w:pPr>
        <w:pStyle w:val="ListParagraph"/>
        <w:numPr>
          <w:ilvl w:val="0"/>
          <w:numId w:val="11"/>
        </w:numPr>
        <w:tabs>
          <w:tab w:val="left" w:pos="2410"/>
        </w:tabs>
        <w:spacing w:after="0" w:line="480" w:lineRule="auto"/>
        <w:ind w:left="2552" w:hanging="1701"/>
        <w:jc w:val="both"/>
        <w:rPr>
          <w:rFonts w:ascii="Times New Roman" w:eastAsia="SimSun" w:hAnsi="Times New Roman"/>
          <w:sz w:val="24"/>
          <w:szCs w:val="24"/>
        </w:rPr>
      </w:pPr>
      <w:r>
        <w:rPr>
          <w:rFonts w:ascii="Times New Roman" w:eastAsia="SimSun" w:hAnsi="Times New Roman"/>
          <w:sz w:val="24"/>
          <w:szCs w:val="24"/>
        </w:rPr>
        <w:t>Bergantung</w:t>
      </w:r>
      <w:r>
        <w:rPr>
          <w:rFonts w:ascii="Times New Roman" w:eastAsia="SimSun" w:hAnsi="Times New Roman"/>
          <w:sz w:val="24"/>
          <w:szCs w:val="24"/>
        </w:rPr>
        <w:tab/>
        <w:t>:</w:t>
      </w:r>
      <w:r>
        <w:rPr>
          <w:rFonts w:ascii="Times New Roman" w:eastAsia="SimSun" w:hAnsi="Times New Roman"/>
          <w:sz w:val="24"/>
          <w:szCs w:val="24"/>
        </w:rPr>
        <w:tab/>
        <w:t xml:space="preserve">Menerima bantuan untuk masuk ke kamar kecil dan menggunakan pispot. </w:t>
      </w:r>
    </w:p>
    <w:p w:rsidR="00E61EA1" w:rsidRDefault="00676203">
      <w:pPr>
        <w:pStyle w:val="ListParagraph"/>
        <w:numPr>
          <w:ilvl w:val="6"/>
          <w:numId w:val="7"/>
        </w:numPr>
        <w:spacing w:after="0" w:line="480" w:lineRule="auto"/>
        <w:ind w:left="993" w:hanging="426"/>
        <w:jc w:val="both"/>
        <w:rPr>
          <w:rFonts w:ascii="Times New Roman" w:eastAsia="SimSun" w:hAnsi="Times New Roman"/>
          <w:sz w:val="24"/>
          <w:szCs w:val="24"/>
        </w:rPr>
      </w:pPr>
      <w:r>
        <w:rPr>
          <w:rFonts w:ascii="Times New Roman" w:eastAsia="SimSun" w:hAnsi="Times New Roman"/>
          <w:sz w:val="24"/>
          <w:szCs w:val="24"/>
        </w:rPr>
        <w:t xml:space="preserve">Berpindah </w:t>
      </w:r>
    </w:p>
    <w:p w:rsidR="00E61EA1" w:rsidRDefault="00676203">
      <w:pPr>
        <w:pStyle w:val="ListParagraph"/>
        <w:numPr>
          <w:ilvl w:val="0"/>
          <w:numId w:val="12"/>
        </w:numPr>
        <w:tabs>
          <w:tab w:val="left" w:pos="2410"/>
        </w:tabs>
        <w:spacing w:after="0" w:line="480" w:lineRule="auto"/>
        <w:ind w:left="2552" w:hanging="1701"/>
        <w:jc w:val="both"/>
        <w:rPr>
          <w:rFonts w:ascii="Times New Roman" w:eastAsia="SimSun" w:hAnsi="Times New Roman"/>
          <w:sz w:val="24"/>
          <w:szCs w:val="24"/>
        </w:rPr>
      </w:pPr>
      <w:r>
        <w:rPr>
          <w:rFonts w:ascii="Times New Roman" w:eastAsia="SimSun" w:hAnsi="Times New Roman"/>
          <w:sz w:val="24"/>
          <w:szCs w:val="24"/>
        </w:rPr>
        <w:t xml:space="preserve">Mandiri </w:t>
      </w:r>
      <w:r>
        <w:rPr>
          <w:rFonts w:ascii="Times New Roman" w:eastAsia="SimSun" w:hAnsi="Times New Roman"/>
          <w:sz w:val="24"/>
          <w:szCs w:val="24"/>
        </w:rPr>
        <w:tab/>
        <w:t>:</w:t>
      </w:r>
      <w:r>
        <w:rPr>
          <w:rFonts w:ascii="Times New Roman" w:eastAsia="SimSun" w:hAnsi="Times New Roman"/>
          <w:sz w:val="24"/>
          <w:szCs w:val="24"/>
        </w:rPr>
        <w:tab/>
        <w:t xml:space="preserve">Berpindah dari tempat tidur, bangkit dari kursi sendiri. </w:t>
      </w:r>
    </w:p>
    <w:p w:rsidR="00E61EA1" w:rsidRDefault="00676203">
      <w:pPr>
        <w:pStyle w:val="ListParagraph"/>
        <w:numPr>
          <w:ilvl w:val="0"/>
          <w:numId w:val="12"/>
        </w:numPr>
        <w:tabs>
          <w:tab w:val="left" w:pos="2410"/>
        </w:tabs>
        <w:spacing w:after="0" w:line="480" w:lineRule="auto"/>
        <w:ind w:left="2552" w:hanging="1701"/>
        <w:jc w:val="both"/>
        <w:rPr>
          <w:rFonts w:ascii="Times New Roman" w:eastAsia="SimSun" w:hAnsi="Times New Roman"/>
          <w:sz w:val="24"/>
          <w:szCs w:val="24"/>
        </w:rPr>
      </w:pPr>
      <w:r>
        <w:rPr>
          <w:rFonts w:ascii="Times New Roman" w:eastAsia="SimSun" w:hAnsi="Times New Roman"/>
          <w:sz w:val="24"/>
          <w:szCs w:val="24"/>
        </w:rPr>
        <w:t xml:space="preserve">Bergantung </w:t>
      </w:r>
      <w:r>
        <w:rPr>
          <w:rFonts w:ascii="Times New Roman" w:eastAsia="SimSun" w:hAnsi="Times New Roman"/>
          <w:sz w:val="24"/>
          <w:szCs w:val="24"/>
        </w:rPr>
        <w:tab/>
        <w:t>:</w:t>
      </w:r>
      <w:r>
        <w:rPr>
          <w:rFonts w:ascii="Times New Roman" w:eastAsia="SimSun" w:hAnsi="Times New Roman"/>
          <w:sz w:val="24"/>
          <w:szCs w:val="24"/>
        </w:rPr>
        <w:tab/>
        <w:t xml:space="preserve">Bantuan dalam naik atau turun dari tempat tidur atau kursi, tidak melakukan sesuatu atau perpindahan. </w:t>
      </w:r>
    </w:p>
    <w:p w:rsidR="00E61EA1" w:rsidRDefault="00676203">
      <w:pPr>
        <w:pStyle w:val="ListParagraph"/>
        <w:numPr>
          <w:ilvl w:val="6"/>
          <w:numId w:val="7"/>
        </w:numPr>
        <w:spacing w:after="0" w:line="480" w:lineRule="auto"/>
        <w:ind w:left="993" w:hanging="426"/>
        <w:jc w:val="both"/>
        <w:rPr>
          <w:rFonts w:ascii="Times New Roman" w:eastAsia="SimSun" w:hAnsi="Times New Roman"/>
          <w:sz w:val="24"/>
          <w:szCs w:val="24"/>
        </w:rPr>
      </w:pPr>
      <w:r>
        <w:rPr>
          <w:rFonts w:ascii="Times New Roman" w:eastAsia="SimSun" w:hAnsi="Times New Roman"/>
          <w:sz w:val="24"/>
          <w:szCs w:val="24"/>
        </w:rPr>
        <w:t xml:space="preserve">Kontinen </w:t>
      </w:r>
    </w:p>
    <w:p w:rsidR="00E61EA1" w:rsidRDefault="00676203">
      <w:pPr>
        <w:pStyle w:val="ListParagraph"/>
        <w:numPr>
          <w:ilvl w:val="0"/>
          <w:numId w:val="13"/>
        </w:numPr>
        <w:tabs>
          <w:tab w:val="left" w:pos="2410"/>
        </w:tabs>
        <w:spacing w:after="0" w:line="480" w:lineRule="auto"/>
        <w:ind w:left="2552" w:hanging="1701"/>
        <w:jc w:val="both"/>
        <w:rPr>
          <w:rFonts w:ascii="Times New Roman" w:eastAsia="SimSun" w:hAnsi="Times New Roman"/>
          <w:sz w:val="24"/>
          <w:szCs w:val="24"/>
        </w:rPr>
      </w:pPr>
      <w:r>
        <w:rPr>
          <w:rFonts w:ascii="Times New Roman" w:eastAsia="SimSun" w:hAnsi="Times New Roman"/>
          <w:sz w:val="24"/>
          <w:szCs w:val="24"/>
        </w:rPr>
        <w:t xml:space="preserve">Mandiri </w:t>
      </w:r>
      <w:r>
        <w:rPr>
          <w:rFonts w:ascii="Times New Roman" w:eastAsia="SimSun" w:hAnsi="Times New Roman"/>
          <w:sz w:val="24"/>
          <w:szCs w:val="24"/>
        </w:rPr>
        <w:tab/>
        <w:t>:</w:t>
      </w:r>
      <w:r>
        <w:rPr>
          <w:rFonts w:ascii="Times New Roman" w:eastAsia="SimSun" w:hAnsi="Times New Roman"/>
          <w:sz w:val="24"/>
          <w:szCs w:val="24"/>
        </w:rPr>
        <w:tab/>
        <w:t xml:space="preserve">BAB dan BAK seluruhnya dikontrol sendiri. </w:t>
      </w:r>
    </w:p>
    <w:p w:rsidR="00E61EA1" w:rsidRDefault="00676203">
      <w:pPr>
        <w:pStyle w:val="ListParagraph"/>
        <w:numPr>
          <w:ilvl w:val="0"/>
          <w:numId w:val="13"/>
        </w:numPr>
        <w:tabs>
          <w:tab w:val="left" w:pos="2410"/>
        </w:tabs>
        <w:spacing w:after="0" w:line="480" w:lineRule="auto"/>
        <w:ind w:left="2552" w:hanging="1701"/>
        <w:jc w:val="both"/>
        <w:rPr>
          <w:rFonts w:ascii="Times New Roman" w:eastAsia="SimSun" w:hAnsi="Times New Roman"/>
          <w:sz w:val="24"/>
          <w:szCs w:val="24"/>
        </w:rPr>
      </w:pPr>
      <w:r>
        <w:rPr>
          <w:rFonts w:ascii="Times New Roman" w:eastAsia="SimSun" w:hAnsi="Times New Roman"/>
          <w:sz w:val="24"/>
          <w:szCs w:val="24"/>
        </w:rPr>
        <w:t xml:space="preserve">Bergantung </w:t>
      </w:r>
      <w:r>
        <w:rPr>
          <w:rFonts w:ascii="Times New Roman" w:eastAsia="SimSun" w:hAnsi="Times New Roman"/>
          <w:sz w:val="24"/>
          <w:szCs w:val="24"/>
        </w:rPr>
        <w:tab/>
        <w:t>:</w:t>
      </w:r>
      <w:r>
        <w:rPr>
          <w:rFonts w:ascii="Times New Roman" w:eastAsia="SimSun" w:hAnsi="Times New Roman"/>
          <w:sz w:val="24"/>
          <w:szCs w:val="24"/>
        </w:rPr>
        <w:tab/>
        <w:t xml:space="preserve">Inkontinesia persial atau total yaitu menggunakan kateter dan pispot, enema dan pembalut/pampers. </w:t>
      </w:r>
    </w:p>
    <w:p w:rsidR="00E61EA1" w:rsidRDefault="00676203">
      <w:pPr>
        <w:pStyle w:val="ListParagraph"/>
        <w:numPr>
          <w:ilvl w:val="6"/>
          <w:numId w:val="7"/>
        </w:numPr>
        <w:spacing w:after="0" w:line="480" w:lineRule="auto"/>
        <w:ind w:left="993" w:hanging="426"/>
        <w:jc w:val="both"/>
        <w:rPr>
          <w:rFonts w:ascii="Times New Roman" w:eastAsia="SimSun" w:hAnsi="Times New Roman"/>
          <w:sz w:val="24"/>
          <w:szCs w:val="24"/>
        </w:rPr>
      </w:pPr>
      <w:r>
        <w:rPr>
          <w:rFonts w:ascii="Times New Roman" w:eastAsia="SimSun" w:hAnsi="Times New Roman"/>
          <w:sz w:val="24"/>
          <w:szCs w:val="24"/>
        </w:rPr>
        <w:t xml:space="preserve">Makanan </w:t>
      </w:r>
    </w:p>
    <w:p w:rsidR="00E61EA1" w:rsidRDefault="00676203">
      <w:pPr>
        <w:numPr>
          <w:ilvl w:val="0"/>
          <w:numId w:val="14"/>
        </w:numPr>
        <w:tabs>
          <w:tab w:val="left" w:pos="2410"/>
        </w:tabs>
        <w:spacing w:after="0" w:line="480" w:lineRule="auto"/>
        <w:ind w:left="2552" w:hanging="1701"/>
        <w:jc w:val="both"/>
        <w:rPr>
          <w:rFonts w:ascii="Times New Roman" w:eastAsia="SimSun" w:hAnsi="Times New Roman"/>
          <w:sz w:val="24"/>
          <w:szCs w:val="24"/>
        </w:rPr>
      </w:pPr>
      <w:r>
        <w:rPr>
          <w:rFonts w:ascii="Times New Roman" w:eastAsia="SimSun" w:hAnsi="Times New Roman"/>
          <w:sz w:val="24"/>
          <w:szCs w:val="24"/>
        </w:rPr>
        <w:t xml:space="preserve">Mandiri </w:t>
      </w:r>
      <w:r>
        <w:rPr>
          <w:rFonts w:ascii="Times New Roman" w:eastAsia="SimSun" w:hAnsi="Times New Roman"/>
          <w:sz w:val="24"/>
          <w:szCs w:val="24"/>
        </w:rPr>
        <w:tab/>
        <w:t>:</w:t>
      </w:r>
      <w:r>
        <w:rPr>
          <w:rFonts w:ascii="Times New Roman" w:eastAsia="SimSun" w:hAnsi="Times New Roman"/>
          <w:sz w:val="24"/>
          <w:szCs w:val="24"/>
        </w:rPr>
        <w:tab/>
        <w:t xml:space="preserve">Mengambil makanan dari piring dan menyuapinya sendiri. </w:t>
      </w:r>
    </w:p>
    <w:p w:rsidR="00E61EA1" w:rsidRDefault="00676203">
      <w:pPr>
        <w:numPr>
          <w:ilvl w:val="0"/>
          <w:numId w:val="14"/>
        </w:numPr>
        <w:tabs>
          <w:tab w:val="left" w:pos="2410"/>
        </w:tabs>
        <w:spacing w:after="0" w:line="480" w:lineRule="auto"/>
        <w:ind w:left="2552" w:hanging="1701"/>
        <w:jc w:val="both"/>
        <w:rPr>
          <w:rFonts w:ascii="Times New Roman" w:eastAsia="SimSun" w:hAnsi="Times New Roman"/>
          <w:sz w:val="24"/>
          <w:szCs w:val="24"/>
        </w:rPr>
      </w:pPr>
      <w:r>
        <w:rPr>
          <w:rFonts w:ascii="Times New Roman" w:eastAsia="SimSun" w:hAnsi="Times New Roman"/>
          <w:sz w:val="24"/>
          <w:szCs w:val="24"/>
        </w:rPr>
        <w:t xml:space="preserve">Bergantung </w:t>
      </w:r>
      <w:r>
        <w:rPr>
          <w:rFonts w:ascii="Times New Roman" w:eastAsia="SimSun" w:hAnsi="Times New Roman"/>
          <w:sz w:val="24"/>
          <w:szCs w:val="24"/>
        </w:rPr>
        <w:tab/>
        <w:t>: Bantuan dalam hal mengambil makanan dari piring dan menyuapinya, tidak makan sama sekali, dan makan parenteral atau melalui Naso Gastrointestinal Tube (NGT).</w:t>
      </w:r>
    </w:p>
    <w:p w:rsidR="00E61EA1" w:rsidRDefault="00E61EA1">
      <w:pPr>
        <w:tabs>
          <w:tab w:val="left" w:pos="2410"/>
        </w:tabs>
        <w:spacing w:after="0" w:line="480" w:lineRule="auto"/>
        <w:jc w:val="both"/>
        <w:rPr>
          <w:rFonts w:ascii="Times New Roman" w:eastAsia="SimSun" w:hAnsi="Times New Roman"/>
          <w:sz w:val="24"/>
          <w:szCs w:val="24"/>
        </w:rPr>
      </w:pPr>
    </w:p>
    <w:p w:rsidR="00E61EA1" w:rsidRDefault="00E61EA1">
      <w:pPr>
        <w:tabs>
          <w:tab w:val="left" w:pos="2410"/>
        </w:tabs>
        <w:spacing w:after="0" w:line="480" w:lineRule="auto"/>
        <w:jc w:val="both"/>
        <w:rPr>
          <w:rFonts w:ascii="Times New Roman" w:eastAsia="SimSun" w:hAnsi="Times New Roman"/>
          <w:sz w:val="24"/>
          <w:szCs w:val="24"/>
        </w:rPr>
      </w:pPr>
    </w:p>
    <w:p w:rsidR="00E61EA1" w:rsidRDefault="00E61EA1">
      <w:pPr>
        <w:tabs>
          <w:tab w:val="left" w:pos="2410"/>
        </w:tabs>
        <w:spacing w:after="0" w:line="480" w:lineRule="auto"/>
        <w:jc w:val="both"/>
        <w:rPr>
          <w:rFonts w:ascii="Times New Roman" w:eastAsia="SimSun" w:hAnsi="Times New Roman"/>
          <w:sz w:val="24"/>
          <w:szCs w:val="24"/>
        </w:rPr>
      </w:pPr>
    </w:p>
    <w:p w:rsidR="00E61EA1" w:rsidRDefault="00E61EA1">
      <w:pPr>
        <w:tabs>
          <w:tab w:val="left" w:pos="2410"/>
        </w:tabs>
        <w:spacing w:after="0" w:line="480" w:lineRule="auto"/>
        <w:jc w:val="both"/>
        <w:rPr>
          <w:rFonts w:ascii="Times New Roman" w:eastAsia="SimSun" w:hAnsi="Times New Roman"/>
          <w:sz w:val="24"/>
          <w:szCs w:val="24"/>
        </w:rPr>
      </w:pPr>
    </w:p>
    <w:p w:rsidR="00E61EA1" w:rsidRDefault="00676203">
      <w:pPr>
        <w:pStyle w:val="ListParagraph"/>
        <w:numPr>
          <w:ilvl w:val="1"/>
          <w:numId w:val="4"/>
        </w:numPr>
        <w:spacing w:after="0" w:line="480" w:lineRule="auto"/>
        <w:ind w:left="426" w:hanging="426"/>
        <w:jc w:val="both"/>
        <w:rPr>
          <w:rFonts w:ascii="Times New Roman" w:eastAsia="SimSun" w:hAnsi="Times New Roman"/>
          <w:b/>
          <w:sz w:val="24"/>
          <w:szCs w:val="24"/>
        </w:rPr>
      </w:pPr>
      <w:r>
        <w:rPr>
          <w:rFonts w:ascii="Times New Roman" w:eastAsia="SimSun" w:hAnsi="Times New Roman"/>
          <w:b/>
          <w:sz w:val="24"/>
          <w:szCs w:val="24"/>
        </w:rPr>
        <w:lastRenderedPageBreak/>
        <w:t>Terapi Bibliotherapy</w:t>
      </w:r>
    </w:p>
    <w:p w:rsidR="00E61EA1" w:rsidRDefault="00676203">
      <w:pPr>
        <w:pStyle w:val="ListParagraph"/>
        <w:numPr>
          <w:ilvl w:val="2"/>
          <w:numId w:val="4"/>
        </w:numPr>
        <w:spacing w:after="0" w:line="480" w:lineRule="auto"/>
        <w:ind w:left="709"/>
        <w:jc w:val="both"/>
        <w:rPr>
          <w:rFonts w:ascii="Times New Roman" w:eastAsia="SimSun" w:hAnsi="Times New Roman"/>
          <w:sz w:val="24"/>
          <w:szCs w:val="24"/>
        </w:rPr>
      </w:pPr>
      <w:r>
        <w:rPr>
          <w:rFonts w:ascii="Times New Roman" w:eastAsia="SimSun" w:hAnsi="Times New Roman"/>
          <w:sz w:val="24"/>
          <w:szCs w:val="24"/>
        </w:rPr>
        <w:t>Pengertian Bibliotherapy</w:t>
      </w:r>
    </w:p>
    <w:p w:rsidR="00E61EA1" w:rsidRDefault="00676203">
      <w:pPr>
        <w:pStyle w:val="ListParagraph"/>
        <w:spacing w:after="0" w:line="480" w:lineRule="auto"/>
        <w:ind w:left="709" w:firstLine="284"/>
        <w:jc w:val="both"/>
        <w:rPr>
          <w:rFonts w:ascii="Times New Roman" w:eastAsia="SimSun" w:hAnsi="Times New Roman"/>
          <w:sz w:val="24"/>
          <w:szCs w:val="24"/>
        </w:rPr>
      </w:pPr>
      <w:r>
        <w:rPr>
          <w:rFonts w:ascii="Times New Roman" w:eastAsia="SimSun" w:hAnsi="Times New Roman"/>
          <w:sz w:val="24"/>
          <w:szCs w:val="24"/>
        </w:rPr>
        <w:t>Bibliotherapy adalah penggunaan buku bacaan dalam proses terapi atau konseling, disebut juga dengan biblioguidance, bibliocounseling, literatherapy, bookmatching atau terapi membaca. Berasal dari dua kata yakni biblion dan therapeia. Biblion berarti buku atau bahan bacaan, dan therapeia, dalam bahasa Inggris disebut dengan therapy yang berarti penyembuhan.Terapi ini melibatkan buku atau bahan bacaan untuk memfasilitasi perkembangan seseorang baik yang normal maupun masalah klinis yang sedang dihadapi. Biblioterapi tidak hanya digunakan oleh tenaga pendidik, tapi juga pustakawan, petugas kesehatan dan konselor yang bertujuan untuk memfasilitasi masa transisi seseorang yang pada dasarnya sehat(Ajayi, 2014).</w:t>
      </w:r>
    </w:p>
    <w:p w:rsidR="00E61EA1" w:rsidRDefault="00676203">
      <w:pPr>
        <w:pStyle w:val="ListParagraph"/>
        <w:spacing w:after="0" w:line="480" w:lineRule="auto"/>
        <w:ind w:left="709" w:firstLine="284"/>
        <w:jc w:val="both"/>
        <w:rPr>
          <w:rFonts w:ascii="Times New Roman" w:eastAsia="SimSun" w:hAnsi="Times New Roman"/>
          <w:sz w:val="24"/>
          <w:szCs w:val="24"/>
        </w:rPr>
      </w:pPr>
      <w:r>
        <w:rPr>
          <w:rFonts w:ascii="Times New Roman" w:eastAsia="SimSun" w:hAnsi="Times New Roman"/>
          <w:sz w:val="24"/>
          <w:szCs w:val="24"/>
        </w:rPr>
        <w:t>Bibliotherapy adalah proses menggunakan bahan bacaan atau bukubuku untuk membantu seseorang dalam berpikir, memahami dan bekerja melalui kepedulian sosial dan emosional. Membaca dapat menjadi sebuah terapi bagi seseorang karena individu tersebut dapat memasuki dunia danterlibat dalam sebuah karakter yang dijelaskan dalam sebuah buku sehingga bisa memperoleh wawasan dan pengetahuan yang lebih. Terapi ini bisa membantu seseorang dalam mengatasi gejolak emosi yang berkaitan dengan masalah kehidupan.</w:t>
      </w:r>
    </w:p>
    <w:p w:rsidR="00E61EA1" w:rsidRDefault="00676203">
      <w:pPr>
        <w:pStyle w:val="ListParagraph"/>
        <w:spacing w:after="0" w:line="480" w:lineRule="auto"/>
        <w:ind w:left="709" w:firstLine="284"/>
        <w:jc w:val="both"/>
        <w:rPr>
          <w:rFonts w:ascii="Times New Roman" w:eastAsia="SimSun" w:hAnsi="Times New Roman"/>
          <w:sz w:val="24"/>
          <w:szCs w:val="24"/>
        </w:rPr>
      </w:pPr>
      <w:r>
        <w:rPr>
          <w:rFonts w:ascii="Times New Roman" w:eastAsia="SimSun" w:hAnsi="Times New Roman"/>
          <w:sz w:val="24"/>
          <w:szCs w:val="24"/>
        </w:rPr>
        <w:t xml:space="preserve">Berbagai definisi diatas dapat ditarik kesimpulan bahwa biblioterapi adalah proses terapi menggunakan bahan bacaan yang bertujuan untuk </w:t>
      </w:r>
      <w:r>
        <w:rPr>
          <w:rFonts w:ascii="Times New Roman" w:eastAsia="SimSun" w:hAnsi="Times New Roman"/>
          <w:sz w:val="24"/>
          <w:szCs w:val="24"/>
        </w:rPr>
        <w:lastRenderedPageBreak/>
        <w:t>memfasilitasi konseli dalam melakukan perubahan diri dari segi pikiran, perasaan, dan tingkah laku.</w:t>
      </w:r>
    </w:p>
    <w:p w:rsidR="00E61EA1" w:rsidRDefault="00676203">
      <w:pPr>
        <w:pStyle w:val="ListParagraph"/>
        <w:spacing w:after="0" w:line="480" w:lineRule="auto"/>
        <w:ind w:left="709" w:firstLine="284"/>
        <w:jc w:val="both"/>
        <w:rPr>
          <w:rFonts w:ascii="Times New Roman" w:eastAsia="SimSun" w:hAnsi="Times New Roman"/>
          <w:sz w:val="24"/>
          <w:szCs w:val="24"/>
        </w:rPr>
      </w:pPr>
      <w:r>
        <w:rPr>
          <w:rFonts w:ascii="Times New Roman" w:eastAsia="SimSun" w:hAnsi="Times New Roman"/>
          <w:sz w:val="24"/>
          <w:szCs w:val="24"/>
        </w:rPr>
        <w:t>Tujuan utama bibliotherapy ialah membimbing seseorang melalui kegiatan membaca, menggunakan buku-buku untuk membantu memecahkan masalah pribadi, mengembangkan keterampilan hidup meningkatkan konsep diri dan kepribadian, serta adanya interaksi seseorang dengan sebuah sastra yang dinamis antara kepribadian dan bacaan(Z Schechment, 2009).</w:t>
      </w:r>
    </w:p>
    <w:p w:rsidR="00E61EA1" w:rsidRDefault="00676203">
      <w:pPr>
        <w:pStyle w:val="ListParagraph"/>
        <w:numPr>
          <w:ilvl w:val="2"/>
          <w:numId w:val="4"/>
        </w:numPr>
        <w:spacing w:after="0" w:line="480" w:lineRule="auto"/>
        <w:ind w:left="709"/>
        <w:jc w:val="both"/>
        <w:rPr>
          <w:rFonts w:ascii="Times New Roman" w:eastAsia="SimSun" w:hAnsi="Times New Roman"/>
          <w:sz w:val="24"/>
          <w:szCs w:val="24"/>
        </w:rPr>
      </w:pPr>
      <w:r>
        <w:rPr>
          <w:rFonts w:ascii="Times New Roman" w:eastAsia="SimSun" w:hAnsi="Times New Roman"/>
          <w:sz w:val="24"/>
          <w:szCs w:val="24"/>
        </w:rPr>
        <w:t xml:space="preserve">Klasifikas Bibliotherapy </w:t>
      </w:r>
    </w:p>
    <w:p w:rsidR="00E61EA1" w:rsidRDefault="00676203">
      <w:pPr>
        <w:pStyle w:val="ListParagraph"/>
        <w:spacing w:after="0" w:line="480" w:lineRule="auto"/>
        <w:ind w:left="709" w:firstLine="284"/>
        <w:jc w:val="both"/>
        <w:rPr>
          <w:rFonts w:ascii="Times New Roman" w:eastAsia="SimSun" w:hAnsi="Times New Roman"/>
          <w:sz w:val="24"/>
          <w:szCs w:val="24"/>
        </w:rPr>
      </w:pPr>
      <w:r>
        <w:rPr>
          <w:rFonts w:ascii="Times New Roman" w:eastAsia="SimSun" w:hAnsi="Times New Roman"/>
          <w:sz w:val="24"/>
          <w:szCs w:val="24"/>
        </w:rPr>
        <w:t>Bibliotherapy memiliki dua konsep utama, yakni kognitif dan afektif bibliotherapy. Kognitif bibliotherapy merupakan sebuah kegiatan konseling yang telah dilakukan pada awal abad 20 yang diselenggarakan oleh psikiater dan pustakawan. Kegiatan ini bertujuan untuk membantu konseli yang memiliki masalah psikologis. Mereka menawarkan buku yang sesuai dengan kesulitan atau permasalahan konseli dengan asumsi bahwa para konseli nantinya akan belajar dari proses membaca dan menerapkannya dalam kehidupan.</w:t>
      </w:r>
    </w:p>
    <w:p w:rsidR="00E61EA1" w:rsidRDefault="00676203">
      <w:pPr>
        <w:pStyle w:val="ListParagraph"/>
        <w:spacing w:after="0" w:line="480" w:lineRule="auto"/>
        <w:ind w:left="709" w:firstLine="284"/>
        <w:jc w:val="both"/>
        <w:rPr>
          <w:rFonts w:ascii="Times New Roman" w:eastAsia="SimSun" w:hAnsi="Times New Roman"/>
          <w:sz w:val="24"/>
          <w:szCs w:val="24"/>
        </w:rPr>
      </w:pPr>
      <w:r>
        <w:rPr>
          <w:rFonts w:ascii="Times New Roman" w:eastAsia="SimSun" w:hAnsi="Times New Roman"/>
          <w:sz w:val="24"/>
          <w:szCs w:val="24"/>
        </w:rPr>
        <w:t xml:space="preserve">Asumsi dasar dari kognitif-behavioral biblioterapi adalah semua perilaku dapat dipelajari dan dapat diajarkan kembali dengan bimbingan yang tepat. Teori ini sangat bergantung pada hal-hal yang berkaitan dengan perubahan perilaku. Asumsi ini dapat disimpulkan bahwa kognitif biblioterapi adalah proses belajar dari bahan bacaan berkualitas tinggi yang ditulis (bukan hanya dalam bentuk sastra) sebagai sarana terapi yang bertujuan untuk memberikan konseli kesempatan untuk dapat menguasai </w:t>
      </w:r>
      <w:r>
        <w:rPr>
          <w:rFonts w:ascii="Times New Roman" w:eastAsia="SimSun" w:hAnsi="Times New Roman"/>
          <w:sz w:val="24"/>
          <w:szCs w:val="24"/>
        </w:rPr>
        <w:lastRenderedPageBreak/>
        <w:t xml:space="preserve">sebuah informasi dan memiliki sebuah keterampilan yang meningkatkan kualitas diri. Kognitif biblioterapi sebenarnya merupakan sebuah bentuk bantuan kepada diri sendiri atau dikenal dengan istilah self-help, yanghanya memerlukan sedikit pertemuan dengan seorang terapis atau konselor untuk melakukan intervensi mengenai bacaan yang dimiliki. Ada ribuan buku </w:t>
      </w:r>
      <w:r>
        <w:rPr>
          <w:rFonts w:ascii="Times New Roman" w:eastAsia="SimSun" w:hAnsi="Times New Roman"/>
          <w:i/>
          <w:iCs/>
          <w:sz w:val="24"/>
          <w:szCs w:val="24"/>
        </w:rPr>
        <w:t>self-help</w:t>
      </w:r>
      <w:r>
        <w:rPr>
          <w:rFonts w:ascii="Times New Roman" w:eastAsia="SimSun" w:hAnsi="Times New Roman"/>
          <w:sz w:val="24"/>
          <w:szCs w:val="24"/>
        </w:rPr>
        <w:t xml:space="preserve"> yang diperjualbelikan dipasaran, namun tidak semua buku </w:t>
      </w:r>
      <w:r>
        <w:rPr>
          <w:rFonts w:ascii="Times New Roman" w:eastAsia="SimSun" w:hAnsi="Times New Roman"/>
          <w:i/>
          <w:iCs/>
          <w:sz w:val="24"/>
          <w:szCs w:val="24"/>
        </w:rPr>
        <w:t>self-help</w:t>
      </w:r>
      <w:r>
        <w:rPr>
          <w:rFonts w:ascii="Times New Roman" w:eastAsia="SimSun" w:hAnsi="Times New Roman"/>
          <w:sz w:val="24"/>
          <w:szCs w:val="24"/>
        </w:rPr>
        <w:t xml:space="preserve"> dapat dikatakan sebagai biblioterapi. Sebuah kegiatan dapat dikatakan sebagai biblioterapi hanya ketika ada sebuah program atau pengobatan khusus.</w:t>
      </w:r>
    </w:p>
    <w:p w:rsidR="00E61EA1" w:rsidRDefault="00676203">
      <w:pPr>
        <w:pStyle w:val="ListParagraph"/>
        <w:spacing w:after="0" w:line="480" w:lineRule="auto"/>
        <w:ind w:left="709" w:firstLine="284"/>
        <w:jc w:val="both"/>
        <w:rPr>
          <w:rFonts w:ascii="Times New Roman" w:eastAsia="SimSun" w:hAnsi="Times New Roman"/>
          <w:sz w:val="24"/>
          <w:szCs w:val="24"/>
        </w:rPr>
      </w:pPr>
      <w:r>
        <w:rPr>
          <w:rFonts w:ascii="Times New Roman" w:eastAsia="SimSun" w:hAnsi="Times New Roman"/>
          <w:sz w:val="24"/>
          <w:szCs w:val="24"/>
        </w:rPr>
        <w:t>Intervensi dalam kognitif bibliotherapy diatas dapat dikelompokkan dalam empat tingkatan, yakni tingkatan intelektual, sosial, perilaku, dan tingkatan emosional. Tingkatan intelektual membantu individu untuk memperoleh sebuah pengetahuan tentang perilaku untuk memecahkan masalah, mengetahui diri sendiri serta wawasan intelektual yang kemudian memudahkan konseli untuk menyelesaikanTingkatan sosial dapat membantu individu untuk mengasah kepekaan sosial, menguatkan pola-pola sosial, budaya, menyerap nilai kemanusiaan dan saling memiliki satu sama lain. Tingkatan perilaku memberikan individu rasa percaya diri dalam mengungkapkan permasalahan yang sebelumnya sulit diungkapkan karena adanya rasa malu, takut atau rasa bersalah yang ada pada diri konseli sehingga terdorong untuk melakukan diskusi dengan keyakinan bahwa rahasianya akan aman bersama terapispermasalahannya.</w:t>
      </w:r>
    </w:p>
    <w:p w:rsidR="00E61EA1" w:rsidRDefault="00676203">
      <w:pPr>
        <w:pStyle w:val="ListParagraph"/>
        <w:spacing w:after="0" w:line="480" w:lineRule="auto"/>
        <w:ind w:left="709" w:firstLine="284"/>
        <w:jc w:val="both"/>
        <w:rPr>
          <w:rFonts w:ascii="Times New Roman" w:eastAsia="SimSun" w:hAnsi="Times New Roman"/>
          <w:sz w:val="24"/>
          <w:szCs w:val="24"/>
        </w:rPr>
      </w:pPr>
      <w:r>
        <w:rPr>
          <w:rFonts w:ascii="Times New Roman" w:eastAsia="SimSun" w:hAnsi="Times New Roman"/>
          <w:sz w:val="24"/>
          <w:szCs w:val="24"/>
        </w:rPr>
        <w:t xml:space="preserve">Setelah memahami konsep utama kognitif biblioterapi, konsep utama kedua dalam biblioterapi adalah afektif bibliotherapy. Afektif biblioterapi </w:t>
      </w:r>
      <w:r>
        <w:rPr>
          <w:rFonts w:ascii="Times New Roman" w:eastAsia="SimSun" w:hAnsi="Times New Roman"/>
          <w:sz w:val="24"/>
          <w:szCs w:val="24"/>
        </w:rPr>
        <w:lastRenderedPageBreak/>
        <w:t>adalah bentuk biblioterapi yang menggunakan bahan bacaan fiksi dan tulisan berkualitas tinggi yang mengajak konseli untuk terhubung dalam pengalaman emosional dan sebuah situasi melalui proses identifikasi, yang sering digunakan pada anak-anak atau remaja. Berbeda dengan kognitif biblioterapi yang menekankan pada teori perubahan perilaku, afektif bibliotherapy bergantung pada teori psikodinamika yang dikemukakan oleh Sigmund dan Anna Freud.</w:t>
      </w:r>
    </w:p>
    <w:p w:rsidR="00E61EA1" w:rsidRDefault="00676203">
      <w:pPr>
        <w:pStyle w:val="ListParagraph"/>
        <w:spacing w:after="0" w:line="480" w:lineRule="auto"/>
        <w:ind w:left="709" w:firstLine="284"/>
        <w:jc w:val="both"/>
        <w:rPr>
          <w:rFonts w:ascii="Times New Roman" w:eastAsia="SimSun" w:hAnsi="Times New Roman"/>
          <w:sz w:val="24"/>
          <w:szCs w:val="24"/>
        </w:rPr>
      </w:pPr>
      <w:r>
        <w:rPr>
          <w:rFonts w:ascii="Times New Roman" w:eastAsia="SimSun" w:hAnsi="Times New Roman"/>
          <w:sz w:val="24"/>
          <w:szCs w:val="24"/>
        </w:rPr>
        <w:t>Dengan demikian dapat disimpulkan, asumsi dasar dalam konsep afektif biblioterapi adalah sebuah kegiatan membaca bahan bacaan yang bisa membantu konseli untuk memperoleh wawasan dalam mengidentifikasi, mengeksplorasi, dan merefleksikan emosi secara ringan dan halus sehingga konseli dapat menangani permasalahan secara langsung dengan lebih baik.</w:t>
      </w:r>
    </w:p>
    <w:p w:rsidR="00E61EA1" w:rsidRDefault="00676203">
      <w:pPr>
        <w:pStyle w:val="ListParagraph"/>
        <w:numPr>
          <w:ilvl w:val="2"/>
          <w:numId w:val="4"/>
        </w:numPr>
        <w:spacing w:after="0" w:line="480" w:lineRule="auto"/>
        <w:ind w:left="709"/>
        <w:jc w:val="both"/>
        <w:rPr>
          <w:rFonts w:ascii="Times New Roman" w:eastAsia="SimSun" w:hAnsi="Times New Roman"/>
          <w:sz w:val="24"/>
          <w:szCs w:val="24"/>
        </w:rPr>
      </w:pPr>
      <w:r>
        <w:rPr>
          <w:rFonts w:ascii="Times New Roman" w:eastAsia="SimSun" w:hAnsi="Times New Roman"/>
          <w:sz w:val="24"/>
          <w:szCs w:val="24"/>
        </w:rPr>
        <w:t>Tahap Perubahan dalam Biblhioterapy</w:t>
      </w:r>
    </w:p>
    <w:p w:rsidR="00E61EA1" w:rsidRDefault="00676203">
      <w:pPr>
        <w:pStyle w:val="ListParagraph"/>
        <w:spacing w:after="0" w:line="480" w:lineRule="auto"/>
        <w:ind w:left="709" w:firstLine="284"/>
        <w:jc w:val="both"/>
        <w:rPr>
          <w:rFonts w:ascii="Times New Roman" w:eastAsia="SimSun" w:hAnsi="Times New Roman"/>
          <w:sz w:val="24"/>
          <w:szCs w:val="24"/>
        </w:rPr>
      </w:pPr>
      <w:r>
        <w:rPr>
          <w:rFonts w:ascii="Times New Roman" w:eastAsia="SimSun" w:hAnsi="Times New Roman"/>
          <w:sz w:val="24"/>
          <w:szCs w:val="24"/>
        </w:rPr>
        <w:t>Bibliotherapy memiliki tiga tahap perubahan yang nantinya bisa membantu seseorang meringankan permasalahan yang dihadapi. Tahapan tersebut adalah identifikasi, pembersihan, dan wawasan. Berikut penjabaran dari masing-masing tahap tersebut :</w:t>
      </w:r>
    </w:p>
    <w:p w:rsidR="00E61EA1" w:rsidRDefault="00676203">
      <w:pPr>
        <w:pStyle w:val="ListParagraph"/>
        <w:numPr>
          <w:ilvl w:val="0"/>
          <w:numId w:val="15"/>
        </w:numPr>
        <w:spacing w:after="0" w:line="480" w:lineRule="auto"/>
        <w:ind w:hanging="294"/>
        <w:jc w:val="both"/>
        <w:rPr>
          <w:rFonts w:ascii="Times New Roman" w:eastAsia="SimSun" w:hAnsi="Times New Roman"/>
          <w:sz w:val="24"/>
          <w:szCs w:val="24"/>
        </w:rPr>
      </w:pPr>
      <w:r>
        <w:rPr>
          <w:rFonts w:ascii="Times New Roman" w:eastAsia="SimSun" w:hAnsi="Times New Roman"/>
          <w:sz w:val="24"/>
          <w:szCs w:val="24"/>
        </w:rPr>
        <w:t>Identifikasi, tahap ini dimulai saat pembaca, pendengar dan karakter cerita telah saling terhubung satu sama lain. Teknik ini bertujuan untuk memperluas konsep diri seseorang sebagai pembaca yang disadarkan bahwa individu tidak sendiri, ada seseorang diluar sana yang jugamengalami hal yang sama sehingga pembaca atau pendengar pasti bisa mendapatkan jalan keluar atas permasalahan yang dihadapi.</w:t>
      </w:r>
    </w:p>
    <w:p w:rsidR="00E61EA1" w:rsidRDefault="00676203">
      <w:pPr>
        <w:pStyle w:val="ListParagraph"/>
        <w:numPr>
          <w:ilvl w:val="0"/>
          <w:numId w:val="15"/>
        </w:numPr>
        <w:spacing w:after="0" w:line="480" w:lineRule="auto"/>
        <w:ind w:hanging="294"/>
        <w:jc w:val="both"/>
        <w:rPr>
          <w:rFonts w:ascii="Times New Roman" w:eastAsia="SimSun" w:hAnsi="Times New Roman"/>
          <w:sz w:val="24"/>
          <w:szCs w:val="24"/>
        </w:rPr>
      </w:pPr>
      <w:r>
        <w:rPr>
          <w:rFonts w:ascii="Times New Roman" w:eastAsia="SimSun" w:hAnsi="Times New Roman"/>
          <w:sz w:val="24"/>
          <w:szCs w:val="24"/>
        </w:rPr>
        <w:lastRenderedPageBreak/>
        <w:t>Pembersihan, setelah pembaca melewati proses identifikasi dengan karakter cerita, maka pembaca akan mengalami perasaan berupa ikatan emosional yang kuat dengan karakter cerita sehingga dapat merasakan juga ikut larut dalam situasi yang digambarkanoleh penulis cerita. Pada tahap ini pembaca akan memiliki efek pembersihan atau adanya kontrol dalam diri sehingga emosi yang awalnya meledak atau meluap berangsur-angsur normal dan tenang. Saat ini pula pembaca juga akan mencari solusi yang dihadapi bersama karakter cerita.</w:t>
      </w:r>
    </w:p>
    <w:p w:rsidR="00E61EA1" w:rsidRDefault="00676203">
      <w:pPr>
        <w:pStyle w:val="ListParagraph"/>
        <w:numPr>
          <w:ilvl w:val="0"/>
          <w:numId w:val="15"/>
        </w:numPr>
        <w:spacing w:after="0" w:line="480" w:lineRule="auto"/>
        <w:ind w:hanging="294"/>
        <w:jc w:val="both"/>
        <w:rPr>
          <w:rFonts w:ascii="Times New Roman" w:eastAsia="SimSun" w:hAnsi="Times New Roman"/>
          <w:sz w:val="24"/>
          <w:szCs w:val="24"/>
        </w:rPr>
      </w:pPr>
      <w:r>
        <w:rPr>
          <w:rFonts w:ascii="Times New Roman" w:eastAsia="SimSun" w:hAnsi="Times New Roman"/>
          <w:sz w:val="24"/>
          <w:szCs w:val="24"/>
        </w:rPr>
        <w:t>Wawasan, pada tahap ini pembaca mulai menyadari bahwa permasalahan yang dialami bisa mengalami perubahan karena karakter dalam cerita memberikan alternatif pemecahan masalah yang nantinya juga akan menjadi panutan positif bagi konseli anak-anak. Tahap ini memungkinkan pembaca untuk bisa menganalisis karakter dan situasi sehingga bisa mengembangkan perilaku dan tindakan karakter dalam cerita untuk bisa menyelesaikan permasalahan pembaca sendiri. Keadaan ini kemudian dilaksanakan dikehidupan nyata pembaca sehingga ketika merasa sadar bahwa situasi dan kondisi di kehidupan nyata tidak seperti dalam cerita, maka pembaca bisa mencari solusi alternatif yang bisa digunakan dalam menyelesaikan permasalahan.</w:t>
      </w:r>
    </w:p>
    <w:p w:rsidR="00E61EA1" w:rsidRDefault="00676203">
      <w:pPr>
        <w:pStyle w:val="ListParagraph"/>
        <w:numPr>
          <w:ilvl w:val="2"/>
          <w:numId w:val="4"/>
        </w:numPr>
        <w:spacing w:after="0" w:line="480" w:lineRule="auto"/>
        <w:ind w:left="709"/>
        <w:jc w:val="both"/>
        <w:rPr>
          <w:rFonts w:ascii="Times New Roman" w:eastAsia="SimSun" w:hAnsi="Times New Roman"/>
          <w:sz w:val="24"/>
          <w:szCs w:val="24"/>
        </w:rPr>
      </w:pPr>
      <w:r>
        <w:rPr>
          <w:rFonts w:ascii="Times New Roman" w:eastAsia="SimSun" w:hAnsi="Times New Roman"/>
          <w:sz w:val="24"/>
          <w:szCs w:val="24"/>
        </w:rPr>
        <w:t>Prosedur Pelaksanaan Bibliotherapy</w:t>
      </w:r>
    </w:p>
    <w:p w:rsidR="00E61EA1" w:rsidRDefault="00676203">
      <w:pPr>
        <w:pStyle w:val="ListParagraph"/>
        <w:spacing w:after="0" w:line="480" w:lineRule="auto"/>
        <w:ind w:left="709" w:firstLine="284"/>
        <w:jc w:val="both"/>
        <w:rPr>
          <w:rFonts w:ascii="Times New Roman" w:eastAsia="SimSun" w:hAnsi="Times New Roman"/>
          <w:sz w:val="24"/>
          <w:szCs w:val="24"/>
        </w:rPr>
      </w:pPr>
      <w:r>
        <w:rPr>
          <w:rFonts w:ascii="Times New Roman" w:eastAsia="SimSun" w:hAnsi="Times New Roman"/>
          <w:sz w:val="24"/>
          <w:szCs w:val="24"/>
        </w:rPr>
        <w:t xml:space="preserve">Dalam buku bibliotherapy-A clinical Approach for helping chidren menyatak bahwa proses bibliotherapy meliputi seri aktivitas yang berbeda yang sangat penting bagi penggunaan buku dalam treatment, yang </w:t>
      </w:r>
      <w:r>
        <w:rPr>
          <w:rFonts w:ascii="Times New Roman" w:eastAsia="SimSun" w:hAnsi="Times New Roman"/>
          <w:sz w:val="24"/>
          <w:szCs w:val="24"/>
        </w:rPr>
        <w:lastRenderedPageBreak/>
        <w:t>ditunjukan untuk menggerakan klien agar melalui tahapan-tahapan dalam proses bibliotherapy (Pardeck, 1993)</w:t>
      </w:r>
    </w:p>
    <w:p w:rsidR="00E61EA1" w:rsidRDefault="00676203">
      <w:pPr>
        <w:pStyle w:val="ListParagraph"/>
        <w:spacing w:after="0" w:line="480" w:lineRule="auto"/>
        <w:ind w:left="709" w:firstLine="284"/>
        <w:jc w:val="both"/>
        <w:rPr>
          <w:rFonts w:ascii="Times New Roman" w:eastAsia="SimSun" w:hAnsi="Times New Roman"/>
          <w:sz w:val="24"/>
          <w:szCs w:val="24"/>
        </w:rPr>
      </w:pPr>
      <w:r>
        <w:rPr>
          <w:rFonts w:ascii="Times New Roman" w:eastAsia="SimSun" w:hAnsi="Times New Roman"/>
          <w:sz w:val="24"/>
          <w:szCs w:val="24"/>
        </w:rPr>
        <w:t xml:space="preserve">Kegiatan yang menggunakan biblioterapi tentunya telah melalui berbagai tahap konseling umum yang kemudian dari proses tersebut disimpulkan bahwa penggunaan biblioterapi bisa sesuai dengan permasalahan yang ada. Proses konseling yang hendaknya dilakukan sebelum memasuki proses bibliotherapy antara lain : </w:t>
      </w:r>
    </w:p>
    <w:p w:rsidR="00E61EA1" w:rsidRDefault="00676203">
      <w:pPr>
        <w:pStyle w:val="ListParagraph"/>
        <w:numPr>
          <w:ilvl w:val="0"/>
          <w:numId w:val="16"/>
        </w:numPr>
        <w:spacing w:after="0" w:line="480" w:lineRule="auto"/>
        <w:ind w:hanging="294"/>
        <w:jc w:val="both"/>
        <w:rPr>
          <w:rFonts w:ascii="Times New Roman" w:eastAsia="SimSun" w:hAnsi="Times New Roman"/>
          <w:sz w:val="24"/>
          <w:szCs w:val="24"/>
        </w:rPr>
      </w:pPr>
      <w:r>
        <w:rPr>
          <w:rFonts w:ascii="Times New Roman" w:eastAsia="SimSun" w:hAnsi="Times New Roman"/>
          <w:sz w:val="24"/>
          <w:szCs w:val="24"/>
        </w:rPr>
        <w:t xml:space="preserve">Identifikasi masalah, dimaksudkan untuk mengetahui masalah beserta gejala yang tampak. </w:t>
      </w:r>
    </w:p>
    <w:p w:rsidR="00E61EA1" w:rsidRDefault="00676203">
      <w:pPr>
        <w:pStyle w:val="ListParagraph"/>
        <w:numPr>
          <w:ilvl w:val="0"/>
          <w:numId w:val="16"/>
        </w:numPr>
        <w:spacing w:after="0" w:line="480" w:lineRule="auto"/>
        <w:ind w:hanging="294"/>
        <w:jc w:val="both"/>
        <w:rPr>
          <w:rFonts w:ascii="Times New Roman" w:eastAsia="SimSun" w:hAnsi="Times New Roman"/>
          <w:sz w:val="24"/>
          <w:szCs w:val="24"/>
        </w:rPr>
      </w:pPr>
      <w:r>
        <w:rPr>
          <w:rFonts w:ascii="Times New Roman" w:eastAsia="SimSun" w:hAnsi="Times New Roman"/>
          <w:sz w:val="24"/>
          <w:szCs w:val="24"/>
        </w:rPr>
        <w:t xml:space="preserve">Diagnosis, yaitu langkah untuk menetapkan masalah yang dihadapi beserta latar belakangnya. </w:t>
      </w:r>
    </w:p>
    <w:p w:rsidR="00E61EA1" w:rsidRDefault="00676203">
      <w:pPr>
        <w:pStyle w:val="ListParagraph"/>
        <w:numPr>
          <w:ilvl w:val="0"/>
          <w:numId w:val="16"/>
        </w:numPr>
        <w:spacing w:after="0" w:line="480" w:lineRule="auto"/>
        <w:ind w:hanging="294"/>
        <w:jc w:val="both"/>
        <w:rPr>
          <w:rFonts w:ascii="Times New Roman" w:eastAsia="SimSun" w:hAnsi="Times New Roman"/>
          <w:sz w:val="24"/>
          <w:szCs w:val="24"/>
        </w:rPr>
      </w:pPr>
      <w:r>
        <w:rPr>
          <w:rFonts w:ascii="Times New Roman" w:eastAsia="SimSun" w:hAnsi="Times New Roman"/>
          <w:sz w:val="24"/>
          <w:szCs w:val="24"/>
        </w:rPr>
        <w:t xml:space="preserve">Prognosis, merupakan langkah untuk mengukur tingkat permasalahan dan kemungkinan pemberian bantuan sehinggga bisa menetapkan jenis bantuan apa yang akan dilaksanakan untuk menyelesaikan masalah </w:t>
      </w:r>
    </w:p>
    <w:p w:rsidR="00E61EA1" w:rsidRDefault="00676203">
      <w:pPr>
        <w:pStyle w:val="ListParagraph"/>
        <w:numPr>
          <w:ilvl w:val="0"/>
          <w:numId w:val="16"/>
        </w:numPr>
        <w:spacing w:after="0" w:line="480" w:lineRule="auto"/>
        <w:ind w:hanging="294"/>
        <w:jc w:val="both"/>
        <w:rPr>
          <w:rFonts w:ascii="Times New Roman" w:eastAsia="SimSun" w:hAnsi="Times New Roman"/>
          <w:sz w:val="24"/>
          <w:szCs w:val="24"/>
        </w:rPr>
      </w:pPr>
      <w:r>
        <w:rPr>
          <w:rFonts w:ascii="Times New Roman" w:eastAsia="SimSun" w:hAnsi="Times New Roman"/>
          <w:sz w:val="24"/>
          <w:szCs w:val="24"/>
        </w:rPr>
        <w:t>Terapi (treatment), adalah langkah pelaksanaan bantuan apa yang telah ditetapkan dalam proses konseling. Setelah ditetapkan bahwa terapi yaang diberikan adalah biblioterapi, maka proses pemberian terapinya adalah seperti berikut :</w:t>
      </w:r>
    </w:p>
    <w:p w:rsidR="00E61EA1" w:rsidRDefault="00676203">
      <w:pPr>
        <w:numPr>
          <w:ilvl w:val="0"/>
          <w:numId w:val="17"/>
        </w:numPr>
        <w:spacing w:after="0" w:line="480" w:lineRule="auto"/>
        <w:ind w:left="709" w:hanging="284"/>
        <w:jc w:val="both"/>
        <w:rPr>
          <w:rFonts w:ascii="Times New Roman" w:eastAsia="SimSun" w:hAnsi="Times New Roman"/>
          <w:sz w:val="24"/>
          <w:szCs w:val="24"/>
        </w:rPr>
      </w:pPr>
      <w:r>
        <w:rPr>
          <w:rFonts w:ascii="Times New Roman" w:eastAsia="SimSun" w:hAnsi="Times New Roman"/>
          <w:sz w:val="24"/>
          <w:szCs w:val="24"/>
        </w:rPr>
        <w:t xml:space="preserve">Awali dengan motivasi. Peneliti atau konselor dapat memberikan kegiatan pendahuluan, seperti permainan atau bermain peran, yang dapat mernotivasi konseli untuk terlibat secara aktif dalam biblioterapi. Berikan gambaran pada konseli mengenai manfaat yang akan didapatkan atau keuntungan yang diperoleh ketika konselinantinya mau melakukan biblioterapi dalam meningkatkan keterampilan interpersonalnya. </w:t>
      </w:r>
    </w:p>
    <w:p w:rsidR="00E61EA1" w:rsidRDefault="00676203">
      <w:pPr>
        <w:numPr>
          <w:ilvl w:val="0"/>
          <w:numId w:val="17"/>
        </w:numPr>
        <w:spacing w:after="0" w:line="480" w:lineRule="auto"/>
        <w:ind w:left="709" w:hanging="284"/>
        <w:jc w:val="both"/>
        <w:rPr>
          <w:rFonts w:ascii="Times New Roman" w:eastAsia="SimSun" w:hAnsi="Times New Roman"/>
          <w:sz w:val="24"/>
          <w:szCs w:val="24"/>
        </w:rPr>
      </w:pPr>
      <w:r>
        <w:rPr>
          <w:rFonts w:ascii="Times New Roman" w:eastAsia="SimSun" w:hAnsi="Times New Roman"/>
          <w:sz w:val="24"/>
          <w:szCs w:val="24"/>
        </w:rPr>
        <w:lastRenderedPageBreak/>
        <w:t xml:space="preserve">Memberikan waktu yang cukup untuk membaca bahan-bahan bacaan yang telah disiapkan hingga selesai. Sebelumnya, konselor sudah memahami benar bahan-bahan bacaan yang disediakan. Peneliti menggunakan bahan bacaan berikut : “Peter si Pendusta”, “ Kisah Nyata : Hukuman untuk Pendusta di Dunia Semut”, “Abu Ghiyats dan Istrinya”, “8 Keuntungan Bersikap Jujur dalam Kehidupan”, dan “Riwayat Nabi Muhammad SAW seri 1, 2, dan 3”. </w:t>
      </w:r>
    </w:p>
    <w:p w:rsidR="00E61EA1" w:rsidRDefault="00676203">
      <w:pPr>
        <w:numPr>
          <w:ilvl w:val="0"/>
          <w:numId w:val="17"/>
        </w:numPr>
        <w:spacing w:after="0" w:line="480" w:lineRule="auto"/>
        <w:ind w:left="709" w:hanging="284"/>
        <w:jc w:val="both"/>
        <w:rPr>
          <w:rFonts w:ascii="Times New Roman" w:eastAsia="SimSun" w:hAnsi="Times New Roman"/>
          <w:sz w:val="24"/>
          <w:szCs w:val="24"/>
        </w:rPr>
      </w:pPr>
      <w:r>
        <w:rPr>
          <w:rFonts w:ascii="Times New Roman" w:eastAsia="SimSun" w:hAnsi="Times New Roman"/>
          <w:sz w:val="24"/>
          <w:szCs w:val="24"/>
        </w:rPr>
        <w:t xml:space="preserve">Lakukan inkubasi. Konselor memberikan waktu pada konseli untuk merenungkan dan merefleksi materi yang baru saja dibaca. Berikan dorongan pada konseli untuk bisa memahami isi cerita atau bacaan yang telah dibaca sehingga konseli bisa menangkap nasihat dan pengetahuan dari bahan bacaan. </w:t>
      </w:r>
    </w:p>
    <w:p w:rsidR="00E61EA1" w:rsidRDefault="00676203">
      <w:pPr>
        <w:numPr>
          <w:ilvl w:val="0"/>
          <w:numId w:val="17"/>
        </w:numPr>
        <w:spacing w:after="0" w:line="480" w:lineRule="auto"/>
        <w:ind w:left="709" w:hanging="284"/>
        <w:jc w:val="both"/>
        <w:rPr>
          <w:rFonts w:ascii="Times New Roman" w:eastAsia="SimSun" w:hAnsi="Times New Roman"/>
          <w:sz w:val="24"/>
          <w:szCs w:val="24"/>
        </w:rPr>
      </w:pPr>
      <w:r>
        <w:rPr>
          <w:rFonts w:ascii="Times New Roman" w:eastAsia="SimSun" w:hAnsi="Times New Roman"/>
          <w:sz w:val="24"/>
          <w:szCs w:val="24"/>
        </w:rPr>
        <w:t>Tindak lanjut. Sebaiknya tindak lanjut dilakukan dengan metode diskusi. Melalui diskusi konseli mendapatkan ruang untuk saling bertukar pandangan sehingga memunculkan gagasan baru. Kemudian, konselor membantu konseli untuk merealisasikan pengetahuan itu dalam hidupnya.</w:t>
      </w:r>
    </w:p>
    <w:p w:rsidR="00E61EA1" w:rsidRDefault="00676203">
      <w:pPr>
        <w:numPr>
          <w:ilvl w:val="0"/>
          <w:numId w:val="17"/>
        </w:numPr>
        <w:spacing w:after="0" w:line="480" w:lineRule="auto"/>
        <w:ind w:left="709" w:hanging="284"/>
        <w:jc w:val="both"/>
        <w:rPr>
          <w:rFonts w:ascii="Times New Roman" w:eastAsia="SimSun" w:hAnsi="Times New Roman"/>
          <w:sz w:val="24"/>
          <w:szCs w:val="24"/>
        </w:rPr>
      </w:pPr>
      <w:r>
        <w:rPr>
          <w:rFonts w:ascii="Times New Roman" w:eastAsia="SimSun" w:hAnsi="Times New Roman"/>
          <w:sz w:val="24"/>
          <w:szCs w:val="24"/>
        </w:rPr>
        <w:t xml:space="preserve">Evaluasi (follow up), langkah yang dimaksudkan untuk mengatakan sejauh mana hasil dari proses konseling yang telah dilaksanakan,langkah ini sekaligus untuk menentukan langkah klien untuk jangka panjangnya.Sebelum melaksanakan biblioterapi hendaknya konselor melakukan persiapan yakni memastikan bahwa konseli benar-benar memiliki kemampuan membaca yang baik, sehinga keseluruhan pesan yang disampaikan oleh bahan bacaan dapat diterima dengan baik oleh konseli. Untuk konseli yang memiliki permasalahan yang membutuhkan </w:t>
      </w:r>
      <w:r>
        <w:rPr>
          <w:rFonts w:ascii="Times New Roman" w:eastAsia="SimSun" w:hAnsi="Times New Roman"/>
          <w:sz w:val="24"/>
          <w:szCs w:val="24"/>
        </w:rPr>
        <w:lastRenderedPageBreak/>
        <w:t xml:space="preserve">strategi khusus, bisa diberikan buku bacaan non fiksi seperti manajemen kemarahan. Untuk lebih jelas mengenai pemilihan bahan bacaan yang tepat untuk konseli, berikut hal-hal yang perlu diperhatikan : </w:t>
      </w:r>
    </w:p>
    <w:p w:rsidR="00E61EA1" w:rsidRDefault="00676203">
      <w:pPr>
        <w:numPr>
          <w:ilvl w:val="0"/>
          <w:numId w:val="18"/>
        </w:numPr>
        <w:spacing w:after="0" w:line="480" w:lineRule="auto"/>
        <w:ind w:left="993" w:hanging="284"/>
        <w:jc w:val="both"/>
        <w:rPr>
          <w:rFonts w:ascii="Times New Roman" w:eastAsia="SimSun" w:hAnsi="Times New Roman"/>
          <w:sz w:val="24"/>
          <w:szCs w:val="24"/>
        </w:rPr>
      </w:pPr>
      <w:r>
        <w:rPr>
          <w:rFonts w:ascii="Times New Roman" w:eastAsia="SimSun" w:hAnsi="Times New Roman"/>
          <w:sz w:val="24"/>
          <w:szCs w:val="24"/>
        </w:rPr>
        <w:t xml:space="preserve">Mengetahui latar belakang dan permasalahan konseli dengan sangat baik. Tahap ini diperlukan adanya kemampuan konselor untuk biasmenggali permasalahan konseli dengan menggunakan keterampilan komunikasi konseling seperti melakukan pertanyaan terbuka, pertanyaan tertutup, responding to feeling, responding to meaning dan responding to content dan lain sebagainya. </w:t>
      </w:r>
    </w:p>
    <w:p w:rsidR="00E61EA1" w:rsidRDefault="00676203">
      <w:pPr>
        <w:numPr>
          <w:ilvl w:val="0"/>
          <w:numId w:val="18"/>
        </w:numPr>
        <w:spacing w:after="0" w:line="480" w:lineRule="auto"/>
        <w:ind w:left="993" w:hanging="284"/>
        <w:jc w:val="both"/>
        <w:rPr>
          <w:rFonts w:ascii="Times New Roman" w:eastAsia="SimSun" w:hAnsi="Times New Roman"/>
          <w:sz w:val="24"/>
          <w:szCs w:val="24"/>
        </w:rPr>
      </w:pPr>
      <w:r>
        <w:rPr>
          <w:rFonts w:ascii="Times New Roman" w:eastAsia="SimSun" w:hAnsi="Times New Roman"/>
          <w:sz w:val="24"/>
          <w:szCs w:val="24"/>
        </w:rPr>
        <w:t xml:space="preserve">Bahan bacaan yang digunakan harus sesuai dengan tingkat kemampuan baca konseli, agar konseli dapat memahami bacaan yang digunakan serta merefleksikan pada diri. </w:t>
      </w:r>
    </w:p>
    <w:p w:rsidR="00E61EA1" w:rsidRDefault="00676203">
      <w:pPr>
        <w:numPr>
          <w:ilvl w:val="0"/>
          <w:numId w:val="18"/>
        </w:numPr>
        <w:spacing w:after="0" w:line="480" w:lineRule="auto"/>
        <w:ind w:left="993" w:hanging="284"/>
        <w:jc w:val="both"/>
        <w:rPr>
          <w:rFonts w:ascii="Times New Roman" w:eastAsia="SimSun" w:hAnsi="Times New Roman"/>
          <w:sz w:val="24"/>
          <w:szCs w:val="24"/>
        </w:rPr>
      </w:pPr>
      <w:r>
        <w:rPr>
          <w:rFonts w:ascii="Times New Roman" w:eastAsia="SimSun" w:hAnsi="Times New Roman"/>
          <w:sz w:val="24"/>
          <w:szCs w:val="24"/>
        </w:rPr>
        <w:t xml:space="preserve">Tulisan yang dibaca harus menarik konseli agar bisa lebih termotivasi dalam membaca. </w:t>
      </w:r>
    </w:p>
    <w:p w:rsidR="00E61EA1" w:rsidRDefault="00676203">
      <w:pPr>
        <w:numPr>
          <w:ilvl w:val="0"/>
          <w:numId w:val="18"/>
        </w:numPr>
        <w:spacing w:after="0" w:line="480" w:lineRule="auto"/>
        <w:ind w:left="993" w:hanging="284"/>
        <w:jc w:val="both"/>
        <w:rPr>
          <w:rFonts w:ascii="Times New Roman" w:eastAsia="SimSun" w:hAnsi="Times New Roman"/>
          <w:sz w:val="24"/>
          <w:szCs w:val="24"/>
        </w:rPr>
      </w:pPr>
      <w:r>
        <w:rPr>
          <w:rFonts w:ascii="Times New Roman" w:eastAsia="SimSun" w:hAnsi="Times New Roman"/>
          <w:sz w:val="24"/>
          <w:szCs w:val="24"/>
        </w:rPr>
        <w:t>Tokoh atau karakter yang ada pada bahan bacaan harus bisa memunculkan rasa empati dan memberikan contoh yang sesuai denganpermasalahan konseli agar konseli bisa lebih memahami dan tahu perilaku yang bisa dilakukan untuk meningkatkan diri.</w:t>
      </w:r>
    </w:p>
    <w:p w:rsidR="00E61EA1" w:rsidRDefault="00676203">
      <w:pPr>
        <w:numPr>
          <w:ilvl w:val="0"/>
          <w:numId w:val="18"/>
        </w:numPr>
        <w:spacing w:after="0" w:line="480" w:lineRule="auto"/>
        <w:ind w:left="993" w:hanging="284"/>
        <w:jc w:val="both"/>
        <w:rPr>
          <w:rFonts w:ascii="Times New Roman" w:eastAsia="SimSun" w:hAnsi="Times New Roman"/>
          <w:sz w:val="24"/>
          <w:szCs w:val="24"/>
        </w:rPr>
      </w:pPr>
      <w:r>
        <w:rPr>
          <w:rFonts w:ascii="Times New Roman" w:eastAsia="SimSun" w:hAnsi="Times New Roman"/>
          <w:sz w:val="24"/>
          <w:szCs w:val="24"/>
        </w:rPr>
        <w:t>Alur cerita yang tertulis dalam bahan bacaan harus bisa digunakan dan diterapkan pada masa kini.</w:t>
      </w:r>
    </w:p>
    <w:p w:rsidR="00E61EA1" w:rsidRDefault="00676203">
      <w:pPr>
        <w:pStyle w:val="ListParagraph"/>
        <w:numPr>
          <w:ilvl w:val="2"/>
          <w:numId w:val="4"/>
        </w:numPr>
        <w:spacing w:after="0" w:line="480" w:lineRule="auto"/>
        <w:ind w:left="709"/>
        <w:jc w:val="both"/>
        <w:rPr>
          <w:rFonts w:ascii="Times New Roman" w:eastAsia="SimSun" w:hAnsi="Times New Roman"/>
          <w:sz w:val="24"/>
          <w:szCs w:val="24"/>
        </w:rPr>
      </w:pPr>
      <w:r>
        <w:rPr>
          <w:rFonts w:ascii="Times New Roman" w:eastAsia="SimSun" w:hAnsi="Times New Roman"/>
          <w:sz w:val="24"/>
          <w:szCs w:val="24"/>
        </w:rPr>
        <w:t>Manfaat biblioterapi</w:t>
      </w:r>
    </w:p>
    <w:p w:rsidR="00E61EA1" w:rsidRDefault="00676203">
      <w:pPr>
        <w:pStyle w:val="ListParagraph"/>
        <w:spacing w:after="0" w:line="480" w:lineRule="auto"/>
        <w:ind w:left="709"/>
        <w:jc w:val="both"/>
        <w:rPr>
          <w:rFonts w:ascii="Times New Roman" w:eastAsia="SimSun" w:hAnsi="Times New Roman"/>
          <w:sz w:val="24"/>
          <w:szCs w:val="24"/>
        </w:rPr>
      </w:pPr>
      <w:r>
        <w:rPr>
          <w:rFonts w:ascii="Times New Roman" w:eastAsia="SimSun" w:hAnsi="Times New Roman"/>
          <w:sz w:val="24"/>
          <w:szCs w:val="24"/>
        </w:rPr>
        <w:t xml:space="preserve">Penggunaan biblioterapi dalam memberikan terapi kepada konseli dalam sebuah proses konseling memberikan banyak manfaat yang bisa berdampak baik pada konseli. Manfaat-manfaat tersebut antara lain : </w:t>
      </w:r>
    </w:p>
    <w:p w:rsidR="00E61EA1" w:rsidRDefault="00676203">
      <w:pPr>
        <w:pStyle w:val="ListParagraph"/>
        <w:numPr>
          <w:ilvl w:val="0"/>
          <w:numId w:val="19"/>
        </w:numPr>
        <w:spacing w:after="0" w:line="480" w:lineRule="auto"/>
        <w:ind w:left="426"/>
        <w:jc w:val="both"/>
        <w:rPr>
          <w:rFonts w:ascii="Times New Roman" w:eastAsia="SimSun" w:hAnsi="Times New Roman"/>
          <w:sz w:val="24"/>
          <w:szCs w:val="24"/>
        </w:rPr>
      </w:pPr>
      <w:r>
        <w:rPr>
          <w:rFonts w:ascii="Times New Roman" w:eastAsia="SimSun" w:hAnsi="Times New Roman"/>
          <w:sz w:val="24"/>
          <w:szCs w:val="24"/>
        </w:rPr>
        <w:lastRenderedPageBreak/>
        <w:t xml:space="preserve">Mengurangi stres atau tekanan yang dihadapi konseli </w:t>
      </w:r>
    </w:p>
    <w:p w:rsidR="00E61EA1" w:rsidRDefault="00676203">
      <w:pPr>
        <w:pStyle w:val="ListParagraph"/>
        <w:numPr>
          <w:ilvl w:val="0"/>
          <w:numId w:val="19"/>
        </w:numPr>
        <w:spacing w:after="0" w:line="480" w:lineRule="auto"/>
        <w:ind w:left="709" w:hanging="283"/>
        <w:jc w:val="both"/>
        <w:rPr>
          <w:rFonts w:ascii="Times New Roman" w:eastAsia="SimSun" w:hAnsi="Times New Roman"/>
          <w:sz w:val="24"/>
          <w:szCs w:val="24"/>
        </w:rPr>
      </w:pPr>
      <w:r>
        <w:rPr>
          <w:rFonts w:ascii="Times New Roman" w:eastAsia="SimSun" w:hAnsi="Times New Roman"/>
          <w:sz w:val="24"/>
          <w:szCs w:val="24"/>
        </w:rPr>
        <w:t xml:space="preserve">Dari segi emosi, terapi membaca atau biblioterapi dapat membantu memulihkan keadaan individu yang memiliki trauma. </w:t>
      </w:r>
    </w:p>
    <w:p w:rsidR="00E61EA1" w:rsidRDefault="00676203">
      <w:pPr>
        <w:pStyle w:val="ListParagraph"/>
        <w:numPr>
          <w:ilvl w:val="0"/>
          <w:numId w:val="19"/>
        </w:numPr>
        <w:spacing w:after="0" w:line="480" w:lineRule="auto"/>
        <w:ind w:left="709" w:hanging="283"/>
        <w:jc w:val="both"/>
        <w:rPr>
          <w:rFonts w:ascii="Times New Roman" w:eastAsia="SimSun" w:hAnsi="Times New Roman"/>
          <w:sz w:val="24"/>
          <w:szCs w:val="24"/>
        </w:rPr>
      </w:pPr>
      <w:r>
        <w:rPr>
          <w:rFonts w:ascii="Times New Roman" w:eastAsia="SimSun" w:hAnsi="Times New Roman"/>
          <w:sz w:val="24"/>
          <w:szCs w:val="24"/>
        </w:rPr>
        <w:t>Menghilangkan kebosanan yang dialami oleh seseorang.</w:t>
      </w:r>
    </w:p>
    <w:p w:rsidR="00E61EA1" w:rsidRDefault="00676203">
      <w:pPr>
        <w:pStyle w:val="ListParagraph"/>
        <w:numPr>
          <w:ilvl w:val="0"/>
          <w:numId w:val="19"/>
        </w:numPr>
        <w:spacing w:after="0" w:line="480" w:lineRule="auto"/>
        <w:ind w:left="709" w:hanging="283"/>
        <w:jc w:val="both"/>
        <w:rPr>
          <w:rFonts w:ascii="Times New Roman" w:eastAsia="SimSun" w:hAnsi="Times New Roman"/>
          <w:sz w:val="24"/>
          <w:szCs w:val="24"/>
        </w:rPr>
      </w:pPr>
      <w:r>
        <w:rPr>
          <w:rFonts w:ascii="Times New Roman" w:eastAsia="SimSun" w:hAnsi="Times New Roman"/>
          <w:sz w:val="24"/>
          <w:szCs w:val="24"/>
        </w:rPr>
        <w:t xml:space="preserve">Dapat menurunkan ketegangan dalam diri konseli. </w:t>
      </w:r>
    </w:p>
    <w:p w:rsidR="00E61EA1" w:rsidRDefault="00676203">
      <w:pPr>
        <w:pStyle w:val="ListParagraph"/>
        <w:numPr>
          <w:ilvl w:val="0"/>
          <w:numId w:val="19"/>
        </w:numPr>
        <w:spacing w:after="0" w:line="480" w:lineRule="auto"/>
        <w:ind w:left="709" w:hanging="283"/>
        <w:jc w:val="both"/>
        <w:rPr>
          <w:rFonts w:ascii="Times New Roman" w:eastAsia="SimSun" w:hAnsi="Times New Roman"/>
          <w:sz w:val="24"/>
          <w:szCs w:val="24"/>
        </w:rPr>
      </w:pPr>
      <w:r>
        <w:rPr>
          <w:rFonts w:ascii="Times New Roman" w:eastAsia="SimSun" w:hAnsi="Times New Roman"/>
          <w:sz w:val="24"/>
          <w:szCs w:val="24"/>
        </w:rPr>
        <w:t xml:space="preserve">Topik yang dipaparkan dalam sebuah buku bacaan yang menarik dan berkualitas dapat merilekskan pikiran dan mengajak konseli untuk hanyut dalam latar cerita. </w:t>
      </w:r>
    </w:p>
    <w:p w:rsidR="00E61EA1" w:rsidRDefault="00676203">
      <w:pPr>
        <w:pStyle w:val="ListParagraph"/>
        <w:numPr>
          <w:ilvl w:val="0"/>
          <w:numId w:val="19"/>
        </w:numPr>
        <w:spacing w:after="0" w:line="480" w:lineRule="auto"/>
        <w:ind w:left="709" w:hanging="283"/>
        <w:jc w:val="both"/>
        <w:rPr>
          <w:rFonts w:ascii="Times New Roman" w:eastAsia="SimSun" w:hAnsi="Times New Roman"/>
          <w:sz w:val="24"/>
          <w:szCs w:val="24"/>
        </w:rPr>
      </w:pPr>
      <w:r>
        <w:rPr>
          <w:rFonts w:ascii="Times New Roman" w:eastAsia="SimSun" w:hAnsi="Times New Roman"/>
          <w:sz w:val="24"/>
          <w:szCs w:val="24"/>
        </w:rPr>
        <w:t xml:space="preserve">Dapat meningkatkan wawasan konseli. </w:t>
      </w:r>
    </w:p>
    <w:p w:rsidR="00E61EA1" w:rsidRDefault="00676203">
      <w:pPr>
        <w:pStyle w:val="ListParagraph"/>
        <w:numPr>
          <w:ilvl w:val="0"/>
          <w:numId w:val="19"/>
        </w:numPr>
        <w:spacing w:after="0" w:line="480" w:lineRule="auto"/>
        <w:ind w:left="709" w:hanging="283"/>
        <w:jc w:val="both"/>
        <w:rPr>
          <w:rFonts w:ascii="Times New Roman" w:eastAsia="SimSun" w:hAnsi="Times New Roman"/>
          <w:sz w:val="24"/>
          <w:szCs w:val="24"/>
        </w:rPr>
      </w:pPr>
      <w:r>
        <w:rPr>
          <w:rFonts w:ascii="Times New Roman" w:eastAsia="SimSun" w:hAnsi="Times New Roman"/>
          <w:sz w:val="24"/>
          <w:szCs w:val="24"/>
        </w:rPr>
        <w:t>Membantu konseli untuk dapat memahami permasalahan yang dimiliki dengan lebih baik sehingga konseli memiliki solusi atas pemecahan masalahnya dan memiliki semangat untuk menata masa depan yang cerah.</w:t>
      </w:r>
    </w:p>
    <w:p w:rsidR="00E61EA1" w:rsidRDefault="00676203">
      <w:pPr>
        <w:pStyle w:val="ListParagraph"/>
        <w:spacing w:after="0" w:line="480" w:lineRule="auto"/>
        <w:ind w:left="709" w:firstLine="284"/>
        <w:jc w:val="both"/>
        <w:rPr>
          <w:rFonts w:ascii="Times New Roman" w:eastAsia="SimSun" w:hAnsi="Times New Roman"/>
          <w:sz w:val="24"/>
          <w:szCs w:val="24"/>
        </w:rPr>
      </w:pPr>
      <w:r>
        <w:rPr>
          <w:rFonts w:ascii="Times New Roman" w:eastAsia="SimSun" w:hAnsi="Times New Roman"/>
          <w:sz w:val="24"/>
          <w:szCs w:val="24"/>
        </w:rPr>
        <w:t>Selain tujuh manfaat diatas, biblioterapi juga dapat meningkatkan rasa kasih sayang seseorang, mengembangkan perasaan empati dan kesadaran diri. Sangat bermanfaat untuk menjelaskan nilai-nilai, penanaman identitas budaya dan kebanggaan etnis. Jika dilakukan dalam konseling kelompok, biblioterapi dapat merangsang seseorang untuk bisa lebih terbuka dan melatih komunikasi sehingga bisa bertukar pikiran dengan lebih menyenangkan.</w:t>
      </w:r>
    </w:p>
    <w:p w:rsidR="00E61EA1" w:rsidRDefault="00676203">
      <w:pPr>
        <w:pStyle w:val="ListParagraph"/>
        <w:numPr>
          <w:ilvl w:val="2"/>
          <w:numId w:val="4"/>
        </w:numPr>
        <w:spacing w:after="0" w:line="480" w:lineRule="auto"/>
        <w:ind w:left="709"/>
        <w:jc w:val="both"/>
        <w:rPr>
          <w:rFonts w:ascii="Times New Roman" w:eastAsia="SimSun" w:hAnsi="Times New Roman"/>
          <w:sz w:val="24"/>
          <w:szCs w:val="24"/>
        </w:rPr>
      </w:pPr>
      <w:r>
        <w:rPr>
          <w:rFonts w:ascii="Times New Roman" w:eastAsia="SimSun" w:hAnsi="Times New Roman"/>
          <w:sz w:val="24"/>
          <w:szCs w:val="24"/>
        </w:rPr>
        <w:t>Peneliti Sebelumnya</w:t>
      </w:r>
    </w:p>
    <w:p w:rsidR="00E61EA1" w:rsidRDefault="00676203">
      <w:pPr>
        <w:pStyle w:val="ListParagraph"/>
        <w:spacing w:after="0" w:line="480" w:lineRule="auto"/>
        <w:ind w:left="709" w:firstLine="284"/>
        <w:jc w:val="both"/>
        <w:rPr>
          <w:rFonts w:ascii="Times New Roman" w:eastAsia="SimSun" w:hAnsi="Times New Roman"/>
          <w:sz w:val="24"/>
          <w:szCs w:val="24"/>
        </w:rPr>
      </w:pPr>
      <w:r>
        <w:rPr>
          <w:rFonts w:ascii="Times New Roman" w:eastAsia="SimSun" w:hAnsi="Times New Roman"/>
          <w:sz w:val="24"/>
          <w:szCs w:val="24"/>
        </w:rPr>
        <w:t xml:space="preserve">Berdasrkan hasil penelitian Ravika Novasai, Endang Yuswatiningsih, Anna Kurnia (2017) “Pengaruh bibliotherapy buku cerita bergambar terhadap starus gizi pada anak usia pra sekolah”.Status gizi dapat mempengaruhi pertumbuhan fisik dan kecerdasan anak usia prasekolah, </w:t>
      </w:r>
      <w:r>
        <w:rPr>
          <w:rFonts w:ascii="Times New Roman" w:eastAsia="SimSun" w:hAnsi="Times New Roman"/>
          <w:sz w:val="24"/>
          <w:szCs w:val="24"/>
        </w:rPr>
        <w:lastRenderedPageBreak/>
        <w:t>bibliotherapy adalah pemanfaatan buku sebagai media terapi. Tujuan peneliti adalah menidentifikasi pengaruh biblioterapi buku cerita bergambar terhadap status gizipada anak usia pra sekolah.</w:t>
      </w:r>
    </w:p>
    <w:p w:rsidR="00E61EA1" w:rsidRDefault="00676203">
      <w:pPr>
        <w:pStyle w:val="ListParagraph"/>
        <w:spacing w:after="0" w:line="480" w:lineRule="auto"/>
        <w:ind w:left="709" w:firstLine="284"/>
        <w:jc w:val="both"/>
        <w:rPr>
          <w:rFonts w:ascii="Times New Roman" w:eastAsia="SimSun" w:hAnsi="Times New Roman"/>
          <w:sz w:val="24"/>
          <w:szCs w:val="24"/>
        </w:rPr>
      </w:pPr>
      <w:r>
        <w:rPr>
          <w:rFonts w:ascii="Times New Roman" w:eastAsia="SimSun" w:hAnsi="Times New Roman"/>
          <w:sz w:val="24"/>
          <w:szCs w:val="24"/>
        </w:rPr>
        <w:t xml:space="preserve">Metode penilitian ini menggunakan kuantitatif dengan desain quasi eksperimen, jenis design penelitian menggunakan case control yaitu pre test dan post test control group design. Populasi pada peneliti ini berjumlah 56 anak. Teknik sampel menggunakan probality sampling yaitu simpel random sapling, sampel yang digunaknpada peneliti ini sebesar 49 anak. Pengolahan data menggunakan analisis uji wilcoxon dan mann whitney. Hasil penelitian ini sebelum diterapkan biblioterpy buku cerita bergambargambar pada kelompok kasus yaitu sangat kurus (24,5%), kurus (22,4%), normal (32,7%), gemuk (10,2%), obesitas (22,4%). setelah dilakukan biblioterapy buku ceirita bergambar yaitu sangat kurus (8,2%), kurus (22,4%), normal (46,9%), gemuk (8,2%), obesitas (14,3%). sedangkan hasil dari dari kelompok kontrol yaitu sangat kurus (2,8%), kurus (25%), normal (55,6%), gemuk (2,8%), obesitas (13,8%). setelah jangka dalam 1 minggu hasil penelitian dalam kelompok kontrol yaitu kuru (8,4%), kurus (19,4%), normal (50%), gemuk (8,4%), obesitas (13,8%). kesimpulan berdasrkan data diatas dapat disimpulkan bahwa status gizi anak pada kelompok kontrol dan kasusyaitu normal. Kesimpulanya adalah ada pengaruh bibliotherapy buku cerita bergambar terhadap status gizi pada anak usi prasekolah di TK Bina Bina Anaprasa Desa Candi Mulyo Kecamatan Jombang Kabuhpaten Jombang.   </w:t>
      </w:r>
    </w:p>
    <w:p w:rsidR="00E61EA1" w:rsidRPr="00676203" w:rsidRDefault="00E61EA1">
      <w:pPr>
        <w:spacing w:after="0" w:line="480" w:lineRule="auto"/>
        <w:jc w:val="center"/>
        <w:rPr>
          <w:rFonts w:ascii="Times New Roman" w:hAnsi="Times New Roman"/>
          <w:b/>
          <w:sz w:val="24"/>
          <w:szCs w:val="24"/>
        </w:rPr>
      </w:pPr>
    </w:p>
    <w:p w:rsidR="00E61EA1" w:rsidRDefault="00E61EA1">
      <w:pPr>
        <w:spacing w:after="0" w:line="480" w:lineRule="auto"/>
        <w:jc w:val="center"/>
        <w:rPr>
          <w:rFonts w:ascii="Times New Roman" w:hAnsi="Times New Roman"/>
          <w:b/>
          <w:sz w:val="24"/>
          <w:szCs w:val="24"/>
        </w:rPr>
        <w:sectPr w:rsidR="00E61EA1">
          <w:headerReference w:type="even" r:id="rId39"/>
          <w:headerReference w:type="default" r:id="rId40"/>
          <w:footerReference w:type="default" r:id="rId41"/>
          <w:headerReference w:type="first" r:id="rId42"/>
          <w:pgSz w:w="11907" w:h="16839"/>
          <w:pgMar w:top="1701" w:right="1701" w:bottom="1701" w:left="2268" w:header="720" w:footer="720" w:gutter="0"/>
          <w:pgNumType w:start="7"/>
          <w:cols w:space="720"/>
          <w:docGrid w:linePitch="360"/>
        </w:sectPr>
      </w:pPr>
    </w:p>
    <w:p w:rsidR="00E61EA1" w:rsidRDefault="00676203">
      <w:pPr>
        <w:spacing w:after="0" w:line="480" w:lineRule="auto"/>
        <w:jc w:val="center"/>
        <w:rPr>
          <w:rFonts w:ascii="Times New Roman" w:hAnsi="Times New Roman"/>
          <w:b/>
          <w:sz w:val="24"/>
          <w:szCs w:val="24"/>
        </w:rPr>
      </w:pPr>
      <w:r>
        <w:rPr>
          <w:rFonts w:ascii="Times New Roman" w:hAnsi="Times New Roman"/>
          <w:b/>
          <w:sz w:val="24"/>
          <w:szCs w:val="24"/>
        </w:rPr>
        <w:lastRenderedPageBreak/>
        <w:t>BAB 3</w:t>
      </w:r>
    </w:p>
    <w:p w:rsidR="00E61EA1" w:rsidRDefault="00676203">
      <w:pPr>
        <w:spacing w:after="0" w:line="480" w:lineRule="auto"/>
        <w:jc w:val="center"/>
        <w:rPr>
          <w:rFonts w:ascii="Times New Roman" w:hAnsi="Times New Roman"/>
          <w:b/>
          <w:sz w:val="24"/>
          <w:szCs w:val="24"/>
        </w:rPr>
      </w:pPr>
      <w:r>
        <w:rPr>
          <w:rFonts w:ascii="Times New Roman" w:hAnsi="Times New Roman"/>
          <w:b/>
          <w:sz w:val="24"/>
          <w:szCs w:val="24"/>
        </w:rPr>
        <w:t>KERANGKA KONSEPTUAL DAN HIPOTESIS PENELITIAN</w:t>
      </w:r>
    </w:p>
    <w:p w:rsidR="00E61EA1" w:rsidRDefault="00676203">
      <w:pPr>
        <w:spacing w:after="0" w:line="480" w:lineRule="auto"/>
        <w:jc w:val="both"/>
        <w:rPr>
          <w:rFonts w:ascii="Times New Roman" w:hAnsi="Times New Roman"/>
          <w:b/>
          <w:sz w:val="24"/>
          <w:szCs w:val="24"/>
        </w:rPr>
      </w:pPr>
      <w:r>
        <w:rPr>
          <w:rFonts w:ascii="Times New Roman" w:hAnsi="Times New Roman"/>
          <w:b/>
          <w:sz w:val="24"/>
          <w:szCs w:val="24"/>
        </w:rPr>
        <w:t>3.1 Kerangka Konseptual</w:t>
      </w:r>
    </w:p>
    <w:p w:rsidR="00E61EA1" w:rsidRDefault="00267820">
      <w:pPr>
        <w:spacing w:line="480" w:lineRule="auto"/>
        <w:ind w:left="426" w:firstLine="283"/>
        <w:jc w:val="both"/>
        <w:rPr>
          <w:rFonts w:ascii="Times New Roman" w:hAnsi="Times New Roman"/>
          <w:sz w:val="24"/>
          <w:szCs w:val="24"/>
        </w:rPr>
      </w:pPr>
      <w:r>
        <w:rPr>
          <w:rFonts w:asciiTheme="minorHAnsi" w:hAnsiTheme="minorHAnsi" w:cstheme="minorBidi"/>
        </w:rPr>
        <w:pict>
          <v:roundrect id="Rounded Rectangle 1" o:spid="_x0000_s1034" style="position:absolute;left:0;text-align:left;margin-left:-3.95pt;margin-top:118.6pt;width:140.95pt;height:177.7pt;z-index:-251661312;mso-wrap-distance-left:9pt;mso-wrap-distance-right:9pt;mso-width-relative:page;mso-height-relative:page;v-text-anchor:middle" arcsize="10923f" wrapcoords="2618 -74 1636 148 218 891 -218 1930 -218 19076 -109 20115 1309 21303 2400 21600 2618 21600 18982 21600 19200 21600 20182 21303 21600 20115 21818 18928 21818 2153 21382 891 19636 74 18873 -74 2618 -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" strokeweight="2pt">
            <v:stroke dashstyle="3 1"/>
            <v:textbox>
              <w:txbxContent>
                <w:p w:rsidR="00E61EA1" w:rsidRDefault="00676203">
                  <w:pPr>
                    <w:rPr>
                      <w:rFonts w:ascii="Times New Roman" w:hAnsi="Times New Roman"/>
                    </w:rPr>
                  </w:pPr>
                  <w:r>
                    <w:rPr>
                      <w:rFonts w:ascii="Times New Roman" w:hAnsi="Times New Roman"/>
                    </w:rPr>
                    <w:t>Faktor yang mempengaruhi kemandirian anak autis :</w:t>
                  </w:r>
                </w:p>
                <w:p w:rsidR="00E61EA1" w:rsidRDefault="00676203">
                  <w:pPr>
                    <w:pStyle w:val="ListParagraph"/>
                    <w:numPr>
                      <w:ilvl w:val="0"/>
                      <w:numId w:val="20"/>
                    </w:numPr>
                    <w:spacing w:after="0" w:line="276" w:lineRule="auto"/>
                    <w:ind w:left="284" w:hanging="284"/>
                    <w:rPr>
                      <w:rFonts w:ascii="Times New Roman" w:hAnsi="Times New Roman"/>
                      <w:color w:val="000000" w:themeColor="text1"/>
                    </w:rPr>
                  </w:pPr>
                  <w:r>
                    <w:rPr>
                      <w:rFonts w:ascii="Times New Roman" w:hAnsi="Times New Roman"/>
                      <w:color w:val="000000" w:themeColor="text1"/>
                    </w:rPr>
                    <w:t>Umur dan status</w:t>
                  </w:r>
                </w:p>
                <w:p w:rsidR="00E61EA1" w:rsidRDefault="00676203">
                  <w:pPr>
                    <w:pStyle w:val="ListParagraph"/>
                    <w:numPr>
                      <w:ilvl w:val="0"/>
                      <w:numId w:val="20"/>
                    </w:numPr>
                    <w:spacing w:after="0" w:line="276" w:lineRule="auto"/>
                    <w:ind w:left="284" w:hanging="284"/>
                    <w:rPr>
                      <w:rFonts w:ascii="Times New Roman" w:hAnsi="Times New Roman"/>
                      <w:color w:val="000000" w:themeColor="text1"/>
                    </w:rPr>
                  </w:pPr>
                  <w:r>
                    <w:rPr>
                      <w:rFonts w:ascii="Times New Roman" w:hAnsi="Times New Roman"/>
                      <w:color w:val="000000" w:themeColor="text1"/>
                    </w:rPr>
                    <w:t>Kesehatan fisiologis</w:t>
                  </w:r>
                </w:p>
                <w:p w:rsidR="00E61EA1" w:rsidRDefault="00676203">
                  <w:pPr>
                    <w:pStyle w:val="ListParagraph"/>
                    <w:numPr>
                      <w:ilvl w:val="0"/>
                      <w:numId w:val="20"/>
                    </w:numPr>
                    <w:spacing w:after="0" w:line="276" w:lineRule="auto"/>
                    <w:ind w:left="284" w:hanging="284"/>
                    <w:rPr>
                      <w:rFonts w:ascii="Times New Roman" w:hAnsi="Times New Roman"/>
                      <w:color w:val="000000" w:themeColor="text1"/>
                    </w:rPr>
                  </w:pPr>
                  <w:r>
                    <w:rPr>
                      <w:rFonts w:ascii="Times New Roman" w:hAnsi="Times New Roman"/>
                      <w:color w:val="000000" w:themeColor="text1"/>
                    </w:rPr>
                    <w:t>Fungsi kognitif</w:t>
                  </w:r>
                </w:p>
                <w:p w:rsidR="00E61EA1" w:rsidRDefault="00676203">
                  <w:pPr>
                    <w:pStyle w:val="ListParagraph"/>
                    <w:numPr>
                      <w:ilvl w:val="0"/>
                      <w:numId w:val="20"/>
                    </w:numPr>
                    <w:spacing w:after="0" w:line="276" w:lineRule="auto"/>
                    <w:ind w:left="284" w:hanging="284"/>
                    <w:rPr>
                      <w:rFonts w:ascii="Times New Roman" w:hAnsi="Times New Roman"/>
                      <w:color w:val="000000" w:themeColor="text1"/>
                    </w:rPr>
                  </w:pPr>
                  <w:r>
                    <w:rPr>
                      <w:rFonts w:ascii="Times New Roman" w:hAnsi="Times New Roman"/>
                      <w:color w:val="000000" w:themeColor="text1"/>
                    </w:rPr>
                    <w:t>Fungsi psikologis</w:t>
                  </w:r>
                </w:p>
                <w:p w:rsidR="00E61EA1" w:rsidRDefault="00676203">
                  <w:pPr>
                    <w:pStyle w:val="ListParagraph"/>
                    <w:numPr>
                      <w:ilvl w:val="0"/>
                      <w:numId w:val="20"/>
                    </w:numPr>
                    <w:spacing w:after="0" w:line="276" w:lineRule="auto"/>
                    <w:ind w:left="284" w:hanging="284"/>
                    <w:rPr>
                      <w:rFonts w:ascii="Times New Roman" w:hAnsi="Times New Roman"/>
                      <w:color w:val="000000" w:themeColor="text1"/>
                    </w:rPr>
                  </w:pPr>
                  <w:r>
                    <w:rPr>
                      <w:rFonts w:ascii="Times New Roman" w:hAnsi="Times New Roman"/>
                      <w:color w:val="000000" w:themeColor="text1"/>
                    </w:rPr>
                    <w:t>Tingkat stress</w:t>
                  </w:r>
                </w:p>
                <w:p w:rsidR="00E61EA1" w:rsidRDefault="00676203">
                  <w:pPr>
                    <w:pStyle w:val="ListParagraph"/>
                    <w:numPr>
                      <w:ilvl w:val="0"/>
                      <w:numId w:val="20"/>
                    </w:numPr>
                    <w:spacing w:after="0" w:line="276" w:lineRule="auto"/>
                    <w:ind w:left="284" w:hanging="284"/>
                    <w:rPr>
                      <w:rFonts w:ascii="Times New Roman" w:hAnsi="Times New Roman"/>
                      <w:color w:val="000000" w:themeColor="text1"/>
                    </w:rPr>
                  </w:pPr>
                  <w:r>
                    <w:rPr>
                      <w:rFonts w:ascii="Times New Roman" w:hAnsi="Times New Roman"/>
                      <w:color w:val="000000" w:themeColor="text1"/>
                    </w:rPr>
                    <w:t>Status mental</w:t>
                  </w:r>
                </w:p>
              </w:txbxContent>
            </v:textbox>
            <w10:wrap type="through"/>
          </v:roundrect>
        </w:pict>
      </w:r>
      <w:r w:rsidR="00676203">
        <w:rPr>
          <w:rFonts w:ascii="Times New Roman" w:hAnsi="Times New Roman"/>
          <w:sz w:val="24"/>
          <w:szCs w:val="24"/>
        </w:rPr>
        <w:t>Kerangka konseptual adalah model konseptual yang berkaitan dengan bagaimana seorang peneliti menyusun teori atau menghubungkan secara logis faktor yang dianggap penting untuk dijadikan masalah (Hidayat, 2009 ). Adapun kerangka konsep pada penelitian ini dapat dilihat pada gambar 3.1.</w:t>
      </w:r>
    </w:p>
    <w:p w:rsidR="00E61EA1" w:rsidRDefault="00267820">
      <w:pPr>
        <w:spacing w:line="480" w:lineRule="auto"/>
        <w:ind w:left="426" w:firstLine="283"/>
        <w:jc w:val="both"/>
        <w:rPr>
          <w:rFonts w:ascii="Times New Roman" w:hAnsi="Times New Roman"/>
          <w:sz w:val="24"/>
          <w:szCs w:val="24"/>
        </w:rPr>
      </w:pPr>
      <w:r>
        <w:rPr>
          <w:rFonts w:asciiTheme="minorHAnsi" w:hAnsiTheme="minorHAnsi" w:cstheme="minorBidi"/>
          <w:sz w:val="24"/>
        </w:rPr>
        <w:pict>
          <v:rect id="_x0000_s1035" style="position:absolute;left:0;text-align:left;margin-left:200.3pt;margin-top:23.95pt;width:78pt;height:24pt;z-index:251656192;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" strokeweight="2pt">
            <v:textbox>
              <w:txbxContent>
                <w:p w:rsidR="00E61EA1" w:rsidRDefault="00676203">
                  <w:pPr>
                    <w:jc w:val="center"/>
                    <w:rPr>
                      <w:rFonts w:ascii="Times New Roman" w:hAnsi="Times New Roman"/>
                    </w:rPr>
                  </w:pPr>
                  <w:r>
                    <w:rPr>
                      <w:rFonts w:ascii="Times New Roman" w:hAnsi="Times New Roman"/>
                    </w:rPr>
                    <w:t>MANDIRI</w:t>
                  </w:r>
                </w:p>
              </w:txbxContent>
            </v:textbox>
          </v:rect>
        </w:pict>
      </w:r>
      <w:r>
        <w:rPr>
          <w:rFonts w:asciiTheme="minorHAnsi" w:hAnsiTheme="minorHAnsi" w:cstheme="minorBidi"/>
        </w:rPr>
        <w:pict>
          <v:roundrect id="Rounded Rectangle 4" o:spid="_x0000_s1036" style="position:absolute;left:0;text-align:left;margin-left:24.55pt;margin-top:13.9pt;width:149.35pt;height:170.45pt;z-index:-251659264;mso-wrap-distance-left:9pt;mso-wrap-distance-right:9pt;mso-width-relative:page;mso-height-relative:page;v-text-anchor:middle" arcsize="10923f" wrapcoords="2351 -76 1322 153 -294 916 -294 19845 -147 20684 1910 21600 2351 21600 19102 21600 19543 21600 21453 20837 21894 19463 21747 916 20131 153 19102 -76 2351 -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" strokeweight="2pt">
            <v:textbox>
              <w:txbxContent>
                <w:p w:rsidR="00E61EA1" w:rsidRDefault="00676203">
                  <w:pPr>
                    <w:spacing w:after="0"/>
                    <w:rPr>
                      <w:rFonts w:ascii="Times New Roman" w:hAnsi="Times New Roman"/>
                      <w:sz w:val="24"/>
                      <w:szCs w:val="24"/>
                    </w:rPr>
                  </w:pPr>
                  <w:r>
                    <w:rPr>
                      <w:rFonts w:ascii="Times New Roman" w:hAnsi="Times New Roman"/>
                      <w:sz w:val="24"/>
                      <w:szCs w:val="24"/>
                    </w:rPr>
                    <w:t>Kemandirian anak autis:</w:t>
                  </w:r>
                </w:p>
                <w:p w:rsidR="00E61EA1" w:rsidRDefault="00676203">
                  <w:pPr>
                    <w:pStyle w:val="ListParagraph"/>
                    <w:numPr>
                      <w:ilvl w:val="0"/>
                      <w:numId w:val="21"/>
                    </w:numPr>
                    <w:spacing w:after="0" w:line="276" w:lineRule="auto"/>
                    <w:rPr>
                      <w:rFonts w:ascii="Times New Roman" w:hAnsi="Times New Roman"/>
                      <w:color w:val="000000" w:themeColor="text1"/>
                      <w:sz w:val="24"/>
                      <w:szCs w:val="24"/>
                    </w:rPr>
                  </w:pPr>
                  <w:r>
                    <w:rPr>
                      <w:rFonts w:ascii="Times New Roman" w:hAnsi="Times New Roman"/>
                      <w:color w:val="000000" w:themeColor="text1"/>
                      <w:sz w:val="24"/>
                      <w:szCs w:val="24"/>
                    </w:rPr>
                    <w:t>Mandi</w:t>
                  </w:r>
                </w:p>
                <w:p w:rsidR="00E61EA1" w:rsidRDefault="00676203">
                  <w:pPr>
                    <w:pStyle w:val="ListParagraph"/>
                    <w:numPr>
                      <w:ilvl w:val="0"/>
                      <w:numId w:val="21"/>
                    </w:numPr>
                    <w:spacing w:after="0" w:line="276" w:lineRule="auto"/>
                    <w:rPr>
                      <w:rFonts w:ascii="Times New Roman" w:hAnsi="Times New Roman"/>
                      <w:color w:val="000000" w:themeColor="text1"/>
                      <w:sz w:val="24"/>
                      <w:szCs w:val="24"/>
                    </w:rPr>
                  </w:pPr>
                  <w:r>
                    <w:rPr>
                      <w:rFonts w:ascii="Times New Roman" w:hAnsi="Times New Roman"/>
                      <w:color w:val="000000" w:themeColor="text1"/>
                      <w:sz w:val="24"/>
                      <w:szCs w:val="24"/>
                    </w:rPr>
                    <w:t>Berpakaian</w:t>
                  </w:r>
                </w:p>
                <w:p w:rsidR="00E61EA1" w:rsidRDefault="00676203">
                  <w:pPr>
                    <w:pStyle w:val="ListParagraph"/>
                    <w:numPr>
                      <w:ilvl w:val="0"/>
                      <w:numId w:val="21"/>
                    </w:numPr>
                    <w:spacing w:after="0" w:line="276" w:lineRule="auto"/>
                    <w:rPr>
                      <w:rFonts w:ascii="Times New Roman" w:hAnsi="Times New Roman"/>
                      <w:color w:val="000000" w:themeColor="text1"/>
                      <w:sz w:val="24"/>
                      <w:szCs w:val="24"/>
                    </w:rPr>
                  </w:pPr>
                  <w:r>
                    <w:rPr>
                      <w:rFonts w:ascii="Times New Roman" w:hAnsi="Times New Roman"/>
                      <w:color w:val="000000" w:themeColor="text1"/>
                      <w:sz w:val="24"/>
                      <w:szCs w:val="24"/>
                    </w:rPr>
                    <w:t>Toileting</w:t>
                  </w:r>
                </w:p>
                <w:p w:rsidR="00E61EA1" w:rsidRDefault="00676203">
                  <w:pPr>
                    <w:pStyle w:val="ListParagraph"/>
                    <w:numPr>
                      <w:ilvl w:val="0"/>
                      <w:numId w:val="21"/>
                    </w:numPr>
                    <w:spacing w:after="0" w:line="276" w:lineRule="auto"/>
                    <w:rPr>
                      <w:rFonts w:ascii="Times New Roman" w:hAnsi="Times New Roman"/>
                      <w:color w:val="000000" w:themeColor="text1"/>
                      <w:sz w:val="24"/>
                      <w:szCs w:val="24"/>
                    </w:rPr>
                  </w:pPr>
                  <w:r>
                    <w:rPr>
                      <w:rFonts w:ascii="Times New Roman" w:hAnsi="Times New Roman"/>
                      <w:color w:val="000000" w:themeColor="text1"/>
                      <w:sz w:val="24"/>
                      <w:szCs w:val="24"/>
                    </w:rPr>
                    <w:t>Berpindah</w:t>
                  </w:r>
                </w:p>
                <w:p w:rsidR="00E61EA1" w:rsidRDefault="00676203">
                  <w:pPr>
                    <w:pStyle w:val="ListParagraph"/>
                    <w:numPr>
                      <w:ilvl w:val="0"/>
                      <w:numId w:val="21"/>
                    </w:numPr>
                    <w:spacing w:after="0" w:line="276" w:lineRule="auto"/>
                    <w:rPr>
                      <w:rFonts w:ascii="Times New Roman" w:hAnsi="Times New Roman"/>
                      <w:color w:val="000000" w:themeColor="text1"/>
                      <w:sz w:val="24"/>
                      <w:szCs w:val="24"/>
                    </w:rPr>
                  </w:pPr>
                  <w:r>
                    <w:rPr>
                      <w:rFonts w:ascii="Times New Roman" w:hAnsi="Times New Roman"/>
                      <w:color w:val="000000" w:themeColor="text1"/>
                      <w:sz w:val="24"/>
                      <w:szCs w:val="24"/>
                    </w:rPr>
                    <w:t>BAB/BAK</w:t>
                  </w:r>
                </w:p>
                <w:p w:rsidR="00E61EA1" w:rsidRDefault="00676203">
                  <w:pPr>
                    <w:pStyle w:val="ListParagraph"/>
                    <w:numPr>
                      <w:ilvl w:val="0"/>
                      <w:numId w:val="21"/>
                    </w:numPr>
                    <w:spacing w:after="0" w:line="276" w:lineRule="auto"/>
                    <w:rPr>
                      <w:rFonts w:ascii="Times New Roman" w:hAnsi="Times New Roman"/>
                      <w:color w:val="000000" w:themeColor="text1"/>
                      <w:sz w:val="24"/>
                      <w:szCs w:val="24"/>
                    </w:rPr>
                  </w:pPr>
                  <w:r>
                    <w:rPr>
                      <w:rFonts w:ascii="Times New Roman" w:hAnsi="Times New Roman"/>
                      <w:color w:val="000000" w:themeColor="text1"/>
                      <w:sz w:val="24"/>
                      <w:szCs w:val="24"/>
                    </w:rPr>
                    <w:t>Makan</w:t>
                  </w:r>
                </w:p>
              </w:txbxContent>
            </v:textbox>
            <w10:wrap type="through"/>
          </v:roundrect>
        </w:pict>
      </w:r>
    </w:p>
    <w:p w:rsidR="00E61EA1" w:rsidRDefault="00E61EA1">
      <w:pPr>
        <w:autoSpaceDE w:val="0"/>
        <w:autoSpaceDN w:val="0"/>
        <w:adjustRightInd w:val="0"/>
        <w:spacing w:after="0" w:line="480" w:lineRule="auto"/>
        <w:jc w:val="both"/>
        <w:rPr>
          <w:rFonts w:ascii="Times New Roman" w:hAnsi="Times New Roman"/>
          <w:sz w:val="24"/>
          <w:szCs w:val="24"/>
        </w:rPr>
      </w:pPr>
    </w:p>
    <w:p w:rsidR="00E61EA1" w:rsidRDefault="00267820">
      <w:pPr>
        <w:autoSpaceDE w:val="0"/>
        <w:autoSpaceDN w:val="0"/>
        <w:adjustRightInd w:val="0"/>
        <w:spacing w:after="0" w:line="480" w:lineRule="auto"/>
        <w:jc w:val="both"/>
        <w:rPr>
          <w:rFonts w:ascii="Times New Roman" w:hAnsi="Times New Roman"/>
          <w:sz w:val="24"/>
          <w:szCs w:val="24"/>
        </w:rPr>
      </w:pPr>
      <w:r>
        <w:rPr>
          <w:rFonts w:asciiTheme="minorHAnsi" w:hAnsiTheme="minorHAnsi" w:cstheme="minorBidi"/>
          <w:sz w:val="24"/>
        </w:rPr>
        <w:pict>
          <v:rect id="Rectangle 12" o:spid="_x0000_s1038" style="position:absolute;left:0;text-align:left;margin-left:198.75pt;margin-top:21.3pt;width:83.4pt;height:24.5pt;z-index:-251657216;mso-wrap-distance-left:9pt;mso-wrap-distance-right:9pt;mso-width-relative:page;mso-height-relative:page;v-text-anchor:middle" wrapcoords="-313 -441 -313 21600 21913 21600 21913 -441 -313 -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" strokeweight="2pt">
            <v:textbox>
              <w:txbxContent>
                <w:p w:rsidR="00E61EA1" w:rsidRDefault="00676203">
                  <w:pPr>
                    <w:jc w:val="center"/>
                    <w:rPr>
                      <w:rFonts w:ascii="Times New Roman" w:hAnsi="Times New Roman"/>
                    </w:rPr>
                  </w:pPr>
                  <w:r>
                    <w:rPr>
                      <w:rFonts w:ascii="Times New Roman" w:hAnsi="Times New Roman"/>
                    </w:rPr>
                    <w:t>Dibantu</w:t>
                  </w:r>
                </w:p>
              </w:txbxContent>
            </v:textbox>
            <w10:wrap type="through"/>
          </v:rect>
        </w:pict>
      </w:r>
      <w:r>
        <w:rPr>
          <w:rFonts w:ascii="Times New Roman" w:hAnsi="Times New Roman"/>
          <w:sz w:val="24"/>
          <w:szCs w:val="24"/>
        </w:rPr>
        <w:pict>
          <v:shapetype id="_x0000_t32" coordsize="21600,21600" o:spt="32" o:oned="t" path="m,l21600,21600e" filled="f">
            <v:path arrowok="t" fillok="f" o:connecttype="none"/>
            <o:lock v:ext="edit" shapetype="t"/>
          </v:shapetype>
          <v:shape id="_x0000_s1040" type="#_x0000_t32" style="position:absolute;left:0;text-align:left;margin-left:172.95pt;margin-top:-27.8pt;width:21.8pt;height:55.55pt;flip:y;z-index:251661312;mso-width-relative:page;mso-height-relative:page"/>
        </w:pict>
      </w:r>
    </w:p>
    <w:p w:rsidR="00E61EA1" w:rsidRDefault="00267820">
      <w:pPr>
        <w:autoSpaceDE w:val="0"/>
        <w:autoSpaceDN w:val="0"/>
        <w:adjustRightInd w:val="0"/>
        <w:spacing w:after="0" w:line="480" w:lineRule="auto"/>
        <w:jc w:val="both"/>
        <w:rPr>
          <w:rFonts w:ascii="Times New Roman" w:hAnsi="Times New Roman"/>
          <w:sz w:val="24"/>
          <w:szCs w:val="24"/>
        </w:rPr>
      </w:pPr>
      <w:r>
        <w:rPr>
          <w:rFonts w:asciiTheme="minorHAnsi" w:hAnsiTheme="minorHAnsi" w:cstheme="minorBidi"/>
          <w:sz w:val="24"/>
        </w:rPr>
        <w:pict>
          <v:line id="_x0000_s1044" style="position:absolute;left:0;text-align:left;z-index:251665408;mso-width-relative:page;mso-height-relative:page" from="173pt,.85pt" to="193.25pt,.9pt" filled="t"/>
        </w:pict>
      </w:r>
      <w:r>
        <w:rPr>
          <w:rFonts w:asciiTheme="minorHAnsi" w:hAnsiTheme="minorHAnsi" w:cstheme="minorBidi"/>
          <w:sz w:val="24"/>
        </w:rPr>
        <w:pict>
          <v:shape id="_x0000_s1042" type="#_x0000_t32" style="position:absolute;left:0;text-align:left;margin-left:5pt;margin-top:4.25pt;width:1.5pt;height:112.55pt;flip:x y;z-index:251663360;mso-width-relative:page;mso-height-relative:page" o:connectortype="straight">
            <v:stroke endarrow="block"/>
          </v:shape>
        </w:pict>
      </w:r>
      <w:r>
        <w:rPr>
          <w:rFonts w:asciiTheme="minorHAnsi" w:hAnsiTheme="minorHAnsi" w:cstheme="minorBidi"/>
          <w:sz w:val="24"/>
        </w:rPr>
        <w:pict>
          <v:shape id="_x0000_s1041" type="#_x0000_t32" style="position:absolute;left:0;text-align:left;margin-left:172.95pt;margin-top:.15pt;width:24.8pt;height:68.95pt;z-index:251662336;mso-width-relative:page;mso-height-relative:page"/>
        </w:pict>
      </w:r>
      <w:r>
        <w:rPr>
          <w:rFonts w:asciiTheme="minorHAnsi" w:hAnsiTheme="minorHAnsi" w:cstheme="minorBidi"/>
        </w:rPr>
        <w:pict>
          <v:shape id="_x0000_s1039" type="#_x0000_t32" style="position:absolute;left:0;text-align:left;margin-left:-10.4pt;margin-top:.15pt;width:29.15pt;height:0;z-index:251660288;mso-width-relative:page;mso-height-relative:page" o:connectortype="straight" strokeweight="1pt">
            <v:stroke endarrow="block"/>
          </v:shape>
        </w:pict>
      </w:r>
    </w:p>
    <w:p w:rsidR="00E61EA1" w:rsidRDefault="00E61EA1">
      <w:pPr>
        <w:autoSpaceDE w:val="0"/>
        <w:autoSpaceDN w:val="0"/>
        <w:adjustRightInd w:val="0"/>
        <w:spacing w:after="0" w:line="480" w:lineRule="auto"/>
        <w:jc w:val="both"/>
        <w:rPr>
          <w:rFonts w:ascii="Times New Roman" w:hAnsi="Times New Roman"/>
          <w:sz w:val="24"/>
          <w:szCs w:val="24"/>
        </w:rPr>
      </w:pPr>
    </w:p>
    <w:p w:rsidR="00E61EA1" w:rsidRDefault="00267820">
      <w:pPr>
        <w:autoSpaceDE w:val="0"/>
        <w:autoSpaceDN w:val="0"/>
        <w:adjustRightInd w:val="0"/>
        <w:spacing w:after="0" w:line="480" w:lineRule="auto"/>
        <w:jc w:val="both"/>
        <w:rPr>
          <w:rFonts w:ascii="Times New Roman" w:hAnsi="Times New Roman"/>
          <w:sz w:val="24"/>
          <w:szCs w:val="24"/>
        </w:rPr>
      </w:pPr>
      <w:r>
        <w:rPr>
          <w:rFonts w:asciiTheme="minorHAnsi" w:hAnsiTheme="minorHAnsi" w:cstheme="minorBidi"/>
          <w:sz w:val="24"/>
        </w:rPr>
        <w:pict>
          <v:rect id="_x0000_s1043" style="position:absolute;left:0;text-align:left;margin-left:205.5pt;margin-top:2.25pt;width:83.4pt;height:24.5pt;z-index:-251652096;mso-wrap-distance-left:9pt;mso-wrap-distance-right:9pt;mso-width-relative:page;mso-height-relative:page;v-text-anchor:middle" wrapcoords="21592 -2 0 0 0 21600 21592 21602 8 21602 21600 21600 21600 0 8 -2 21592 -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" strokeweight="2pt">
            <v:textbox>
              <w:txbxContent>
                <w:p w:rsidR="00E61EA1" w:rsidRDefault="00676203">
                  <w:pPr>
                    <w:jc w:val="center"/>
                    <w:rPr>
                      <w:rFonts w:ascii="Times New Roman" w:hAnsi="Times New Roman"/>
                    </w:rPr>
                  </w:pPr>
                  <w:r>
                    <w:rPr>
                      <w:rFonts w:ascii="Times New Roman" w:hAnsi="Times New Roman"/>
                    </w:rPr>
                    <w:t>Dibantu Total</w:t>
                  </w:r>
                </w:p>
              </w:txbxContent>
            </v:textbox>
            <w10:wrap type="through"/>
          </v:rect>
        </w:pict>
      </w:r>
    </w:p>
    <w:p w:rsidR="00E61EA1" w:rsidRDefault="00E61EA1">
      <w:pPr>
        <w:autoSpaceDE w:val="0"/>
        <w:autoSpaceDN w:val="0"/>
        <w:adjustRightInd w:val="0"/>
        <w:spacing w:after="0" w:line="480" w:lineRule="auto"/>
        <w:jc w:val="both"/>
        <w:rPr>
          <w:rFonts w:ascii="Times New Roman" w:hAnsi="Times New Roman"/>
          <w:sz w:val="24"/>
          <w:szCs w:val="24"/>
        </w:rPr>
      </w:pPr>
    </w:p>
    <w:p w:rsidR="00E61EA1" w:rsidRDefault="00267820">
      <w:pPr>
        <w:autoSpaceDE w:val="0"/>
        <w:autoSpaceDN w:val="0"/>
        <w:adjustRightInd w:val="0"/>
        <w:spacing w:after="0" w:line="480" w:lineRule="auto"/>
        <w:jc w:val="both"/>
        <w:rPr>
          <w:rFonts w:ascii="Times New Roman" w:hAnsi="Times New Roman"/>
          <w:sz w:val="24"/>
          <w:szCs w:val="24"/>
        </w:rPr>
      </w:pPr>
      <w:r>
        <w:rPr>
          <w:rFonts w:asciiTheme="minorHAnsi" w:hAnsiTheme="minorHAnsi" w:cstheme="minorBidi"/>
        </w:rPr>
        <w:pict>
          <v:roundrect id="Rounded Rectangle 7" o:spid="_x0000_s1037" style="position:absolute;left:0;text-align:left;margin-left:90.05pt;margin-top:6.45pt;width:126.35pt;height:31.4pt;z-index:-251658240;mso-wrap-distance-left:9pt;mso-wrap-distance-right:9pt;mso-width-relative:page;mso-height-relative:page;v-text-anchor:middle" arcsize="10923f" wrapcoords="257 -514 -129 1029 -257 2571 -257 19029 0 21600 257 21600 21343 21600 21471 21600 21857 17486 21729 2057 21343 -514 257 -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" strokeweight="2pt">
            <v:textbox>
              <w:txbxContent>
                <w:p w:rsidR="00E61EA1" w:rsidRDefault="00676203">
                  <w:pPr>
                    <w:jc w:val="center"/>
                    <w:rPr>
                      <w:rFonts w:ascii="Times New Roman" w:hAnsi="Times New Roman"/>
                    </w:rPr>
                  </w:pPr>
                  <w:r>
                    <w:rPr>
                      <w:rFonts w:ascii="Times New Roman" w:hAnsi="Times New Roman"/>
                    </w:rPr>
                    <w:t>Terapi Biblioterapi</w:t>
                  </w:r>
                </w:p>
              </w:txbxContent>
            </v:textbox>
            <w10:wrap type="through"/>
          </v:roundrect>
        </w:pict>
      </w:r>
    </w:p>
    <w:p w:rsidR="00E61EA1" w:rsidRDefault="00E61EA1">
      <w:pPr>
        <w:autoSpaceDE w:val="0"/>
        <w:autoSpaceDN w:val="0"/>
        <w:adjustRightInd w:val="0"/>
        <w:spacing w:after="0" w:line="480" w:lineRule="auto"/>
        <w:jc w:val="both"/>
      </w:pPr>
    </w:p>
    <w:p w:rsidR="00E61EA1" w:rsidRDefault="00676203">
      <w:pPr>
        <w:tabs>
          <w:tab w:val="left" w:pos="1418"/>
          <w:tab w:val="left" w:pos="1843"/>
        </w:tabs>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Keterangan </w:t>
      </w:r>
      <w:r>
        <w:rPr>
          <w:rFonts w:ascii="Times New Roman" w:hAnsi="Times New Roman"/>
          <w:sz w:val="24"/>
          <w:szCs w:val="24"/>
        </w:rPr>
        <w:tab/>
        <w:t>:</w:t>
      </w:r>
    </w:p>
    <w:p w:rsidR="00E61EA1" w:rsidRDefault="00267820">
      <w:pPr>
        <w:tabs>
          <w:tab w:val="left" w:pos="1418"/>
          <w:tab w:val="left" w:pos="1843"/>
        </w:tabs>
        <w:autoSpaceDE w:val="0"/>
        <w:autoSpaceDN w:val="0"/>
        <w:adjustRightInd w:val="0"/>
        <w:spacing w:after="0" w:line="480" w:lineRule="auto"/>
        <w:jc w:val="both"/>
        <w:rPr>
          <w:rFonts w:ascii="Times New Roman" w:hAnsi="Times New Roman"/>
          <w:sz w:val="24"/>
          <w:szCs w:val="24"/>
        </w:rPr>
      </w:pPr>
      <w:r>
        <w:rPr>
          <w:rFonts w:ascii="Times New Roman" w:hAnsi="Times New Roman"/>
          <w:b/>
          <w:sz w:val="24"/>
          <w:szCs w:val="24"/>
        </w:rPr>
      </w:r>
      <w:r>
        <w:rPr>
          <w:rFonts w:ascii="Times New Roman" w:hAnsi="Times New Roman"/>
          <w:b/>
          <w:sz w:val="24"/>
          <w:szCs w:val="24"/>
        </w:rPr>
        <w:pict>
          <v:rect id="_x0000_s1111" style="width:47.15pt;height:11.5pt;mso-left-percent:-10001;mso-top-percent:-10001;mso-position-horizontal:absolute;mso-position-horizontal-relative:char;mso-position-vertical:absolute;mso-position-vertical-relative:line;mso-left-percent:-10001;mso-top-percent:-10001" o:gfxdata="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Opf72dMAAAADAQAADwAAAAAAAAABACAA&#10;AAAiAAAAZHJzL2Rvd25yZXYueG1sUEsBAhQAFAAAAAgAh07iQGDtznfZAQAA0gMAAA4AAAAAAAAA&#10;AQAgAAAAIgEAAGRycy9lMm9Eb2MueG1sUEsFBgAAAAAGAAYAWQEAAG0FAAAAAA==&#10;">
            <w10:wrap type="none"/>
            <w10:anchorlock/>
          </v:rect>
        </w:pict>
      </w:r>
      <w:r w:rsidR="00676203">
        <w:rPr>
          <w:rFonts w:ascii="Times New Roman" w:hAnsi="Times New Roman"/>
          <w:b/>
          <w:sz w:val="24"/>
          <w:szCs w:val="24"/>
        </w:rPr>
        <w:tab/>
      </w:r>
      <w:r w:rsidR="00676203">
        <w:rPr>
          <w:rFonts w:ascii="Times New Roman" w:hAnsi="Times New Roman"/>
          <w:sz w:val="24"/>
          <w:szCs w:val="24"/>
        </w:rPr>
        <w:t xml:space="preserve">: </w:t>
      </w:r>
      <w:r w:rsidR="00676203">
        <w:rPr>
          <w:rFonts w:ascii="Times New Roman" w:hAnsi="Times New Roman"/>
          <w:sz w:val="24"/>
          <w:szCs w:val="24"/>
        </w:rPr>
        <w:tab/>
        <w:t>diteliti</w:t>
      </w:r>
    </w:p>
    <w:p w:rsidR="00E61EA1" w:rsidRDefault="00267820">
      <w:pPr>
        <w:tabs>
          <w:tab w:val="left" w:pos="1418"/>
          <w:tab w:val="left" w:pos="1843"/>
        </w:tabs>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lang w:val="en-US"/>
        </w:rPr>
      </w:r>
      <w:r>
        <w:rPr>
          <w:rFonts w:ascii="Times New Roman" w:hAnsi="Times New Roman"/>
          <w:sz w:val="24"/>
          <w:szCs w:val="24"/>
          <w:lang w:val="en-US"/>
        </w:rPr>
        <w:pict>
          <v:rect id="_x0000_s1110" style="width:47.15pt;height:11pt;mso-left-percent:-10001;mso-top-percent:-10001;mso-position-horizontal:absolute;mso-position-horizontal-relative:char;mso-position-vertical:absolute;mso-position-vertical-relative:line;mso-left-percent:-10001;mso-top-percent:-10001" o:gfxdata="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ib06LTAAAAAwEAAA8AAAAAAAAAAQAgAAAA&#10;IgAAAGRycy9kb3ducmV2LnhtbFBLAQIUABQAAAAIAIdO4kDUix8J1wEAANIDAAAOAAAAAAAAAAEA&#10;IAAAACIBAABkcnMvZTJvRG9jLnhtbFBLBQYAAAAABgAGAFkBAABrBQAAAAA=&#10;" strokeweight="1pt">
            <v:stroke dashstyle="dash"/>
            <w10:wrap type="none"/>
            <w10:anchorlock/>
          </v:rect>
        </w:pict>
      </w:r>
      <w:r w:rsidR="00676203">
        <w:rPr>
          <w:rFonts w:ascii="Times New Roman" w:hAnsi="Times New Roman"/>
          <w:sz w:val="24"/>
          <w:szCs w:val="24"/>
        </w:rPr>
        <w:tab/>
        <w:t xml:space="preserve">: </w:t>
      </w:r>
      <w:r w:rsidR="00676203">
        <w:rPr>
          <w:rFonts w:ascii="Times New Roman" w:hAnsi="Times New Roman"/>
          <w:sz w:val="24"/>
          <w:szCs w:val="24"/>
        </w:rPr>
        <w:tab/>
        <w:t>tidak diteliti</w:t>
      </w:r>
    </w:p>
    <w:p w:rsidR="00E61EA1" w:rsidRDefault="00676203">
      <w:pPr>
        <w:autoSpaceDE w:val="0"/>
        <w:autoSpaceDN w:val="0"/>
        <w:adjustRightInd w:val="0"/>
        <w:spacing w:after="0" w:line="240" w:lineRule="auto"/>
        <w:ind w:left="1560" w:hanging="1560"/>
        <w:jc w:val="both"/>
        <w:rPr>
          <w:rFonts w:ascii="Times New Roman" w:hAnsi="Times New Roman"/>
          <w:sz w:val="24"/>
          <w:szCs w:val="24"/>
        </w:rPr>
      </w:pPr>
      <w:r>
        <w:rPr>
          <w:rFonts w:ascii="Times New Roman" w:hAnsi="Times New Roman"/>
          <w:sz w:val="24"/>
          <w:szCs w:val="24"/>
        </w:rPr>
        <w:t xml:space="preserve">Gambar 3.1 : </w:t>
      </w:r>
      <w:r>
        <w:rPr>
          <w:rFonts w:ascii="Times New Roman" w:hAnsi="Times New Roman"/>
          <w:sz w:val="24"/>
          <w:szCs w:val="24"/>
        </w:rPr>
        <w:tab/>
        <w:t xml:space="preserve">Kerangka konsep penelitian pengaruh terapi bibliotherapy terhadap kemandirian </w:t>
      </w:r>
      <w:r>
        <w:rPr>
          <w:rFonts w:ascii="Times New Roman" w:hAnsi="Times New Roman"/>
          <w:i/>
          <w:iCs/>
          <w:sz w:val="24"/>
          <w:szCs w:val="24"/>
        </w:rPr>
        <w:t>activity daily living</w:t>
      </w:r>
      <w:r>
        <w:rPr>
          <w:rFonts w:ascii="Times New Roman" w:hAnsi="Times New Roman"/>
          <w:sz w:val="24"/>
          <w:szCs w:val="24"/>
        </w:rPr>
        <w:t xml:space="preserve"> (ADL) pada anak autis . </w:t>
      </w:r>
    </w:p>
    <w:p w:rsidR="00E61EA1" w:rsidRDefault="00E61EA1">
      <w:pPr>
        <w:autoSpaceDE w:val="0"/>
        <w:autoSpaceDN w:val="0"/>
        <w:adjustRightInd w:val="0"/>
        <w:spacing w:after="0" w:line="480" w:lineRule="auto"/>
        <w:ind w:left="1560" w:hanging="1560"/>
        <w:jc w:val="both"/>
      </w:pPr>
    </w:p>
    <w:p w:rsidR="00E61EA1" w:rsidRDefault="00E61EA1">
      <w:pPr>
        <w:spacing w:after="0" w:line="480" w:lineRule="auto"/>
        <w:jc w:val="both"/>
        <w:rPr>
          <w:rFonts w:ascii="Times New Roman" w:hAnsi="Times New Roman"/>
          <w:b/>
          <w:sz w:val="24"/>
          <w:szCs w:val="24"/>
        </w:rPr>
        <w:sectPr w:rsidR="00E61EA1">
          <w:headerReference w:type="even" r:id="rId43"/>
          <w:headerReference w:type="default" r:id="rId44"/>
          <w:headerReference w:type="first" r:id="rId45"/>
          <w:footerReference w:type="first" r:id="rId46"/>
          <w:pgSz w:w="11907" w:h="16839"/>
          <w:pgMar w:top="1701" w:right="1701" w:bottom="1701" w:left="2268" w:header="720" w:footer="720" w:gutter="0"/>
          <w:pgNumType w:start="7"/>
          <w:cols w:space="720"/>
          <w:titlePg/>
          <w:docGrid w:linePitch="360"/>
        </w:sectPr>
      </w:pPr>
    </w:p>
    <w:p w:rsidR="00E61EA1" w:rsidRDefault="00676203">
      <w:pPr>
        <w:spacing w:after="0" w:line="480" w:lineRule="auto"/>
        <w:jc w:val="both"/>
        <w:rPr>
          <w:rFonts w:ascii="Times New Roman" w:hAnsi="Times New Roman"/>
          <w:b/>
          <w:sz w:val="24"/>
          <w:szCs w:val="24"/>
        </w:rPr>
      </w:pPr>
      <w:r>
        <w:rPr>
          <w:rFonts w:ascii="Times New Roman" w:hAnsi="Times New Roman"/>
          <w:b/>
          <w:sz w:val="24"/>
          <w:szCs w:val="24"/>
        </w:rPr>
        <w:lastRenderedPageBreak/>
        <w:t>3.2  Hipotesis</w:t>
      </w:r>
    </w:p>
    <w:p w:rsidR="00E61EA1" w:rsidRDefault="00676203">
      <w:pPr>
        <w:spacing w:after="0" w:line="480" w:lineRule="auto"/>
        <w:ind w:left="426" w:firstLine="283"/>
        <w:jc w:val="both"/>
        <w:rPr>
          <w:rFonts w:ascii="Times New Roman" w:hAnsi="Times New Roman"/>
          <w:b/>
          <w:sz w:val="24"/>
          <w:szCs w:val="24"/>
        </w:rPr>
      </w:pPr>
      <w:r>
        <w:rPr>
          <w:rFonts w:ascii="Times New Roman" w:hAnsi="Times New Roman"/>
          <w:sz w:val="24"/>
          <w:szCs w:val="24"/>
        </w:rPr>
        <w:t>Hipotesis adalah jawaban sementara dari rumusan masalah atau pernyataan peneliti. Menurut La Biondo-wood dan Haber (1994) adalah suatu pernyataan asumsi tentang hubungan antara dua atau lebih variabel yang diharapkan bisa menjawab suatu pertanyaan dalam penelitian (Nursalam, 2010). Dari kajian diatas tersebut maka hipotesis dalam penelitian ini dapat dirumuskan sebagai berikut :</w:t>
      </w:r>
    </w:p>
    <w:p w:rsidR="00E61EA1" w:rsidRDefault="00676203">
      <w:pPr>
        <w:autoSpaceDE w:val="0"/>
        <w:autoSpaceDN w:val="0"/>
        <w:adjustRightInd w:val="0"/>
        <w:spacing w:after="0" w:line="480" w:lineRule="auto"/>
        <w:ind w:left="426"/>
        <w:jc w:val="both"/>
        <w:rPr>
          <w:rFonts w:ascii="Times New Roman" w:hAnsi="Times New Roman"/>
          <w:sz w:val="24"/>
          <w:szCs w:val="24"/>
        </w:rPr>
      </w:pPr>
      <w:r>
        <w:rPr>
          <w:rFonts w:ascii="Times New Roman" w:hAnsi="Times New Roman"/>
          <w:sz w:val="24"/>
          <w:szCs w:val="24"/>
        </w:rPr>
        <w:t>H</w:t>
      </w:r>
      <w:r>
        <w:rPr>
          <w:rFonts w:ascii="Times New Roman" w:hAnsi="Times New Roman"/>
          <w:sz w:val="24"/>
          <w:szCs w:val="24"/>
          <w:vertAlign w:val="subscript"/>
        </w:rPr>
        <w:t>0</w:t>
      </w:r>
      <w:r>
        <w:rPr>
          <w:rFonts w:ascii="Times New Roman" w:hAnsi="Times New Roman"/>
          <w:sz w:val="24"/>
          <w:szCs w:val="24"/>
        </w:rPr>
        <w:t xml:space="preserve"> : Tidak ada pengaruh terapi bibliotherapy terhadap kemandirian activity daily living (ADL) pada anak autis.</w:t>
      </w:r>
    </w:p>
    <w:p w:rsidR="00E61EA1" w:rsidRDefault="00676203">
      <w:pPr>
        <w:spacing w:line="480" w:lineRule="auto"/>
        <w:ind w:left="426"/>
        <w:jc w:val="both"/>
      </w:pPr>
      <w:r>
        <w:rPr>
          <w:rFonts w:ascii="Times New Roman" w:hAnsi="Times New Roman"/>
          <w:sz w:val="24"/>
          <w:szCs w:val="24"/>
        </w:rPr>
        <w:t>H</w:t>
      </w:r>
      <w:r>
        <w:rPr>
          <w:rFonts w:ascii="Times New Roman" w:hAnsi="Times New Roman"/>
          <w:sz w:val="24"/>
          <w:szCs w:val="24"/>
          <w:vertAlign w:val="subscript"/>
        </w:rPr>
        <w:t>1</w:t>
      </w:r>
      <w:r>
        <w:rPr>
          <w:rFonts w:ascii="Times New Roman" w:hAnsi="Times New Roman"/>
          <w:sz w:val="24"/>
          <w:szCs w:val="24"/>
        </w:rPr>
        <w:t xml:space="preserve"> : Ada pengaruh pemberian terapi bibliotherapy terhadap kemandirian </w:t>
      </w:r>
      <w:r>
        <w:rPr>
          <w:rFonts w:ascii="Times New Roman" w:hAnsi="Times New Roman"/>
          <w:i/>
          <w:iCs/>
          <w:sz w:val="24"/>
          <w:szCs w:val="24"/>
        </w:rPr>
        <w:t xml:space="preserve">activity daily living </w:t>
      </w:r>
      <w:r>
        <w:rPr>
          <w:rFonts w:ascii="Times New Roman" w:hAnsi="Times New Roman"/>
          <w:sz w:val="24"/>
          <w:szCs w:val="24"/>
        </w:rPr>
        <w:t>(ADL) pada anak autis.</w:t>
      </w:r>
    </w:p>
    <w:p w:rsidR="00E61EA1" w:rsidRDefault="00E61EA1">
      <w:pPr>
        <w:spacing w:line="480" w:lineRule="auto"/>
        <w:jc w:val="both"/>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spacing w:after="0" w:line="480" w:lineRule="auto"/>
        <w:jc w:val="center"/>
        <w:rPr>
          <w:rFonts w:ascii="Times New Roman" w:hAnsi="Times New Roman"/>
          <w:b/>
          <w:sz w:val="24"/>
          <w:szCs w:val="24"/>
        </w:rPr>
        <w:sectPr w:rsidR="00E61EA1">
          <w:headerReference w:type="even" r:id="rId47"/>
          <w:headerReference w:type="default" r:id="rId48"/>
          <w:footerReference w:type="even" r:id="rId49"/>
          <w:footerReference w:type="default" r:id="rId50"/>
          <w:headerReference w:type="first" r:id="rId51"/>
          <w:footerReference w:type="first" r:id="rId52"/>
          <w:pgSz w:w="11907" w:h="16840"/>
          <w:pgMar w:top="1701" w:right="1701" w:bottom="1701" w:left="2268" w:header="709" w:footer="709" w:gutter="0"/>
          <w:paperSrc w:first="261"/>
          <w:pgNumType w:start="34"/>
          <w:cols w:space="708"/>
          <w:titlePg/>
          <w:docGrid w:linePitch="360"/>
        </w:sectPr>
      </w:pPr>
    </w:p>
    <w:p w:rsidR="00E61EA1" w:rsidRDefault="00676203">
      <w:pPr>
        <w:spacing w:after="0" w:line="480" w:lineRule="auto"/>
        <w:jc w:val="center"/>
        <w:rPr>
          <w:rFonts w:ascii="Times New Roman" w:hAnsi="Times New Roman"/>
          <w:b/>
          <w:sz w:val="24"/>
          <w:szCs w:val="24"/>
        </w:rPr>
      </w:pPr>
      <w:r>
        <w:rPr>
          <w:rFonts w:ascii="Times New Roman" w:hAnsi="Times New Roman"/>
          <w:b/>
          <w:sz w:val="24"/>
          <w:szCs w:val="24"/>
        </w:rPr>
        <w:lastRenderedPageBreak/>
        <w:t>BAB 4</w:t>
      </w:r>
    </w:p>
    <w:p w:rsidR="00E61EA1" w:rsidRDefault="00676203">
      <w:pPr>
        <w:spacing w:after="0" w:line="480" w:lineRule="auto"/>
        <w:jc w:val="center"/>
        <w:rPr>
          <w:rFonts w:ascii="Times New Roman" w:hAnsi="Times New Roman"/>
          <w:b/>
          <w:sz w:val="24"/>
          <w:szCs w:val="24"/>
        </w:rPr>
      </w:pPr>
      <w:r>
        <w:rPr>
          <w:rFonts w:ascii="Times New Roman" w:hAnsi="Times New Roman"/>
          <w:b/>
          <w:sz w:val="24"/>
          <w:szCs w:val="24"/>
        </w:rPr>
        <w:t>METODE PENELITIAN</w:t>
      </w:r>
    </w:p>
    <w:p w:rsidR="00E61EA1" w:rsidRDefault="00E61EA1">
      <w:pPr>
        <w:spacing w:after="0" w:line="480" w:lineRule="auto"/>
        <w:jc w:val="both"/>
        <w:rPr>
          <w:rFonts w:ascii="Times New Roman" w:hAnsi="Times New Roman"/>
          <w:b/>
          <w:sz w:val="24"/>
          <w:szCs w:val="24"/>
        </w:rPr>
      </w:pPr>
    </w:p>
    <w:p w:rsidR="00E61EA1" w:rsidRDefault="00676203">
      <w:pPr>
        <w:spacing w:after="0" w:line="480" w:lineRule="auto"/>
        <w:ind w:firstLine="567"/>
        <w:jc w:val="both"/>
        <w:rPr>
          <w:rFonts w:ascii="Times New Roman" w:hAnsi="Times New Roman"/>
          <w:sz w:val="24"/>
          <w:szCs w:val="24"/>
        </w:rPr>
      </w:pPr>
      <w:r>
        <w:rPr>
          <w:rFonts w:ascii="Times New Roman" w:hAnsi="Times New Roman"/>
          <w:sz w:val="24"/>
          <w:szCs w:val="24"/>
        </w:rPr>
        <w:t>Metode penelitian merupakan cara ilmiah untuk mendapatkan data dengan tujuan dan kegunaan tertentu. Penelitian dengan judul “Pengaruh Terapi Bibliotherapy” terhadap kemandirian</w:t>
      </w:r>
      <w:r>
        <w:rPr>
          <w:rFonts w:ascii="Times New Roman" w:hAnsi="Times New Roman"/>
          <w:i/>
          <w:iCs/>
          <w:sz w:val="24"/>
          <w:szCs w:val="24"/>
        </w:rPr>
        <w:t xml:space="preserve"> activity daily living </w:t>
      </w:r>
      <w:r>
        <w:rPr>
          <w:rFonts w:ascii="Times New Roman" w:hAnsi="Times New Roman"/>
          <w:sz w:val="24"/>
          <w:szCs w:val="24"/>
        </w:rPr>
        <w:t>(ADL) pada anak autis” pada bab ini akan menguraikantentang waktu dan tempat penelitian, desain penelitian, kerangka kerja, populasi, sampel, sampling, identifikasidan definisi operasional variabel, instrumen penelitian, pengumpulan data, pengolahan dataanalisa data, etika penelitian dan keterbatasan (Sugiono, 2013).</w:t>
      </w:r>
    </w:p>
    <w:p w:rsidR="00E61EA1" w:rsidRDefault="00676203">
      <w:pPr>
        <w:numPr>
          <w:ilvl w:val="1"/>
          <w:numId w:val="22"/>
        </w:numPr>
        <w:spacing w:after="0" w:line="480" w:lineRule="auto"/>
        <w:ind w:left="567" w:hanging="567"/>
        <w:jc w:val="both"/>
        <w:rPr>
          <w:rFonts w:ascii="Times New Roman" w:hAnsi="Times New Roman"/>
          <w:b/>
          <w:bCs/>
          <w:sz w:val="24"/>
          <w:szCs w:val="24"/>
          <w:lang w:val="sv-SE"/>
        </w:rPr>
      </w:pPr>
      <w:r>
        <w:rPr>
          <w:rFonts w:ascii="Times New Roman" w:hAnsi="Times New Roman"/>
          <w:b/>
          <w:bCs/>
          <w:sz w:val="24"/>
          <w:szCs w:val="24"/>
          <w:lang w:val="sv-SE"/>
        </w:rPr>
        <w:t>Jenis Penelitian</w:t>
      </w:r>
    </w:p>
    <w:p w:rsidR="00E61EA1" w:rsidRDefault="00676203">
      <w:pPr>
        <w:spacing w:after="0" w:line="480" w:lineRule="auto"/>
        <w:ind w:left="567" w:firstLine="284"/>
        <w:jc w:val="both"/>
        <w:rPr>
          <w:rFonts w:ascii="Times New Roman" w:hAnsi="Times New Roman"/>
          <w:b/>
          <w:bCs/>
          <w:sz w:val="24"/>
          <w:szCs w:val="24"/>
          <w:lang w:val="sv-SE"/>
        </w:rPr>
      </w:pPr>
      <w:r>
        <w:rPr>
          <w:rFonts w:ascii="Times New Roman" w:hAnsi="Times New Roman"/>
          <w:sz w:val="24"/>
          <w:szCs w:val="24"/>
          <w:lang w:val="sv-SE"/>
        </w:rPr>
        <w:t>Penelitian ini merupakan penelitian</w:t>
      </w:r>
      <w:r>
        <w:rPr>
          <w:rFonts w:ascii="Times New Roman" w:hAnsi="Times New Roman"/>
          <w:sz w:val="24"/>
          <w:szCs w:val="24"/>
        </w:rPr>
        <w:t xml:space="preserve"> kuantitatif penelitian ini juga memiliki kaitan antara sebab akibat adanya keterkaitan dalam memberikan manipulasi pada variabel bebas (Nursalam, 2009).</w:t>
      </w:r>
    </w:p>
    <w:p w:rsidR="00E61EA1" w:rsidRDefault="00676203">
      <w:pPr>
        <w:numPr>
          <w:ilvl w:val="1"/>
          <w:numId w:val="22"/>
        </w:numPr>
        <w:spacing w:after="0" w:line="480" w:lineRule="auto"/>
        <w:ind w:left="567" w:hanging="567"/>
        <w:jc w:val="both"/>
        <w:rPr>
          <w:rFonts w:ascii="Times New Roman" w:hAnsi="Times New Roman"/>
          <w:b/>
          <w:sz w:val="24"/>
          <w:szCs w:val="24"/>
        </w:rPr>
      </w:pPr>
      <w:r>
        <w:rPr>
          <w:rFonts w:ascii="Times New Roman" w:hAnsi="Times New Roman"/>
          <w:b/>
          <w:bCs/>
          <w:sz w:val="24"/>
          <w:szCs w:val="24"/>
          <w:lang w:val="sv-SE"/>
        </w:rPr>
        <w:t>Desain</w:t>
      </w:r>
      <w:r>
        <w:rPr>
          <w:rFonts w:ascii="Times New Roman" w:hAnsi="Times New Roman"/>
          <w:b/>
          <w:sz w:val="24"/>
          <w:szCs w:val="24"/>
          <w:lang w:val="sv-SE"/>
        </w:rPr>
        <w:t xml:space="preserve"> Penelitian</w:t>
      </w:r>
    </w:p>
    <w:p w:rsidR="00E61EA1" w:rsidRDefault="00676203">
      <w:pPr>
        <w:spacing w:after="0" w:line="480" w:lineRule="auto"/>
        <w:ind w:left="567" w:firstLine="284"/>
        <w:jc w:val="both"/>
        <w:rPr>
          <w:rFonts w:ascii="Times New Roman" w:hAnsi="Times New Roman"/>
          <w:b/>
          <w:sz w:val="24"/>
          <w:szCs w:val="24"/>
        </w:rPr>
      </w:pPr>
      <w:r>
        <w:rPr>
          <w:rFonts w:ascii="Times New Roman" w:hAnsi="Times New Roman"/>
          <w:sz w:val="24"/>
          <w:szCs w:val="24"/>
        </w:rPr>
        <w:t xml:space="preserve">Desain penelitian adalah suatu strategi pencapaian penelitian yang telah ditetapkan dan sebagai pedoman atau tuntunan penelitian pada seluruh proses penelitian (Nursalam, 2011). </w:t>
      </w:r>
    </w:p>
    <w:p w:rsidR="00E61EA1" w:rsidRDefault="00676203">
      <w:pPr>
        <w:spacing w:after="0" w:line="480" w:lineRule="auto"/>
        <w:ind w:left="567" w:firstLine="284"/>
        <w:jc w:val="both"/>
        <w:rPr>
          <w:rFonts w:ascii="Times New Roman" w:hAnsi="Times New Roman"/>
          <w:sz w:val="24"/>
          <w:szCs w:val="24"/>
        </w:rPr>
        <w:sectPr w:rsidR="00E61EA1">
          <w:headerReference w:type="even" r:id="rId53"/>
          <w:headerReference w:type="default" r:id="rId54"/>
          <w:footerReference w:type="default" r:id="rId55"/>
          <w:headerReference w:type="first" r:id="rId56"/>
          <w:footerReference w:type="first" r:id="rId57"/>
          <w:pgSz w:w="11907" w:h="16840"/>
          <w:pgMar w:top="1701" w:right="1701" w:bottom="1701" w:left="2268" w:header="709" w:footer="709" w:gutter="0"/>
          <w:paperSrc w:first="261"/>
          <w:pgNumType w:start="34"/>
          <w:cols w:space="708"/>
          <w:docGrid w:linePitch="360"/>
        </w:sectPr>
      </w:pPr>
      <w:r>
        <w:rPr>
          <w:rFonts w:ascii="Times New Roman" w:hAnsi="Times New Roman"/>
          <w:sz w:val="24"/>
          <w:szCs w:val="24"/>
        </w:rPr>
        <w:t xml:space="preserve">Desain penelitian yang digunakan adalah analitik tipe </w:t>
      </w:r>
      <w:r>
        <w:rPr>
          <w:rFonts w:ascii="Times New Roman" w:hAnsi="Times New Roman"/>
          <w:i/>
          <w:sz w:val="24"/>
          <w:szCs w:val="24"/>
        </w:rPr>
        <w:t>pra eksperimen</w:t>
      </w:r>
      <w:r>
        <w:rPr>
          <w:rFonts w:ascii="Times New Roman" w:hAnsi="Times New Roman"/>
          <w:sz w:val="24"/>
          <w:szCs w:val="24"/>
        </w:rPr>
        <w:t xml:space="preserve"> dengan menggunakan pendekatan </w:t>
      </w:r>
      <w:r>
        <w:rPr>
          <w:rFonts w:ascii="Times New Roman" w:hAnsi="Times New Roman"/>
          <w:i/>
          <w:sz w:val="24"/>
          <w:szCs w:val="24"/>
        </w:rPr>
        <w:t>one group Pre-Post test Design</w:t>
      </w:r>
      <w:r>
        <w:rPr>
          <w:rFonts w:ascii="Times New Roman" w:hAnsi="Times New Roman"/>
          <w:sz w:val="24"/>
          <w:szCs w:val="24"/>
        </w:rPr>
        <w:t xml:space="preserve">. </w:t>
      </w:r>
      <w:r>
        <w:rPr>
          <w:rFonts w:ascii="Times New Roman" w:hAnsi="Times New Roman"/>
          <w:i/>
          <w:sz w:val="24"/>
          <w:szCs w:val="24"/>
        </w:rPr>
        <w:t xml:space="preserve">Pra eksperimen </w:t>
      </w:r>
      <w:r>
        <w:rPr>
          <w:rFonts w:ascii="Times New Roman" w:hAnsi="Times New Roman"/>
          <w:sz w:val="24"/>
          <w:szCs w:val="24"/>
        </w:rPr>
        <w:t xml:space="preserve">adalah suatu rencana penelitian yang digunakan untuk mengungkapkan hubungan sebab akibat dengan adanya keterlibatan penelitian dalam melakukan manipulasi terhadap variabel bebas. </w:t>
      </w:r>
      <w:r>
        <w:rPr>
          <w:rFonts w:ascii="Times New Roman" w:hAnsi="Times New Roman"/>
          <w:i/>
          <w:sz w:val="24"/>
          <w:szCs w:val="24"/>
        </w:rPr>
        <w:t xml:space="preserve">One group Pre-Post test Design </w:t>
      </w:r>
      <w:r>
        <w:rPr>
          <w:rFonts w:ascii="Times New Roman" w:hAnsi="Times New Roman"/>
          <w:sz w:val="24"/>
          <w:szCs w:val="24"/>
        </w:rPr>
        <w:t xml:space="preserve">adalah mengungkapkan hubungan sebab akibat dengan </w:t>
      </w:r>
    </w:p>
    <w:p w:rsidR="00E61EA1" w:rsidRDefault="00676203">
      <w:pPr>
        <w:spacing w:after="0" w:line="480" w:lineRule="auto"/>
        <w:ind w:left="567"/>
        <w:jc w:val="both"/>
        <w:rPr>
          <w:rFonts w:ascii="Times New Roman" w:hAnsi="Times New Roman"/>
          <w:b/>
          <w:sz w:val="24"/>
          <w:szCs w:val="24"/>
        </w:rPr>
      </w:pPr>
      <w:r>
        <w:rPr>
          <w:rFonts w:ascii="Times New Roman" w:hAnsi="Times New Roman"/>
          <w:sz w:val="24"/>
          <w:szCs w:val="24"/>
        </w:rPr>
        <w:lastRenderedPageBreak/>
        <w:t xml:space="preserve">cara melibatkan suatu kelompok subjek. Kelompok subjek diobservasi sebelum dilakukan intervensi, kemudian diobservasi lagi setelah diintervensi. </w:t>
      </w:r>
    </w:p>
    <w:p w:rsidR="00E61EA1" w:rsidRDefault="00676203">
      <w:pPr>
        <w:spacing w:after="0" w:line="480" w:lineRule="auto"/>
        <w:ind w:left="567" w:firstLine="284"/>
        <w:jc w:val="both"/>
        <w:rPr>
          <w:rFonts w:ascii="Times New Roman" w:hAnsi="Times New Roman"/>
          <w:b/>
          <w:sz w:val="24"/>
          <w:szCs w:val="24"/>
        </w:rPr>
      </w:pPr>
      <w:r>
        <w:rPr>
          <w:rFonts w:ascii="Times New Roman" w:hAnsi="Times New Roman"/>
          <w:sz w:val="24"/>
          <w:szCs w:val="24"/>
        </w:rPr>
        <w:t xml:space="preserve">Penelitian ini menganalisis pengaruh Terapi Bibliotherapy Terhadap Kemandirian </w:t>
      </w:r>
      <w:r>
        <w:rPr>
          <w:rFonts w:ascii="Times New Roman" w:hAnsi="Times New Roman"/>
          <w:i/>
          <w:iCs/>
          <w:sz w:val="24"/>
          <w:szCs w:val="24"/>
        </w:rPr>
        <w:t>Activity Daily Living</w:t>
      </w:r>
      <w:r>
        <w:rPr>
          <w:rFonts w:ascii="Times New Roman" w:hAnsi="Times New Roman"/>
          <w:sz w:val="24"/>
          <w:szCs w:val="24"/>
        </w:rPr>
        <w:t xml:space="preserve"> (ADL) Pada Anak Autis (studi di Sekolah Luar Biasa Autis Seribu Warna Kepanjen Jombang 2019).</w:t>
      </w:r>
    </w:p>
    <w:tbl>
      <w:tblPr>
        <w:tblStyle w:val="TableGrid"/>
        <w:tblW w:w="7371" w:type="dxa"/>
        <w:tblInd w:w="67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7"/>
        <w:gridCol w:w="2066"/>
        <w:gridCol w:w="1981"/>
        <w:gridCol w:w="1427"/>
      </w:tblGrid>
      <w:tr w:rsidR="00E61EA1">
        <w:trPr>
          <w:trHeight w:val="341"/>
        </w:trPr>
        <w:tc>
          <w:tcPr>
            <w:tcW w:w="1897" w:type="dxa"/>
            <w:tcBorders>
              <w:top w:val="single" w:sz="4" w:space="0" w:color="auto"/>
              <w:bottom w:val="single" w:sz="4" w:space="0" w:color="auto"/>
            </w:tcBorders>
          </w:tcPr>
          <w:p w:rsidR="00E61EA1" w:rsidRDefault="00676203">
            <w:pPr>
              <w:pStyle w:val="ListParagraph"/>
              <w:spacing w:after="0" w:line="240" w:lineRule="auto"/>
              <w:ind w:left="0"/>
              <w:jc w:val="center"/>
              <w:rPr>
                <w:rFonts w:ascii="Times New Roman" w:hAnsi="Times New Roman"/>
                <w:sz w:val="20"/>
                <w:szCs w:val="20"/>
              </w:rPr>
            </w:pPr>
            <w:r>
              <w:rPr>
                <w:rFonts w:ascii="Times New Roman" w:hAnsi="Times New Roman"/>
                <w:sz w:val="20"/>
                <w:szCs w:val="20"/>
              </w:rPr>
              <w:t>Subjek</w:t>
            </w:r>
          </w:p>
        </w:tc>
        <w:tc>
          <w:tcPr>
            <w:tcW w:w="2066" w:type="dxa"/>
            <w:tcBorders>
              <w:top w:val="single" w:sz="4" w:space="0" w:color="auto"/>
              <w:bottom w:val="single" w:sz="4" w:space="0" w:color="auto"/>
            </w:tcBorders>
          </w:tcPr>
          <w:p w:rsidR="00E61EA1" w:rsidRDefault="00676203">
            <w:pPr>
              <w:pStyle w:val="ListParagraph"/>
              <w:spacing w:after="0" w:line="240" w:lineRule="auto"/>
              <w:ind w:left="0"/>
              <w:jc w:val="center"/>
              <w:rPr>
                <w:rFonts w:ascii="Times New Roman" w:hAnsi="Times New Roman"/>
                <w:sz w:val="20"/>
                <w:szCs w:val="20"/>
              </w:rPr>
            </w:pPr>
            <w:r>
              <w:rPr>
                <w:rFonts w:ascii="Times New Roman" w:hAnsi="Times New Roman"/>
                <w:sz w:val="20"/>
                <w:szCs w:val="20"/>
              </w:rPr>
              <w:t>Pra</w:t>
            </w:r>
          </w:p>
        </w:tc>
        <w:tc>
          <w:tcPr>
            <w:tcW w:w="1981" w:type="dxa"/>
            <w:tcBorders>
              <w:top w:val="single" w:sz="4" w:space="0" w:color="auto"/>
              <w:bottom w:val="single" w:sz="4" w:space="0" w:color="auto"/>
            </w:tcBorders>
          </w:tcPr>
          <w:p w:rsidR="00E61EA1" w:rsidRDefault="00676203">
            <w:pPr>
              <w:pStyle w:val="ListParagraph"/>
              <w:spacing w:after="0" w:line="240" w:lineRule="auto"/>
              <w:ind w:left="0"/>
              <w:jc w:val="center"/>
              <w:rPr>
                <w:rFonts w:ascii="Times New Roman" w:hAnsi="Times New Roman"/>
                <w:sz w:val="20"/>
                <w:szCs w:val="20"/>
              </w:rPr>
            </w:pPr>
            <w:r>
              <w:rPr>
                <w:rFonts w:ascii="Times New Roman" w:hAnsi="Times New Roman"/>
                <w:sz w:val="20"/>
                <w:szCs w:val="20"/>
              </w:rPr>
              <w:t>Perlakuan</w:t>
            </w:r>
          </w:p>
        </w:tc>
        <w:tc>
          <w:tcPr>
            <w:tcW w:w="1427" w:type="dxa"/>
            <w:tcBorders>
              <w:top w:val="single" w:sz="4" w:space="0" w:color="auto"/>
              <w:bottom w:val="single" w:sz="4" w:space="0" w:color="auto"/>
            </w:tcBorders>
          </w:tcPr>
          <w:p w:rsidR="00E61EA1" w:rsidRDefault="00676203">
            <w:pPr>
              <w:pStyle w:val="ListParagraph"/>
              <w:spacing w:after="0" w:line="240" w:lineRule="auto"/>
              <w:ind w:left="0"/>
              <w:jc w:val="center"/>
              <w:rPr>
                <w:rFonts w:ascii="Times New Roman" w:hAnsi="Times New Roman"/>
                <w:sz w:val="20"/>
                <w:szCs w:val="20"/>
              </w:rPr>
            </w:pPr>
            <w:r>
              <w:rPr>
                <w:rFonts w:ascii="Times New Roman" w:hAnsi="Times New Roman"/>
                <w:sz w:val="20"/>
                <w:szCs w:val="20"/>
              </w:rPr>
              <w:t>Post</w:t>
            </w:r>
          </w:p>
        </w:tc>
      </w:tr>
      <w:tr w:rsidR="00E61EA1">
        <w:trPr>
          <w:trHeight w:val="336"/>
        </w:trPr>
        <w:tc>
          <w:tcPr>
            <w:tcW w:w="1897" w:type="dxa"/>
            <w:tcBorders>
              <w:top w:val="single" w:sz="4" w:space="0" w:color="auto"/>
            </w:tcBorders>
          </w:tcPr>
          <w:p w:rsidR="00E61EA1" w:rsidRDefault="00676203">
            <w:pPr>
              <w:pStyle w:val="ListParagraph"/>
              <w:spacing w:after="0" w:line="240" w:lineRule="auto"/>
              <w:ind w:left="0"/>
              <w:jc w:val="center"/>
              <w:rPr>
                <w:rFonts w:ascii="Times New Roman" w:hAnsi="Times New Roman"/>
                <w:sz w:val="20"/>
                <w:szCs w:val="20"/>
              </w:rPr>
            </w:pPr>
            <w:r>
              <w:rPr>
                <w:rFonts w:ascii="Times New Roman" w:hAnsi="Times New Roman"/>
                <w:sz w:val="20"/>
                <w:szCs w:val="20"/>
              </w:rPr>
              <w:t>K</w:t>
            </w:r>
          </w:p>
        </w:tc>
        <w:tc>
          <w:tcPr>
            <w:tcW w:w="2066" w:type="dxa"/>
            <w:tcBorders>
              <w:top w:val="single" w:sz="4" w:space="0" w:color="auto"/>
            </w:tcBorders>
          </w:tcPr>
          <w:p w:rsidR="00E61EA1" w:rsidRDefault="00676203">
            <w:pPr>
              <w:pStyle w:val="ListParagraph"/>
              <w:spacing w:after="0" w:line="240" w:lineRule="auto"/>
              <w:ind w:left="0"/>
              <w:jc w:val="center"/>
              <w:rPr>
                <w:rFonts w:ascii="Times New Roman" w:hAnsi="Times New Roman"/>
                <w:sz w:val="20"/>
                <w:szCs w:val="20"/>
              </w:rPr>
            </w:pPr>
            <w:r>
              <w:rPr>
                <w:rFonts w:ascii="Times New Roman" w:hAnsi="Times New Roman"/>
                <w:sz w:val="20"/>
                <w:szCs w:val="20"/>
              </w:rPr>
              <w:t>O</w:t>
            </w:r>
          </w:p>
        </w:tc>
        <w:tc>
          <w:tcPr>
            <w:tcW w:w="1981" w:type="dxa"/>
            <w:tcBorders>
              <w:top w:val="single" w:sz="4" w:space="0" w:color="auto"/>
            </w:tcBorders>
          </w:tcPr>
          <w:p w:rsidR="00E61EA1" w:rsidRDefault="00676203">
            <w:pPr>
              <w:pStyle w:val="ListParagraph"/>
              <w:spacing w:after="0" w:line="240" w:lineRule="auto"/>
              <w:ind w:left="0"/>
              <w:jc w:val="center"/>
              <w:rPr>
                <w:rFonts w:ascii="Times New Roman" w:hAnsi="Times New Roman"/>
                <w:sz w:val="20"/>
                <w:szCs w:val="20"/>
              </w:rPr>
            </w:pPr>
            <w:r>
              <w:rPr>
                <w:rFonts w:ascii="Times New Roman" w:hAnsi="Times New Roman"/>
                <w:sz w:val="20"/>
                <w:szCs w:val="20"/>
              </w:rPr>
              <w:t>I</w:t>
            </w:r>
          </w:p>
        </w:tc>
        <w:tc>
          <w:tcPr>
            <w:tcW w:w="1427" w:type="dxa"/>
            <w:tcBorders>
              <w:top w:val="single" w:sz="4" w:space="0" w:color="auto"/>
            </w:tcBorders>
          </w:tcPr>
          <w:p w:rsidR="00E61EA1" w:rsidRDefault="00676203">
            <w:pPr>
              <w:pStyle w:val="ListParagraph"/>
              <w:spacing w:after="0" w:line="240" w:lineRule="auto"/>
              <w:ind w:left="0"/>
              <w:jc w:val="center"/>
              <w:rPr>
                <w:rFonts w:ascii="Times New Roman" w:hAnsi="Times New Roman"/>
                <w:sz w:val="20"/>
                <w:szCs w:val="20"/>
              </w:rPr>
            </w:pPr>
            <w:r>
              <w:rPr>
                <w:rFonts w:ascii="Times New Roman" w:hAnsi="Times New Roman"/>
                <w:sz w:val="20"/>
                <w:szCs w:val="20"/>
              </w:rPr>
              <w:t>OI</w:t>
            </w:r>
          </w:p>
        </w:tc>
      </w:tr>
      <w:tr w:rsidR="00E61EA1">
        <w:trPr>
          <w:trHeight w:val="188"/>
        </w:trPr>
        <w:tc>
          <w:tcPr>
            <w:tcW w:w="1897" w:type="dxa"/>
          </w:tcPr>
          <w:p w:rsidR="00E61EA1" w:rsidRDefault="00E61EA1">
            <w:pPr>
              <w:pStyle w:val="ListParagraph"/>
              <w:spacing w:after="0" w:line="240" w:lineRule="auto"/>
              <w:ind w:left="0"/>
              <w:jc w:val="center"/>
              <w:rPr>
                <w:rFonts w:ascii="Times New Roman" w:hAnsi="Times New Roman"/>
                <w:sz w:val="20"/>
                <w:szCs w:val="20"/>
              </w:rPr>
            </w:pPr>
          </w:p>
        </w:tc>
        <w:tc>
          <w:tcPr>
            <w:tcW w:w="2066" w:type="dxa"/>
          </w:tcPr>
          <w:p w:rsidR="00E61EA1" w:rsidRDefault="00676203">
            <w:pPr>
              <w:pStyle w:val="ListParagraph"/>
              <w:spacing w:after="0" w:line="240" w:lineRule="auto"/>
              <w:ind w:left="0"/>
              <w:jc w:val="center"/>
              <w:rPr>
                <w:rFonts w:ascii="Times New Roman" w:hAnsi="Times New Roman"/>
                <w:sz w:val="20"/>
                <w:szCs w:val="20"/>
              </w:rPr>
            </w:pPr>
            <w:r>
              <w:rPr>
                <w:rFonts w:ascii="Times New Roman" w:hAnsi="Times New Roman"/>
                <w:sz w:val="20"/>
                <w:szCs w:val="20"/>
              </w:rPr>
              <w:t>Waktu 1</w:t>
            </w:r>
          </w:p>
        </w:tc>
        <w:tc>
          <w:tcPr>
            <w:tcW w:w="1981" w:type="dxa"/>
          </w:tcPr>
          <w:p w:rsidR="00E61EA1" w:rsidRDefault="00676203">
            <w:pPr>
              <w:pStyle w:val="ListParagraph"/>
              <w:spacing w:after="0" w:line="240" w:lineRule="auto"/>
              <w:ind w:left="0"/>
              <w:jc w:val="center"/>
              <w:rPr>
                <w:rFonts w:ascii="Times New Roman" w:hAnsi="Times New Roman"/>
                <w:sz w:val="20"/>
                <w:szCs w:val="20"/>
              </w:rPr>
            </w:pPr>
            <w:r>
              <w:rPr>
                <w:rFonts w:ascii="Times New Roman" w:hAnsi="Times New Roman"/>
                <w:sz w:val="20"/>
                <w:szCs w:val="20"/>
              </w:rPr>
              <w:t>Waktu 2</w:t>
            </w:r>
          </w:p>
        </w:tc>
        <w:tc>
          <w:tcPr>
            <w:tcW w:w="1427" w:type="dxa"/>
          </w:tcPr>
          <w:p w:rsidR="00E61EA1" w:rsidRDefault="00676203">
            <w:pPr>
              <w:pStyle w:val="ListParagraph"/>
              <w:spacing w:after="0" w:line="240" w:lineRule="auto"/>
              <w:ind w:left="0"/>
              <w:jc w:val="center"/>
              <w:rPr>
                <w:rFonts w:ascii="Times New Roman" w:hAnsi="Times New Roman"/>
                <w:sz w:val="20"/>
                <w:szCs w:val="20"/>
              </w:rPr>
            </w:pPr>
            <w:r>
              <w:rPr>
                <w:rFonts w:ascii="Times New Roman" w:hAnsi="Times New Roman"/>
                <w:sz w:val="20"/>
                <w:szCs w:val="20"/>
              </w:rPr>
              <w:t>Waktu 3</w:t>
            </w:r>
          </w:p>
        </w:tc>
      </w:tr>
    </w:tbl>
    <w:p w:rsidR="00E61EA1" w:rsidRDefault="00676203">
      <w:pPr>
        <w:pStyle w:val="ListParagraph"/>
        <w:spacing w:after="0" w:line="240" w:lineRule="auto"/>
        <w:ind w:left="0" w:firstLine="720"/>
        <w:jc w:val="both"/>
        <w:rPr>
          <w:rFonts w:ascii="Times New Roman" w:hAnsi="Times New Roman"/>
          <w:i/>
          <w:sz w:val="24"/>
          <w:szCs w:val="24"/>
        </w:rPr>
      </w:pPr>
      <w:r>
        <w:rPr>
          <w:rFonts w:ascii="Times New Roman" w:hAnsi="Times New Roman"/>
          <w:i/>
          <w:sz w:val="24"/>
          <w:szCs w:val="24"/>
        </w:rPr>
        <w:t xml:space="preserve">Gambar 4.1 One group Pra-Post tes Design </w:t>
      </w:r>
    </w:p>
    <w:p w:rsidR="00E61EA1" w:rsidRDefault="00E61EA1">
      <w:pPr>
        <w:pStyle w:val="ListParagraph"/>
        <w:spacing w:after="0" w:line="240" w:lineRule="auto"/>
        <w:ind w:left="0" w:firstLine="720"/>
        <w:jc w:val="both"/>
        <w:rPr>
          <w:rFonts w:ascii="Times New Roman" w:hAnsi="Times New Roman"/>
          <w:i/>
          <w:sz w:val="24"/>
          <w:szCs w:val="24"/>
        </w:rPr>
      </w:pPr>
    </w:p>
    <w:p w:rsidR="00E61EA1" w:rsidRDefault="00676203">
      <w:pPr>
        <w:spacing w:after="0" w:line="480" w:lineRule="auto"/>
        <w:ind w:left="567"/>
        <w:jc w:val="both"/>
        <w:rPr>
          <w:rFonts w:ascii="Times New Roman" w:hAnsi="Times New Roman"/>
          <w:sz w:val="24"/>
          <w:szCs w:val="24"/>
        </w:rPr>
      </w:pPr>
      <w:r>
        <w:rPr>
          <w:rFonts w:ascii="Times New Roman" w:hAnsi="Times New Roman"/>
          <w:sz w:val="24"/>
          <w:szCs w:val="24"/>
        </w:rPr>
        <w:t>Keterangan :</w:t>
      </w:r>
    </w:p>
    <w:p w:rsidR="00E61EA1" w:rsidRDefault="00676203">
      <w:pPr>
        <w:spacing w:after="0" w:line="480" w:lineRule="auto"/>
        <w:ind w:left="567"/>
        <w:jc w:val="both"/>
        <w:rPr>
          <w:rFonts w:ascii="Times New Roman" w:hAnsi="Times New Roman"/>
          <w:sz w:val="24"/>
          <w:szCs w:val="24"/>
        </w:rPr>
      </w:pPr>
      <w:r>
        <w:rPr>
          <w:rFonts w:ascii="Times New Roman" w:hAnsi="Times New Roman"/>
          <w:sz w:val="24"/>
          <w:szCs w:val="24"/>
        </w:rPr>
        <w:t>K    : subjek (anak autis)</w:t>
      </w:r>
    </w:p>
    <w:p w:rsidR="00E61EA1" w:rsidRDefault="00676203">
      <w:pPr>
        <w:spacing w:after="0" w:line="480" w:lineRule="auto"/>
        <w:ind w:left="567"/>
        <w:jc w:val="both"/>
        <w:rPr>
          <w:rFonts w:ascii="Times New Roman" w:hAnsi="Times New Roman"/>
          <w:sz w:val="24"/>
          <w:szCs w:val="24"/>
        </w:rPr>
      </w:pPr>
      <w:r>
        <w:rPr>
          <w:rFonts w:ascii="Times New Roman" w:hAnsi="Times New Roman"/>
          <w:sz w:val="24"/>
          <w:szCs w:val="24"/>
        </w:rPr>
        <w:t>O    : observasi kemandirian activty daily living (ADL) anak autis</w:t>
      </w:r>
    </w:p>
    <w:p w:rsidR="00E61EA1" w:rsidRDefault="00676203">
      <w:pPr>
        <w:spacing w:after="0" w:line="480" w:lineRule="auto"/>
        <w:ind w:left="567"/>
        <w:jc w:val="both"/>
        <w:rPr>
          <w:rFonts w:ascii="Times New Roman" w:hAnsi="Times New Roman"/>
          <w:sz w:val="24"/>
          <w:szCs w:val="24"/>
        </w:rPr>
      </w:pPr>
      <w:r>
        <w:rPr>
          <w:rFonts w:ascii="Times New Roman" w:hAnsi="Times New Roman"/>
          <w:sz w:val="24"/>
          <w:szCs w:val="24"/>
        </w:rPr>
        <w:t>I     :intervensi (pemberian terapi bibliotherapy)</w:t>
      </w:r>
    </w:p>
    <w:p w:rsidR="00E61EA1" w:rsidRDefault="00676203">
      <w:pPr>
        <w:spacing w:after="0" w:line="480" w:lineRule="auto"/>
        <w:ind w:left="567"/>
        <w:jc w:val="both"/>
        <w:rPr>
          <w:rFonts w:ascii="Times New Roman" w:hAnsi="Times New Roman"/>
          <w:sz w:val="24"/>
          <w:szCs w:val="24"/>
        </w:rPr>
      </w:pPr>
      <w:r>
        <w:rPr>
          <w:rFonts w:ascii="Times New Roman" w:hAnsi="Times New Roman"/>
          <w:sz w:val="24"/>
          <w:szCs w:val="24"/>
        </w:rPr>
        <w:t xml:space="preserve">OI </w:t>
      </w:r>
      <w:r>
        <w:rPr>
          <w:rFonts w:ascii="Times New Roman" w:hAnsi="Times New Roman"/>
          <w:sz w:val="24"/>
          <w:szCs w:val="24"/>
        </w:rPr>
        <w:tab/>
        <w:t>:observasi  kemandirian activty daily living (ADL) anak autis (Nursalan, 2011).</w:t>
      </w:r>
    </w:p>
    <w:p w:rsidR="00E61EA1" w:rsidRDefault="00676203">
      <w:pPr>
        <w:numPr>
          <w:ilvl w:val="1"/>
          <w:numId w:val="22"/>
        </w:numPr>
        <w:spacing w:after="0" w:line="480" w:lineRule="auto"/>
        <w:ind w:left="567" w:hanging="567"/>
        <w:jc w:val="both"/>
        <w:rPr>
          <w:rFonts w:ascii="Times New Roman" w:hAnsi="Times New Roman"/>
          <w:b/>
          <w:sz w:val="24"/>
          <w:szCs w:val="24"/>
        </w:rPr>
      </w:pPr>
      <w:r>
        <w:rPr>
          <w:rFonts w:ascii="Times New Roman" w:hAnsi="Times New Roman"/>
          <w:b/>
          <w:sz w:val="24"/>
          <w:szCs w:val="24"/>
          <w:lang w:val="sv-SE"/>
        </w:rPr>
        <w:t>Waktu dan Tempat Penelitian</w:t>
      </w:r>
    </w:p>
    <w:p w:rsidR="00E61EA1" w:rsidRDefault="00676203">
      <w:pPr>
        <w:spacing w:after="0" w:line="480" w:lineRule="auto"/>
        <w:ind w:left="567"/>
        <w:jc w:val="both"/>
        <w:rPr>
          <w:rFonts w:ascii="Times New Roman" w:hAnsi="Times New Roman"/>
          <w:b/>
          <w:sz w:val="24"/>
          <w:szCs w:val="24"/>
        </w:rPr>
      </w:pPr>
      <w:r>
        <w:rPr>
          <w:rFonts w:ascii="Times New Roman" w:hAnsi="Times New Roman"/>
          <w:sz w:val="24"/>
          <w:szCs w:val="24"/>
        </w:rPr>
        <w:t xml:space="preserve">Penelitian ini bertujuan untuk menganalisis pengaruh terapi bibliotherapy terhadap kemandirian </w:t>
      </w:r>
      <w:r>
        <w:rPr>
          <w:rFonts w:ascii="Times New Roman" w:hAnsi="Times New Roman"/>
          <w:i/>
          <w:iCs/>
          <w:sz w:val="24"/>
          <w:szCs w:val="24"/>
        </w:rPr>
        <w:t>activity daily living</w:t>
      </w:r>
      <w:r>
        <w:rPr>
          <w:rFonts w:ascii="Times New Roman" w:hAnsi="Times New Roman"/>
          <w:sz w:val="24"/>
          <w:szCs w:val="24"/>
        </w:rPr>
        <w:t xml:space="preserve"> (ADL) pada anak autis (studi di SLB Autis Seribu Warna Kepanjen Jombang ), akan dilaksanakan pada:</w:t>
      </w:r>
    </w:p>
    <w:p w:rsidR="00E61EA1" w:rsidRDefault="00676203">
      <w:pPr>
        <w:pStyle w:val="ListParagraph"/>
        <w:numPr>
          <w:ilvl w:val="2"/>
          <w:numId w:val="22"/>
        </w:numPr>
        <w:spacing w:after="0" w:line="480" w:lineRule="auto"/>
        <w:ind w:left="567" w:hanging="567"/>
        <w:jc w:val="both"/>
        <w:rPr>
          <w:rFonts w:ascii="Times New Roman" w:hAnsi="Times New Roman"/>
          <w:sz w:val="24"/>
          <w:szCs w:val="24"/>
        </w:rPr>
      </w:pPr>
      <w:r>
        <w:rPr>
          <w:rFonts w:ascii="Times New Roman" w:hAnsi="Times New Roman"/>
          <w:sz w:val="24"/>
          <w:szCs w:val="24"/>
        </w:rPr>
        <w:t xml:space="preserve">Waktu penelitian </w:t>
      </w:r>
    </w:p>
    <w:p w:rsidR="00E61EA1" w:rsidRDefault="00676203">
      <w:pPr>
        <w:pStyle w:val="ListParagraph"/>
        <w:spacing w:after="0" w:line="480" w:lineRule="auto"/>
        <w:ind w:left="567" w:firstLine="284"/>
        <w:jc w:val="both"/>
        <w:rPr>
          <w:rFonts w:ascii="Times New Roman" w:hAnsi="Times New Roman"/>
          <w:bCs/>
          <w:sz w:val="24"/>
          <w:szCs w:val="24"/>
        </w:rPr>
      </w:pPr>
      <w:r>
        <w:rPr>
          <w:rFonts w:ascii="Times New Roman" w:hAnsi="Times New Roman"/>
          <w:bCs/>
          <w:sz w:val="24"/>
          <w:szCs w:val="24"/>
        </w:rPr>
        <w:t>Penelitian dimulai dari perencanaan (penyusunan proposal) sampai dengan penyusunan laporan akhir, dimulai dari bulan Maret sampai Juni 2019.</w:t>
      </w:r>
    </w:p>
    <w:p w:rsidR="00E61EA1" w:rsidRDefault="00E61EA1">
      <w:pPr>
        <w:pStyle w:val="ListParagraph"/>
        <w:spacing w:after="0" w:line="480" w:lineRule="auto"/>
        <w:ind w:left="567" w:firstLine="284"/>
        <w:jc w:val="both"/>
        <w:rPr>
          <w:rFonts w:ascii="Times New Roman" w:hAnsi="Times New Roman"/>
          <w:bCs/>
          <w:sz w:val="24"/>
          <w:szCs w:val="24"/>
        </w:rPr>
      </w:pPr>
    </w:p>
    <w:p w:rsidR="00E61EA1" w:rsidRDefault="00E61EA1">
      <w:pPr>
        <w:pStyle w:val="ListParagraph"/>
        <w:spacing w:after="0" w:line="480" w:lineRule="auto"/>
        <w:ind w:left="567" w:firstLine="284"/>
        <w:jc w:val="both"/>
        <w:rPr>
          <w:rFonts w:ascii="Times New Roman" w:hAnsi="Times New Roman"/>
          <w:sz w:val="24"/>
          <w:szCs w:val="24"/>
        </w:rPr>
      </w:pPr>
    </w:p>
    <w:p w:rsidR="00E61EA1" w:rsidRDefault="00676203">
      <w:pPr>
        <w:pStyle w:val="ListParagraph"/>
        <w:numPr>
          <w:ilvl w:val="2"/>
          <w:numId w:val="22"/>
        </w:numPr>
        <w:spacing w:after="0" w:line="480" w:lineRule="auto"/>
        <w:ind w:left="567" w:hanging="567"/>
        <w:jc w:val="both"/>
        <w:rPr>
          <w:rFonts w:ascii="Times New Roman" w:hAnsi="Times New Roman"/>
          <w:bCs/>
          <w:sz w:val="24"/>
          <w:szCs w:val="24"/>
        </w:rPr>
      </w:pPr>
      <w:r>
        <w:rPr>
          <w:rFonts w:ascii="Times New Roman" w:hAnsi="Times New Roman"/>
          <w:sz w:val="24"/>
          <w:szCs w:val="24"/>
        </w:rPr>
        <w:lastRenderedPageBreak/>
        <w:t>Tempat</w:t>
      </w:r>
      <w:r>
        <w:rPr>
          <w:rFonts w:ascii="Times New Roman" w:hAnsi="Times New Roman"/>
          <w:bCs/>
          <w:sz w:val="24"/>
          <w:szCs w:val="24"/>
        </w:rPr>
        <w:t xml:space="preserve"> penelitian </w:t>
      </w:r>
    </w:p>
    <w:p w:rsidR="00E61EA1" w:rsidRDefault="00676203">
      <w:pPr>
        <w:pStyle w:val="ListParagraph"/>
        <w:spacing w:after="0" w:line="480" w:lineRule="auto"/>
        <w:ind w:left="567"/>
        <w:jc w:val="both"/>
        <w:rPr>
          <w:rFonts w:ascii="Times New Roman" w:hAnsi="Times New Roman"/>
          <w:bCs/>
          <w:sz w:val="24"/>
          <w:szCs w:val="24"/>
        </w:rPr>
      </w:pPr>
      <w:r>
        <w:rPr>
          <w:rFonts w:ascii="Times New Roman" w:hAnsi="Times New Roman"/>
          <w:bCs/>
          <w:sz w:val="24"/>
          <w:szCs w:val="24"/>
        </w:rPr>
        <w:t>Penelitian ini akan dilaksanakan di sekolah luar biasa autis seribu warna kepanjen jombang</w:t>
      </w:r>
      <w:r>
        <w:rPr>
          <w:rFonts w:ascii="Times New Roman" w:hAnsi="Times New Roman"/>
          <w:sz w:val="24"/>
          <w:szCs w:val="24"/>
        </w:rPr>
        <w:t>. Hal ini dikarenakan di sekolah luar biasa autis seribu warna kepanjen jombang banyak anak yang menderita autis.</w:t>
      </w:r>
    </w:p>
    <w:p w:rsidR="00E61EA1" w:rsidRDefault="00676203">
      <w:pPr>
        <w:numPr>
          <w:ilvl w:val="1"/>
          <w:numId w:val="22"/>
        </w:numPr>
        <w:spacing w:after="0" w:line="480" w:lineRule="auto"/>
        <w:ind w:left="567" w:hanging="567"/>
        <w:jc w:val="both"/>
        <w:rPr>
          <w:rFonts w:ascii="Times New Roman" w:hAnsi="Times New Roman"/>
          <w:bCs/>
          <w:sz w:val="24"/>
          <w:szCs w:val="24"/>
        </w:rPr>
      </w:pPr>
      <w:r>
        <w:rPr>
          <w:rFonts w:ascii="Times New Roman" w:hAnsi="Times New Roman"/>
          <w:b/>
          <w:sz w:val="24"/>
          <w:szCs w:val="24"/>
          <w:lang w:val="sv-SE"/>
        </w:rPr>
        <w:t>Populasi</w:t>
      </w:r>
      <w:r>
        <w:rPr>
          <w:rFonts w:ascii="Times New Roman" w:hAnsi="Times New Roman"/>
          <w:b/>
          <w:sz w:val="24"/>
          <w:szCs w:val="24"/>
        </w:rPr>
        <w:t>, Sampel dan Sampling</w:t>
      </w:r>
    </w:p>
    <w:p w:rsidR="00E61EA1" w:rsidRDefault="00676203">
      <w:pPr>
        <w:pStyle w:val="ListParagraph"/>
        <w:numPr>
          <w:ilvl w:val="2"/>
          <w:numId w:val="22"/>
        </w:numPr>
        <w:spacing w:after="0" w:line="480" w:lineRule="auto"/>
        <w:ind w:left="567" w:hanging="567"/>
        <w:jc w:val="both"/>
        <w:rPr>
          <w:rFonts w:ascii="Times New Roman" w:hAnsi="Times New Roman"/>
          <w:bCs/>
          <w:sz w:val="24"/>
          <w:szCs w:val="24"/>
        </w:rPr>
      </w:pPr>
      <w:r>
        <w:rPr>
          <w:rFonts w:ascii="Times New Roman" w:hAnsi="Times New Roman"/>
          <w:sz w:val="24"/>
          <w:szCs w:val="24"/>
        </w:rPr>
        <w:t xml:space="preserve">Populasi </w:t>
      </w:r>
    </w:p>
    <w:p w:rsidR="00E61EA1" w:rsidRDefault="00676203">
      <w:pPr>
        <w:pStyle w:val="ListParagraph"/>
        <w:spacing w:after="0" w:line="480" w:lineRule="auto"/>
        <w:ind w:left="567" w:firstLine="284"/>
        <w:jc w:val="both"/>
        <w:rPr>
          <w:rFonts w:ascii="Times New Roman" w:hAnsi="Times New Roman"/>
          <w:bCs/>
          <w:sz w:val="24"/>
          <w:szCs w:val="24"/>
        </w:rPr>
      </w:pPr>
      <w:r>
        <w:rPr>
          <w:rFonts w:ascii="Times New Roman" w:hAnsi="Times New Roman"/>
          <w:sz w:val="24"/>
          <w:szCs w:val="24"/>
        </w:rPr>
        <w:t xml:space="preserve">Populasi </w:t>
      </w:r>
      <w:r>
        <w:rPr>
          <w:rFonts w:ascii="Times New Roman" w:hAnsi="Times New Roman"/>
          <w:bCs/>
          <w:sz w:val="24"/>
          <w:szCs w:val="24"/>
        </w:rPr>
        <w:t>adalah</w:t>
      </w:r>
      <w:r>
        <w:rPr>
          <w:rFonts w:ascii="Times New Roman" w:hAnsi="Times New Roman"/>
          <w:sz w:val="24"/>
          <w:szCs w:val="24"/>
        </w:rPr>
        <w:t xml:space="preserve"> semua objek penelitian yang memenuhi kriteria yang telah ditentukan (Nursalam, 2011 ). Populasi dalam penelitian ini adalah semua anak yang menderita autis yang berada di sekolah luar biasa autis seribu warna Kepanjen Jombang yang berjumlah 50anak autis.</w:t>
      </w:r>
    </w:p>
    <w:p w:rsidR="00E61EA1" w:rsidRDefault="00676203">
      <w:pPr>
        <w:pStyle w:val="ListParagraph"/>
        <w:numPr>
          <w:ilvl w:val="2"/>
          <w:numId w:val="22"/>
        </w:numPr>
        <w:spacing w:after="0" w:line="480" w:lineRule="auto"/>
        <w:ind w:left="567" w:hanging="567"/>
        <w:jc w:val="both"/>
        <w:rPr>
          <w:rFonts w:ascii="Times New Roman" w:hAnsi="Times New Roman"/>
          <w:bCs/>
          <w:i/>
          <w:sz w:val="24"/>
          <w:szCs w:val="24"/>
        </w:rPr>
      </w:pPr>
      <w:r>
        <w:rPr>
          <w:rFonts w:ascii="Times New Roman" w:hAnsi="Times New Roman"/>
          <w:sz w:val="24"/>
          <w:szCs w:val="24"/>
        </w:rPr>
        <w:t xml:space="preserve">Sampel </w:t>
      </w:r>
    </w:p>
    <w:p w:rsidR="00E61EA1" w:rsidRDefault="00676203">
      <w:pPr>
        <w:pStyle w:val="ListParagraph"/>
        <w:spacing w:after="0" w:line="480" w:lineRule="auto"/>
        <w:ind w:left="567"/>
        <w:jc w:val="both"/>
        <w:rPr>
          <w:rFonts w:ascii="Times New Roman" w:hAnsi="Times New Roman"/>
          <w:bCs/>
          <w:i/>
          <w:sz w:val="24"/>
          <w:szCs w:val="24"/>
        </w:rPr>
      </w:pPr>
      <w:r>
        <w:rPr>
          <w:rFonts w:ascii="Times New Roman" w:hAnsi="Times New Roman"/>
          <w:sz w:val="24"/>
          <w:szCs w:val="24"/>
        </w:rPr>
        <w:t xml:space="preserve">Sampel adalah bagian dari jumlah dan karakteristik yang dimiliki oleh populasi (Sugiono, </w:t>
      </w:r>
      <w:r>
        <w:rPr>
          <w:rFonts w:ascii="Times New Roman" w:hAnsi="Times New Roman"/>
          <w:bCs/>
          <w:sz w:val="24"/>
          <w:szCs w:val="24"/>
        </w:rPr>
        <w:t>2013</w:t>
      </w:r>
      <w:r>
        <w:rPr>
          <w:rFonts w:ascii="Times New Roman" w:hAnsi="Times New Roman"/>
          <w:sz w:val="24"/>
          <w:szCs w:val="24"/>
        </w:rPr>
        <w:t>).  Sampel dalam penelitian ini adalah sebagian anak yang menderita autis di sekolah luar biasa seribu warna kepanjen Jombang yang berjumlah 33anak.</w:t>
      </w:r>
    </w:p>
    <w:p w:rsidR="00E61EA1" w:rsidRDefault="00676203">
      <w:pPr>
        <w:spacing w:after="0" w:line="480" w:lineRule="auto"/>
        <w:ind w:firstLine="567"/>
        <w:jc w:val="both"/>
        <w:rPr>
          <w:rFonts w:ascii="Times New Roman" w:hAnsi="Times New Roman"/>
          <w:position w:val="-28"/>
          <w:sz w:val="24"/>
          <w:szCs w:val="24"/>
        </w:rPr>
      </w:pPr>
      <w:r>
        <w:rPr>
          <w:rFonts w:ascii="Times New Roman" w:hAnsi="Times New Roman"/>
          <w:position w:val="-28"/>
          <w:sz w:val="24"/>
          <w:szCs w:val="24"/>
        </w:rPr>
        <w:object w:dxaOrig="1395" w:dyaOrig="660">
          <v:shape id="_x0000_i1030" type="#_x0000_t75" style="width:67.35pt;height:32.5pt" o:ole="">
            <v:imagedata r:id="rId58" o:title=""/>
          </v:shape>
          <o:OLEObject Type="Embed" ProgID="Equation.3" ShapeID="_x0000_i1030" DrawAspect="Content" ObjectID="_1628608781" r:id="rId59"/>
        </w:object>
      </w:r>
    </w:p>
    <w:p w:rsidR="00E61EA1" w:rsidRDefault="00676203">
      <w:pPr>
        <w:spacing w:after="0" w:line="480" w:lineRule="auto"/>
        <w:ind w:firstLine="567"/>
        <w:jc w:val="both"/>
        <w:rPr>
          <w:rFonts w:ascii="Times New Roman" w:hAnsi="Times New Roman"/>
          <w:position w:val="-28"/>
          <w:sz w:val="24"/>
          <w:szCs w:val="24"/>
        </w:rPr>
      </w:pPr>
      <w:r>
        <w:rPr>
          <w:rFonts w:ascii="Times New Roman" w:hAnsi="Times New Roman"/>
          <w:position w:val="-28"/>
          <w:sz w:val="24"/>
          <w:szCs w:val="24"/>
        </w:rPr>
        <w:t>Keterangan</w:t>
      </w:r>
    </w:p>
    <w:p w:rsidR="00E61EA1" w:rsidRDefault="00676203">
      <w:pPr>
        <w:spacing w:after="0" w:line="480" w:lineRule="auto"/>
        <w:ind w:firstLine="567"/>
        <w:jc w:val="both"/>
        <w:rPr>
          <w:rFonts w:ascii="Times New Roman" w:hAnsi="Times New Roman"/>
          <w:position w:val="-28"/>
          <w:sz w:val="24"/>
          <w:szCs w:val="24"/>
        </w:rPr>
      </w:pPr>
      <w:r>
        <w:rPr>
          <w:rFonts w:ascii="Times New Roman" w:hAnsi="Times New Roman"/>
          <w:position w:val="-28"/>
          <w:sz w:val="24"/>
          <w:szCs w:val="24"/>
        </w:rPr>
        <w:t>n=  Jumlah sampel</w:t>
      </w:r>
    </w:p>
    <w:p w:rsidR="00E61EA1" w:rsidRDefault="00676203">
      <w:pPr>
        <w:spacing w:after="0" w:line="480" w:lineRule="auto"/>
        <w:ind w:firstLine="567"/>
        <w:jc w:val="both"/>
        <w:rPr>
          <w:rFonts w:ascii="Times New Roman" w:hAnsi="Times New Roman"/>
          <w:position w:val="-28"/>
          <w:sz w:val="24"/>
          <w:szCs w:val="24"/>
        </w:rPr>
      </w:pPr>
      <w:r>
        <w:rPr>
          <w:rFonts w:ascii="Times New Roman" w:hAnsi="Times New Roman"/>
          <w:position w:val="-28"/>
          <w:sz w:val="24"/>
          <w:szCs w:val="24"/>
        </w:rPr>
        <w:t>N= Jumlah populasi</w:t>
      </w:r>
    </w:p>
    <w:p w:rsidR="00E61EA1" w:rsidRDefault="00676203">
      <w:pPr>
        <w:spacing w:after="0" w:line="480" w:lineRule="auto"/>
        <w:ind w:firstLine="567"/>
        <w:jc w:val="both"/>
        <w:rPr>
          <w:rFonts w:ascii="Times New Roman" w:hAnsi="Times New Roman"/>
          <w:position w:val="-28"/>
          <w:sz w:val="24"/>
          <w:szCs w:val="24"/>
        </w:rPr>
      </w:pPr>
      <w:r>
        <w:rPr>
          <w:rFonts w:ascii="Times New Roman" w:hAnsi="Times New Roman"/>
          <w:position w:val="-28"/>
          <w:sz w:val="24"/>
          <w:szCs w:val="24"/>
        </w:rPr>
        <w:t>a= Standart eror (10%)</w:t>
      </w:r>
    </w:p>
    <w:p w:rsidR="00E61EA1" w:rsidRDefault="00676203">
      <w:pPr>
        <w:spacing w:after="0" w:line="480" w:lineRule="auto"/>
        <w:ind w:firstLine="567"/>
        <w:jc w:val="both"/>
        <w:rPr>
          <w:rFonts w:ascii="Times New Roman" w:hAnsi="Times New Roman"/>
          <w:position w:val="-28"/>
          <w:sz w:val="24"/>
          <w:szCs w:val="24"/>
        </w:rPr>
      </w:pPr>
      <w:r>
        <w:rPr>
          <w:rFonts w:ascii="Times New Roman" w:hAnsi="Times New Roman"/>
          <w:position w:val="-28"/>
          <w:sz w:val="24"/>
          <w:szCs w:val="24"/>
        </w:rPr>
        <w:object w:dxaOrig="1395" w:dyaOrig="660">
          <v:shape id="_x0000_i1031" type="#_x0000_t75" style="width:67.35pt;height:32.5pt" o:ole="">
            <v:imagedata r:id="rId58" o:title=""/>
          </v:shape>
          <o:OLEObject Type="Embed" ProgID="Equation.3" ShapeID="_x0000_i1031" DrawAspect="Content" ObjectID="_1628608782" r:id="rId60"/>
        </w:object>
      </w:r>
    </w:p>
    <w:p w:rsidR="00E61EA1" w:rsidRDefault="00676203">
      <w:pPr>
        <w:spacing w:after="0" w:line="480" w:lineRule="auto"/>
        <w:ind w:firstLine="420"/>
        <w:jc w:val="both"/>
        <w:rPr>
          <w:rFonts w:ascii="Times New Roman" w:hAnsi="Times New Roman"/>
          <w:position w:val="-28"/>
          <w:sz w:val="24"/>
          <w:szCs w:val="24"/>
        </w:rPr>
      </w:pPr>
      <w:r>
        <w:rPr>
          <w:rFonts w:ascii="Times New Roman" w:hAnsi="Times New Roman"/>
          <w:position w:val="-28"/>
          <w:sz w:val="24"/>
          <w:szCs w:val="24"/>
        </w:rPr>
        <w:object w:dxaOrig="1575" w:dyaOrig="660">
          <v:shape id="_x0000_i1032" type="#_x0000_t75" style="width:78.95pt;height:32.5pt" o:ole="">
            <v:imagedata r:id="rId61" o:title=""/>
          </v:shape>
          <o:OLEObject Type="Embed" ProgID="Equation.3" ShapeID="_x0000_i1032" DrawAspect="Content" ObjectID="_1628608783" r:id="rId62"/>
        </w:object>
      </w:r>
    </w:p>
    <w:p w:rsidR="00E61EA1" w:rsidRDefault="00676203">
      <w:pPr>
        <w:spacing w:after="0" w:line="480" w:lineRule="auto"/>
        <w:ind w:firstLine="567"/>
        <w:jc w:val="both"/>
        <w:rPr>
          <w:rFonts w:ascii="Times New Roman" w:hAnsi="Times New Roman"/>
          <w:sz w:val="24"/>
          <w:szCs w:val="24"/>
        </w:rPr>
      </w:pPr>
      <w:r>
        <w:rPr>
          <w:rFonts w:ascii="Times New Roman" w:hAnsi="Times New Roman"/>
          <w:position w:val="-28"/>
          <w:sz w:val="24"/>
          <w:szCs w:val="24"/>
        </w:rPr>
        <w:object w:dxaOrig="720" w:dyaOrig="660">
          <v:shape id="_x0000_i1033" type="#_x0000_t75" style="width:37.15pt;height:32.5pt" o:ole="">
            <v:imagedata r:id="rId63" o:title=""/>
          </v:shape>
          <o:OLEObject Type="Embed" ProgID="Equation.3" ShapeID="_x0000_i1033" DrawAspect="Content" ObjectID="_1628608784" r:id="rId64"/>
        </w:object>
      </w:r>
    </w:p>
    <w:p w:rsidR="00E61EA1" w:rsidRDefault="00676203">
      <w:pPr>
        <w:spacing w:after="0" w:line="480" w:lineRule="auto"/>
        <w:ind w:firstLine="567"/>
        <w:jc w:val="both"/>
        <w:rPr>
          <w:rFonts w:ascii="Times New Roman" w:hAnsi="Times New Roman"/>
          <w:sz w:val="24"/>
          <w:szCs w:val="24"/>
        </w:rPr>
      </w:pPr>
      <w:r>
        <w:rPr>
          <w:rFonts w:ascii="Times New Roman" w:hAnsi="Times New Roman"/>
          <w:sz w:val="24"/>
          <w:szCs w:val="24"/>
        </w:rPr>
        <w:t>n = 33,3 sampel dibulatkan33 sampel</w:t>
      </w:r>
    </w:p>
    <w:p w:rsidR="00E61EA1" w:rsidRDefault="00676203">
      <w:pPr>
        <w:pStyle w:val="ListParagraph"/>
        <w:numPr>
          <w:ilvl w:val="2"/>
          <w:numId w:val="22"/>
        </w:numPr>
        <w:spacing w:after="0" w:line="480" w:lineRule="auto"/>
        <w:ind w:left="567" w:hanging="567"/>
        <w:jc w:val="both"/>
        <w:rPr>
          <w:rFonts w:ascii="Times New Roman" w:hAnsi="Times New Roman"/>
          <w:bCs/>
          <w:sz w:val="24"/>
          <w:szCs w:val="24"/>
        </w:rPr>
      </w:pPr>
      <w:r>
        <w:rPr>
          <w:rFonts w:ascii="Times New Roman" w:hAnsi="Times New Roman"/>
          <w:sz w:val="24"/>
          <w:szCs w:val="24"/>
        </w:rPr>
        <w:t xml:space="preserve">Sampling </w:t>
      </w:r>
    </w:p>
    <w:p w:rsidR="00E61EA1" w:rsidRDefault="00676203">
      <w:pPr>
        <w:pStyle w:val="ListParagraph"/>
        <w:spacing w:after="0" w:line="480" w:lineRule="auto"/>
        <w:ind w:left="567"/>
        <w:jc w:val="both"/>
        <w:rPr>
          <w:rFonts w:ascii="Times New Roman" w:hAnsi="Times New Roman"/>
          <w:bCs/>
          <w:sz w:val="24"/>
          <w:szCs w:val="24"/>
        </w:rPr>
      </w:pPr>
      <w:r>
        <w:rPr>
          <w:rFonts w:ascii="Times New Roman" w:hAnsi="Times New Roman"/>
          <w:sz w:val="24"/>
          <w:szCs w:val="24"/>
        </w:rPr>
        <w:t xml:space="preserve">Sampling adalah teknik pengambilan sample. Teknik pengambilan sample pada penelitian ini yaitu </w:t>
      </w:r>
      <w:r>
        <w:rPr>
          <w:rFonts w:ascii="Times New Roman" w:hAnsi="Times New Roman"/>
          <w:i/>
          <w:sz w:val="24"/>
          <w:szCs w:val="24"/>
        </w:rPr>
        <w:t xml:space="preserve">probability sampling </w:t>
      </w:r>
      <w:r>
        <w:rPr>
          <w:rFonts w:ascii="Times New Roman" w:hAnsi="Times New Roman"/>
          <w:sz w:val="24"/>
          <w:szCs w:val="24"/>
        </w:rPr>
        <w:t>dengan jenis</w:t>
      </w:r>
      <w:r>
        <w:rPr>
          <w:rFonts w:ascii="Times New Roman" w:hAnsi="Times New Roman"/>
          <w:i/>
          <w:sz w:val="24"/>
          <w:szCs w:val="24"/>
        </w:rPr>
        <w:t xml:space="preserve"> simple random sampling</w:t>
      </w:r>
      <w:r>
        <w:rPr>
          <w:rFonts w:ascii="Times New Roman" w:hAnsi="Times New Roman"/>
          <w:sz w:val="24"/>
          <w:szCs w:val="24"/>
        </w:rPr>
        <w:t xml:space="preserve"> merupakan jenis probabilitas yang sederhana. Untuk mencapai sampling ini, setiap elemen diseleksi secara acak. Jika sampling frame kecil, nama bisa ditulis disecarik kertas, diaduk dan diambil secara acak setelah semuanya terkumpul.</w:t>
      </w:r>
    </w:p>
    <w:p w:rsidR="00E61EA1" w:rsidRDefault="00E61EA1">
      <w:pPr>
        <w:spacing w:after="0" w:line="480" w:lineRule="auto"/>
        <w:jc w:val="both"/>
        <w:rPr>
          <w:rFonts w:ascii="Times New Roman" w:hAnsi="Times New Roman"/>
          <w:sz w:val="24"/>
          <w:szCs w:val="24"/>
        </w:rPr>
      </w:pPr>
    </w:p>
    <w:p w:rsidR="00E61EA1" w:rsidRDefault="00E61EA1">
      <w:pPr>
        <w:spacing w:after="0" w:line="480" w:lineRule="auto"/>
        <w:jc w:val="both"/>
        <w:rPr>
          <w:rFonts w:ascii="Times New Roman" w:hAnsi="Times New Roman"/>
          <w:sz w:val="24"/>
          <w:szCs w:val="24"/>
        </w:rPr>
      </w:pPr>
    </w:p>
    <w:p w:rsidR="00E61EA1" w:rsidRDefault="00E61EA1">
      <w:pPr>
        <w:spacing w:after="0" w:line="480" w:lineRule="auto"/>
        <w:jc w:val="both"/>
        <w:rPr>
          <w:rFonts w:ascii="Times New Roman" w:hAnsi="Times New Roman"/>
          <w:sz w:val="24"/>
          <w:szCs w:val="24"/>
        </w:rPr>
      </w:pPr>
    </w:p>
    <w:p w:rsidR="00E61EA1" w:rsidRDefault="00E61EA1">
      <w:pPr>
        <w:spacing w:after="0" w:line="480" w:lineRule="auto"/>
        <w:jc w:val="both"/>
        <w:rPr>
          <w:rFonts w:ascii="Times New Roman" w:hAnsi="Times New Roman"/>
          <w:sz w:val="24"/>
          <w:szCs w:val="24"/>
        </w:rPr>
      </w:pPr>
    </w:p>
    <w:p w:rsidR="00E61EA1" w:rsidRDefault="00E61EA1">
      <w:pPr>
        <w:spacing w:after="0" w:line="480" w:lineRule="auto"/>
        <w:jc w:val="both"/>
        <w:rPr>
          <w:rFonts w:ascii="Times New Roman" w:hAnsi="Times New Roman"/>
          <w:sz w:val="24"/>
          <w:szCs w:val="24"/>
        </w:rPr>
      </w:pPr>
    </w:p>
    <w:p w:rsidR="00E61EA1" w:rsidRDefault="00E61EA1">
      <w:pPr>
        <w:spacing w:after="0" w:line="480" w:lineRule="auto"/>
        <w:jc w:val="both"/>
        <w:rPr>
          <w:rFonts w:ascii="Times New Roman" w:hAnsi="Times New Roman"/>
          <w:sz w:val="24"/>
          <w:szCs w:val="24"/>
        </w:rPr>
      </w:pPr>
    </w:p>
    <w:p w:rsidR="00E61EA1" w:rsidRDefault="00E61EA1">
      <w:pPr>
        <w:spacing w:after="0" w:line="480" w:lineRule="auto"/>
        <w:jc w:val="both"/>
        <w:rPr>
          <w:rFonts w:ascii="Times New Roman" w:hAnsi="Times New Roman"/>
          <w:sz w:val="24"/>
          <w:szCs w:val="24"/>
        </w:rPr>
      </w:pPr>
    </w:p>
    <w:p w:rsidR="00E61EA1" w:rsidRDefault="00E61EA1">
      <w:pPr>
        <w:spacing w:after="0" w:line="480" w:lineRule="auto"/>
        <w:jc w:val="both"/>
        <w:rPr>
          <w:rFonts w:ascii="Times New Roman" w:hAnsi="Times New Roman"/>
          <w:sz w:val="24"/>
          <w:szCs w:val="24"/>
        </w:rPr>
      </w:pPr>
    </w:p>
    <w:p w:rsidR="00E61EA1" w:rsidRDefault="00E61EA1">
      <w:pPr>
        <w:spacing w:after="0" w:line="480" w:lineRule="auto"/>
        <w:jc w:val="both"/>
        <w:rPr>
          <w:rFonts w:ascii="Times New Roman" w:hAnsi="Times New Roman"/>
          <w:sz w:val="24"/>
          <w:szCs w:val="24"/>
        </w:rPr>
      </w:pPr>
    </w:p>
    <w:p w:rsidR="00E61EA1" w:rsidRDefault="00E61EA1">
      <w:pPr>
        <w:spacing w:after="0" w:line="480" w:lineRule="auto"/>
        <w:jc w:val="both"/>
        <w:rPr>
          <w:rFonts w:ascii="Times New Roman" w:hAnsi="Times New Roman"/>
          <w:sz w:val="24"/>
          <w:szCs w:val="24"/>
        </w:rPr>
      </w:pPr>
    </w:p>
    <w:p w:rsidR="00E61EA1" w:rsidRDefault="00E61EA1">
      <w:pPr>
        <w:spacing w:after="0" w:line="480" w:lineRule="auto"/>
        <w:jc w:val="both"/>
        <w:rPr>
          <w:rFonts w:ascii="Times New Roman" w:hAnsi="Times New Roman"/>
          <w:sz w:val="24"/>
          <w:szCs w:val="24"/>
        </w:rPr>
      </w:pPr>
    </w:p>
    <w:p w:rsidR="00E61EA1" w:rsidRDefault="00E61EA1">
      <w:pPr>
        <w:spacing w:after="0" w:line="480" w:lineRule="auto"/>
        <w:jc w:val="both"/>
        <w:rPr>
          <w:rFonts w:ascii="Times New Roman" w:hAnsi="Times New Roman"/>
          <w:sz w:val="24"/>
          <w:szCs w:val="24"/>
        </w:rPr>
      </w:pPr>
    </w:p>
    <w:p w:rsidR="00E61EA1" w:rsidRDefault="00E61EA1">
      <w:pPr>
        <w:spacing w:after="0" w:line="480" w:lineRule="auto"/>
        <w:jc w:val="both"/>
        <w:rPr>
          <w:rFonts w:ascii="Times New Roman" w:hAnsi="Times New Roman"/>
          <w:sz w:val="24"/>
          <w:szCs w:val="24"/>
        </w:rPr>
      </w:pPr>
    </w:p>
    <w:p w:rsidR="00E61EA1" w:rsidRDefault="00E61EA1">
      <w:pPr>
        <w:spacing w:after="0" w:line="480" w:lineRule="auto"/>
        <w:jc w:val="both"/>
        <w:rPr>
          <w:rFonts w:ascii="Times New Roman" w:hAnsi="Times New Roman"/>
          <w:sz w:val="24"/>
          <w:szCs w:val="24"/>
        </w:rPr>
      </w:pPr>
    </w:p>
    <w:p w:rsidR="00E61EA1" w:rsidRDefault="00E61EA1">
      <w:pPr>
        <w:spacing w:after="0" w:line="480" w:lineRule="auto"/>
        <w:jc w:val="both"/>
        <w:rPr>
          <w:rFonts w:ascii="Times New Roman" w:hAnsi="Times New Roman"/>
          <w:sz w:val="24"/>
          <w:szCs w:val="24"/>
        </w:rPr>
      </w:pPr>
    </w:p>
    <w:p w:rsidR="00E61EA1" w:rsidRDefault="00676203">
      <w:pPr>
        <w:numPr>
          <w:ilvl w:val="1"/>
          <w:numId w:val="22"/>
        </w:numPr>
        <w:spacing w:after="0" w:line="480" w:lineRule="auto"/>
        <w:ind w:left="567" w:hanging="567"/>
        <w:jc w:val="both"/>
        <w:rPr>
          <w:rFonts w:ascii="Times New Roman" w:hAnsi="Times New Roman"/>
          <w:b/>
          <w:sz w:val="24"/>
          <w:szCs w:val="24"/>
          <w:lang w:val="sv-SE"/>
        </w:rPr>
      </w:pPr>
      <w:r>
        <w:rPr>
          <w:rFonts w:ascii="Times New Roman" w:hAnsi="Times New Roman"/>
          <w:b/>
          <w:sz w:val="24"/>
          <w:szCs w:val="24"/>
          <w:lang w:val="sv-SE"/>
        </w:rPr>
        <w:lastRenderedPageBreak/>
        <w:t>Kerangka Kerja</w:t>
      </w:r>
    </w:p>
    <w:p w:rsidR="00E61EA1" w:rsidRDefault="00267820">
      <w:pPr>
        <w:spacing w:after="0" w:line="480" w:lineRule="auto"/>
        <w:ind w:left="567" w:firstLine="284"/>
        <w:jc w:val="both"/>
        <w:rPr>
          <w:rFonts w:ascii="Times New Roman" w:hAnsi="Times New Roman"/>
          <w:color w:val="000000"/>
          <w:sz w:val="24"/>
          <w:szCs w:val="24"/>
        </w:rPr>
      </w:pPr>
      <w:r>
        <w:rPr>
          <w:rFonts w:ascii="Times New Roman" w:hAnsi="Times New Roman"/>
          <w:color w:val="000000"/>
          <w:sz w:val="24"/>
          <w:szCs w:val="24"/>
        </w:rPr>
        <w:pict>
          <v:group id="Group 20" o:spid="_x0000_s1105" style="position:absolute;left:0;text-align:left;margin-left:2.25pt;margin-top:77pt;width:418.2pt;height:446.9pt;z-index:251667456" coordorigin="2310,4284" coordsize="8364,8938" o:gfxdata="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">
            <v:rect id="Rectangle 1" o:spid="_x0000_s1086" style="position:absolute;left:2534;top:5172;width:7755;height:947" o:gfxdata="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hgnEm5AAAA2gAA&#10;AA8AAAAAAAAAAQAgAAAAIgAAAGRycy9kb3ducmV2LnhtbFBLAQIUABQAAAAIAIdO4kAzLwWeOwAA&#10;ADkAAAAQAAAAAAAAAAEAIAAAAAgBAABkcnMvc2hhcGV4bWwueG1sUEsFBgAAAAAGAAYAWwEAALID&#10;AAAAAA==&#10;">
              <v:textbox>
                <w:txbxContent>
                  <w:p w:rsidR="00E61EA1" w:rsidRDefault="00676203">
                    <w:pPr>
                      <w:spacing w:after="0" w:line="240" w:lineRule="auto"/>
                      <w:jc w:val="center"/>
                      <w:rPr>
                        <w:rFonts w:ascii="Times New Roman" w:hAnsi="Times New Roman"/>
                        <w:b/>
                        <w:bCs/>
                      </w:rPr>
                    </w:pPr>
                    <w:r>
                      <w:rPr>
                        <w:rFonts w:ascii="Times New Roman" w:hAnsi="Times New Roman"/>
                        <w:b/>
                        <w:bCs/>
                      </w:rPr>
                      <w:t>Populasi</w:t>
                    </w:r>
                  </w:p>
                  <w:p w:rsidR="00E61EA1" w:rsidRDefault="00676203">
                    <w:pPr>
                      <w:spacing w:after="0" w:line="240" w:lineRule="auto"/>
                      <w:ind w:right="-57"/>
                      <w:jc w:val="center"/>
                      <w:rPr>
                        <w:rFonts w:ascii="Times New Roman" w:hAnsi="Times New Roman"/>
                      </w:rPr>
                    </w:pPr>
                    <w:r>
                      <w:rPr>
                        <w:rFonts w:ascii="Times New Roman" w:hAnsi="Times New Roman"/>
                      </w:rPr>
                      <w:t xml:space="preserve">Semua siswa anak autis di sekolah luar biasa autis seribu warna kepanjen Jombang sebanyak 50 anak. </w:t>
                    </w:r>
                  </w:p>
                  <w:p w:rsidR="00E61EA1" w:rsidRDefault="00676203">
                    <w:pPr>
                      <w:spacing w:after="0" w:line="240" w:lineRule="auto"/>
                      <w:ind w:right="-57"/>
                      <w:jc w:val="center"/>
                      <w:rPr>
                        <w:rFonts w:ascii="Times New Roman" w:hAnsi="Times New Roman"/>
                      </w:rPr>
                    </w:pPr>
                    <w:r>
                      <w:rPr>
                        <w:rFonts w:ascii="Times New Roman" w:hAnsi="Times New Roman"/>
                      </w:rPr>
                      <w:t>sebanyak 20 orang.</w:t>
                    </w:r>
                  </w:p>
                  <w:p w:rsidR="00E61EA1" w:rsidRDefault="00E61EA1">
                    <w:pPr>
                      <w:spacing w:after="0" w:line="240" w:lineRule="auto"/>
                      <w:jc w:val="center"/>
                    </w:pPr>
                  </w:p>
                </w:txbxContent>
              </v:textbox>
            </v:rect>
            <v:rect id="Rectangle 2" o:spid="_x0000_s1087" style="position:absolute;left:2839;top:7811;width:7146;height:744" o:gfxdata="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sgI+vQAA&#10;ANoAAAAPAAAAAAAAAAEAIAAAACIAAABkcnMvZG93bnJldi54bWxQSwECFAAUAAAACACHTuJAMy8F&#10;njsAAAA5AAAAEAAAAAAAAAABACAAAAAMAQAAZHJzL3NoYXBleG1sLnhtbFBLBQYAAAAABgAGAFsB&#10;AAC2AwAAAAA=&#10;">
              <v:textbox>
                <w:txbxContent>
                  <w:p w:rsidR="00E61EA1" w:rsidRDefault="00676203">
                    <w:pPr>
                      <w:spacing w:after="0" w:line="240" w:lineRule="auto"/>
                      <w:jc w:val="center"/>
                      <w:rPr>
                        <w:rFonts w:ascii="Times New Roman" w:hAnsi="Times New Roman"/>
                        <w:b/>
                        <w:bCs/>
                      </w:rPr>
                    </w:pPr>
                    <w:r>
                      <w:rPr>
                        <w:rFonts w:ascii="Times New Roman" w:hAnsi="Times New Roman"/>
                        <w:b/>
                        <w:bCs/>
                      </w:rPr>
                      <w:t>Sampling</w:t>
                    </w:r>
                  </w:p>
                  <w:p w:rsidR="00E61EA1" w:rsidRDefault="00676203">
                    <w:pPr>
                      <w:jc w:val="center"/>
                    </w:pPr>
                    <w:r>
                      <w:rPr>
                        <w:rFonts w:ascii="Times New Roman" w:hAnsi="Times New Roman"/>
                      </w:rPr>
                      <w:t>Pada penelitian ini menggunakan teknik</w:t>
                    </w:r>
                    <w:r>
                      <w:rPr>
                        <w:rFonts w:ascii="Times New Roman" w:hAnsi="Times New Roman"/>
                        <w:i/>
                      </w:rPr>
                      <w:t xml:space="preserve"> simple random sampling. </w:t>
                    </w:r>
                  </w:p>
                  <w:p w:rsidR="00E61EA1" w:rsidRDefault="00E61EA1">
                    <w:pPr>
                      <w:spacing w:after="0" w:line="240" w:lineRule="auto"/>
                      <w:jc w:val="center"/>
                    </w:pPr>
                  </w:p>
                </w:txbxContent>
              </v:textbox>
            </v:rect>
            <v:rect id="Rectangle 3" o:spid="_x0000_s1088" style="position:absolute;left:2839;top:8841;width:7146;height:675" o:gfxdata="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6npbsAAADa&#10;AAAADwAAAAAAAAABACAAAAAiAAAAZHJzL2Rvd25yZXYueG1sUEsBAhQAFAAAAAgAh07iQDMvBZ47&#10;AAAAOQAAABAAAAAAAAAAAQAgAAAACgEAAGRycy9zaGFwZXhtbC54bWxQSwUGAAAAAAYABgBbAQAA&#10;tAMAAAAA&#10;">
              <v:textbox>
                <w:txbxContent>
                  <w:p w:rsidR="00E61EA1" w:rsidRDefault="00676203">
                    <w:pPr>
                      <w:spacing w:after="0" w:line="240" w:lineRule="auto"/>
                      <w:jc w:val="center"/>
                      <w:rPr>
                        <w:rFonts w:ascii="Times New Roman" w:hAnsi="Times New Roman"/>
                        <w:b/>
                        <w:bCs/>
                      </w:rPr>
                    </w:pPr>
                    <w:r>
                      <w:rPr>
                        <w:rFonts w:ascii="Times New Roman" w:hAnsi="Times New Roman"/>
                        <w:b/>
                        <w:bCs/>
                      </w:rPr>
                      <w:t>Pengumpulan Data</w:t>
                    </w:r>
                  </w:p>
                  <w:p w:rsidR="00E61EA1" w:rsidRDefault="00676203">
                    <w:pPr>
                      <w:spacing w:after="0" w:line="240" w:lineRule="auto"/>
                      <w:jc w:val="center"/>
                      <w:rPr>
                        <w:color w:val="FF0000"/>
                      </w:rPr>
                    </w:pPr>
                    <w:r>
                      <w:rPr>
                        <w:rFonts w:ascii="Times New Roman" w:hAnsi="Times New Roman"/>
                        <w:bCs/>
                      </w:rPr>
                      <w:t xml:space="preserve">Dengan mengukur kemandirian </w:t>
                    </w:r>
                    <w:r>
                      <w:rPr>
                        <w:rFonts w:ascii="Times New Roman" w:hAnsi="Times New Roman"/>
                        <w:bCs/>
                        <w:i/>
                        <w:iCs/>
                      </w:rPr>
                      <w:t>activity daily living</w:t>
                    </w:r>
                    <w:r>
                      <w:rPr>
                        <w:rFonts w:ascii="Times New Roman" w:hAnsi="Times New Roman"/>
                        <w:bCs/>
                      </w:rPr>
                      <w:t xml:space="preserve"> (ADL) anak autis</w:t>
                    </w:r>
                  </w:p>
                </w:txbxContent>
              </v:textbox>
            </v:rect>
            <v:rect id="Rectangle 4" o:spid="_x0000_s1089" style="position:absolute;left:4896;top:10236;width:3030;height:1245" o:gfxdata="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Fz/RvQAA&#10;ANoAAAAPAAAAAAAAAAEAIAAAACIAAABkcnMvZG93bnJldi54bWxQSwECFAAUAAAACACHTuJAMy8F&#10;njsAAAA5AAAAEAAAAAAAAAABACAAAAAMAQAAZHJzL3NoYXBleG1sLnhtbFBLBQYAAAAABgAGAFsB&#10;AAC2AwAAAAA=&#10;">
              <v:textbox>
                <w:txbxContent>
                  <w:p w:rsidR="00E61EA1" w:rsidRDefault="00676203">
                    <w:pPr>
                      <w:spacing w:after="0" w:line="240" w:lineRule="auto"/>
                      <w:jc w:val="center"/>
                      <w:rPr>
                        <w:rFonts w:ascii="Times New Roman" w:hAnsi="Times New Roman"/>
                        <w:b/>
                      </w:rPr>
                    </w:pPr>
                    <w:r>
                      <w:rPr>
                        <w:rFonts w:ascii="Times New Roman" w:hAnsi="Times New Roman"/>
                        <w:b/>
                      </w:rPr>
                      <w:t>Perlakuan :</w:t>
                    </w:r>
                  </w:p>
                  <w:p w:rsidR="00E61EA1" w:rsidRDefault="00676203">
                    <w:pPr>
                      <w:spacing w:after="0" w:line="240" w:lineRule="auto"/>
                      <w:jc w:val="center"/>
                      <w:rPr>
                        <w:rFonts w:ascii="Times New Roman" w:hAnsi="Times New Roman"/>
                      </w:rPr>
                    </w:pPr>
                    <w:r>
                      <w:rPr>
                        <w:rFonts w:ascii="Times New Roman" w:hAnsi="Times New Roman"/>
                      </w:rPr>
                      <w:t>Pemberian terapi bibliotherapy selama 6 hari</w:t>
                    </w:r>
                  </w:p>
                </w:txbxContent>
              </v:textbox>
            </v:rect>
            <v:rect id="Rectangle 5" o:spid="_x0000_s1090" style="position:absolute;left:3170;top:11827;width:6489;height:665" o:gfxdata="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I4lgrsAAADa&#10;AAAADwAAAAAAAAABACAAAAAiAAAAZHJzL2Rvd25yZXYueG1sUEsBAhQAFAAAAAgAh07iQDMvBZ47&#10;AAAAOQAAABAAAAAAAAAAAQAgAAAACgEAAGRycy9zaGFwZXhtbC54bWxQSwUGAAAAAAYABgBbAQAA&#10;tAMAAAAA&#10;">
              <v:textbox style="mso-fit-shape-to-text:t">
                <w:txbxContent>
                  <w:p w:rsidR="00E61EA1" w:rsidRDefault="00676203">
                    <w:pPr>
                      <w:spacing w:after="0" w:line="240" w:lineRule="auto"/>
                      <w:jc w:val="center"/>
                      <w:rPr>
                        <w:rFonts w:ascii="Times New Roman" w:hAnsi="Times New Roman"/>
                        <w:b/>
                        <w:bCs/>
                      </w:rPr>
                    </w:pPr>
                    <w:r>
                      <w:rPr>
                        <w:rFonts w:ascii="Times New Roman" w:hAnsi="Times New Roman"/>
                        <w:b/>
                        <w:bCs/>
                      </w:rPr>
                      <w:t>Pengolahan Dan Analisa Data</w:t>
                    </w:r>
                  </w:p>
                  <w:p w:rsidR="00E61EA1" w:rsidRDefault="00676203">
                    <w:pPr>
                      <w:spacing w:after="0" w:line="240" w:lineRule="auto"/>
                      <w:jc w:val="center"/>
                      <w:rPr>
                        <w:i/>
                      </w:rPr>
                    </w:pPr>
                    <w:r>
                      <w:rPr>
                        <w:rFonts w:ascii="Times New Roman" w:hAnsi="Times New Roman"/>
                        <w:i/>
                      </w:rPr>
                      <w:t xml:space="preserve">Editing, Coding, Skoring,Tabulating, Uji wilcoxon </w:t>
                    </w:r>
                    <w:r>
                      <w:rPr>
                        <w:rFonts w:ascii="Times New Roman" w:hAnsi="Times New Roman"/>
                      </w:rPr>
                      <w:t>dengan software.</w:t>
                    </w:r>
                  </w:p>
                </w:txbxContent>
              </v:textbox>
            </v:rect>
            <v:rect id="Rectangle 6" o:spid="_x0000_s1091" style="position:absolute;left:3561;top:12789;width:5700;height:433" o:gfxdata="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Fy79bsAAADa&#10;AAAADwAAAAAAAAABACAAAAAiAAAAZHJzL2Rvd25yZXYueG1sUEsBAhQAFAAAAAgAh07iQDMvBZ47&#10;AAAAOQAAABAAAAAAAAAAAQAgAAAACgEAAGRycy9zaGFwZXhtbC54bWxQSwUGAAAAAAYABgBbAQAA&#10;tAMAAAAA&#10;">
              <v:textbox style="mso-fit-shape-to-text:t">
                <w:txbxContent>
                  <w:p w:rsidR="00E61EA1" w:rsidRDefault="00676203">
                    <w:pPr>
                      <w:spacing w:after="0"/>
                      <w:jc w:val="center"/>
                      <w:rPr>
                        <w:rFonts w:ascii="Times New Roman" w:hAnsi="Times New Roman"/>
                        <w:b/>
                        <w:bCs/>
                      </w:rPr>
                    </w:pPr>
                    <w:r>
                      <w:rPr>
                        <w:rFonts w:ascii="Times New Roman" w:hAnsi="Times New Roman"/>
                        <w:b/>
                        <w:bCs/>
                      </w:rPr>
                      <w:t xml:space="preserve">Kesimpulan </w:t>
                    </w:r>
                  </w:p>
                </w:txbxContent>
              </v:textbox>
            </v:rect>
            <v:shape id="Straight Arrow Connector 7" o:spid="_x0000_s1092" type="#_x0000_t32" style="position:absolute;left:6411;top:6121;width:0;height:358" o:gfxdata="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q+A6vQAA&#10;ANoAAAAPAAAAAAAAAAEAIAAAACIAAABkcnMvZG93bnJldi54bWxQSwECFAAUAAAACACHTuJAMy8F&#10;njsAAAA5AAAAEAAAAAAAAAABACAAAAAMAQAAZHJzL3NoYXBleG1sLnhtbFBLBQYAAAAABgAGAFsB&#10;AAC2AwAAAAA=&#10;">
              <v:stroke endarrow="block"/>
            </v:shape>
            <v:shape id="Straight Arrow Connector 8" o:spid="_x0000_s1093" type="#_x0000_t32" style="position:absolute;left:6410;top:8558;width:2;height:298" o:gfxdata="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k0dEi5AAAA2gAA&#10;AA8AAAAAAAAAAQAgAAAAIgAAAGRycy9kb3ducmV2LnhtbFBLAQIUABQAAAAIAIdO4kAzLwWeOwAA&#10;ADkAAAAQAAAAAAAAAAEAIAAAAAgBAABkcnMvc2hhcGV4bWwueG1sUEsFBgAAAAAGAAYAWwEAALID&#10;AAAAAA==&#10;">
              <v:stroke endarrow="block"/>
            </v:shape>
            <v:shape id="Straight Arrow Connector 9" o:spid="_x0000_s1094" type="#_x0000_t32" style="position:absolute;left:6411;top:9557;width:1;height:634" o:gfxdata="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eNHTvQAA&#10;ANoAAAAPAAAAAAAAAAEAIAAAACIAAABkcnMvZG93bnJldi54bWxQSwECFAAUAAAACACHTuJAMy8F&#10;njsAAAA5AAAAEAAAAAAAAAABACAAAAAMAQAAZHJzL3NoYXBleG1sLnhtbFBLBQYAAAAABgAGAFsB&#10;AAC2AwAAAAA=&#10;">
              <v:stroke endarrow="block"/>
            </v:shape>
            <v:shape id="Straight Arrow Connector 10" o:spid="_x0000_s1095" type="#_x0000_t32" style="position:absolute;left:6411;top:11496;width:0;height:258" o:gfxdata="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4zp+r4A&#10;AADbAAAADwAAAAAAAAABACAAAAAiAAAAZHJzL2Rvd25yZXYueG1sUEsBAhQAFAAAAAgAh07iQDMv&#10;BZ47AAAAOQAAABAAAAAAAAAAAQAgAAAADQEAAGRycy9zaGFwZXhtbC54bWxQSwUGAAAAAAYABgBb&#10;AQAAtwMAAAAA&#10;">
              <v:stroke endarrow="block"/>
            </v:shape>
            <v:shape id="Straight Arrow Connector 11" o:spid="_x0000_s1096" type="#_x0000_t32" style="position:absolute;left:6411;top:12512;width:0;height:237" o:gfxdata="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MBMYbsAAADb&#10;AAAADwAAAAAAAAABACAAAAAiAAAAZHJzL2Rvd25yZXYueG1sUEsBAhQAFAAAAAgAh07iQDMvBZ47&#10;AAAAOQAAABAAAAAAAAAAAQAgAAAACgEAAGRycy9zaGFwZXhtbC54bWxQSwUGAAAAAAYABgBbAQAA&#10;tAMAAAAA&#10;">
              <v:stroke endarrow="block"/>
            </v:shape>
            <v:rect id="_x0000_s1097" style="position:absolute;left:2534;top:6476;width:7755;height:918" o:gfxdata="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uGOm7gAAADbAAAA&#10;DwAAAAAAAAABACAAAAAiAAAAZHJzL2Rvd25yZXYueG1sUEsBAhQAFAAAAAgAh07iQDMvBZ47AAAA&#10;OQAAABAAAAAAAAAAAQAgAAAABwEAAGRycy9zaGFwZXhtbC54bWxQSwUGAAAAAAYABgBbAQAAsQMA&#10;AAAA&#10;">
              <v:textbox style="mso-fit-shape-to-text:t">
                <w:txbxContent>
                  <w:p w:rsidR="00E61EA1" w:rsidRDefault="00676203">
                    <w:pPr>
                      <w:spacing w:after="0" w:line="240" w:lineRule="auto"/>
                      <w:jc w:val="center"/>
                      <w:rPr>
                        <w:rFonts w:ascii="Times New Roman" w:hAnsi="Times New Roman"/>
                        <w:b/>
                        <w:bCs/>
                      </w:rPr>
                    </w:pPr>
                    <w:r>
                      <w:rPr>
                        <w:rFonts w:ascii="Times New Roman" w:hAnsi="Times New Roman"/>
                        <w:b/>
                        <w:bCs/>
                      </w:rPr>
                      <w:t>Sampel</w:t>
                    </w:r>
                  </w:p>
                  <w:p w:rsidR="00E61EA1" w:rsidRDefault="00676203">
                    <w:pPr>
                      <w:spacing w:after="0" w:line="240" w:lineRule="auto"/>
                      <w:jc w:val="center"/>
                      <w:rPr>
                        <w:rFonts w:ascii="Times New Roman" w:hAnsi="Times New Roman"/>
                        <w:bCs/>
                      </w:rPr>
                    </w:pPr>
                    <w:r>
                      <w:rPr>
                        <w:rFonts w:ascii="Times New Roman" w:hAnsi="Times New Roman"/>
                        <w:bCs/>
                      </w:rPr>
                      <w:t xml:space="preserve">Sebagian siswa autis di sekolah luar biasa autis seribu warna kepanjen Jombang sebanyak 33 anak. </w:t>
                    </w:r>
                  </w:p>
                </w:txbxContent>
              </v:textbox>
            </v:rect>
            <v:shape id="Straight Arrow Connector 13" o:spid="_x0000_s1098" type="#_x0000_t32" style="position:absolute;left:6411;top:7439;width:0;height:386" o:gfxdata="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153jbsAAADb&#10;AAAADwAAAAAAAAABACAAAAAiAAAAZHJzL2Rvd25yZXYueG1sUEsBAhQAFAAAAAgAh07iQDMvBZ47&#10;AAAAOQAAABAAAAAAAAAAAQAgAAAACgEAAGRycy9zaGFwZXhtbC54bWxQSwUGAAAAAAYABgBbAQAA&#10;tAMAAAAA&#10;">
              <v:stroke endarrow="block"/>
            </v:shape>
            <v:shape id="Straight Arrow Connector 14" o:spid="_x0000_s1099" type="#_x0000_t32" style="position:absolute;left:6411;top:4774;width:0;height:358" o:gfxdata="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Lfv+bsAAADb&#10;AAAADwAAAAAAAAABACAAAAAiAAAAZHJzL2Rvd25yZXYueG1sUEsBAhQAFAAAAAgAh07iQDMvBZ47&#10;AAAAOQAAABAAAAAAAAAAAQAgAAAACgEAAGRycy9zaGFwZXhtbC54bWxQSwUGAAAAAAYABgBbAQAA&#10;tAMAAAAA&#10;">
              <v:stroke endarrow="block"/>
            </v:shape>
            <v:rect id="Rectangle 15" o:spid="_x0000_s1100" style="position:absolute;left:2534;top:4284;width:7755;height:506" o:gfxdata="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670JugAAANsA&#10;AAAPAAAAAAAAAAEAIAAAACIAAABkcnMvZG93bnJldi54bWxQSwECFAAUAAAACACHTuJAMy8FnjsA&#10;AAA5AAAAEAAAAAAAAAABACAAAAAJAQAAZHJzL3NoYXBleG1sLnhtbFBLBQYAAAAABgAGAFsBAACz&#10;AwAAAAA=&#10;">
              <v:textbox>
                <w:txbxContent>
                  <w:p w:rsidR="00E61EA1" w:rsidRDefault="00676203">
                    <w:pPr>
                      <w:spacing w:after="0" w:line="480" w:lineRule="auto"/>
                      <w:jc w:val="center"/>
                      <w:rPr>
                        <w:rFonts w:ascii="Times New Roman" w:hAnsi="Times New Roman"/>
                      </w:rPr>
                    </w:pPr>
                    <w:r>
                      <w:rPr>
                        <w:rFonts w:ascii="Times New Roman" w:hAnsi="Times New Roman"/>
                        <w:b/>
                        <w:bCs/>
                      </w:rPr>
                      <w:t>Penyusunan proposal</w:t>
                    </w:r>
                  </w:p>
                  <w:p w:rsidR="00E61EA1" w:rsidRDefault="00E61EA1">
                    <w:pPr>
                      <w:spacing w:after="0" w:line="480" w:lineRule="auto"/>
                      <w:jc w:val="center"/>
                    </w:pPr>
                  </w:p>
                </w:txbxContent>
              </v:textbox>
            </v:rect>
            <v:shape id="Straight Arrow Connector 16" o:spid="_x0000_s1101" type="#_x0000_t32" style="position:absolute;left:3564;top:9557;width:2846;height:634;flip:x" o:gfxdata="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iBu7sAAADb&#10;AAAADwAAAAAAAAABACAAAAAiAAAAZHJzL2Rvd25yZXYueG1sUEsBAhQAFAAAAAgAh07iQDMvBZ47&#10;AAAAOQAAABAAAAAAAAAAAQAgAAAACgEAAGRycy9zaGFwZXhtbC54bWxQSwUGAAAAAAYABgBbAQAA&#10;tAMAAAAA&#10;">
              <v:stroke endarrow="block"/>
            </v:shape>
            <v:shape id="Straight Arrow Connector 17" o:spid="_x0000_s1102" type="#_x0000_t32" style="position:absolute;left:6412;top:9557;width:2557;height:554" o:gfxdata="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lcY68AAAA&#10;2wAAAA8AAAAAAAAAAQAgAAAAIgAAAGRycy9kb3ducmV2LnhtbFBLAQIUABQAAAAIAIdO4kAzLwWe&#10;OwAAADkAAAAQAAAAAAAAAAEAIAAAAAsBAABkcnMvc2hhcGV4bWwueG1sUEsFBgAAAAAGAAYAWwEA&#10;ALUDAAAAAA==&#10;">
              <v:stroke endarrow="block"/>
            </v:shape>
            <v:rect id="Rectangle 18" o:spid="_x0000_s1103" style="position:absolute;left:2310;top:10236;width:2430;height:1353" o:gfxdata="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qEpe8AAAA&#10;2wAAAA8AAAAAAAAAAQAgAAAAIgAAAGRycy9kb3ducmV2LnhtbFBLAQIUABQAAAAIAIdO4kAzLwWe&#10;OwAAADkAAAAQAAAAAAAAAAEAIAAAAAsBAABkcnMvc2hhcGV4bWwueG1sUEsFBgAAAAAGAAYAWwEA&#10;ALUDAAAAAA==&#10;">
              <v:textbox>
                <w:txbxContent>
                  <w:p w:rsidR="00E61EA1" w:rsidRDefault="00676203">
                    <w:pPr>
                      <w:spacing w:after="0" w:line="240" w:lineRule="auto"/>
                      <w:rPr>
                        <w:rFonts w:ascii="Times New Roman" w:hAnsi="Times New Roman"/>
                      </w:rPr>
                    </w:pPr>
                    <w:r>
                      <w:rPr>
                        <w:rFonts w:ascii="Times New Roman" w:hAnsi="Times New Roman"/>
                        <w:b/>
                        <w:sz w:val="20"/>
                        <w:szCs w:val="20"/>
                      </w:rPr>
                      <w:t>Pra :</w:t>
                    </w:r>
                    <w:r>
                      <w:rPr>
                        <w:rFonts w:ascii="Times New Roman" w:hAnsi="Times New Roman"/>
                        <w:sz w:val="20"/>
                        <w:szCs w:val="20"/>
                      </w:rPr>
                      <w:t xml:space="preserve"> pengukuran kemandirian activity daily living  awal sebelum diberikan terapi bibliotherapy</w:t>
                    </w:r>
                  </w:p>
                </w:txbxContent>
              </v:textbox>
            </v:rect>
            <v:rect id="_x0000_s1104" style="position:absolute;left:8139;top:10236;width:2535;height:1263" o:gfxdata="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Ka3DLsAAADb&#10;AAAADwAAAAAAAAABACAAAAAiAAAAZHJzL2Rvd25yZXYueG1sUEsBAhQAFAAAAAgAh07iQDMvBZ47&#10;AAAAOQAAABAAAAAAAAAAAQAgAAAACgEAAGRycy9zaGFwZXhtbC54bWxQSwUGAAAAAAYABgBbAQAA&#10;tAMAAAAA&#10;">
              <v:textbox>
                <w:txbxContent>
                  <w:p w:rsidR="00E61EA1" w:rsidRDefault="00676203">
                    <w:pPr>
                      <w:spacing w:after="0" w:line="240" w:lineRule="auto"/>
                      <w:rPr>
                        <w:rFonts w:ascii="Times New Roman" w:hAnsi="Times New Roman"/>
                        <w:sz w:val="20"/>
                        <w:szCs w:val="20"/>
                      </w:rPr>
                    </w:pPr>
                    <w:r>
                      <w:rPr>
                        <w:rFonts w:ascii="Times New Roman" w:hAnsi="Times New Roman"/>
                        <w:b/>
                        <w:sz w:val="20"/>
                        <w:szCs w:val="20"/>
                      </w:rPr>
                      <w:t xml:space="preserve">Post </w:t>
                    </w:r>
                    <w:r>
                      <w:rPr>
                        <w:rFonts w:ascii="Times New Roman" w:hAnsi="Times New Roman"/>
                        <w:sz w:val="20"/>
                        <w:szCs w:val="20"/>
                      </w:rPr>
                      <w:t>: pengukuran kemandirian activity daily living setelah diberikan terapi bibliotherapy</w:t>
                    </w:r>
                  </w:p>
                </w:txbxContent>
              </v:textbox>
            </v:rect>
          </v:group>
        </w:pict>
      </w:r>
      <w:r w:rsidR="00676203">
        <w:rPr>
          <w:rFonts w:ascii="Times New Roman" w:hAnsi="Times New Roman"/>
          <w:color w:val="000000"/>
          <w:sz w:val="24"/>
          <w:szCs w:val="24"/>
        </w:rPr>
        <w:t>Kerangka kerja merupakan tahapan atau langkah-langkah dalam aktivitas ilmiah yang dilakukan untuk melakukan penelitian (kegiatan dari awal sampai akhir penelitian) ( Nursalan, 2011).</w:t>
      </w:r>
    </w:p>
    <w:p w:rsidR="00E61EA1" w:rsidRDefault="00E61EA1">
      <w:pPr>
        <w:spacing w:after="0" w:line="480" w:lineRule="auto"/>
        <w:ind w:left="360"/>
        <w:jc w:val="both"/>
        <w:rPr>
          <w:rFonts w:ascii="Times New Roman" w:hAnsi="Times New Roman"/>
          <w:color w:val="000000"/>
          <w:sz w:val="24"/>
          <w:szCs w:val="24"/>
        </w:rPr>
      </w:pPr>
    </w:p>
    <w:p w:rsidR="00E61EA1" w:rsidRDefault="00E61EA1">
      <w:pPr>
        <w:spacing w:after="0" w:line="480" w:lineRule="auto"/>
        <w:jc w:val="both"/>
        <w:rPr>
          <w:rFonts w:ascii="Times New Roman" w:hAnsi="Times New Roman"/>
          <w:color w:val="000000"/>
          <w:sz w:val="24"/>
          <w:szCs w:val="24"/>
        </w:rPr>
      </w:pPr>
    </w:p>
    <w:p w:rsidR="00E61EA1" w:rsidRDefault="00E61EA1">
      <w:pPr>
        <w:spacing w:after="0" w:line="480" w:lineRule="auto"/>
        <w:jc w:val="both"/>
        <w:rPr>
          <w:rFonts w:ascii="Times New Roman" w:hAnsi="Times New Roman"/>
          <w:color w:val="000000"/>
          <w:sz w:val="24"/>
          <w:szCs w:val="24"/>
        </w:rPr>
      </w:pPr>
    </w:p>
    <w:p w:rsidR="00E61EA1" w:rsidRDefault="00E61EA1">
      <w:pPr>
        <w:spacing w:after="0" w:line="480" w:lineRule="auto"/>
        <w:ind w:left="360"/>
        <w:jc w:val="both"/>
        <w:rPr>
          <w:rFonts w:ascii="Times New Roman" w:hAnsi="Times New Roman"/>
          <w:color w:val="000000"/>
          <w:sz w:val="24"/>
          <w:szCs w:val="24"/>
        </w:rPr>
      </w:pPr>
    </w:p>
    <w:p w:rsidR="00E61EA1" w:rsidRDefault="00E61EA1">
      <w:pPr>
        <w:spacing w:after="0" w:line="480" w:lineRule="auto"/>
        <w:ind w:left="360"/>
        <w:jc w:val="both"/>
        <w:rPr>
          <w:rFonts w:ascii="Times New Roman" w:hAnsi="Times New Roman"/>
          <w:color w:val="000000"/>
          <w:sz w:val="24"/>
          <w:szCs w:val="24"/>
        </w:rPr>
      </w:pPr>
    </w:p>
    <w:p w:rsidR="00E61EA1" w:rsidRDefault="00E61EA1">
      <w:pPr>
        <w:spacing w:after="0" w:line="480" w:lineRule="auto"/>
        <w:ind w:left="360"/>
        <w:jc w:val="both"/>
        <w:rPr>
          <w:rFonts w:ascii="Times New Roman" w:hAnsi="Times New Roman"/>
          <w:color w:val="000000"/>
          <w:sz w:val="24"/>
          <w:szCs w:val="24"/>
        </w:rPr>
      </w:pPr>
    </w:p>
    <w:p w:rsidR="00E61EA1" w:rsidRDefault="00E61EA1">
      <w:pPr>
        <w:spacing w:after="0" w:line="480" w:lineRule="auto"/>
        <w:ind w:left="360"/>
        <w:jc w:val="both"/>
        <w:rPr>
          <w:rFonts w:ascii="Times New Roman" w:hAnsi="Times New Roman"/>
          <w:color w:val="000000"/>
          <w:sz w:val="24"/>
          <w:szCs w:val="24"/>
        </w:rPr>
      </w:pPr>
    </w:p>
    <w:p w:rsidR="00E61EA1" w:rsidRDefault="00E61EA1">
      <w:pPr>
        <w:spacing w:after="0" w:line="480" w:lineRule="auto"/>
        <w:ind w:left="360"/>
        <w:jc w:val="both"/>
        <w:rPr>
          <w:rFonts w:ascii="Times New Roman" w:hAnsi="Times New Roman"/>
          <w:color w:val="000000"/>
          <w:sz w:val="24"/>
          <w:szCs w:val="24"/>
        </w:rPr>
      </w:pPr>
    </w:p>
    <w:p w:rsidR="00E61EA1" w:rsidRDefault="00E61EA1">
      <w:pPr>
        <w:spacing w:after="0" w:line="480" w:lineRule="auto"/>
        <w:ind w:left="360"/>
        <w:jc w:val="both"/>
        <w:rPr>
          <w:rFonts w:ascii="Times New Roman" w:hAnsi="Times New Roman"/>
          <w:color w:val="000000"/>
          <w:sz w:val="24"/>
          <w:szCs w:val="24"/>
        </w:rPr>
      </w:pPr>
    </w:p>
    <w:p w:rsidR="00E61EA1" w:rsidRDefault="00E61EA1">
      <w:pPr>
        <w:spacing w:after="0" w:line="480" w:lineRule="auto"/>
        <w:ind w:left="360"/>
        <w:jc w:val="both"/>
        <w:rPr>
          <w:rFonts w:ascii="Times New Roman" w:hAnsi="Times New Roman"/>
          <w:color w:val="000000"/>
          <w:sz w:val="24"/>
          <w:szCs w:val="24"/>
        </w:rPr>
      </w:pPr>
    </w:p>
    <w:p w:rsidR="00E61EA1" w:rsidRDefault="00E61EA1">
      <w:pPr>
        <w:spacing w:after="0" w:line="480" w:lineRule="auto"/>
        <w:ind w:left="360"/>
        <w:jc w:val="both"/>
        <w:rPr>
          <w:rFonts w:ascii="Times New Roman" w:hAnsi="Times New Roman"/>
          <w:color w:val="000000"/>
          <w:sz w:val="24"/>
          <w:szCs w:val="24"/>
        </w:rPr>
      </w:pPr>
    </w:p>
    <w:p w:rsidR="00E61EA1" w:rsidRDefault="00E61EA1">
      <w:pPr>
        <w:spacing w:after="0" w:line="480" w:lineRule="auto"/>
        <w:ind w:left="360"/>
        <w:jc w:val="both"/>
        <w:rPr>
          <w:rFonts w:ascii="Times New Roman" w:hAnsi="Times New Roman"/>
          <w:color w:val="000000"/>
          <w:sz w:val="24"/>
          <w:szCs w:val="24"/>
        </w:rPr>
      </w:pPr>
    </w:p>
    <w:p w:rsidR="00E61EA1" w:rsidRDefault="00E61EA1">
      <w:pPr>
        <w:spacing w:after="0" w:line="480" w:lineRule="auto"/>
        <w:ind w:left="360"/>
        <w:jc w:val="both"/>
        <w:rPr>
          <w:rFonts w:ascii="Times New Roman" w:hAnsi="Times New Roman"/>
          <w:color w:val="000000"/>
          <w:sz w:val="24"/>
          <w:szCs w:val="24"/>
        </w:rPr>
      </w:pPr>
    </w:p>
    <w:p w:rsidR="00E61EA1" w:rsidRDefault="00E61EA1">
      <w:pPr>
        <w:spacing w:after="0" w:line="480" w:lineRule="auto"/>
        <w:ind w:left="360"/>
        <w:jc w:val="both"/>
        <w:rPr>
          <w:rFonts w:ascii="Times New Roman" w:hAnsi="Times New Roman"/>
          <w:color w:val="000000"/>
          <w:sz w:val="24"/>
          <w:szCs w:val="24"/>
        </w:rPr>
      </w:pPr>
    </w:p>
    <w:p w:rsidR="00E61EA1" w:rsidRDefault="00E61EA1">
      <w:pPr>
        <w:spacing w:after="0" w:line="240" w:lineRule="auto"/>
        <w:jc w:val="both"/>
        <w:rPr>
          <w:rFonts w:ascii="Times New Roman" w:hAnsi="Times New Roman"/>
          <w:color w:val="000000"/>
          <w:sz w:val="24"/>
          <w:szCs w:val="24"/>
        </w:rPr>
      </w:pPr>
    </w:p>
    <w:p w:rsidR="00E61EA1" w:rsidRDefault="00E61EA1">
      <w:pPr>
        <w:spacing w:after="0" w:line="240" w:lineRule="auto"/>
        <w:jc w:val="both"/>
        <w:rPr>
          <w:rFonts w:ascii="Times New Roman" w:hAnsi="Times New Roman"/>
          <w:sz w:val="24"/>
          <w:szCs w:val="24"/>
        </w:rPr>
      </w:pPr>
    </w:p>
    <w:p w:rsidR="00E61EA1" w:rsidRDefault="00E61EA1">
      <w:pPr>
        <w:spacing w:after="0" w:line="240" w:lineRule="auto"/>
        <w:jc w:val="both"/>
        <w:rPr>
          <w:rFonts w:ascii="Times New Roman" w:hAnsi="Times New Roman"/>
          <w:sz w:val="24"/>
          <w:szCs w:val="24"/>
        </w:rPr>
      </w:pPr>
    </w:p>
    <w:p w:rsidR="00E61EA1" w:rsidRDefault="00E61EA1">
      <w:pPr>
        <w:spacing w:after="0" w:line="240" w:lineRule="auto"/>
        <w:jc w:val="both"/>
        <w:rPr>
          <w:rFonts w:ascii="Times New Roman" w:hAnsi="Times New Roman"/>
          <w:sz w:val="24"/>
          <w:szCs w:val="24"/>
        </w:rPr>
      </w:pPr>
    </w:p>
    <w:p w:rsidR="00E61EA1" w:rsidRDefault="00E61EA1">
      <w:pPr>
        <w:spacing w:after="0" w:line="240" w:lineRule="auto"/>
        <w:jc w:val="both"/>
        <w:rPr>
          <w:rFonts w:ascii="Times New Roman" w:hAnsi="Times New Roman"/>
          <w:sz w:val="24"/>
          <w:szCs w:val="24"/>
        </w:rPr>
      </w:pPr>
    </w:p>
    <w:p w:rsidR="00E61EA1" w:rsidRDefault="00E61EA1">
      <w:pPr>
        <w:spacing w:after="0" w:line="240" w:lineRule="auto"/>
        <w:jc w:val="both"/>
        <w:rPr>
          <w:rFonts w:ascii="Times New Roman" w:hAnsi="Times New Roman"/>
          <w:sz w:val="24"/>
          <w:szCs w:val="24"/>
        </w:rPr>
      </w:pPr>
    </w:p>
    <w:p w:rsidR="00E61EA1" w:rsidRDefault="00676203">
      <w:pPr>
        <w:spacing w:after="0" w:line="240" w:lineRule="auto"/>
        <w:ind w:left="1418" w:hanging="1418"/>
        <w:jc w:val="both"/>
        <w:rPr>
          <w:rFonts w:ascii="Times New Roman" w:hAnsi="Times New Roman"/>
          <w:sz w:val="24"/>
          <w:szCs w:val="24"/>
        </w:rPr>
      </w:pPr>
      <w:r>
        <w:rPr>
          <w:rFonts w:ascii="Times New Roman" w:hAnsi="Times New Roman"/>
          <w:sz w:val="24"/>
          <w:szCs w:val="24"/>
        </w:rPr>
        <w:t>Gambar 4.1 :</w:t>
      </w:r>
      <w:r>
        <w:rPr>
          <w:rFonts w:ascii="Times New Roman" w:hAnsi="Times New Roman"/>
          <w:sz w:val="24"/>
          <w:szCs w:val="24"/>
        </w:rPr>
        <w:tab/>
        <w:t xml:space="preserve">Kerangka kerja </w:t>
      </w:r>
      <w:r>
        <w:rPr>
          <w:rFonts w:ascii="Times New Roman" w:hAnsi="Times New Roman"/>
          <w:sz w:val="24"/>
          <w:szCs w:val="24"/>
          <w:lang w:eastAsia="id-ID"/>
        </w:rPr>
        <w:t xml:space="preserve">pengaruh Terapi Bibliotherapy Terhadap Kemandirian </w:t>
      </w:r>
      <w:r>
        <w:rPr>
          <w:rFonts w:ascii="Times New Roman" w:hAnsi="Times New Roman"/>
          <w:i/>
          <w:iCs/>
          <w:sz w:val="24"/>
          <w:szCs w:val="24"/>
          <w:lang w:eastAsia="id-ID"/>
        </w:rPr>
        <w:t>Activity Daily Living</w:t>
      </w:r>
      <w:r>
        <w:rPr>
          <w:rFonts w:ascii="Times New Roman" w:hAnsi="Times New Roman"/>
          <w:sz w:val="24"/>
          <w:szCs w:val="24"/>
          <w:lang w:eastAsia="id-ID"/>
        </w:rPr>
        <w:t xml:space="preserve"> (ADL) Pada Anak Autis di Sekolah Luar Biasa Seribu Warna Kepanjen</w:t>
      </w:r>
      <w:r>
        <w:rPr>
          <w:rFonts w:ascii="Times New Roman" w:hAnsi="Times New Roman"/>
          <w:sz w:val="24"/>
          <w:szCs w:val="24"/>
        </w:rPr>
        <w:t xml:space="preserve"> Jombang.</w:t>
      </w:r>
      <w:bookmarkStart w:id="0" w:name="_Toc175323415"/>
    </w:p>
    <w:p w:rsidR="00E61EA1" w:rsidRDefault="00E61EA1">
      <w:pPr>
        <w:spacing w:after="0" w:line="240" w:lineRule="auto"/>
        <w:ind w:left="1418" w:hanging="1418"/>
        <w:jc w:val="both"/>
        <w:rPr>
          <w:rFonts w:ascii="Times New Roman" w:hAnsi="Times New Roman"/>
          <w:sz w:val="24"/>
          <w:szCs w:val="24"/>
        </w:rPr>
      </w:pPr>
    </w:p>
    <w:p w:rsidR="00E61EA1" w:rsidRDefault="00E61EA1">
      <w:pPr>
        <w:spacing w:after="0" w:line="240" w:lineRule="auto"/>
        <w:ind w:left="1418" w:hanging="1418"/>
        <w:jc w:val="both"/>
        <w:rPr>
          <w:rFonts w:ascii="Times New Roman" w:hAnsi="Times New Roman"/>
          <w:sz w:val="24"/>
          <w:szCs w:val="24"/>
        </w:rPr>
      </w:pPr>
    </w:p>
    <w:p w:rsidR="00E61EA1" w:rsidRDefault="00E61EA1">
      <w:pPr>
        <w:spacing w:after="0" w:line="240" w:lineRule="auto"/>
        <w:ind w:left="1418" w:hanging="1418"/>
        <w:jc w:val="both"/>
        <w:rPr>
          <w:rFonts w:ascii="Times New Roman" w:hAnsi="Times New Roman"/>
          <w:sz w:val="24"/>
          <w:szCs w:val="24"/>
        </w:rPr>
      </w:pPr>
    </w:p>
    <w:p w:rsidR="00E61EA1" w:rsidRDefault="00676203">
      <w:pPr>
        <w:numPr>
          <w:ilvl w:val="1"/>
          <w:numId w:val="22"/>
        </w:numPr>
        <w:spacing w:after="0" w:line="480" w:lineRule="auto"/>
        <w:ind w:left="567" w:hanging="567"/>
        <w:jc w:val="both"/>
        <w:rPr>
          <w:rFonts w:ascii="Times New Roman" w:hAnsi="Times New Roman"/>
          <w:b/>
          <w:iCs/>
          <w:sz w:val="24"/>
          <w:szCs w:val="24"/>
        </w:rPr>
      </w:pPr>
      <w:r>
        <w:rPr>
          <w:rFonts w:ascii="Times New Roman" w:hAnsi="Times New Roman"/>
          <w:b/>
          <w:iCs/>
          <w:sz w:val="24"/>
          <w:szCs w:val="24"/>
        </w:rPr>
        <w:lastRenderedPageBreak/>
        <w:t xml:space="preserve">Identifikasi Variabel </w:t>
      </w:r>
      <w:bookmarkEnd w:id="0"/>
    </w:p>
    <w:p w:rsidR="00E61EA1" w:rsidRDefault="00676203">
      <w:pPr>
        <w:numPr>
          <w:ilvl w:val="2"/>
          <w:numId w:val="23"/>
        </w:numPr>
        <w:spacing w:after="0" w:line="480" w:lineRule="auto"/>
        <w:ind w:left="567" w:hanging="567"/>
        <w:jc w:val="both"/>
        <w:rPr>
          <w:rFonts w:ascii="Times New Roman" w:hAnsi="Times New Roman"/>
          <w:sz w:val="24"/>
          <w:szCs w:val="24"/>
        </w:rPr>
      </w:pPr>
      <w:r>
        <w:rPr>
          <w:rFonts w:ascii="Times New Roman" w:hAnsi="Times New Roman"/>
          <w:sz w:val="24"/>
          <w:szCs w:val="24"/>
        </w:rPr>
        <w:t xml:space="preserve">Identifikasi Variabel </w:t>
      </w:r>
    </w:p>
    <w:p w:rsidR="00E61EA1" w:rsidRDefault="00676203">
      <w:pPr>
        <w:spacing w:after="0" w:line="480" w:lineRule="auto"/>
        <w:ind w:left="567" w:firstLine="284"/>
        <w:jc w:val="both"/>
        <w:rPr>
          <w:rFonts w:ascii="Times New Roman" w:hAnsi="Times New Roman"/>
          <w:sz w:val="24"/>
          <w:szCs w:val="24"/>
        </w:rPr>
      </w:pPr>
      <w:r>
        <w:rPr>
          <w:rFonts w:ascii="Times New Roman" w:hAnsi="Times New Roman"/>
          <w:sz w:val="24"/>
          <w:szCs w:val="24"/>
        </w:rPr>
        <w:t>Variabel adalah perilaku atau karakteristik yang memberikan nilai beda terhadap sesuatu (benda, manusia, dan lain-lain).</w:t>
      </w:r>
    </w:p>
    <w:p w:rsidR="00E61EA1" w:rsidRDefault="00676203">
      <w:pPr>
        <w:pStyle w:val="ListParagraph"/>
        <w:numPr>
          <w:ilvl w:val="0"/>
          <w:numId w:val="24"/>
        </w:numPr>
        <w:spacing w:after="0" w:line="480" w:lineRule="auto"/>
        <w:jc w:val="both"/>
        <w:rPr>
          <w:rFonts w:ascii="Times New Roman" w:hAnsi="Times New Roman"/>
          <w:sz w:val="24"/>
          <w:szCs w:val="24"/>
        </w:rPr>
      </w:pPr>
      <w:r>
        <w:rPr>
          <w:rFonts w:ascii="Times New Roman" w:hAnsi="Times New Roman"/>
          <w:sz w:val="24"/>
          <w:szCs w:val="24"/>
        </w:rPr>
        <w:t xml:space="preserve">Variabel </w:t>
      </w:r>
      <w:r>
        <w:rPr>
          <w:rFonts w:ascii="Times New Roman" w:hAnsi="Times New Roman"/>
          <w:i/>
          <w:iCs/>
          <w:sz w:val="24"/>
          <w:szCs w:val="24"/>
        </w:rPr>
        <w:t xml:space="preserve">independent </w:t>
      </w:r>
      <w:r>
        <w:rPr>
          <w:rFonts w:ascii="Times New Roman" w:hAnsi="Times New Roman"/>
          <w:sz w:val="24"/>
          <w:szCs w:val="24"/>
        </w:rPr>
        <w:t xml:space="preserve">(bebas) </w:t>
      </w:r>
    </w:p>
    <w:p w:rsidR="00E61EA1" w:rsidRDefault="00676203">
      <w:pPr>
        <w:spacing w:after="0" w:line="480" w:lineRule="auto"/>
        <w:ind w:left="567"/>
        <w:jc w:val="both"/>
        <w:rPr>
          <w:rFonts w:ascii="Times New Roman" w:hAnsi="Times New Roman"/>
          <w:sz w:val="24"/>
          <w:szCs w:val="24"/>
        </w:rPr>
      </w:pPr>
      <w:r>
        <w:rPr>
          <w:rFonts w:ascii="Times New Roman" w:hAnsi="Times New Roman"/>
          <w:sz w:val="24"/>
          <w:szCs w:val="24"/>
        </w:rPr>
        <w:t xml:space="preserve">Variabel independen sering disebut sebagai variabel bebas. Variabel bebas adalah variabel yang mempengaruhi atau yang menjadi sebab perubahan atau timbulnya variabel dependen (Sugiono, 2013). Variabel bebas dalam penelitian ini adalah terapi bibliotherapy. </w:t>
      </w:r>
    </w:p>
    <w:p w:rsidR="00E61EA1" w:rsidRDefault="00676203">
      <w:pPr>
        <w:pStyle w:val="ListParagraph"/>
        <w:numPr>
          <w:ilvl w:val="0"/>
          <w:numId w:val="24"/>
        </w:numPr>
        <w:spacing w:after="0" w:line="480" w:lineRule="auto"/>
        <w:jc w:val="both"/>
        <w:rPr>
          <w:rFonts w:ascii="Times New Roman" w:hAnsi="Times New Roman"/>
          <w:sz w:val="24"/>
          <w:szCs w:val="24"/>
        </w:rPr>
      </w:pPr>
      <w:r>
        <w:rPr>
          <w:rFonts w:ascii="Times New Roman" w:hAnsi="Times New Roman"/>
          <w:sz w:val="24"/>
          <w:szCs w:val="24"/>
        </w:rPr>
        <w:t xml:space="preserve">Variabel </w:t>
      </w:r>
      <w:r>
        <w:rPr>
          <w:rFonts w:ascii="Times New Roman" w:hAnsi="Times New Roman"/>
          <w:i/>
          <w:iCs/>
          <w:sz w:val="24"/>
          <w:szCs w:val="24"/>
        </w:rPr>
        <w:t xml:space="preserve">Dependent </w:t>
      </w:r>
      <w:r>
        <w:rPr>
          <w:rFonts w:ascii="Times New Roman" w:hAnsi="Times New Roman"/>
          <w:sz w:val="24"/>
          <w:szCs w:val="24"/>
        </w:rPr>
        <w:t xml:space="preserve">(terikat) </w:t>
      </w:r>
    </w:p>
    <w:p w:rsidR="00E61EA1" w:rsidRDefault="00676203">
      <w:pPr>
        <w:spacing w:after="0" w:line="480" w:lineRule="auto"/>
        <w:ind w:left="567"/>
        <w:jc w:val="both"/>
        <w:rPr>
          <w:rFonts w:ascii="Times New Roman" w:hAnsi="Times New Roman"/>
          <w:sz w:val="24"/>
          <w:szCs w:val="24"/>
        </w:rPr>
      </w:pPr>
      <w:r>
        <w:rPr>
          <w:rFonts w:ascii="Times New Roman" w:hAnsi="Times New Roman"/>
          <w:sz w:val="24"/>
          <w:szCs w:val="24"/>
        </w:rPr>
        <w:t xml:space="preserve">Variabel dependent adalah variabel yang dipengaruhi atau menjadi akibat karena variabel bebas (Sugiono, 2013). Variabel terikat dalam penelitian ini kemandirian </w:t>
      </w:r>
      <w:r>
        <w:rPr>
          <w:rFonts w:ascii="Times New Roman" w:hAnsi="Times New Roman"/>
          <w:i/>
          <w:iCs/>
          <w:sz w:val="24"/>
          <w:szCs w:val="24"/>
        </w:rPr>
        <w:t>activity daily living</w:t>
      </w:r>
      <w:r>
        <w:rPr>
          <w:rFonts w:ascii="Times New Roman" w:hAnsi="Times New Roman"/>
          <w:sz w:val="24"/>
          <w:szCs w:val="24"/>
        </w:rPr>
        <w:t xml:space="preserve"> (adl) anak autis.</w:t>
      </w:r>
    </w:p>
    <w:p w:rsidR="00E61EA1" w:rsidRDefault="00676203">
      <w:pPr>
        <w:numPr>
          <w:ilvl w:val="1"/>
          <w:numId w:val="22"/>
        </w:numPr>
        <w:spacing w:after="0" w:line="480" w:lineRule="auto"/>
        <w:ind w:left="567" w:hanging="567"/>
        <w:jc w:val="both"/>
        <w:rPr>
          <w:rFonts w:ascii="Times New Roman" w:hAnsi="Times New Roman"/>
          <w:b/>
          <w:sz w:val="24"/>
          <w:szCs w:val="24"/>
        </w:rPr>
      </w:pPr>
      <w:r>
        <w:rPr>
          <w:rFonts w:ascii="Times New Roman" w:hAnsi="Times New Roman"/>
          <w:b/>
          <w:sz w:val="24"/>
          <w:szCs w:val="24"/>
        </w:rPr>
        <w:t>Definisi Operasional</w:t>
      </w:r>
    </w:p>
    <w:p w:rsidR="00E61EA1" w:rsidRDefault="00676203">
      <w:pPr>
        <w:spacing w:after="0" w:line="480" w:lineRule="auto"/>
        <w:ind w:left="567" w:firstLine="284"/>
        <w:jc w:val="both"/>
        <w:rPr>
          <w:rFonts w:ascii="Times New Roman" w:hAnsi="Times New Roman"/>
          <w:b/>
          <w:sz w:val="24"/>
          <w:szCs w:val="24"/>
        </w:rPr>
      </w:pPr>
      <w:r>
        <w:rPr>
          <w:rFonts w:ascii="Times New Roman" w:hAnsi="Times New Roman"/>
          <w:sz w:val="24"/>
          <w:szCs w:val="24"/>
        </w:rPr>
        <w:t>Definisi operasional adalah mendefinisikan variabel secara operasional berdasarkan karakteristik yang diamati, memungkinkan peneliti untuk melakukan observasi atau pengukuran secara cermat terhadap suatu objek atau fenomena (Hidayat, 2010).</w:t>
      </w:r>
    </w:p>
    <w:p w:rsidR="00E61EA1" w:rsidRDefault="00676203">
      <w:pPr>
        <w:rPr>
          <w:rFonts w:ascii="Times New Roman" w:hAnsi="Times New Roman"/>
          <w:sz w:val="24"/>
          <w:szCs w:val="24"/>
        </w:rPr>
      </w:pPr>
      <w:r>
        <w:rPr>
          <w:rFonts w:ascii="Times New Roman" w:hAnsi="Times New Roman"/>
          <w:sz w:val="24"/>
          <w:szCs w:val="24"/>
        </w:rPr>
        <w:br w:type="page"/>
      </w:r>
    </w:p>
    <w:p w:rsidR="00E61EA1" w:rsidRDefault="00676203">
      <w:pPr>
        <w:spacing w:after="0" w:line="240" w:lineRule="auto"/>
        <w:ind w:left="1276" w:hanging="1276"/>
        <w:jc w:val="both"/>
        <w:rPr>
          <w:rFonts w:ascii="Times New Roman" w:hAnsi="Times New Roman"/>
          <w:sz w:val="24"/>
          <w:szCs w:val="24"/>
          <w:lang w:eastAsia="id-ID"/>
        </w:rPr>
      </w:pPr>
      <w:r>
        <w:rPr>
          <w:rFonts w:ascii="Times New Roman" w:hAnsi="Times New Roman"/>
          <w:sz w:val="24"/>
          <w:szCs w:val="24"/>
        </w:rPr>
        <w:lastRenderedPageBreak/>
        <w:t xml:space="preserve">Tabel 4.2 : </w:t>
      </w:r>
      <w:r>
        <w:rPr>
          <w:rFonts w:ascii="Times New Roman" w:hAnsi="Times New Roman"/>
          <w:sz w:val="24"/>
          <w:szCs w:val="24"/>
        </w:rPr>
        <w:tab/>
        <w:t xml:space="preserve">Definisi operasional </w:t>
      </w:r>
      <w:r>
        <w:rPr>
          <w:rFonts w:ascii="Times New Roman" w:hAnsi="Times New Roman"/>
          <w:sz w:val="24"/>
          <w:szCs w:val="24"/>
          <w:lang w:eastAsia="id-ID"/>
        </w:rPr>
        <w:t>pengaruh terapi bibliotherapy terhadap kemandirian activity daily living (adl) pada anak autis di sekolah luar biasa autis seribu warna kepanjen Jombang.</w:t>
      </w:r>
    </w:p>
    <w:p w:rsidR="00E61EA1" w:rsidRDefault="00E61EA1">
      <w:pPr>
        <w:spacing w:after="0" w:line="240" w:lineRule="auto"/>
        <w:ind w:left="1276" w:hanging="1276"/>
        <w:jc w:val="both"/>
        <w:rPr>
          <w:rFonts w:ascii="Times New Roman" w:hAnsi="Times New Roman"/>
          <w:sz w:val="24"/>
          <w:szCs w:val="24"/>
        </w:rPr>
      </w:pPr>
    </w:p>
    <w:tbl>
      <w:tblPr>
        <w:tblW w:w="9073"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418"/>
        <w:gridCol w:w="1559"/>
        <w:gridCol w:w="1701"/>
        <w:gridCol w:w="1701"/>
        <w:gridCol w:w="993"/>
        <w:gridCol w:w="1701"/>
      </w:tblGrid>
      <w:tr w:rsidR="00E61EA1">
        <w:trPr>
          <w:trHeight w:val="20"/>
        </w:trPr>
        <w:tc>
          <w:tcPr>
            <w:tcW w:w="1418" w:type="dxa"/>
            <w:tcBorders>
              <w:left w:val="single" w:sz="4" w:space="0" w:color="auto"/>
              <w:right w:val="single" w:sz="4" w:space="0" w:color="auto"/>
            </w:tcBorders>
            <w:vAlign w:val="center"/>
          </w:tcPr>
          <w:p w:rsidR="00E61EA1" w:rsidRDefault="00676203">
            <w:pPr>
              <w:spacing w:after="0" w:line="240" w:lineRule="auto"/>
              <w:jc w:val="center"/>
              <w:rPr>
                <w:rFonts w:ascii="Times New Roman" w:hAnsi="Times New Roman"/>
              </w:rPr>
            </w:pPr>
            <w:r>
              <w:rPr>
                <w:rFonts w:ascii="Times New Roman" w:hAnsi="Times New Roman"/>
              </w:rPr>
              <w:t>Variabel</w:t>
            </w:r>
          </w:p>
        </w:tc>
        <w:tc>
          <w:tcPr>
            <w:tcW w:w="1559" w:type="dxa"/>
            <w:tcBorders>
              <w:left w:val="single" w:sz="4" w:space="0" w:color="auto"/>
              <w:right w:val="single" w:sz="4" w:space="0" w:color="auto"/>
            </w:tcBorders>
            <w:vAlign w:val="center"/>
          </w:tcPr>
          <w:p w:rsidR="00E61EA1" w:rsidRDefault="00676203">
            <w:pPr>
              <w:spacing w:after="0" w:line="240" w:lineRule="auto"/>
              <w:jc w:val="center"/>
              <w:rPr>
                <w:rFonts w:ascii="Times New Roman" w:hAnsi="Times New Roman"/>
              </w:rPr>
            </w:pPr>
            <w:r>
              <w:rPr>
                <w:rFonts w:ascii="Times New Roman" w:hAnsi="Times New Roman"/>
              </w:rPr>
              <w:t>Definisi Operasional</w:t>
            </w:r>
          </w:p>
        </w:tc>
        <w:tc>
          <w:tcPr>
            <w:tcW w:w="1701" w:type="dxa"/>
            <w:tcBorders>
              <w:left w:val="single" w:sz="4" w:space="0" w:color="auto"/>
              <w:right w:val="single" w:sz="4" w:space="0" w:color="auto"/>
            </w:tcBorders>
            <w:vAlign w:val="center"/>
          </w:tcPr>
          <w:p w:rsidR="00E61EA1" w:rsidRDefault="00676203">
            <w:pPr>
              <w:spacing w:after="0" w:line="240" w:lineRule="auto"/>
              <w:jc w:val="center"/>
              <w:rPr>
                <w:rFonts w:ascii="Times New Roman" w:hAnsi="Times New Roman"/>
              </w:rPr>
            </w:pPr>
            <w:r>
              <w:rPr>
                <w:rFonts w:ascii="Times New Roman" w:hAnsi="Times New Roman"/>
              </w:rPr>
              <w:t>Parameter</w:t>
            </w:r>
          </w:p>
        </w:tc>
        <w:tc>
          <w:tcPr>
            <w:tcW w:w="1701" w:type="dxa"/>
            <w:tcBorders>
              <w:left w:val="single" w:sz="4" w:space="0" w:color="auto"/>
              <w:right w:val="single" w:sz="4" w:space="0" w:color="auto"/>
            </w:tcBorders>
            <w:vAlign w:val="center"/>
          </w:tcPr>
          <w:p w:rsidR="00E61EA1" w:rsidRDefault="00676203">
            <w:pPr>
              <w:spacing w:after="0" w:line="240" w:lineRule="auto"/>
              <w:jc w:val="center"/>
              <w:rPr>
                <w:rFonts w:ascii="Times New Roman" w:hAnsi="Times New Roman"/>
              </w:rPr>
            </w:pPr>
            <w:r>
              <w:rPr>
                <w:rFonts w:ascii="Times New Roman" w:hAnsi="Times New Roman"/>
              </w:rPr>
              <w:t>Alat Ukur</w:t>
            </w:r>
          </w:p>
        </w:tc>
        <w:tc>
          <w:tcPr>
            <w:tcW w:w="993" w:type="dxa"/>
            <w:tcBorders>
              <w:left w:val="single" w:sz="4" w:space="0" w:color="auto"/>
              <w:right w:val="single" w:sz="4" w:space="0" w:color="auto"/>
            </w:tcBorders>
            <w:vAlign w:val="center"/>
          </w:tcPr>
          <w:p w:rsidR="00E61EA1" w:rsidRDefault="00676203">
            <w:pPr>
              <w:spacing w:after="0" w:line="240" w:lineRule="auto"/>
              <w:jc w:val="center"/>
              <w:rPr>
                <w:rFonts w:ascii="Times New Roman" w:hAnsi="Times New Roman"/>
              </w:rPr>
            </w:pPr>
            <w:r>
              <w:rPr>
                <w:rFonts w:ascii="Times New Roman" w:hAnsi="Times New Roman"/>
              </w:rPr>
              <w:t>Skala</w:t>
            </w:r>
          </w:p>
        </w:tc>
        <w:tc>
          <w:tcPr>
            <w:tcW w:w="1701" w:type="dxa"/>
            <w:tcBorders>
              <w:left w:val="single" w:sz="4" w:space="0" w:color="auto"/>
              <w:right w:val="single" w:sz="4" w:space="0" w:color="auto"/>
            </w:tcBorders>
            <w:vAlign w:val="center"/>
          </w:tcPr>
          <w:p w:rsidR="00E61EA1" w:rsidRDefault="00676203">
            <w:pPr>
              <w:spacing w:after="0" w:line="240" w:lineRule="auto"/>
              <w:jc w:val="center"/>
              <w:rPr>
                <w:rFonts w:ascii="Times New Roman" w:hAnsi="Times New Roman"/>
              </w:rPr>
            </w:pPr>
            <w:r>
              <w:rPr>
                <w:rFonts w:ascii="Times New Roman" w:hAnsi="Times New Roman"/>
              </w:rPr>
              <w:t>Skor/Kriteria</w:t>
            </w:r>
          </w:p>
        </w:tc>
      </w:tr>
      <w:tr w:rsidR="00E61EA1">
        <w:trPr>
          <w:trHeight w:val="20"/>
        </w:trPr>
        <w:tc>
          <w:tcPr>
            <w:tcW w:w="1418" w:type="dxa"/>
            <w:tcBorders>
              <w:left w:val="single" w:sz="4" w:space="0" w:color="auto"/>
              <w:right w:val="single" w:sz="4" w:space="0" w:color="auto"/>
            </w:tcBorders>
          </w:tcPr>
          <w:p w:rsidR="00E61EA1" w:rsidRDefault="00676203">
            <w:pPr>
              <w:spacing w:after="0" w:line="240" w:lineRule="auto"/>
              <w:jc w:val="both"/>
              <w:rPr>
                <w:rFonts w:ascii="Times New Roman" w:hAnsi="Times New Roman"/>
                <w:i/>
                <w:iCs/>
              </w:rPr>
            </w:pPr>
            <w:r>
              <w:rPr>
                <w:rFonts w:ascii="Times New Roman" w:hAnsi="Times New Roman"/>
                <w:i/>
                <w:iCs/>
              </w:rPr>
              <w:t>Independent</w:t>
            </w:r>
          </w:p>
          <w:p w:rsidR="00E61EA1" w:rsidRDefault="00676203">
            <w:pPr>
              <w:spacing w:after="0" w:line="240" w:lineRule="auto"/>
              <w:jc w:val="both"/>
              <w:rPr>
                <w:rFonts w:ascii="Times New Roman" w:hAnsi="Times New Roman"/>
                <w:i/>
              </w:rPr>
            </w:pPr>
            <w:r>
              <w:rPr>
                <w:rFonts w:ascii="Times New Roman" w:hAnsi="Times New Roman"/>
                <w:iCs/>
              </w:rPr>
              <w:t>Terapi Bibliotherapy</w:t>
            </w:r>
          </w:p>
        </w:tc>
        <w:tc>
          <w:tcPr>
            <w:tcW w:w="1559" w:type="dxa"/>
            <w:tcBorders>
              <w:left w:val="single" w:sz="4" w:space="0" w:color="auto"/>
              <w:right w:val="single" w:sz="4" w:space="0" w:color="auto"/>
            </w:tcBorders>
          </w:tcPr>
          <w:p w:rsidR="00E61EA1" w:rsidRDefault="00676203">
            <w:pPr>
              <w:spacing w:after="0" w:line="240" w:lineRule="auto"/>
              <w:jc w:val="both"/>
              <w:rPr>
                <w:rFonts w:ascii="Times New Roman" w:eastAsia="Times New Roman" w:hAnsi="Times New Roman"/>
                <w:lang w:eastAsia="id-ID"/>
              </w:rPr>
            </w:pPr>
            <w:r>
              <w:rPr>
                <w:rFonts w:ascii="Times New Roman" w:eastAsia="Times New Roman" w:hAnsi="Times New Roman"/>
                <w:lang w:eastAsia="id-ID"/>
              </w:rPr>
              <w:t xml:space="preserve">Aktivitas membaca anak sebagai terapi dengan memberikan kesempatan anak membaca buku yang dipilih dan dilanjutkan diskusi selama 45 menit </w:t>
            </w:r>
          </w:p>
        </w:tc>
        <w:tc>
          <w:tcPr>
            <w:tcW w:w="1701" w:type="dxa"/>
            <w:tcBorders>
              <w:left w:val="single" w:sz="4" w:space="0" w:color="auto"/>
              <w:right w:val="single" w:sz="4" w:space="0" w:color="auto"/>
            </w:tcBorders>
          </w:tcPr>
          <w:p w:rsidR="00E61EA1" w:rsidRDefault="00676203">
            <w:pPr>
              <w:pStyle w:val="ListParagraph"/>
              <w:spacing w:after="0" w:line="240" w:lineRule="auto"/>
              <w:ind w:left="0"/>
              <w:rPr>
                <w:rFonts w:ascii="Times New Roman" w:hAnsi="Times New Roman"/>
              </w:rPr>
            </w:pPr>
            <w:r>
              <w:rPr>
                <w:rFonts w:ascii="Times New Roman" w:hAnsi="Times New Roman"/>
              </w:rPr>
              <w:t>1.Membaca buku selama 45 menit.</w:t>
            </w:r>
          </w:p>
          <w:p w:rsidR="00E61EA1" w:rsidRDefault="00676203">
            <w:pPr>
              <w:spacing w:after="0" w:line="240" w:lineRule="auto"/>
              <w:rPr>
                <w:rFonts w:ascii="Times New Roman" w:hAnsi="Times New Roman"/>
              </w:rPr>
            </w:pPr>
            <w:r>
              <w:rPr>
                <w:rFonts w:ascii="Times New Roman" w:hAnsi="Times New Roman"/>
              </w:rPr>
              <w:t>2.Diskusi</w:t>
            </w:r>
          </w:p>
          <w:p w:rsidR="00E61EA1" w:rsidRDefault="00676203">
            <w:pPr>
              <w:spacing w:after="0" w:line="240" w:lineRule="auto"/>
              <w:rPr>
                <w:rFonts w:ascii="Times New Roman" w:hAnsi="Times New Roman"/>
              </w:rPr>
            </w:pPr>
            <w:r>
              <w:rPr>
                <w:rFonts w:ascii="Times New Roman" w:hAnsi="Times New Roman"/>
              </w:rPr>
              <w:t>3.Observasi</w:t>
            </w:r>
          </w:p>
        </w:tc>
        <w:tc>
          <w:tcPr>
            <w:tcW w:w="1701" w:type="dxa"/>
            <w:tcBorders>
              <w:left w:val="single" w:sz="4" w:space="0" w:color="auto"/>
              <w:right w:val="single" w:sz="4" w:space="0" w:color="auto"/>
            </w:tcBorders>
          </w:tcPr>
          <w:p w:rsidR="00E61EA1" w:rsidRDefault="00676203">
            <w:pPr>
              <w:pStyle w:val="ListParagraph"/>
              <w:spacing w:after="0" w:line="240" w:lineRule="auto"/>
              <w:ind w:left="0"/>
              <w:jc w:val="both"/>
              <w:rPr>
                <w:rFonts w:ascii="Times New Roman" w:hAnsi="Times New Roman"/>
              </w:rPr>
            </w:pPr>
            <w:r>
              <w:rPr>
                <w:rFonts w:ascii="Times New Roman" w:hAnsi="Times New Roman"/>
              </w:rPr>
              <w:t>Buku Bergambar</w:t>
            </w:r>
          </w:p>
        </w:tc>
        <w:tc>
          <w:tcPr>
            <w:tcW w:w="993" w:type="dxa"/>
            <w:tcBorders>
              <w:left w:val="single" w:sz="4" w:space="0" w:color="auto"/>
              <w:right w:val="single" w:sz="4" w:space="0" w:color="auto"/>
            </w:tcBorders>
          </w:tcPr>
          <w:p w:rsidR="00E61EA1" w:rsidRDefault="00676203">
            <w:pPr>
              <w:spacing w:after="0" w:line="240" w:lineRule="auto"/>
              <w:jc w:val="center"/>
              <w:rPr>
                <w:rFonts w:ascii="Times New Roman" w:hAnsi="Times New Roman"/>
              </w:rPr>
            </w:pPr>
            <w:r>
              <w:rPr>
                <w:rFonts w:ascii="Times New Roman" w:hAnsi="Times New Roman"/>
              </w:rPr>
              <w:t>-</w:t>
            </w:r>
          </w:p>
        </w:tc>
        <w:tc>
          <w:tcPr>
            <w:tcW w:w="1701" w:type="dxa"/>
            <w:tcBorders>
              <w:left w:val="single" w:sz="4" w:space="0" w:color="auto"/>
              <w:right w:val="single" w:sz="4" w:space="0" w:color="auto"/>
            </w:tcBorders>
          </w:tcPr>
          <w:p w:rsidR="00E61EA1" w:rsidRDefault="00676203">
            <w:pPr>
              <w:spacing w:after="0" w:line="360" w:lineRule="auto"/>
              <w:jc w:val="center"/>
              <w:rPr>
                <w:rFonts w:ascii="Times New Roman" w:eastAsia="Times New Roman" w:hAnsi="Times New Roman"/>
              </w:rPr>
            </w:pPr>
            <w:r>
              <w:rPr>
                <w:rFonts w:ascii="Times New Roman" w:eastAsia="Times New Roman" w:hAnsi="Times New Roman"/>
              </w:rPr>
              <w:t>-</w:t>
            </w:r>
          </w:p>
        </w:tc>
      </w:tr>
      <w:tr w:rsidR="00E61EA1">
        <w:trPr>
          <w:trHeight w:val="20"/>
        </w:trPr>
        <w:tc>
          <w:tcPr>
            <w:tcW w:w="1418" w:type="dxa"/>
            <w:tcBorders>
              <w:left w:val="single" w:sz="4" w:space="0" w:color="auto"/>
              <w:right w:val="single" w:sz="4" w:space="0" w:color="auto"/>
            </w:tcBorders>
          </w:tcPr>
          <w:p w:rsidR="00E61EA1" w:rsidRDefault="00676203">
            <w:pPr>
              <w:spacing w:after="0" w:line="240" w:lineRule="auto"/>
              <w:jc w:val="both"/>
              <w:rPr>
                <w:rFonts w:ascii="Times New Roman" w:hAnsi="Times New Roman"/>
                <w:i/>
                <w:kern w:val="24"/>
              </w:rPr>
            </w:pPr>
            <w:r>
              <w:rPr>
                <w:rFonts w:ascii="Times New Roman" w:hAnsi="Times New Roman"/>
                <w:i/>
                <w:kern w:val="24"/>
              </w:rPr>
              <w:t xml:space="preserve">Dependent </w:t>
            </w:r>
          </w:p>
          <w:p w:rsidR="00E61EA1" w:rsidRDefault="00676203">
            <w:pPr>
              <w:spacing w:after="0" w:line="240" w:lineRule="auto"/>
              <w:jc w:val="both"/>
              <w:rPr>
                <w:rFonts w:ascii="Times New Roman" w:hAnsi="Times New Roman"/>
                <w:iCs/>
                <w:kern w:val="24"/>
              </w:rPr>
            </w:pPr>
            <w:r>
              <w:rPr>
                <w:rFonts w:ascii="Times New Roman" w:hAnsi="Times New Roman"/>
                <w:iCs/>
                <w:kern w:val="24"/>
              </w:rPr>
              <w:t>Kemandirian activity daily living (adl) pada anak autis</w:t>
            </w:r>
          </w:p>
        </w:tc>
        <w:tc>
          <w:tcPr>
            <w:tcW w:w="1559" w:type="dxa"/>
            <w:tcBorders>
              <w:left w:val="single" w:sz="4" w:space="0" w:color="auto"/>
              <w:right w:val="single" w:sz="4" w:space="0" w:color="auto"/>
            </w:tcBorders>
          </w:tcPr>
          <w:p w:rsidR="00E61EA1" w:rsidRDefault="00676203">
            <w:pPr>
              <w:spacing w:after="0" w:line="240" w:lineRule="auto"/>
              <w:jc w:val="both"/>
              <w:rPr>
                <w:rFonts w:ascii="Times New Roman" w:hAnsi="Times New Roman"/>
              </w:rPr>
            </w:pPr>
            <w:r>
              <w:rPr>
                <w:rFonts w:ascii="Times New Roman" w:eastAsia="SimSun" w:hAnsi="Times New Roman"/>
              </w:rPr>
              <w:t xml:space="preserve">Suatu bentuk pengukuran kemampuan seseorang untuk melakukan activity of daily living secara mandiri. </w:t>
            </w:r>
          </w:p>
        </w:tc>
        <w:tc>
          <w:tcPr>
            <w:tcW w:w="1701" w:type="dxa"/>
            <w:tcBorders>
              <w:left w:val="single" w:sz="4" w:space="0" w:color="auto"/>
              <w:right w:val="single" w:sz="4" w:space="0" w:color="auto"/>
            </w:tcBorders>
          </w:tcPr>
          <w:p w:rsidR="00E61EA1" w:rsidRDefault="00676203">
            <w:pPr>
              <w:spacing w:after="0" w:line="240" w:lineRule="auto"/>
              <w:jc w:val="both"/>
              <w:rPr>
                <w:rFonts w:ascii="Times New Roman" w:hAnsi="Times New Roman"/>
              </w:rPr>
            </w:pPr>
            <w:r>
              <w:rPr>
                <w:rFonts w:ascii="Times New Roman" w:hAnsi="Times New Roman"/>
              </w:rPr>
              <w:t>Kemandirian activity daily living (adl) :</w:t>
            </w:r>
          </w:p>
          <w:p w:rsidR="00E61EA1" w:rsidRDefault="00676203">
            <w:pPr>
              <w:numPr>
                <w:ilvl w:val="0"/>
                <w:numId w:val="25"/>
              </w:numPr>
              <w:spacing w:after="0" w:line="240" w:lineRule="auto"/>
              <w:jc w:val="both"/>
              <w:rPr>
                <w:rFonts w:ascii="Times New Roman" w:hAnsi="Times New Roman"/>
              </w:rPr>
            </w:pPr>
            <w:r>
              <w:rPr>
                <w:rFonts w:ascii="Times New Roman" w:hAnsi="Times New Roman"/>
              </w:rPr>
              <w:t>Mandi</w:t>
            </w:r>
          </w:p>
          <w:p w:rsidR="00E61EA1" w:rsidRDefault="00676203">
            <w:pPr>
              <w:numPr>
                <w:ilvl w:val="0"/>
                <w:numId w:val="25"/>
              </w:numPr>
              <w:spacing w:after="0" w:line="240" w:lineRule="auto"/>
              <w:jc w:val="both"/>
              <w:rPr>
                <w:rFonts w:ascii="Times New Roman" w:hAnsi="Times New Roman"/>
              </w:rPr>
            </w:pPr>
            <w:r>
              <w:rPr>
                <w:rFonts w:ascii="Times New Roman" w:hAnsi="Times New Roman"/>
              </w:rPr>
              <w:t>Berpakain</w:t>
            </w:r>
          </w:p>
          <w:p w:rsidR="00E61EA1" w:rsidRDefault="00676203">
            <w:pPr>
              <w:numPr>
                <w:ilvl w:val="0"/>
                <w:numId w:val="25"/>
              </w:numPr>
              <w:spacing w:after="0" w:line="240" w:lineRule="auto"/>
              <w:jc w:val="both"/>
              <w:rPr>
                <w:rFonts w:ascii="Times New Roman" w:hAnsi="Times New Roman"/>
              </w:rPr>
            </w:pPr>
            <w:r>
              <w:rPr>
                <w:rFonts w:ascii="Times New Roman" w:hAnsi="Times New Roman"/>
              </w:rPr>
              <w:t>Toileting</w:t>
            </w:r>
          </w:p>
          <w:p w:rsidR="00E61EA1" w:rsidRDefault="00676203">
            <w:pPr>
              <w:numPr>
                <w:ilvl w:val="0"/>
                <w:numId w:val="25"/>
              </w:numPr>
              <w:spacing w:after="0" w:line="240" w:lineRule="auto"/>
              <w:jc w:val="both"/>
              <w:rPr>
                <w:rFonts w:ascii="Times New Roman" w:hAnsi="Times New Roman"/>
              </w:rPr>
            </w:pPr>
            <w:r>
              <w:rPr>
                <w:rFonts w:ascii="Times New Roman" w:hAnsi="Times New Roman"/>
              </w:rPr>
              <w:t>Berpindah</w:t>
            </w:r>
          </w:p>
          <w:p w:rsidR="00E61EA1" w:rsidRDefault="00676203">
            <w:pPr>
              <w:numPr>
                <w:ilvl w:val="0"/>
                <w:numId w:val="25"/>
              </w:numPr>
              <w:spacing w:after="0" w:line="240" w:lineRule="auto"/>
              <w:jc w:val="both"/>
              <w:rPr>
                <w:rFonts w:ascii="Times New Roman" w:hAnsi="Times New Roman"/>
              </w:rPr>
            </w:pPr>
            <w:r>
              <w:rPr>
                <w:rFonts w:ascii="Times New Roman" w:hAnsi="Times New Roman"/>
              </w:rPr>
              <w:t>Bab dan bak</w:t>
            </w:r>
          </w:p>
        </w:tc>
        <w:tc>
          <w:tcPr>
            <w:tcW w:w="1701" w:type="dxa"/>
            <w:tcBorders>
              <w:left w:val="single" w:sz="4" w:space="0" w:color="auto"/>
              <w:right w:val="single" w:sz="4" w:space="0" w:color="auto"/>
            </w:tcBorders>
          </w:tcPr>
          <w:p w:rsidR="00E61EA1" w:rsidRDefault="00676203">
            <w:pPr>
              <w:spacing w:after="0" w:line="240" w:lineRule="auto"/>
              <w:jc w:val="both"/>
              <w:rPr>
                <w:rFonts w:ascii="Times New Roman" w:hAnsi="Times New Roman"/>
              </w:rPr>
            </w:pPr>
            <w:r>
              <w:rPr>
                <w:rFonts w:ascii="Times New Roman" w:hAnsi="Times New Roman"/>
              </w:rPr>
              <w:t>observasi</w:t>
            </w:r>
          </w:p>
        </w:tc>
        <w:tc>
          <w:tcPr>
            <w:tcW w:w="993" w:type="dxa"/>
            <w:tcBorders>
              <w:left w:val="single" w:sz="4" w:space="0" w:color="auto"/>
              <w:right w:val="single" w:sz="4" w:space="0" w:color="auto"/>
            </w:tcBorders>
          </w:tcPr>
          <w:p w:rsidR="00E61EA1" w:rsidRDefault="00676203">
            <w:pPr>
              <w:spacing w:after="0" w:line="240" w:lineRule="auto"/>
              <w:jc w:val="center"/>
              <w:rPr>
                <w:rFonts w:ascii="Times New Roman" w:hAnsi="Times New Roman"/>
              </w:rPr>
            </w:pPr>
            <w:r>
              <w:rPr>
                <w:rFonts w:ascii="Times New Roman" w:hAnsi="Times New Roman"/>
              </w:rPr>
              <w:t>Ordinal</w:t>
            </w:r>
          </w:p>
        </w:tc>
        <w:tc>
          <w:tcPr>
            <w:tcW w:w="1701" w:type="dxa"/>
            <w:tcBorders>
              <w:left w:val="single" w:sz="4" w:space="0" w:color="auto"/>
              <w:right w:val="single" w:sz="4" w:space="0" w:color="auto"/>
            </w:tcBorders>
          </w:tcPr>
          <w:p w:rsidR="00E61EA1" w:rsidRDefault="00676203">
            <w:pPr>
              <w:pStyle w:val="ListParagraph"/>
              <w:spacing w:after="0" w:line="240" w:lineRule="auto"/>
              <w:ind w:left="0"/>
              <w:jc w:val="both"/>
              <w:rPr>
                <w:rFonts w:ascii="Times New Roman" w:hAnsi="Times New Roman"/>
                <w:snapToGrid w:val="0"/>
              </w:rPr>
            </w:pPr>
            <w:r>
              <w:rPr>
                <w:rFonts w:ascii="Times New Roman" w:hAnsi="Times New Roman"/>
                <w:snapToGrid w:val="0"/>
              </w:rPr>
              <w:t>Skor :</w:t>
            </w:r>
          </w:p>
          <w:p w:rsidR="00E61EA1" w:rsidRDefault="00676203">
            <w:pPr>
              <w:pStyle w:val="ListParagraph"/>
              <w:spacing w:after="0" w:line="240" w:lineRule="auto"/>
              <w:ind w:left="0"/>
              <w:jc w:val="both"/>
              <w:rPr>
                <w:rFonts w:ascii="Times New Roman" w:hAnsi="Times New Roman"/>
                <w:snapToGrid w:val="0"/>
              </w:rPr>
            </w:pPr>
            <w:r>
              <w:rPr>
                <w:rFonts w:ascii="Times New Roman" w:hAnsi="Times New Roman"/>
                <w:snapToGrid w:val="0"/>
              </w:rPr>
              <w:t>Mandiri : 3</w:t>
            </w:r>
          </w:p>
          <w:p w:rsidR="00E61EA1" w:rsidRDefault="00676203">
            <w:pPr>
              <w:pStyle w:val="ListParagraph"/>
              <w:spacing w:after="0" w:line="240" w:lineRule="auto"/>
              <w:ind w:left="0"/>
              <w:jc w:val="both"/>
              <w:rPr>
                <w:rFonts w:ascii="Times New Roman" w:hAnsi="Times New Roman"/>
                <w:snapToGrid w:val="0"/>
              </w:rPr>
            </w:pPr>
            <w:r>
              <w:rPr>
                <w:rFonts w:ascii="Times New Roman" w:hAnsi="Times New Roman"/>
                <w:snapToGrid w:val="0"/>
              </w:rPr>
              <w:t>Dibantu : 2</w:t>
            </w:r>
          </w:p>
          <w:p w:rsidR="00E61EA1" w:rsidRDefault="00676203">
            <w:pPr>
              <w:pStyle w:val="ListParagraph"/>
              <w:spacing w:after="0" w:line="240" w:lineRule="auto"/>
              <w:ind w:left="0"/>
              <w:jc w:val="both"/>
              <w:rPr>
                <w:rFonts w:ascii="Times New Roman" w:hAnsi="Times New Roman"/>
                <w:snapToGrid w:val="0"/>
              </w:rPr>
            </w:pPr>
            <w:r>
              <w:rPr>
                <w:rFonts w:ascii="Times New Roman" w:hAnsi="Times New Roman"/>
                <w:snapToGrid w:val="0"/>
              </w:rPr>
              <w:t>Tidak Mampu : 1</w:t>
            </w:r>
          </w:p>
          <w:p w:rsidR="00E61EA1" w:rsidRDefault="00E61EA1">
            <w:pPr>
              <w:pStyle w:val="ListParagraph"/>
              <w:spacing w:after="0" w:line="240" w:lineRule="auto"/>
              <w:ind w:left="0"/>
              <w:jc w:val="both"/>
              <w:rPr>
                <w:rFonts w:ascii="Times New Roman" w:hAnsi="Times New Roman"/>
                <w:snapToGrid w:val="0"/>
              </w:rPr>
            </w:pPr>
          </w:p>
          <w:p w:rsidR="00E61EA1" w:rsidRDefault="00676203">
            <w:pPr>
              <w:pStyle w:val="ListParagraph"/>
              <w:spacing w:after="0" w:line="240" w:lineRule="auto"/>
              <w:ind w:left="0"/>
              <w:jc w:val="both"/>
              <w:rPr>
                <w:rFonts w:ascii="Times New Roman" w:hAnsi="Times New Roman"/>
                <w:snapToGrid w:val="0"/>
              </w:rPr>
            </w:pPr>
            <w:r>
              <w:rPr>
                <w:rFonts w:ascii="Times New Roman" w:hAnsi="Times New Roman"/>
                <w:snapToGrid w:val="0"/>
              </w:rPr>
              <w:t>Kriteria</w:t>
            </w:r>
          </w:p>
          <w:p w:rsidR="00E61EA1" w:rsidRDefault="00676203">
            <w:pPr>
              <w:pStyle w:val="ListParagraph"/>
              <w:spacing w:after="0" w:line="240" w:lineRule="auto"/>
              <w:ind w:left="110" w:hangingChars="50" w:hanging="110"/>
              <w:jc w:val="both"/>
              <w:rPr>
                <w:rFonts w:ascii="Times New Roman" w:hAnsi="Times New Roman"/>
                <w:snapToGrid w:val="0"/>
              </w:rPr>
            </w:pPr>
            <w:r>
              <w:rPr>
                <w:rFonts w:ascii="Times New Roman" w:hAnsi="Times New Roman"/>
                <w:snapToGrid w:val="0"/>
              </w:rPr>
              <w:t>1.Mandiri :33-48</w:t>
            </w:r>
          </w:p>
          <w:p w:rsidR="00E61EA1" w:rsidRDefault="00676203">
            <w:pPr>
              <w:pStyle w:val="ListParagraph"/>
              <w:spacing w:after="0" w:line="240" w:lineRule="auto"/>
              <w:ind w:left="0"/>
              <w:jc w:val="both"/>
              <w:rPr>
                <w:rFonts w:ascii="Times New Roman" w:hAnsi="Times New Roman"/>
                <w:snapToGrid w:val="0"/>
              </w:rPr>
            </w:pPr>
            <w:r>
              <w:rPr>
                <w:rFonts w:ascii="Times New Roman" w:hAnsi="Times New Roman"/>
                <w:snapToGrid w:val="0"/>
              </w:rPr>
              <w:t>2.Dibantu :16-32</w:t>
            </w:r>
          </w:p>
          <w:p w:rsidR="00E61EA1" w:rsidRDefault="00676203">
            <w:pPr>
              <w:pStyle w:val="ListParagraph"/>
              <w:spacing w:after="0" w:line="240" w:lineRule="auto"/>
              <w:ind w:left="0"/>
              <w:jc w:val="both"/>
              <w:rPr>
                <w:rFonts w:ascii="Times New Roman" w:hAnsi="Times New Roman"/>
                <w:snapToGrid w:val="0"/>
              </w:rPr>
            </w:pPr>
            <w:r>
              <w:rPr>
                <w:rFonts w:ascii="Times New Roman" w:hAnsi="Times New Roman"/>
                <w:snapToGrid w:val="0"/>
              </w:rPr>
              <w:t xml:space="preserve">3.Dibantu Total:0-16 </w:t>
            </w:r>
          </w:p>
          <w:p w:rsidR="00E61EA1" w:rsidRDefault="00676203">
            <w:pPr>
              <w:pStyle w:val="ListParagraph"/>
              <w:spacing w:after="0" w:line="240" w:lineRule="auto"/>
              <w:ind w:left="0"/>
              <w:jc w:val="both"/>
              <w:rPr>
                <w:rFonts w:ascii="Times New Roman" w:hAnsi="Times New Roman"/>
                <w:snapToGrid w:val="0"/>
              </w:rPr>
            </w:pPr>
            <w:r>
              <w:rPr>
                <w:rFonts w:ascii="Times New Roman" w:hAnsi="Times New Roman"/>
                <w:snapToGrid w:val="0"/>
              </w:rPr>
              <w:t xml:space="preserve">(Kemenkes, 2017)   </w:t>
            </w:r>
          </w:p>
        </w:tc>
      </w:tr>
    </w:tbl>
    <w:p w:rsidR="00E61EA1" w:rsidRDefault="00E61EA1">
      <w:pPr>
        <w:spacing w:after="0" w:line="240" w:lineRule="auto"/>
        <w:jc w:val="both"/>
        <w:rPr>
          <w:rFonts w:ascii="Times New Roman" w:hAnsi="Times New Roman"/>
          <w:sz w:val="24"/>
          <w:szCs w:val="24"/>
        </w:rPr>
      </w:pPr>
    </w:p>
    <w:p w:rsidR="00E61EA1" w:rsidRDefault="00676203">
      <w:pPr>
        <w:numPr>
          <w:ilvl w:val="1"/>
          <w:numId w:val="22"/>
        </w:numPr>
        <w:spacing w:after="0" w:line="480" w:lineRule="auto"/>
        <w:ind w:left="567" w:hanging="567"/>
        <w:jc w:val="both"/>
        <w:rPr>
          <w:rFonts w:ascii="Times New Roman" w:hAnsi="Times New Roman"/>
          <w:b/>
          <w:sz w:val="24"/>
          <w:szCs w:val="24"/>
        </w:rPr>
      </w:pPr>
      <w:r>
        <w:rPr>
          <w:rFonts w:ascii="Times New Roman" w:hAnsi="Times New Roman"/>
          <w:b/>
          <w:sz w:val="24"/>
          <w:szCs w:val="24"/>
        </w:rPr>
        <w:t>Pengumpulan dan analisa data</w:t>
      </w:r>
    </w:p>
    <w:p w:rsidR="00E61EA1" w:rsidRDefault="00676203">
      <w:pPr>
        <w:pStyle w:val="ListParagraph"/>
        <w:numPr>
          <w:ilvl w:val="2"/>
          <w:numId w:val="22"/>
        </w:numPr>
        <w:spacing w:after="0" w:line="480" w:lineRule="auto"/>
        <w:ind w:left="567" w:hanging="567"/>
        <w:jc w:val="both"/>
        <w:rPr>
          <w:rFonts w:ascii="Times New Roman" w:hAnsi="Times New Roman"/>
          <w:sz w:val="24"/>
          <w:szCs w:val="24"/>
        </w:rPr>
      </w:pPr>
      <w:r>
        <w:rPr>
          <w:rFonts w:ascii="Times New Roman" w:hAnsi="Times New Roman"/>
          <w:sz w:val="24"/>
          <w:szCs w:val="24"/>
        </w:rPr>
        <w:t>Instrumen penelitian</w:t>
      </w:r>
    </w:p>
    <w:p w:rsidR="00E61EA1" w:rsidRDefault="00676203">
      <w:pPr>
        <w:pStyle w:val="ListParagraph"/>
        <w:spacing w:after="0" w:line="480" w:lineRule="auto"/>
        <w:ind w:left="567" w:firstLine="284"/>
        <w:jc w:val="both"/>
        <w:rPr>
          <w:rFonts w:ascii="Times New Roman" w:hAnsi="Times New Roman"/>
          <w:sz w:val="24"/>
          <w:szCs w:val="24"/>
        </w:rPr>
      </w:pPr>
      <w:r>
        <w:rPr>
          <w:rFonts w:ascii="Times New Roman" w:hAnsi="Times New Roman"/>
          <w:sz w:val="24"/>
          <w:szCs w:val="24"/>
        </w:rPr>
        <w:t>Untuk membuat data yang relevan dengan tujuan penelitian, maka peneliti menggunakan instrumen pengumpulan data (Arikunto, 2007). Instrumen buku cerita bergambar.</w:t>
      </w:r>
    </w:p>
    <w:p w:rsidR="00E61EA1" w:rsidRDefault="00E61EA1">
      <w:pPr>
        <w:pStyle w:val="ListParagraph"/>
        <w:spacing w:after="0" w:line="480" w:lineRule="auto"/>
        <w:ind w:left="567"/>
        <w:jc w:val="both"/>
        <w:rPr>
          <w:rFonts w:ascii="Times New Roman" w:hAnsi="Times New Roman"/>
          <w:sz w:val="24"/>
          <w:szCs w:val="24"/>
        </w:rPr>
      </w:pPr>
    </w:p>
    <w:p w:rsidR="00E61EA1" w:rsidRDefault="00E61EA1">
      <w:pPr>
        <w:pStyle w:val="ListParagraph"/>
        <w:spacing w:after="0" w:line="480" w:lineRule="auto"/>
        <w:ind w:left="567"/>
        <w:jc w:val="both"/>
        <w:rPr>
          <w:rFonts w:ascii="Times New Roman" w:hAnsi="Times New Roman"/>
          <w:sz w:val="24"/>
          <w:szCs w:val="24"/>
        </w:rPr>
      </w:pPr>
    </w:p>
    <w:p w:rsidR="00E61EA1" w:rsidRDefault="00E61EA1">
      <w:pPr>
        <w:pStyle w:val="ListParagraph"/>
        <w:spacing w:after="0" w:line="480" w:lineRule="auto"/>
        <w:ind w:left="567"/>
        <w:jc w:val="both"/>
        <w:rPr>
          <w:rFonts w:ascii="Times New Roman" w:hAnsi="Times New Roman"/>
          <w:sz w:val="24"/>
          <w:szCs w:val="24"/>
        </w:rPr>
      </w:pPr>
    </w:p>
    <w:p w:rsidR="00E61EA1" w:rsidRDefault="00676203">
      <w:pPr>
        <w:pStyle w:val="ListParagraph"/>
        <w:numPr>
          <w:ilvl w:val="2"/>
          <w:numId w:val="22"/>
        </w:numPr>
        <w:spacing w:after="0" w:line="480" w:lineRule="auto"/>
        <w:ind w:left="567" w:hanging="567"/>
        <w:jc w:val="both"/>
        <w:rPr>
          <w:rFonts w:ascii="Times New Roman" w:hAnsi="Times New Roman"/>
          <w:sz w:val="24"/>
          <w:szCs w:val="24"/>
        </w:rPr>
      </w:pPr>
      <w:r>
        <w:rPr>
          <w:rFonts w:ascii="Times New Roman" w:hAnsi="Times New Roman"/>
          <w:sz w:val="24"/>
          <w:szCs w:val="24"/>
        </w:rPr>
        <w:lastRenderedPageBreak/>
        <w:t>Prosedur Penelitian</w:t>
      </w:r>
    </w:p>
    <w:p w:rsidR="00E61EA1" w:rsidRDefault="00676203">
      <w:pPr>
        <w:pStyle w:val="ListParagraph"/>
        <w:spacing w:after="0" w:line="480" w:lineRule="auto"/>
        <w:ind w:left="567" w:firstLine="284"/>
        <w:jc w:val="both"/>
        <w:rPr>
          <w:rFonts w:ascii="Times New Roman" w:hAnsi="Times New Roman"/>
          <w:sz w:val="24"/>
          <w:szCs w:val="24"/>
        </w:rPr>
      </w:pPr>
      <w:r>
        <w:rPr>
          <w:rFonts w:ascii="Times New Roman" w:hAnsi="Times New Roman"/>
          <w:sz w:val="24"/>
          <w:szCs w:val="24"/>
        </w:rPr>
        <w:t>Pengumpulan data adalah  suatu proses pendekatan kepada subjek dan proses pengumpulan karakteristik subjek yang diperlukan dalam penelitian (Notoadmojo, 2010).</w:t>
      </w:r>
    </w:p>
    <w:p w:rsidR="00E61EA1" w:rsidRDefault="00676203">
      <w:pPr>
        <w:pStyle w:val="ListParagraph"/>
        <w:numPr>
          <w:ilvl w:val="0"/>
          <w:numId w:val="26"/>
        </w:numPr>
        <w:spacing w:after="0" w:line="480" w:lineRule="auto"/>
        <w:ind w:left="567" w:hanging="283"/>
        <w:jc w:val="both"/>
        <w:rPr>
          <w:rFonts w:ascii="Times New Roman" w:hAnsi="Times New Roman"/>
          <w:sz w:val="24"/>
          <w:szCs w:val="24"/>
        </w:rPr>
      </w:pPr>
      <w:r>
        <w:rPr>
          <w:rFonts w:ascii="Times New Roman" w:hAnsi="Times New Roman"/>
          <w:sz w:val="24"/>
          <w:szCs w:val="24"/>
        </w:rPr>
        <w:t>Peneliti mengurus surat ijin penelitian kepada Stikes Icme Jombang.</w:t>
      </w:r>
    </w:p>
    <w:p w:rsidR="00E61EA1" w:rsidRDefault="00676203">
      <w:pPr>
        <w:pStyle w:val="ListParagraph"/>
        <w:numPr>
          <w:ilvl w:val="0"/>
          <w:numId w:val="26"/>
        </w:numPr>
        <w:spacing w:after="0" w:line="480" w:lineRule="auto"/>
        <w:ind w:left="567" w:hanging="283"/>
        <w:jc w:val="both"/>
        <w:rPr>
          <w:rFonts w:ascii="Times New Roman" w:hAnsi="Times New Roman"/>
          <w:sz w:val="24"/>
          <w:szCs w:val="24"/>
        </w:rPr>
      </w:pPr>
      <w:r>
        <w:rPr>
          <w:rFonts w:ascii="Times New Roman" w:hAnsi="Times New Roman"/>
          <w:sz w:val="24"/>
          <w:szCs w:val="24"/>
        </w:rPr>
        <w:t xml:space="preserve">Mengajukan penelitian Kepada Sekolah Luar Biasa Autis Seribu Warna Kepanjen Jombang. </w:t>
      </w:r>
    </w:p>
    <w:p w:rsidR="00E61EA1" w:rsidRDefault="00676203">
      <w:pPr>
        <w:pStyle w:val="ListParagraph"/>
        <w:numPr>
          <w:ilvl w:val="0"/>
          <w:numId w:val="26"/>
        </w:numPr>
        <w:spacing w:after="0" w:line="480" w:lineRule="auto"/>
        <w:ind w:left="567" w:hanging="283"/>
        <w:jc w:val="both"/>
        <w:rPr>
          <w:rFonts w:ascii="Times New Roman" w:hAnsi="Times New Roman"/>
          <w:sz w:val="24"/>
          <w:szCs w:val="24"/>
        </w:rPr>
      </w:pPr>
      <w:r>
        <w:rPr>
          <w:rFonts w:ascii="Times New Roman" w:hAnsi="Times New Roman"/>
          <w:sz w:val="24"/>
          <w:szCs w:val="24"/>
        </w:rPr>
        <w:t>Menjelaskan kepada calon responden tentang penelitian dan bila bersedia menjadi responden dipersilahkan untuk menandatangani inform consent.</w:t>
      </w:r>
    </w:p>
    <w:p w:rsidR="00E61EA1" w:rsidRDefault="00676203">
      <w:pPr>
        <w:pStyle w:val="ListParagraph"/>
        <w:numPr>
          <w:ilvl w:val="0"/>
          <w:numId w:val="26"/>
        </w:numPr>
        <w:spacing w:after="0" w:line="480" w:lineRule="auto"/>
        <w:ind w:left="567" w:hanging="283"/>
        <w:jc w:val="both"/>
        <w:rPr>
          <w:rFonts w:ascii="Times New Roman" w:hAnsi="Times New Roman"/>
          <w:sz w:val="24"/>
          <w:szCs w:val="24"/>
        </w:rPr>
      </w:pPr>
      <w:r>
        <w:rPr>
          <w:rFonts w:ascii="Times New Roman" w:hAnsi="Times New Roman"/>
          <w:sz w:val="24"/>
          <w:szCs w:val="24"/>
        </w:rPr>
        <w:t xml:space="preserve">Responden diperiksa kemandirian </w:t>
      </w:r>
      <w:r>
        <w:rPr>
          <w:rFonts w:ascii="Times New Roman" w:hAnsi="Times New Roman"/>
          <w:i/>
          <w:iCs/>
          <w:sz w:val="24"/>
          <w:szCs w:val="24"/>
        </w:rPr>
        <w:t xml:space="preserve">activity daily living </w:t>
      </w:r>
      <w:r>
        <w:rPr>
          <w:rFonts w:ascii="Times New Roman" w:hAnsi="Times New Roman"/>
          <w:sz w:val="24"/>
          <w:szCs w:val="24"/>
        </w:rPr>
        <w:t xml:space="preserve">(ADL) satu kali pemeriksaan, apakah benar anak autis mampu melakukan kemandirian </w:t>
      </w:r>
      <w:r>
        <w:rPr>
          <w:rFonts w:ascii="Times New Roman" w:hAnsi="Times New Roman"/>
          <w:i/>
          <w:iCs/>
          <w:sz w:val="24"/>
          <w:szCs w:val="24"/>
        </w:rPr>
        <w:t>activity daily living</w:t>
      </w:r>
      <w:r>
        <w:rPr>
          <w:rFonts w:ascii="Times New Roman" w:hAnsi="Times New Roman"/>
          <w:sz w:val="24"/>
          <w:szCs w:val="24"/>
        </w:rPr>
        <w:t xml:space="preserve"> (ADL).</w:t>
      </w:r>
    </w:p>
    <w:p w:rsidR="00E61EA1" w:rsidRDefault="00676203">
      <w:pPr>
        <w:pStyle w:val="ListParagraph"/>
        <w:numPr>
          <w:ilvl w:val="0"/>
          <w:numId w:val="26"/>
        </w:numPr>
        <w:spacing w:after="0" w:line="480" w:lineRule="auto"/>
        <w:ind w:left="567" w:hanging="283"/>
        <w:jc w:val="both"/>
        <w:rPr>
          <w:rFonts w:ascii="Times New Roman" w:hAnsi="Times New Roman"/>
          <w:sz w:val="24"/>
          <w:szCs w:val="24"/>
        </w:rPr>
      </w:pPr>
      <w:r>
        <w:rPr>
          <w:rFonts w:ascii="Times New Roman" w:hAnsi="Times New Roman"/>
          <w:sz w:val="24"/>
          <w:szCs w:val="24"/>
        </w:rPr>
        <w:t xml:space="preserve">Responden diobservasi kembali kemandirian activity daily living (ADL) setalah menjalani terapi bibliotherapy selama 6 hari kemudian di evaluasi setelah itu diintervensi. </w:t>
      </w:r>
    </w:p>
    <w:p w:rsidR="00E61EA1" w:rsidRDefault="00676203">
      <w:pPr>
        <w:pStyle w:val="ListParagraph"/>
        <w:numPr>
          <w:ilvl w:val="0"/>
          <w:numId w:val="26"/>
        </w:numPr>
        <w:spacing w:after="0" w:line="480" w:lineRule="auto"/>
        <w:ind w:left="567" w:hanging="283"/>
        <w:jc w:val="both"/>
        <w:rPr>
          <w:rFonts w:ascii="Times New Roman" w:hAnsi="Times New Roman"/>
          <w:sz w:val="24"/>
          <w:szCs w:val="24"/>
        </w:rPr>
      </w:pPr>
      <w:r>
        <w:rPr>
          <w:rFonts w:ascii="Times New Roman" w:hAnsi="Times New Roman"/>
          <w:sz w:val="24"/>
          <w:szCs w:val="24"/>
        </w:rPr>
        <w:t>Setelah semua sampel di evaluasi selama, kemudian data di tabulasi untuk mencari apakah ada pengaruh pemberian terapi bibliotherapy terhadap kemandirian</w:t>
      </w:r>
      <w:r>
        <w:rPr>
          <w:rFonts w:ascii="Times New Roman" w:hAnsi="Times New Roman"/>
          <w:i/>
          <w:iCs/>
          <w:sz w:val="24"/>
          <w:szCs w:val="24"/>
        </w:rPr>
        <w:t xml:space="preserve"> activity daily livin</w:t>
      </w:r>
      <w:r>
        <w:rPr>
          <w:rFonts w:ascii="Times New Roman" w:hAnsi="Times New Roman"/>
          <w:sz w:val="24"/>
          <w:szCs w:val="24"/>
        </w:rPr>
        <w:t xml:space="preserve">g (ADL) pada anak autis. </w:t>
      </w:r>
    </w:p>
    <w:p w:rsidR="00E61EA1" w:rsidRDefault="00676203">
      <w:pPr>
        <w:pStyle w:val="ListParagraph"/>
        <w:numPr>
          <w:ilvl w:val="0"/>
          <w:numId w:val="26"/>
        </w:numPr>
        <w:spacing w:after="0" w:line="480" w:lineRule="auto"/>
        <w:ind w:left="567" w:hanging="283"/>
        <w:jc w:val="both"/>
        <w:rPr>
          <w:rFonts w:ascii="Times New Roman" w:hAnsi="Times New Roman"/>
          <w:sz w:val="24"/>
          <w:szCs w:val="24"/>
        </w:rPr>
      </w:pPr>
      <w:r>
        <w:rPr>
          <w:rFonts w:ascii="Times New Roman" w:hAnsi="Times New Roman"/>
          <w:sz w:val="24"/>
          <w:szCs w:val="24"/>
        </w:rPr>
        <w:t xml:space="preserve">Dana dalam penelitian ini bersumber dari peneliti. </w:t>
      </w:r>
    </w:p>
    <w:p w:rsidR="00E61EA1" w:rsidRDefault="00676203">
      <w:pPr>
        <w:pStyle w:val="ListParagraph"/>
        <w:numPr>
          <w:ilvl w:val="2"/>
          <w:numId w:val="22"/>
        </w:numPr>
        <w:spacing w:after="0" w:line="480" w:lineRule="auto"/>
        <w:ind w:left="567" w:hanging="567"/>
        <w:jc w:val="both"/>
        <w:rPr>
          <w:rFonts w:ascii="Times New Roman" w:hAnsi="Times New Roman"/>
          <w:sz w:val="24"/>
          <w:szCs w:val="24"/>
        </w:rPr>
      </w:pPr>
      <w:r>
        <w:rPr>
          <w:rFonts w:ascii="Times New Roman" w:hAnsi="Times New Roman"/>
          <w:sz w:val="24"/>
          <w:szCs w:val="24"/>
        </w:rPr>
        <w:t>Pengolahan data</w:t>
      </w:r>
    </w:p>
    <w:p w:rsidR="00E61EA1" w:rsidRDefault="00676203">
      <w:pPr>
        <w:pStyle w:val="ListParagraph"/>
        <w:spacing w:after="0" w:line="480" w:lineRule="auto"/>
        <w:ind w:left="567"/>
        <w:jc w:val="both"/>
        <w:rPr>
          <w:rFonts w:ascii="Times New Roman" w:hAnsi="Times New Roman"/>
          <w:sz w:val="24"/>
          <w:szCs w:val="24"/>
        </w:rPr>
      </w:pPr>
      <w:r>
        <w:rPr>
          <w:rFonts w:ascii="Times New Roman" w:hAnsi="Times New Roman"/>
          <w:sz w:val="24"/>
          <w:szCs w:val="24"/>
        </w:rPr>
        <w:t>Setelah data terkumpul dari responden, selanjutnya dilakukan pengolahan data dengan cara sebagai berikut :</w:t>
      </w:r>
    </w:p>
    <w:p w:rsidR="00E61EA1" w:rsidRDefault="00E61EA1">
      <w:pPr>
        <w:pStyle w:val="ListParagraph"/>
        <w:spacing w:after="0" w:line="480" w:lineRule="auto"/>
        <w:ind w:left="567"/>
        <w:jc w:val="both"/>
        <w:rPr>
          <w:rFonts w:ascii="Times New Roman" w:hAnsi="Times New Roman"/>
          <w:sz w:val="24"/>
          <w:szCs w:val="24"/>
        </w:rPr>
      </w:pPr>
    </w:p>
    <w:p w:rsidR="00E61EA1" w:rsidRDefault="00E61EA1">
      <w:pPr>
        <w:pStyle w:val="ListParagraph"/>
        <w:spacing w:after="0" w:line="480" w:lineRule="auto"/>
        <w:ind w:left="567"/>
        <w:jc w:val="both"/>
        <w:rPr>
          <w:rFonts w:ascii="Times New Roman" w:hAnsi="Times New Roman"/>
          <w:sz w:val="24"/>
          <w:szCs w:val="24"/>
        </w:rPr>
      </w:pPr>
    </w:p>
    <w:p w:rsidR="00E61EA1" w:rsidRDefault="00676203">
      <w:pPr>
        <w:numPr>
          <w:ilvl w:val="0"/>
          <w:numId w:val="27"/>
        </w:numPr>
        <w:tabs>
          <w:tab w:val="clear" w:pos="1080"/>
        </w:tabs>
        <w:spacing w:after="0" w:line="480" w:lineRule="auto"/>
        <w:ind w:left="567" w:hanging="283"/>
        <w:jc w:val="both"/>
        <w:rPr>
          <w:rFonts w:ascii="Times New Roman" w:hAnsi="Times New Roman"/>
          <w:i/>
          <w:iCs/>
          <w:sz w:val="24"/>
          <w:szCs w:val="24"/>
        </w:rPr>
      </w:pPr>
      <w:r>
        <w:rPr>
          <w:rFonts w:ascii="Times New Roman" w:hAnsi="Times New Roman"/>
          <w:i/>
          <w:iCs/>
          <w:sz w:val="24"/>
          <w:szCs w:val="24"/>
        </w:rPr>
        <w:lastRenderedPageBreak/>
        <w:t>Editing</w:t>
      </w:r>
    </w:p>
    <w:p w:rsidR="00E61EA1" w:rsidRDefault="00676203">
      <w:pPr>
        <w:spacing w:after="0" w:line="480" w:lineRule="auto"/>
        <w:ind w:left="567"/>
        <w:jc w:val="both"/>
        <w:rPr>
          <w:rFonts w:ascii="Times New Roman" w:hAnsi="Times New Roman"/>
          <w:i/>
          <w:iCs/>
          <w:sz w:val="24"/>
          <w:szCs w:val="24"/>
        </w:rPr>
      </w:pPr>
      <w:r>
        <w:rPr>
          <w:rFonts w:ascii="Times New Roman" w:hAnsi="Times New Roman"/>
          <w:iCs/>
          <w:sz w:val="24"/>
          <w:szCs w:val="24"/>
        </w:rPr>
        <w:t xml:space="preserve">Melakukan persiapan terhada terapi biliotherapy dan lembar observasi kemandirian </w:t>
      </w:r>
      <w:r>
        <w:rPr>
          <w:rFonts w:ascii="Times New Roman" w:hAnsi="Times New Roman"/>
          <w:i/>
          <w:sz w:val="24"/>
          <w:szCs w:val="24"/>
        </w:rPr>
        <w:t>activity daily living</w:t>
      </w:r>
      <w:r>
        <w:rPr>
          <w:rFonts w:ascii="Times New Roman" w:hAnsi="Times New Roman"/>
          <w:iCs/>
          <w:sz w:val="24"/>
          <w:szCs w:val="24"/>
        </w:rPr>
        <w:t xml:space="preserve">. Hal ini dilakukan sebelum dan sesudah diberikan ke pasien dan pada saat dilapangan dilihat responden yang belum di lakukan pemeriksaan kemandirian </w:t>
      </w:r>
      <w:r>
        <w:rPr>
          <w:rFonts w:ascii="Times New Roman" w:hAnsi="Times New Roman"/>
          <w:i/>
          <w:sz w:val="24"/>
          <w:szCs w:val="24"/>
        </w:rPr>
        <w:t>activity daily living</w:t>
      </w:r>
      <w:r>
        <w:rPr>
          <w:rFonts w:ascii="Times New Roman" w:hAnsi="Times New Roman"/>
          <w:iCs/>
          <w:sz w:val="24"/>
          <w:szCs w:val="24"/>
        </w:rPr>
        <w:t xml:space="preserve"> (ADL).</w:t>
      </w:r>
    </w:p>
    <w:p w:rsidR="00E61EA1" w:rsidRDefault="00676203">
      <w:pPr>
        <w:pStyle w:val="ListParagraph"/>
        <w:numPr>
          <w:ilvl w:val="0"/>
          <w:numId w:val="27"/>
        </w:numPr>
        <w:tabs>
          <w:tab w:val="clear" w:pos="1080"/>
        </w:tabs>
        <w:spacing w:after="0" w:line="480" w:lineRule="auto"/>
        <w:ind w:left="567" w:hanging="283"/>
        <w:jc w:val="both"/>
        <w:rPr>
          <w:rFonts w:ascii="Times New Roman" w:hAnsi="Times New Roman"/>
          <w:i/>
          <w:iCs/>
          <w:sz w:val="24"/>
          <w:szCs w:val="24"/>
        </w:rPr>
      </w:pPr>
      <w:r>
        <w:rPr>
          <w:rFonts w:ascii="Times New Roman" w:hAnsi="Times New Roman"/>
          <w:i/>
          <w:iCs/>
          <w:sz w:val="24"/>
          <w:szCs w:val="24"/>
        </w:rPr>
        <w:t>Coding</w:t>
      </w:r>
    </w:p>
    <w:p w:rsidR="00E61EA1" w:rsidRDefault="00676203">
      <w:pPr>
        <w:pStyle w:val="ListParagraph"/>
        <w:spacing w:after="0" w:line="480" w:lineRule="auto"/>
        <w:ind w:left="567"/>
        <w:jc w:val="both"/>
        <w:rPr>
          <w:rFonts w:ascii="Times New Roman" w:hAnsi="Times New Roman"/>
          <w:i/>
          <w:iCs/>
          <w:sz w:val="24"/>
          <w:szCs w:val="24"/>
        </w:rPr>
      </w:pPr>
      <w:r>
        <w:rPr>
          <w:rFonts w:ascii="Times New Roman" w:hAnsi="Times New Roman"/>
          <w:iCs/>
          <w:sz w:val="24"/>
          <w:szCs w:val="24"/>
        </w:rPr>
        <w:t xml:space="preserve">Kegiatan mengklarifikasi data atau pemberian kode-kode pada setiap data yang termasuk dalam kategori yang sama, yang diperoleh dari sumber data yang telah diperiksa kelengkapannya. Kode adalah isyarat yang dibuat dalam bentuk angka atau huruf yang akan memberikan petunjuk atau identitas pada informasi atau data yang akan dianalisis.  </w:t>
      </w:r>
    </w:p>
    <w:p w:rsidR="00E61EA1" w:rsidRDefault="00676203">
      <w:pPr>
        <w:pStyle w:val="ListParagraph"/>
        <w:numPr>
          <w:ilvl w:val="0"/>
          <w:numId w:val="28"/>
        </w:numPr>
        <w:spacing w:after="0" w:line="480" w:lineRule="auto"/>
        <w:ind w:left="851" w:hanging="284"/>
        <w:jc w:val="both"/>
        <w:rPr>
          <w:rFonts w:ascii="Times New Roman" w:hAnsi="Times New Roman"/>
          <w:sz w:val="24"/>
          <w:szCs w:val="24"/>
        </w:rPr>
      </w:pPr>
      <w:r>
        <w:rPr>
          <w:rFonts w:ascii="Times New Roman" w:hAnsi="Times New Roman"/>
          <w:sz w:val="24"/>
          <w:szCs w:val="24"/>
        </w:rPr>
        <w:t>Data anak autis</w:t>
      </w:r>
    </w:p>
    <w:p w:rsidR="00E61EA1" w:rsidRDefault="00676203">
      <w:pPr>
        <w:pStyle w:val="ListParagraph"/>
        <w:numPr>
          <w:ilvl w:val="0"/>
          <w:numId w:val="29"/>
        </w:numPr>
        <w:spacing w:after="0" w:line="480" w:lineRule="auto"/>
        <w:ind w:left="1134" w:hanging="284"/>
        <w:jc w:val="both"/>
        <w:rPr>
          <w:rFonts w:ascii="Times New Roman" w:hAnsi="Times New Roman"/>
          <w:sz w:val="24"/>
          <w:szCs w:val="24"/>
        </w:rPr>
      </w:pPr>
      <w:r>
        <w:rPr>
          <w:rFonts w:ascii="Times New Roman" w:hAnsi="Times New Roman"/>
          <w:sz w:val="24"/>
          <w:szCs w:val="24"/>
        </w:rPr>
        <w:t>Kode responden</w:t>
      </w:r>
    </w:p>
    <w:p w:rsidR="00E61EA1" w:rsidRDefault="00676203">
      <w:pPr>
        <w:pStyle w:val="ListParagraph"/>
        <w:tabs>
          <w:tab w:val="left" w:pos="3402"/>
        </w:tabs>
        <w:spacing w:after="0" w:line="480" w:lineRule="auto"/>
        <w:ind w:left="1134"/>
        <w:jc w:val="both"/>
        <w:rPr>
          <w:rFonts w:ascii="Times New Roman" w:hAnsi="Times New Roman"/>
          <w:sz w:val="24"/>
          <w:szCs w:val="24"/>
        </w:rPr>
      </w:pPr>
      <w:r>
        <w:rPr>
          <w:rFonts w:ascii="Times New Roman" w:hAnsi="Times New Roman"/>
          <w:sz w:val="24"/>
          <w:szCs w:val="24"/>
        </w:rPr>
        <w:t>Responden 1</w:t>
      </w:r>
      <w:r>
        <w:rPr>
          <w:rFonts w:ascii="Times New Roman" w:hAnsi="Times New Roman"/>
          <w:sz w:val="24"/>
          <w:szCs w:val="24"/>
        </w:rPr>
        <w:tab/>
        <w:t>= R1</w:t>
      </w:r>
    </w:p>
    <w:p w:rsidR="00E61EA1" w:rsidRDefault="00676203">
      <w:pPr>
        <w:pStyle w:val="ListParagraph"/>
        <w:tabs>
          <w:tab w:val="left" w:pos="3402"/>
        </w:tabs>
        <w:spacing w:after="0" w:line="480" w:lineRule="auto"/>
        <w:ind w:left="1134"/>
        <w:jc w:val="both"/>
        <w:rPr>
          <w:rFonts w:ascii="Times New Roman" w:hAnsi="Times New Roman"/>
          <w:sz w:val="24"/>
          <w:szCs w:val="24"/>
        </w:rPr>
      </w:pPr>
      <w:r>
        <w:rPr>
          <w:rFonts w:ascii="Times New Roman" w:hAnsi="Times New Roman"/>
          <w:sz w:val="24"/>
          <w:szCs w:val="24"/>
        </w:rPr>
        <w:t>Responden 2</w:t>
      </w:r>
      <w:r>
        <w:rPr>
          <w:rFonts w:ascii="Times New Roman" w:hAnsi="Times New Roman"/>
          <w:sz w:val="24"/>
          <w:szCs w:val="24"/>
        </w:rPr>
        <w:tab/>
        <w:t>= R2</w:t>
      </w:r>
    </w:p>
    <w:p w:rsidR="00E61EA1" w:rsidRDefault="00676203">
      <w:pPr>
        <w:pStyle w:val="ListParagraph"/>
        <w:tabs>
          <w:tab w:val="left" w:pos="3402"/>
        </w:tabs>
        <w:spacing w:after="0" w:line="480" w:lineRule="auto"/>
        <w:ind w:left="1134"/>
        <w:jc w:val="both"/>
        <w:rPr>
          <w:rFonts w:ascii="Times New Roman" w:hAnsi="Times New Roman"/>
          <w:sz w:val="24"/>
          <w:szCs w:val="24"/>
        </w:rPr>
      </w:pPr>
      <w:r>
        <w:rPr>
          <w:rFonts w:ascii="Times New Roman" w:hAnsi="Times New Roman"/>
          <w:sz w:val="24"/>
          <w:szCs w:val="24"/>
        </w:rPr>
        <w:t>Responden 3</w:t>
      </w:r>
      <w:r>
        <w:rPr>
          <w:rFonts w:ascii="Times New Roman" w:hAnsi="Times New Roman"/>
          <w:sz w:val="24"/>
          <w:szCs w:val="24"/>
        </w:rPr>
        <w:tab/>
        <w:t>= R3</w:t>
      </w:r>
    </w:p>
    <w:p w:rsidR="00E61EA1" w:rsidRDefault="00676203">
      <w:pPr>
        <w:pStyle w:val="ListParagraph"/>
        <w:numPr>
          <w:ilvl w:val="0"/>
          <w:numId w:val="29"/>
        </w:numPr>
        <w:tabs>
          <w:tab w:val="left" w:pos="3402"/>
        </w:tabs>
        <w:spacing w:after="0" w:line="480" w:lineRule="auto"/>
        <w:ind w:left="1134" w:hanging="284"/>
        <w:jc w:val="both"/>
        <w:rPr>
          <w:rFonts w:ascii="Times New Roman" w:hAnsi="Times New Roman"/>
          <w:sz w:val="24"/>
          <w:szCs w:val="24"/>
        </w:rPr>
      </w:pPr>
      <w:r>
        <w:rPr>
          <w:rFonts w:ascii="Times New Roman" w:hAnsi="Times New Roman"/>
          <w:sz w:val="24"/>
          <w:szCs w:val="24"/>
        </w:rPr>
        <w:t xml:space="preserve">Jenis kelamin </w:t>
      </w:r>
    </w:p>
    <w:p w:rsidR="00E61EA1" w:rsidRDefault="00676203">
      <w:pPr>
        <w:pStyle w:val="ListParagraph"/>
        <w:tabs>
          <w:tab w:val="left" w:pos="3402"/>
        </w:tabs>
        <w:spacing w:after="0" w:line="480" w:lineRule="auto"/>
        <w:ind w:left="1134"/>
        <w:jc w:val="both"/>
        <w:rPr>
          <w:rFonts w:ascii="Times New Roman" w:hAnsi="Times New Roman"/>
          <w:sz w:val="24"/>
          <w:szCs w:val="24"/>
        </w:rPr>
      </w:pPr>
      <w:r>
        <w:rPr>
          <w:rFonts w:ascii="Times New Roman" w:hAnsi="Times New Roman"/>
          <w:sz w:val="24"/>
          <w:szCs w:val="24"/>
        </w:rPr>
        <w:t>Laki-laki</w:t>
      </w:r>
      <w:r>
        <w:rPr>
          <w:rFonts w:ascii="Times New Roman" w:hAnsi="Times New Roman"/>
          <w:sz w:val="24"/>
          <w:szCs w:val="24"/>
        </w:rPr>
        <w:tab/>
        <w:t>= J1</w:t>
      </w:r>
    </w:p>
    <w:p w:rsidR="00E61EA1" w:rsidRDefault="00676203">
      <w:pPr>
        <w:pStyle w:val="ListParagraph"/>
        <w:tabs>
          <w:tab w:val="left" w:pos="3402"/>
        </w:tabs>
        <w:spacing w:after="0" w:line="480" w:lineRule="auto"/>
        <w:ind w:left="1134"/>
        <w:jc w:val="both"/>
        <w:rPr>
          <w:rFonts w:ascii="Times New Roman" w:hAnsi="Times New Roman"/>
          <w:sz w:val="24"/>
          <w:szCs w:val="24"/>
        </w:rPr>
      </w:pPr>
      <w:r>
        <w:rPr>
          <w:rFonts w:ascii="Times New Roman" w:hAnsi="Times New Roman"/>
          <w:sz w:val="24"/>
          <w:szCs w:val="24"/>
        </w:rPr>
        <w:t>Perempuan</w:t>
      </w:r>
      <w:r>
        <w:rPr>
          <w:rFonts w:ascii="Times New Roman" w:hAnsi="Times New Roman"/>
          <w:sz w:val="24"/>
          <w:szCs w:val="24"/>
        </w:rPr>
        <w:tab/>
        <w:t>= J2</w:t>
      </w:r>
    </w:p>
    <w:p w:rsidR="00E61EA1" w:rsidRDefault="00676203">
      <w:pPr>
        <w:pStyle w:val="ListParagraph"/>
        <w:numPr>
          <w:ilvl w:val="0"/>
          <w:numId w:val="29"/>
        </w:numPr>
        <w:tabs>
          <w:tab w:val="left" w:pos="3402"/>
        </w:tabs>
        <w:spacing w:after="0" w:line="480" w:lineRule="auto"/>
        <w:ind w:left="1134" w:hanging="284"/>
        <w:jc w:val="both"/>
        <w:rPr>
          <w:rFonts w:ascii="Times New Roman" w:hAnsi="Times New Roman"/>
          <w:sz w:val="24"/>
          <w:szCs w:val="24"/>
        </w:rPr>
      </w:pPr>
      <w:r>
        <w:rPr>
          <w:rFonts w:ascii="Times New Roman" w:hAnsi="Times New Roman"/>
          <w:sz w:val="24"/>
          <w:szCs w:val="24"/>
        </w:rPr>
        <w:t xml:space="preserve">Kode umur </w:t>
      </w:r>
    </w:p>
    <w:p w:rsidR="00E61EA1" w:rsidRDefault="00676203">
      <w:pPr>
        <w:pStyle w:val="ListParagraph"/>
        <w:tabs>
          <w:tab w:val="left" w:pos="3402"/>
        </w:tabs>
        <w:spacing w:after="0" w:line="480" w:lineRule="auto"/>
        <w:ind w:left="1134"/>
        <w:jc w:val="both"/>
        <w:rPr>
          <w:rFonts w:ascii="Times New Roman" w:hAnsi="Times New Roman"/>
          <w:sz w:val="24"/>
          <w:szCs w:val="24"/>
        </w:rPr>
      </w:pPr>
      <w:r>
        <w:rPr>
          <w:rFonts w:ascii="Times New Roman" w:hAnsi="Times New Roman"/>
          <w:sz w:val="24"/>
          <w:szCs w:val="24"/>
        </w:rPr>
        <w:t>Umur</w:t>
      </w:r>
      <w:r>
        <w:rPr>
          <w:rFonts w:ascii="Times New Roman" w:hAnsi="Times New Roman"/>
          <w:sz w:val="24"/>
          <w:szCs w:val="24"/>
        </w:rPr>
        <w:tab/>
        <w:t>= U</w:t>
      </w:r>
    </w:p>
    <w:p w:rsidR="00E61EA1" w:rsidRDefault="00676203">
      <w:pPr>
        <w:pStyle w:val="ListParagraph"/>
        <w:numPr>
          <w:ilvl w:val="0"/>
          <w:numId w:val="27"/>
        </w:numPr>
        <w:tabs>
          <w:tab w:val="clear" w:pos="1080"/>
          <w:tab w:val="left" w:pos="851"/>
          <w:tab w:val="left" w:pos="3402"/>
        </w:tabs>
        <w:spacing w:after="0" w:line="480" w:lineRule="auto"/>
        <w:ind w:left="851"/>
        <w:jc w:val="both"/>
        <w:rPr>
          <w:rFonts w:ascii="Times New Roman" w:hAnsi="Times New Roman"/>
          <w:sz w:val="24"/>
          <w:szCs w:val="24"/>
        </w:rPr>
      </w:pPr>
      <w:r>
        <w:rPr>
          <w:rFonts w:ascii="Times New Roman" w:hAnsi="Times New Roman"/>
          <w:sz w:val="24"/>
          <w:szCs w:val="24"/>
        </w:rPr>
        <w:t>Anak Keberapa :</w:t>
      </w:r>
    </w:p>
    <w:p w:rsidR="00E61EA1" w:rsidRDefault="00676203">
      <w:pPr>
        <w:pStyle w:val="ListParagraph"/>
        <w:tabs>
          <w:tab w:val="left" w:pos="851"/>
          <w:tab w:val="left" w:pos="3402"/>
        </w:tabs>
        <w:spacing w:after="0" w:line="480" w:lineRule="auto"/>
        <w:ind w:left="491"/>
        <w:jc w:val="both"/>
        <w:rPr>
          <w:rFonts w:ascii="Times New Roman" w:hAnsi="Times New Roman"/>
          <w:sz w:val="24"/>
          <w:szCs w:val="24"/>
        </w:rPr>
      </w:pPr>
      <w:r>
        <w:rPr>
          <w:rFonts w:ascii="Times New Roman" w:hAnsi="Times New Roman"/>
          <w:sz w:val="24"/>
          <w:szCs w:val="24"/>
        </w:rPr>
        <w:tab/>
        <w:t xml:space="preserve">  Anak pertama</w:t>
      </w:r>
      <w:r>
        <w:rPr>
          <w:rFonts w:ascii="Times New Roman" w:hAnsi="Times New Roman"/>
          <w:sz w:val="24"/>
          <w:szCs w:val="24"/>
        </w:rPr>
        <w:tab/>
        <w:t>= A1</w:t>
      </w:r>
    </w:p>
    <w:p w:rsidR="00E61EA1" w:rsidRDefault="00676203">
      <w:pPr>
        <w:pStyle w:val="ListParagraph"/>
        <w:tabs>
          <w:tab w:val="left" w:pos="851"/>
          <w:tab w:val="left" w:pos="3402"/>
        </w:tabs>
        <w:spacing w:after="0" w:line="480" w:lineRule="auto"/>
        <w:ind w:left="491"/>
        <w:jc w:val="both"/>
        <w:rPr>
          <w:rFonts w:ascii="Times New Roman" w:hAnsi="Times New Roman"/>
          <w:sz w:val="24"/>
          <w:szCs w:val="24"/>
        </w:rPr>
      </w:pPr>
      <w:r>
        <w:rPr>
          <w:rFonts w:ascii="Times New Roman" w:hAnsi="Times New Roman"/>
          <w:sz w:val="24"/>
          <w:szCs w:val="24"/>
        </w:rPr>
        <w:tab/>
        <w:t xml:space="preserve">  Anak kedua</w:t>
      </w:r>
      <w:r>
        <w:rPr>
          <w:rFonts w:ascii="Times New Roman" w:hAnsi="Times New Roman"/>
          <w:sz w:val="24"/>
          <w:szCs w:val="24"/>
        </w:rPr>
        <w:tab/>
        <w:t>= A2</w:t>
      </w:r>
    </w:p>
    <w:p w:rsidR="00E61EA1" w:rsidRDefault="00676203">
      <w:pPr>
        <w:pStyle w:val="ListParagraph"/>
        <w:numPr>
          <w:ilvl w:val="0"/>
          <w:numId w:val="27"/>
        </w:numPr>
        <w:tabs>
          <w:tab w:val="clear" w:pos="1080"/>
          <w:tab w:val="left" w:pos="851"/>
          <w:tab w:val="left" w:pos="3402"/>
        </w:tabs>
        <w:spacing w:after="0" w:line="480" w:lineRule="auto"/>
        <w:ind w:left="851"/>
        <w:jc w:val="both"/>
        <w:rPr>
          <w:rFonts w:ascii="Times New Roman" w:hAnsi="Times New Roman"/>
          <w:sz w:val="24"/>
          <w:szCs w:val="24"/>
        </w:rPr>
      </w:pPr>
      <w:r>
        <w:rPr>
          <w:rFonts w:ascii="Times New Roman" w:hAnsi="Times New Roman"/>
          <w:i/>
          <w:iCs/>
          <w:sz w:val="24"/>
          <w:szCs w:val="24"/>
          <w:lang w:val="nb-NO" w:eastAsia="ja-JP"/>
        </w:rPr>
        <w:lastRenderedPageBreak/>
        <w:t>Scoring</w:t>
      </w:r>
    </w:p>
    <w:p w:rsidR="00E61EA1" w:rsidRDefault="00676203">
      <w:pPr>
        <w:pStyle w:val="ListParagraph"/>
        <w:tabs>
          <w:tab w:val="left" w:pos="851"/>
          <w:tab w:val="left" w:pos="3402"/>
        </w:tabs>
        <w:spacing w:after="0" w:line="480" w:lineRule="auto"/>
        <w:ind w:left="851"/>
        <w:jc w:val="both"/>
        <w:rPr>
          <w:rFonts w:ascii="Times New Roman" w:hAnsi="Times New Roman"/>
          <w:sz w:val="24"/>
          <w:szCs w:val="24"/>
        </w:rPr>
      </w:pPr>
      <w:r>
        <w:rPr>
          <w:rFonts w:ascii="Times New Roman" w:hAnsi="Times New Roman"/>
          <w:iCs/>
          <w:sz w:val="24"/>
          <w:szCs w:val="24"/>
          <w:lang w:eastAsia="ja-JP"/>
        </w:rPr>
        <w:t>Scoring adalah memberikan nilai berupa angka pada jawaban pertanyaan untuk memperoleh data. Pemberian scor sebagai berikut :</w:t>
      </w:r>
    </w:p>
    <w:p w:rsidR="00E61EA1" w:rsidRDefault="00676203">
      <w:pPr>
        <w:pStyle w:val="ListParagraph"/>
        <w:numPr>
          <w:ilvl w:val="0"/>
          <w:numId w:val="30"/>
        </w:numPr>
        <w:spacing w:after="0" w:line="480" w:lineRule="auto"/>
        <w:ind w:left="993" w:hanging="284"/>
        <w:jc w:val="both"/>
        <w:rPr>
          <w:rFonts w:ascii="Times New Roman" w:hAnsi="Times New Roman"/>
          <w:iCs/>
          <w:sz w:val="24"/>
          <w:szCs w:val="24"/>
          <w:lang w:eastAsia="ja-JP"/>
        </w:rPr>
      </w:pPr>
      <w:r>
        <w:rPr>
          <w:rFonts w:ascii="Times New Roman" w:hAnsi="Times New Roman"/>
          <w:iCs/>
          <w:sz w:val="24"/>
          <w:szCs w:val="24"/>
          <w:lang w:eastAsia="ja-JP"/>
        </w:rPr>
        <w:t xml:space="preserve">Variabel kemandirian </w:t>
      </w:r>
      <w:r>
        <w:rPr>
          <w:rFonts w:ascii="Times New Roman" w:hAnsi="Times New Roman"/>
          <w:i/>
          <w:sz w:val="24"/>
          <w:szCs w:val="24"/>
          <w:lang w:eastAsia="ja-JP"/>
        </w:rPr>
        <w:t>activity daily living</w:t>
      </w:r>
    </w:p>
    <w:p w:rsidR="00E61EA1" w:rsidRDefault="00676203">
      <w:pPr>
        <w:pStyle w:val="ListParagraph"/>
        <w:spacing w:after="0" w:line="480" w:lineRule="auto"/>
        <w:ind w:left="993"/>
        <w:jc w:val="both"/>
        <w:rPr>
          <w:rFonts w:ascii="Times New Roman" w:hAnsi="Times New Roman"/>
          <w:iCs/>
          <w:sz w:val="24"/>
          <w:szCs w:val="24"/>
          <w:lang w:eastAsia="ja-JP"/>
        </w:rPr>
      </w:pPr>
      <w:r>
        <w:rPr>
          <w:rFonts w:ascii="Times New Roman" w:hAnsi="Times New Roman"/>
          <w:iCs/>
          <w:sz w:val="24"/>
          <w:szCs w:val="24"/>
          <w:lang w:eastAsia="ja-JP"/>
        </w:rPr>
        <w:t>Mandiri</w:t>
      </w:r>
      <w:r>
        <w:rPr>
          <w:rFonts w:ascii="Times New Roman" w:hAnsi="Times New Roman"/>
          <w:iCs/>
          <w:sz w:val="24"/>
          <w:szCs w:val="24"/>
          <w:lang w:eastAsia="ja-JP"/>
        </w:rPr>
        <w:tab/>
      </w:r>
      <w:r>
        <w:rPr>
          <w:rFonts w:ascii="Times New Roman" w:hAnsi="Times New Roman"/>
          <w:iCs/>
          <w:sz w:val="24"/>
          <w:szCs w:val="24"/>
          <w:lang w:eastAsia="ja-JP"/>
        </w:rPr>
        <w:tab/>
        <w:t>= 3</w:t>
      </w:r>
    </w:p>
    <w:p w:rsidR="00E61EA1" w:rsidRDefault="00676203">
      <w:pPr>
        <w:pStyle w:val="ListParagraph"/>
        <w:spacing w:after="0" w:line="480" w:lineRule="auto"/>
        <w:ind w:left="993"/>
        <w:jc w:val="both"/>
        <w:rPr>
          <w:rFonts w:ascii="Times New Roman" w:hAnsi="Times New Roman"/>
          <w:iCs/>
          <w:sz w:val="24"/>
          <w:szCs w:val="24"/>
          <w:lang w:eastAsia="ja-JP"/>
        </w:rPr>
      </w:pPr>
      <w:r>
        <w:rPr>
          <w:rFonts w:ascii="Times New Roman" w:hAnsi="Times New Roman"/>
          <w:iCs/>
          <w:sz w:val="24"/>
          <w:szCs w:val="24"/>
          <w:lang w:eastAsia="ja-JP"/>
        </w:rPr>
        <w:t>Dibantu</w:t>
      </w:r>
      <w:r>
        <w:rPr>
          <w:rFonts w:ascii="Times New Roman" w:hAnsi="Times New Roman"/>
          <w:iCs/>
          <w:sz w:val="24"/>
          <w:szCs w:val="24"/>
          <w:lang w:eastAsia="ja-JP"/>
        </w:rPr>
        <w:tab/>
      </w:r>
      <w:r>
        <w:rPr>
          <w:rFonts w:ascii="Times New Roman" w:hAnsi="Times New Roman"/>
          <w:iCs/>
          <w:sz w:val="24"/>
          <w:szCs w:val="24"/>
          <w:lang w:eastAsia="ja-JP"/>
        </w:rPr>
        <w:tab/>
        <w:t>= 2</w:t>
      </w:r>
    </w:p>
    <w:p w:rsidR="00E61EA1" w:rsidRDefault="00676203">
      <w:pPr>
        <w:pStyle w:val="ListParagraph"/>
        <w:spacing w:after="0" w:line="480" w:lineRule="auto"/>
        <w:ind w:left="993"/>
        <w:jc w:val="both"/>
        <w:rPr>
          <w:rFonts w:ascii="Times New Roman" w:hAnsi="Times New Roman"/>
          <w:iCs/>
          <w:sz w:val="24"/>
          <w:szCs w:val="24"/>
          <w:lang w:eastAsia="ja-JP"/>
        </w:rPr>
      </w:pPr>
      <w:r>
        <w:rPr>
          <w:rFonts w:ascii="Times New Roman" w:hAnsi="Times New Roman"/>
          <w:iCs/>
          <w:sz w:val="24"/>
          <w:szCs w:val="24"/>
          <w:lang w:eastAsia="ja-JP"/>
        </w:rPr>
        <w:t>Tidak Mampu</w:t>
      </w:r>
      <w:r>
        <w:rPr>
          <w:rFonts w:ascii="Times New Roman" w:hAnsi="Times New Roman"/>
          <w:iCs/>
          <w:sz w:val="24"/>
          <w:szCs w:val="24"/>
          <w:lang w:eastAsia="ja-JP"/>
        </w:rPr>
        <w:tab/>
        <w:t>= 1</w:t>
      </w:r>
    </w:p>
    <w:p w:rsidR="00E61EA1" w:rsidRDefault="00676203">
      <w:pPr>
        <w:pStyle w:val="ListParagraph"/>
        <w:spacing w:after="0" w:line="480" w:lineRule="auto"/>
        <w:ind w:left="993"/>
        <w:jc w:val="both"/>
        <w:rPr>
          <w:rFonts w:ascii="Times New Roman" w:hAnsi="Times New Roman"/>
          <w:iCs/>
          <w:sz w:val="24"/>
          <w:szCs w:val="24"/>
          <w:lang w:eastAsia="ja-JP"/>
        </w:rPr>
      </w:pPr>
      <w:r>
        <w:rPr>
          <w:rFonts w:ascii="Times New Roman" w:hAnsi="Times New Roman"/>
          <w:iCs/>
          <w:sz w:val="24"/>
          <w:szCs w:val="24"/>
          <w:lang w:eastAsia="ja-JP"/>
        </w:rPr>
        <w:t>Dengan kriteria</w:t>
      </w:r>
    </w:p>
    <w:p w:rsidR="00E61EA1" w:rsidRDefault="00676203">
      <w:pPr>
        <w:pStyle w:val="ListParagraph"/>
        <w:spacing w:after="0" w:line="480" w:lineRule="auto"/>
        <w:ind w:left="993"/>
        <w:jc w:val="both"/>
        <w:rPr>
          <w:rFonts w:ascii="Times New Roman" w:hAnsi="Times New Roman"/>
          <w:iCs/>
          <w:sz w:val="24"/>
          <w:szCs w:val="24"/>
          <w:lang w:eastAsia="ja-JP"/>
        </w:rPr>
      </w:pPr>
      <w:r>
        <w:rPr>
          <w:rFonts w:ascii="Times New Roman" w:hAnsi="Times New Roman"/>
          <w:iCs/>
          <w:sz w:val="24"/>
          <w:szCs w:val="24"/>
          <w:lang w:eastAsia="ja-JP"/>
        </w:rPr>
        <w:t>Mandiri</w:t>
      </w:r>
      <w:r>
        <w:rPr>
          <w:rFonts w:ascii="Times New Roman" w:hAnsi="Times New Roman"/>
          <w:iCs/>
          <w:sz w:val="24"/>
          <w:szCs w:val="24"/>
          <w:lang w:eastAsia="ja-JP"/>
        </w:rPr>
        <w:tab/>
      </w:r>
      <w:r>
        <w:rPr>
          <w:rFonts w:ascii="Times New Roman" w:hAnsi="Times New Roman"/>
          <w:iCs/>
          <w:sz w:val="24"/>
          <w:szCs w:val="24"/>
          <w:lang w:eastAsia="ja-JP"/>
        </w:rPr>
        <w:tab/>
        <w:t>= 33-48</w:t>
      </w:r>
    </w:p>
    <w:p w:rsidR="00E61EA1" w:rsidRDefault="00676203">
      <w:pPr>
        <w:pStyle w:val="ListParagraph"/>
        <w:spacing w:after="0" w:line="480" w:lineRule="auto"/>
        <w:ind w:left="993"/>
        <w:jc w:val="both"/>
        <w:rPr>
          <w:rFonts w:ascii="Times New Roman" w:hAnsi="Times New Roman"/>
          <w:iCs/>
          <w:sz w:val="24"/>
          <w:szCs w:val="24"/>
          <w:lang w:eastAsia="ja-JP"/>
        </w:rPr>
      </w:pPr>
      <w:r>
        <w:rPr>
          <w:rFonts w:ascii="Times New Roman" w:hAnsi="Times New Roman"/>
          <w:iCs/>
          <w:sz w:val="24"/>
          <w:szCs w:val="24"/>
          <w:lang w:eastAsia="ja-JP"/>
        </w:rPr>
        <w:t>DIibantu</w:t>
      </w:r>
      <w:r>
        <w:rPr>
          <w:rFonts w:ascii="Times New Roman" w:hAnsi="Times New Roman"/>
          <w:iCs/>
          <w:sz w:val="24"/>
          <w:szCs w:val="24"/>
          <w:lang w:eastAsia="ja-JP"/>
        </w:rPr>
        <w:tab/>
      </w:r>
      <w:r>
        <w:rPr>
          <w:rFonts w:ascii="Times New Roman" w:hAnsi="Times New Roman"/>
          <w:iCs/>
          <w:sz w:val="24"/>
          <w:szCs w:val="24"/>
          <w:lang w:eastAsia="ja-JP"/>
        </w:rPr>
        <w:tab/>
        <w:t>=16-32</w:t>
      </w:r>
    </w:p>
    <w:p w:rsidR="00E61EA1" w:rsidRDefault="00676203">
      <w:pPr>
        <w:pStyle w:val="ListParagraph"/>
        <w:spacing w:after="0" w:line="480" w:lineRule="auto"/>
        <w:ind w:left="993"/>
        <w:jc w:val="both"/>
        <w:rPr>
          <w:rFonts w:ascii="Times New Roman" w:hAnsi="Times New Roman"/>
          <w:iCs/>
          <w:sz w:val="24"/>
          <w:szCs w:val="24"/>
          <w:lang w:eastAsia="ja-JP"/>
        </w:rPr>
      </w:pPr>
      <w:r>
        <w:rPr>
          <w:rFonts w:ascii="Times New Roman" w:hAnsi="Times New Roman"/>
          <w:iCs/>
          <w:sz w:val="24"/>
          <w:szCs w:val="24"/>
          <w:lang w:eastAsia="ja-JP"/>
        </w:rPr>
        <w:t>Dibantu Total</w:t>
      </w:r>
      <w:r>
        <w:rPr>
          <w:rFonts w:ascii="Times New Roman" w:hAnsi="Times New Roman"/>
          <w:iCs/>
          <w:sz w:val="24"/>
          <w:szCs w:val="24"/>
          <w:lang w:eastAsia="ja-JP"/>
        </w:rPr>
        <w:tab/>
        <w:t>=0-16</w:t>
      </w:r>
    </w:p>
    <w:p w:rsidR="00E61EA1" w:rsidRDefault="00676203">
      <w:pPr>
        <w:pStyle w:val="ListParagraph"/>
        <w:spacing w:after="0" w:line="480" w:lineRule="auto"/>
        <w:ind w:left="993"/>
        <w:jc w:val="both"/>
        <w:rPr>
          <w:rFonts w:ascii="Times New Roman" w:hAnsi="Times New Roman"/>
          <w:iCs/>
          <w:sz w:val="24"/>
          <w:szCs w:val="24"/>
          <w:lang w:eastAsia="ja-JP"/>
        </w:rPr>
      </w:pPr>
      <w:r>
        <w:rPr>
          <w:rFonts w:ascii="Times New Roman" w:hAnsi="Times New Roman"/>
          <w:iCs/>
          <w:sz w:val="24"/>
          <w:szCs w:val="24"/>
          <w:lang w:eastAsia="ja-JP"/>
        </w:rPr>
        <w:t>(Kemnkes, 2017)</w:t>
      </w:r>
    </w:p>
    <w:p w:rsidR="00E61EA1" w:rsidRDefault="00676203">
      <w:pPr>
        <w:pStyle w:val="ListParagraph"/>
        <w:numPr>
          <w:ilvl w:val="0"/>
          <w:numId w:val="27"/>
        </w:numPr>
        <w:tabs>
          <w:tab w:val="clear" w:pos="1080"/>
          <w:tab w:val="left" w:pos="709"/>
        </w:tabs>
        <w:spacing w:after="0" w:line="480" w:lineRule="auto"/>
        <w:ind w:left="851"/>
        <w:jc w:val="both"/>
        <w:rPr>
          <w:rFonts w:ascii="Times New Roman" w:hAnsi="Times New Roman"/>
          <w:iCs/>
          <w:sz w:val="24"/>
          <w:szCs w:val="24"/>
          <w:lang w:eastAsia="ja-JP"/>
        </w:rPr>
      </w:pPr>
      <w:r>
        <w:rPr>
          <w:rFonts w:ascii="Times New Roman" w:hAnsi="Times New Roman"/>
          <w:i/>
          <w:iCs/>
          <w:sz w:val="24"/>
          <w:szCs w:val="24"/>
        </w:rPr>
        <w:t>Tabulating</w:t>
      </w:r>
    </w:p>
    <w:p w:rsidR="00E61EA1" w:rsidRDefault="00676203">
      <w:pPr>
        <w:pStyle w:val="ListParagraph"/>
        <w:tabs>
          <w:tab w:val="left" w:pos="709"/>
        </w:tabs>
        <w:spacing w:after="0" w:line="480" w:lineRule="auto"/>
        <w:ind w:left="851"/>
        <w:jc w:val="both"/>
        <w:rPr>
          <w:rFonts w:ascii="Times New Roman" w:hAnsi="Times New Roman"/>
          <w:iCs/>
          <w:sz w:val="24"/>
          <w:szCs w:val="24"/>
          <w:lang w:eastAsia="ja-JP"/>
        </w:rPr>
      </w:pPr>
      <w:r>
        <w:rPr>
          <w:rFonts w:ascii="Times New Roman" w:hAnsi="Times New Roman"/>
          <w:iCs/>
          <w:sz w:val="24"/>
          <w:szCs w:val="24"/>
        </w:rPr>
        <w:t xml:space="preserve">Menyusun data yang telah lengkap sesuai dengan variabel yang dibutuhkan lalu dimasukkan kedalam tabel distribusi frekuensi. Setelah diperoleh hasil dengan cara perhitungan, kemudian nilai dimasukkan kedalam kategori nilai </w:t>
      </w:r>
      <w:r>
        <w:rPr>
          <w:rFonts w:ascii="Times New Roman" w:hAnsi="Times New Roman"/>
          <w:iCs/>
          <w:sz w:val="24"/>
          <w:szCs w:val="24"/>
          <w:lang w:eastAsia="ja-JP"/>
        </w:rPr>
        <w:t>yang</w:t>
      </w:r>
      <w:r>
        <w:rPr>
          <w:rFonts w:ascii="Times New Roman" w:hAnsi="Times New Roman"/>
          <w:iCs/>
          <w:sz w:val="24"/>
          <w:szCs w:val="24"/>
        </w:rPr>
        <w:t xml:space="preserve"> telah dibuat. </w:t>
      </w:r>
    </w:p>
    <w:p w:rsidR="00E61EA1" w:rsidRDefault="00676203">
      <w:pPr>
        <w:pStyle w:val="ListParagraph"/>
        <w:numPr>
          <w:ilvl w:val="2"/>
          <w:numId w:val="22"/>
        </w:numPr>
        <w:spacing w:after="0" w:line="480" w:lineRule="auto"/>
        <w:ind w:left="567" w:hanging="567"/>
        <w:jc w:val="both"/>
        <w:rPr>
          <w:rFonts w:ascii="Times New Roman" w:hAnsi="Times New Roman"/>
          <w:sz w:val="24"/>
          <w:szCs w:val="24"/>
        </w:rPr>
      </w:pPr>
      <w:r>
        <w:rPr>
          <w:rFonts w:ascii="Times New Roman" w:hAnsi="Times New Roman"/>
          <w:sz w:val="24"/>
          <w:szCs w:val="24"/>
        </w:rPr>
        <w:t>Analisa data</w:t>
      </w:r>
    </w:p>
    <w:p w:rsidR="00E61EA1" w:rsidRDefault="00676203">
      <w:pPr>
        <w:pStyle w:val="ListParagraph"/>
        <w:numPr>
          <w:ilvl w:val="3"/>
          <w:numId w:val="27"/>
        </w:numPr>
        <w:tabs>
          <w:tab w:val="clear" w:pos="2880"/>
        </w:tabs>
        <w:spacing w:after="0" w:line="480" w:lineRule="auto"/>
        <w:ind w:left="709"/>
        <w:jc w:val="both"/>
        <w:rPr>
          <w:rFonts w:ascii="Times New Roman" w:hAnsi="Times New Roman"/>
          <w:sz w:val="24"/>
          <w:szCs w:val="24"/>
        </w:rPr>
      </w:pPr>
      <w:r>
        <w:rPr>
          <w:rFonts w:ascii="Times New Roman" w:hAnsi="Times New Roman"/>
          <w:bCs/>
          <w:sz w:val="24"/>
          <w:szCs w:val="24"/>
        </w:rPr>
        <w:t>Univariat</w:t>
      </w:r>
    </w:p>
    <w:p w:rsidR="00E61EA1" w:rsidRDefault="00676203">
      <w:pPr>
        <w:pStyle w:val="ListParagraph"/>
        <w:spacing w:after="0" w:line="480" w:lineRule="auto"/>
        <w:ind w:left="709"/>
        <w:jc w:val="both"/>
        <w:rPr>
          <w:rFonts w:ascii="Times New Roman" w:hAnsi="Times New Roman"/>
          <w:bCs/>
          <w:sz w:val="24"/>
          <w:szCs w:val="24"/>
        </w:rPr>
      </w:pPr>
      <w:r>
        <w:rPr>
          <w:rFonts w:ascii="Times New Roman" w:hAnsi="Times New Roman"/>
          <w:bCs/>
          <w:sz w:val="24"/>
          <w:szCs w:val="24"/>
        </w:rPr>
        <w:t xml:space="preserve">Analisa univariat yaitu analisa yang dilakukan terhadap variabel hasil penelitian, pada umumnya analisa ini hanya menghasilkan distribusi dan presentase dari tiap </w:t>
      </w:r>
      <w:r>
        <w:rPr>
          <w:rFonts w:ascii="Times New Roman" w:hAnsi="Times New Roman"/>
          <w:iCs/>
          <w:sz w:val="24"/>
          <w:szCs w:val="24"/>
        </w:rPr>
        <w:t>variabel</w:t>
      </w:r>
      <w:r>
        <w:rPr>
          <w:rFonts w:ascii="Times New Roman" w:hAnsi="Times New Roman"/>
          <w:bCs/>
          <w:sz w:val="24"/>
          <w:szCs w:val="24"/>
        </w:rPr>
        <w:t xml:space="preserve"> tanpa membuat kesimpulan yang berlaku secara umum (Ghozali, 2011). Anilisi univariat dalam penelitian ini bertujuan menggambarkan distribusi dan presentase dari variabel sebelum </w:t>
      </w:r>
      <w:r>
        <w:rPr>
          <w:rFonts w:ascii="Times New Roman" w:hAnsi="Times New Roman"/>
          <w:bCs/>
          <w:sz w:val="24"/>
          <w:szCs w:val="24"/>
        </w:rPr>
        <w:lastRenderedPageBreak/>
        <w:t xml:space="preserve">diberikan terapi bibliotherapy dengan sesudah diberikan terapy bibliotherapy. Masing-masing variabel dianalisis secara deskriptif menggunakan distribusi frekuensi. </w:t>
      </w:r>
    </w:p>
    <w:p w:rsidR="00E61EA1" w:rsidRDefault="00676203">
      <w:pPr>
        <w:pStyle w:val="ListParagraph"/>
        <w:spacing w:after="0" w:line="480" w:lineRule="auto"/>
        <w:ind w:left="709"/>
        <w:jc w:val="both"/>
        <w:rPr>
          <w:rFonts w:ascii="Times New Roman" w:hAnsi="Times New Roman"/>
          <w:bCs/>
          <w:sz w:val="24"/>
          <w:szCs w:val="24"/>
        </w:rPr>
      </w:pPr>
      <w:r>
        <w:rPr>
          <w:rFonts w:ascii="Times New Roman" w:hAnsi="Times New Roman"/>
          <w:bCs/>
          <w:sz w:val="24"/>
          <w:szCs w:val="24"/>
        </w:rPr>
        <w:t>Rumus analisis univariat sebagai berikut (Arikunto, 2007) :</w:t>
      </w:r>
    </w:p>
    <w:p w:rsidR="00E61EA1" w:rsidRDefault="00676203">
      <w:pPr>
        <w:pStyle w:val="ListParagraph"/>
        <w:spacing w:after="0" w:line="480" w:lineRule="auto"/>
        <w:ind w:left="709"/>
        <w:jc w:val="both"/>
        <w:rPr>
          <w:rFonts w:ascii="Times New Roman" w:hAnsi="Times New Roman"/>
          <w:bCs/>
          <w:sz w:val="24"/>
          <w:szCs w:val="24"/>
        </w:rPr>
      </w:pPr>
      <w:r>
        <w:rPr>
          <w:rFonts w:ascii="Times New Roman" w:hAnsi="Times New Roman"/>
          <w:bCs/>
          <w:sz w:val="24"/>
          <w:szCs w:val="24"/>
        </w:rPr>
        <w:t>P = F / N x 100%</w:t>
      </w:r>
    </w:p>
    <w:p w:rsidR="00E61EA1" w:rsidRDefault="00676203">
      <w:pPr>
        <w:pStyle w:val="ListParagraph"/>
        <w:spacing w:after="0" w:line="480" w:lineRule="auto"/>
        <w:ind w:left="709"/>
        <w:jc w:val="both"/>
        <w:rPr>
          <w:rFonts w:ascii="Times New Roman" w:hAnsi="Times New Roman"/>
          <w:bCs/>
          <w:sz w:val="24"/>
          <w:szCs w:val="24"/>
        </w:rPr>
      </w:pPr>
      <w:r>
        <w:rPr>
          <w:rFonts w:ascii="Times New Roman" w:hAnsi="Times New Roman"/>
          <w:bCs/>
          <w:sz w:val="24"/>
          <w:szCs w:val="24"/>
        </w:rPr>
        <w:t xml:space="preserve">Keterangan : </w:t>
      </w:r>
      <w:r>
        <w:rPr>
          <w:rFonts w:ascii="Times New Roman" w:hAnsi="Times New Roman"/>
          <w:bCs/>
          <w:sz w:val="24"/>
          <w:szCs w:val="24"/>
        </w:rPr>
        <w:tab/>
      </w:r>
    </w:p>
    <w:p w:rsidR="00E61EA1" w:rsidRDefault="00676203">
      <w:pPr>
        <w:pStyle w:val="ListParagraph"/>
        <w:spacing w:after="0" w:line="480" w:lineRule="auto"/>
        <w:ind w:left="709"/>
        <w:jc w:val="both"/>
        <w:rPr>
          <w:rFonts w:ascii="Times New Roman" w:hAnsi="Times New Roman"/>
          <w:bCs/>
          <w:sz w:val="24"/>
          <w:szCs w:val="24"/>
        </w:rPr>
      </w:pPr>
      <w:r>
        <w:rPr>
          <w:rFonts w:ascii="Times New Roman" w:hAnsi="Times New Roman"/>
          <w:bCs/>
          <w:sz w:val="24"/>
          <w:szCs w:val="24"/>
        </w:rPr>
        <w:t>P = Presentase kategori</w:t>
      </w:r>
    </w:p>
    <w:p w:rsidR="00E61EA1" w:rsidRDefault="00676203">
      <w:pPr>
        <w:pStyle w:val="ListParagraph"/>
        <w:spacing w:after="0" w:line="480" w:lineRule="auto"/>
        <w:ind w:left="709"/>
        <w:jc w:val="both"/>
        <w:rPr>
          <w:rFonts w:ascii="Times New Roman" w:hAnsi="Times New Roman"/>
          <w:bCs/>
          <w:sz w:val="24"/>
          <w:szCs w:val="24"/>
        </w:rPr>
      </w:pPr>
      <w:r>
        <w:rPr>
          <w:rFonts w:ascii="Times New Roman" w:hAnsi="Times New Roman"/>
          <w:bCs/>
          <w:sz w:val="24"/>
          <w:szCs w:val="24"/>
        </w:rPr>
        <w:t>F = Frekuensi kategori</w:t>
      </w:r>
    </w:p>
    <w:p w:rsidR="00E61EA1" w:rsidRDefault="00676203">
      <w:pPr>
        <w:pStyle w:val="ListParagraph"/>
        <w:spacing w:after="0" w:line="480" w:lineRule="auto"/>
        <w:ind w:left="709"/>
        <w:jc w:val="both"/>
        <w:rPr>
          <w:rFonts w:ascii="Times New Roman" w:hAnsi="Times New Roman"/>
          <w:bCs/>
          <w:sz w:val="24"/>
          <w:szCs w:val="24"/>
        </w:rPr>
      </w:pPr>
      <w:r>
        <w:rPr>
          <w:rFonts w:ascii="Times New Roman" w:hAnsi="Times New Roman"/>
          <w:bCs/>
          <w:sz w:val="24"/>
          <w:szCs w:val="24"/>
        </w:rPr>
        <w:t xml:space="preserve">N = Jumlah responden </w:t>
      </w:r>
    </w:p>
    <w:p w:rsidR="00E61EA1" w:rsidRDefault="00676203">
      <w:pPr>
        <w:pStyle w:val="ListParagraph"/>
        <w:spacing w:after="0" w:line="480" w:lineRule="auto"/>
        <w:ind w:left="709" w:firstLine="284"/>
        <w:jc w:val="both"/>
        <w:rPr>
          <w:rFonts w:ascii="Times New Roman" w:hAnsi="Times New Roman"/>
          <w:sz w:val="24"/>
          <w:szCs w:val="24"/>
        </w:rPr>
      </w:pPr>
      <w:r>
        <w:rPr>
          <w:rFonts w:ascii="Times New Roman" w:hAnsi="Times New Roman"/>
          <w:bCs/>
          <w:sz w:val="24"/>
          <w:szCs w:val="24"/>
        </w:rPr>
        <w:t xml:space="preserve">Hasil presentase setiap kategori dideskripsikan dengan menggunakan </w:t>
      </w:r>
      <w:r>
        <w:rPr>
          <w:rFonts w:ascii="Times New Roman" w:hAnsi="Times New Roman"/>
          <w:iCs/>
          <w:sz w:val="24"/>
          <w:szCs w:val="24"/>
        </w:rPr>
        <w:t>kategori</w:t>
      </w:r>
      <w:r>
        <w:rPr>
          <w:rFonts w:ascii="Times New Roman" w:hAnsi="Times New Roman"/>
          <w:bCs/>
          <w:sz w:val="24"/>
          <w:szCs w:val="24"/>
        </w:rPr>
        <w:t xml:space="preserve"> sebagai berikut (Arikunto, 2007) :</w:t>
      </w:r>
    </w:p>
    <w:p w:rsidR="00E61EA1" w:rsidRDefault="00676203">
      <w:pPr>
        <w:widowControl w:val="0"/>
        <w:autoSpaceDN w:val="0"/>
        <w:adjustRightInd w:val="0"/>
        <w:spacing w:after="0" w:line="480" w:lineRule="auto"/>
        <w:ind w:left="284" w:firstLine="436"/>
        <w:jc w:val="both"/>
        <w:rPr>
          <w:rFonts w:ascii="Times New Roman" w:hAnsi="Times New Roman"/>
          <w:bCs/>
          <w:sz w:val="24"/>
          <w:szCs w:val="24"/>
        </w:rPr>
      </w:pPr>
      <w:r>
        <w:rPr>
          <w:rFonts w:ascii="Times New Roman" w:hAnsi="Times New Roman"/>
          <w:bCs/>
          <w:sz w:val="24"/>
          <w:szCs w:val="24"/>
        </w:rPr>
        <w:t xml:space="preserve">0% </w:t>
      </w:r>
      <w:r>
        <w:rPr>
          <w:rFonts w:ascii="Times New Roman" w:hAnsi="Times New Roman"/>
          <w:bCs/>
          <w:sz w:val="24"/>
          <w:szCs w:val="24"/>
        </w:rPr>
        <w:tab/>
      </w:r>
      <w:r>
        <w:rPr>
          <w:rFonts w:ascii="Times New Roman" w:hAnsi="Times New Roman"/>
          <w:bCs/>
          <w:sz w:val="24"/>
          <w:szCs w:val="24"/>
        </w:rPr>
        <w:tab/>
        <w:t>: Tidak seorang pun</w:t>
      </w:r>
    </w:p>
    <w:p w:rsidR="00E61EA1" w:rsidRDefault="00676203">
      <w:pPr>
        <w:widowControl w:val="0"/>
        <w:autoSpaceDN w:val="0"/>
        <w:adjustRightInd w:val="0"/>
        <w:spacing w:after="0" w:line="480" w:lineRule="auto"/>
        <w:ind w:left="284" w:firstLine="436"/>
        <w:jc w:val="both"/>
        <w:rPr>
          <w:rFonts w:ascii="Times New Roman" w:hAnsi="Times New Roman"/>
          <w:bCs/>
          <w:sz w:val="24"/>
          <w:szCs w:val="24"/>
        </w:rPr>
      </w:pPr>
      <w:r>
        <w:rPr>
          <w:rFonts w:ascii="Times New Roman" w:hAnsi="Times New Roman"/>
          <w:bCs/>
          <w:sz w:val="24"/>
          <w:szCs w:val="24"/>
        </w:rPr>
        <w:t>1-25%</w:t>
      </w:r>
      <w:r>
        <w:rPr>
          <w:rFonts w:ascii="Times New Roman" w:hAnsi="Times New Roman"/>
          <w:bCs/>
          <w:sz w:val="24"/>
          <w:szCs w:val="24"/>
        </w:rPr>
        <w:tab/>
      </w:r>
      <w:r>
        <w:rPr>
          <w:rFonts w:ascii="Times New Roman" w:hAnsi="Times New Roman"/>
          <w:bCs/>
          <w:sz w:val="24"/>
          <w:szCs w:val="24"/>
        </w:rPr>
        <w:tab/>
        <w:t>: Sebagian kecil</w:t>
      </w:r>
    </w:p>
    <w:p w:rsidR="00E61EA1" w:rsidRDefault="00676203">
      <w:pPr>
        <w:widowControl w:val="0"/>
        <w:autoSpaceDN w:val="0"/>
        <w:adjustRightInd w:val="0"/>
        <w:spacing w:after="0" w:line="480" w:lineRule="auto"/>
        <w:ind w:left="284" w:firstLine="436"/>
        <w:jc w:val="both"/>
        <w:rPr>
          <w:rFonts w:ascii="Times New Roman" w:hAnsi="Times New Roman"/>
          <w:bCs/>
          <w:sz w:val="24"/>
          <w:szCs w:val="24"/>
        </w:rPr>
      </w:pPr>
      <w:r>
        <w:rPr>
          <w:rFonts w:ascii="Times New Roman" w:hAnsi="Times New Roman"/>
          <w:bCs/>
          <w:sz w:val="24"/>
          <w:szCs w:val="24"/>
        </w:rPr>
        <w:t>26-49%</w:t>
      </w:r>
      <w:r>
        <w:rPr>
          <w:rFonts w:ascii="Times New Roman" w:hAnsi="Times New Roman"/>
          <w:bCs/>
          <w:sz w:val="24"/>
          <w:szCs w:val="24"/>
        </w:rPr>
        <w:tab/>
        <w:t>: Hampir setengahnya</w:t>
      </w:r>
    </w:p>
    <w:p w:rsidR="00E61EA1" w:rsidRDefault="00676203">
      <w:pPr>
        <w:widowControl w:val="0"/>
        <w:autoSpaceDN w:val="0"/>
        <w:adjustRightInd w:val="0"/>
        <w:spacing w:after="0" w:line="480" w:lineRule="auto"/>
        <w:ind w:left="284" w:firstLine="436"/>
        <w:jc w:val="both"/>
        <w:rPr>
          <w:rFonts w:ascii="Times New Roman" w:hAnsi="Times New Roman"/>
          <w:bCs/>
          <w:sz w:val="24"/>
          <w:szCs w:val="24"/>
        </w:rPr>
      </w:pPr>
      <w:r>
        <w:rPr>
          <w:rFonts w:ascii="Times New Roman" w:hAnsi="Times New Roman"/>
          <w:bCs/>
          <w:sz w:val="24"/>
          <w:szCs w:val="24"/>
        </w:rPr>
        <w:t>50%</w:t>
      </w:r>
      <w:r>
        <w:rPr>
          <w:rFonts w:ascii="Times New Roman" w:hAnsi="Times New Roman"/>
          <w:bCs/>
          <w:sz w:val="24"/>
          <w:szCs w:val="24"/>
        </w:rPr>
        <w:tab/>
      </w:r>
      <w:r>
        <w:rPr>
          <w:rFonts w:ascii="Times New Roman" w:hAnsi="Times New Roman"/>
          <w:bCs/>
          <w:sz w:val="24"/>
          <w:szCs w:val="24"/>
        </w:rPr>
        <w:tab/>
        <w:t>: Setengahnya</w:t>
      </w:r>
    </w:p>
    <w:p w:rsidR="00E61EA1" w:rsidRDefault="00676203">
      <w:pPr>
        <w:widowControl w:val="0"/>
        <w:autoSpaceDN w:val="0"/>
        <w:adjustRightInd w:val="0"/>
        <w:spacing w:after="0" w:line="480" w:lineRule="auto"/>
        <w:ind w:left="284" w:firstLine="436"/>
        <w:jc w:val="both"/>
        <w:rPr>
          <w:rFonts w:ascii="Times New Roman" w:hAnsi="Times New Roman"/>
          <w:bCs/>
          <w:sz w:val="24"/>
          <w:szCs w:val="24"/>
        </w:rPr>
      </w:pPr>
      <w:r>
        <w:rPr>
          <w:rFonts w:ascii="Times New Roman" w:hAnsi="Times New Roman"/>
          <w:bCs/>
          <w:sz w:val="24"/>
          <w:szCs w:val="24"/>
        </w:rPr>
        <w:t>51-74%</w:t>
      </w:r>
      <w:r>
        <w:rPr>
          <w:rFonts w:ascii="Times New Roman" w:hAnsi="Times New Roman"/>
          <w:bCs/>
          <w:sz w:val="24"/>
          <w:szCs w:val="24"/>
        </w:rPr>
        <w:tab/>
        <w:t>: Sebagian besar</w:t>
      </w:r>
    </w:p>
    <w:p w:rsidR="00E61EA1" w:rsidRDefault="00676203">
      <w:pPr>
        <w:widowControl w:val="0"/>
        <w:autoSpaceDN w:val="0"/>
        <w:adjustRightInd w:val="0"/>
        <w:spacing w:after="0" w:line="480" w:lineRule="auto"/>
        <w:ind w:left="284" w:firstLine="436"/>
        <w:jc w:val="both"/>
        <w:rPr>
          <w:rFonts w:ascii="Times New Roman" w:hAnsi="Times New Roman"/>
          <w:bCs/>
          <w:sz w:val="24"/>
          <w:szCs w:val="24"/>
        </w:rPr>
      </w:pPr>
      <w:r>
        <w:rPr>
          <w:rFonts w:ascii="Times New Roman" w:hAnsi="Times New Roman"/>
          <w:bCs/>
          <w:sz w:val="24"/>
          <w:szCs w:val="24"/>
        </w:rPr>
        <w:t>75-99%</w:t>
      </w:r>
      <w:r>
        <w:rPr>
          <w:rFonts w:ascii="Times New Roman" w:hAnsi="Times New Roman"/>
          <w:bCs/>
          <w:sz w:val="24"/>
          <w:szCs w:val="24"/>
        </w:rPr>
        <w:tab/>
        <w:t>: Hampir seluruhnya</w:t>
      </w:r>
    </w:p>
    <w:p w:rsidR="00E61EA1" w:rsidRDefault="00676203">
      <w:pPr>
        <w:widowControl w:val="0"/>
        <w:autoSpaceDN w:val="0"/>
        <w:adjustRightInd w:val="0"/>
        <w:spacing w:after="0" w:line="480" w:lineRule="auto"/>
        <w:ind w:left="284" w:firstLine="436"/>
        <w:jc w:val="both"/>
        <w:rPr>
          <w:rFonts w:ascii="Times New Roman" w:hAnsi="Times New Roman"/>
          <w:bCs/>
          <w:sz w:val="24"/>
          <w:szCs w:val="24"/>
        </w:rPr>
      </w:pPr>
      <w:r>
        <w:rPr>
          <w:rFonts w:ascii="Times New Roman" w:hAnsi="Times New Roman"/>
          <w:bCs/>
          <w:sz w:val="24"/>
          <w:szCs w:val="24"/>
        </w:rPr>
        <w:t>100%</w:t>
      </w:r>
      <w:r>
        <w:rPr>
          <w:rFonts w:ascii="Times New Roman" w:hAnsi="Times New Roman"/>
          <w:bCs/>
          <w:sz w:val="24"/>
          <w:szCs w:val="24"/>
        </w:rPr>
        <w:tab/>
      </w:r>
      <w:r>
        <w:rPr>
          <w:rFonts w:ascii="Times New Roman" w:hAnsi="Times New Roman"/>
          <w:bCs/>
          <w:sz w:val="24"/>
          <w:szCs w:val="24"/>
        </w:rPr>
        <w:tab/>
        <w:t>: Seluruhnya</w:t>
      </w:r>
    </w:p>
    <w:p w:rsidR="00E61EA1" w:rsidRDefault="00676203">
      <w:pPr>
        <w:pStyle w:val="ListParagraph"/>
        <w:widowControl w:val="0"/>
        <w:numPr>
          <w:ilvl w:val="3"/>
          <w:numId w:val="27"/>
        </w:numPr>
        <w:tabs>
          <w:tab w:val="clear" w:pos="2880"/>
          <w:tab w:val="left" w:pos="720"/>
        </w:tabs>
        <w:autoSpaceDN w:val="0"/>
        <w:adjustRightInd w:val="0"/>
        <w:spacing w:after="0" w:line="480" w:lineRule="auto"/>
        <w:ind w:left="709"/>
        <w:jc w:val="both"/>
        <w:rPr>
          <w:rFonts w:ascii="Times New Roman" w:hAnsi="Times New Roman"/>
          <w:bCs/>
          <w:sz w:val="24"/>
          <w:szCs w:val="24"/>
        </w:rPr>
      </w:pPr>
      <w:r>
        <w:rPr>
          <w:rFonts w:ascii="Times New Roman" w:hAnsi="Times New Roman"/>
          <w:bCs/>
          <w:sz w:val="24"/>
          <w:szCs w:val="24"/>
        </w:rPr>
        <w:t xml:space="preserve">Bivariat </w:t>
      </w:r>
    </w:p>
    <w:p w:rsidR="00E61EA1" w:rsidRDefault="00676203">
      <w:pPr>
        <w:pStyle w:val="ListParagraph"/>
        <w:widowControl w:val="0"/>
        <w:tabs>
          <w:tab w:val="left" w:pos="720"/>
        </w:tabs>
        <w:autoSpaceDN w:val="0"/>
        <w:adjustRightInd w:val="0"/>
        <w:spacing w:after="0" w:line="480" w:lineRule="auto"/>
        <w:ind w:left="709"/>
        <w:jc w:val="both"/>
        <w:rPr>
          <w:rFonts w:ascii="Times New Roman" w:hAnsi="Times New Roman"/>
          <w:sz w:val="24"/>
          <w:szCs w:val="24"/>
        </w:rPr>
      </w:pPr>
      <w:r>
        <w:rPr>
          <w:rFonts w:ascii="Times New Roman" w:hAnsi="Times New Roman"/>
          <w:sz w:val="24"/>
          <w:szCs w:val="24"/>
        </w:rPr>
        <w:t xml:space="preserve">Analisis </w:t>
      </w:r>
      <w:r>
        <w:rPr>
          <w:rFonts w:ascii="Times New Roman" w:hAnsi="Times New Roman"/>
          <w:iCs/>
          <w:sz w:val="24"/>
          <w:szCs w:val="24"/>
        </w:rPr>
        <w:t>yang</w:t>
      </w:r>
      <w:r>
        <w:rPr>
          <w:rFonts w:ascii="Times New Roman" w:hAnsi="Times New Roman"/>
          <w:sz w:val="24"/>
          <w:szCs w:val="24"/>
        </w:rPr>
        <w:t xml:space="preserve"> dilakukan terhadap dua variabel yang diduga berhubungan atau berkorelasi </w:t>
      </w:r>
      <w:r>
        <w:rPr>
          <w:rFonts w:ascii="Times New Roman" w:hAnsi="Times New Roman"/>
          <w:sz w:val="24"/>
          <w:szCs w:val="24"/>
          <w:lang w:val="it-IT"/>
        </w:rPr>
        <w:t>(Notoatmodjo, 2010)</w:t>
      </w:r>
      <w:r>
        <w:rPr>
          <w:rFonts w:ascii="Times New Roman" w:hAnsi="Times New Roman"/>
          <w:sz w:val="24"/>
          <w:szCs w:val="24"/>
        </w:rPr>
        <w:t xml:space="preserve">, analisis bivariat dalam penelitian ini bertujuan untuk menganalisis pengaruh terapi bibliotherapy terhadap kemandirian </w:t>
      </w:r>
      <w:r>
        <w:rPr>
          <w:rFonts w:ascii="Times New Roman" w:hAnsi="Times New Roman"/>
          <w:i/>
          <w:iCs/>
          <w:sz w:val="24"/>
          <w:szCs w:val="24"/>
        </w:rPr>
        <w:t>activity daily living</w:t>
      </w:r>
      <w:r>
        <w:rPr>
          <w:rFonts w:ascii="Times New Roman" w:hAnsi="Times New Roman"/>
          <w:sz w:val="24"/>
          <w:szCs w:val="24"/>
        </w:rPr>
        <w:t xml:space="preserve"> (ADLl) pada anak autis di sekolah luar biasa autis seribu warna Kepanjen Jombang.</w:t>
      </w:r>
    </w:p>
    <w:p w:rsidR="00E61EA1" w:rsidRDefault="00676203">
      <w:pPr>
        <w:pStyle w:val="ListParagraph"/>
        <w:widowControl w:val="0"/>
        <w:tabs>
          <w:tab w:val="left" w:pos="720"/>
        </w:tabs>
        <w:autoSpaceDN w:val="0"/>
        <w:adjustRightInd w:val="0"/>
        <w:spacing w:after="0" w:line="480" w:lineRule="auto"/>
        <w:ind w:left="709" w:firstLine="284"/>
        <w:jc w:val="both"/>
        <w:rPr>
          <w:rFonts w:ascii="Times New Roman" w:hAnsi="Times New Roman"/>
          <w:bCs/>
          <w:sz w:val="24"/>
          <w:szCs w:val="24"/>
        </w:rPr>
      </w:pPr>
      <w:r>
        <w:rPr>
          <w:rFonts w:ascii="Times New Roman" w:hAnsi="Times New Roman"/>
          <w:sz w:val="24"/>
          <w:szCs w:val="24"/>
        </w:rPr>
        <w:lastRenderedPageBreak/>
        <w:t xml:space="preserve">Untuk mengetahui hubungan antara dua variabel apakah signifikansi atau tidak dengan signifikan atau kebenaran 0,05 dengan menggunakan uji </w:t>
      </w:r>
      <w:r>
        <w:rPr>
          <w:rFonts w:ascii="Times New Roman" w:hAnsi="Times New Roman"/>
          <w:i/>
          <w:iCs/>
          <w:sz w:val="24"/>
          <w:szCs w:val="24"/>
        </w:rPr>
        <w:t xml:space="preserve">wilcoxon </w:t>
      </w:r>
      <w:r>
        <w:rPr>
          <w:rFonts w:ascii="Times New Roman" w:hAnsi="Times New Roman"/>
          <w:sz w:val="24"/>
          <w:szCs w:val="24"/>
        </w:rPr>
        <w:t xml:space="preserve">dengan bantuan </w:t>
      </w:r>
      <w:r>
        <w:rPr>
          <w:rFonts w:ascii="Times New Roman" w:hAnsi="Times New Roman"/>
          <w:i/>
          <w:iCs/>
          <w:sz w:val="24"/>
          <w:szCs w:val="24"/>
        </w:rPr>
        <w:t>software</w:t>
      </w:r>
      <w:r>
        <w:rPr>
          <w:rFonts w:ascii="Times New Roman" w:hAnsi="Times New Roman"/>
          <w:sz w:val="24"/>
          <w:szCs w:val="24"/>
        </w:rPr>
        <w:t xml:space="preserve"> komputer, dimana nilai p &lt;</w:t>
      </w:r>
      <w:r>
        <w:sym w:font="Symbol" w:char="F061"/>
      </w:r>
      <w:r>
        <w:rPr>
          <w:rFonts w:ascii="Times New Roman" w:hAnsi="Times New Roman"/>
          <w:sz w:val="24"/>
          <w:szCs w:val="24"/>
        </w:rPr>
        <w:t xml:space="preserve"> = 0,05 maka ada </w:t>
      </w:r>
      <w:r>
        <w:rPr>
          <w:rFonts w:ascii="Times New Roman" w:hAnsi="Times New Roman"/>
          <w:sz w:val="24"/>
          <w:szCs w:val="24"/>
          <w:lang w:eastAsia="id-ID"/>
        </w:rPr>
        <w:t xml:space="preserve">pengaruh pemberian terapi bibliotherapy terhadap kemandirian </w:t>
      </w:r>
      <w:r>
        <w:rPr>
          <w:rFonts w:ascii="Times New Roman" w:hAnsi="Times New Roman"/>
          <w:i/>
          <w:iCs/>
          <w:sz w:val="24"/>
          <w:szCs w:val="24"/>
          <w:lang w:eastAsia="id-ID"/>
        </w:rPr>
        <w:t>activity daily living</w:t>
      </w:r>
      <w:r>
        <w:rPr>
          <w:rFonts w:ascii="Times New Roman" w:hAnsi="Times New Roman"/>
          <w:sz w:val="24"/>
          <w:szCs w:val="24"/>
          <w:lang w:eastAsia="id-ID"/>
        </w:rPr>
        <w:t xml:space="preserve"> (A) </w:t>
      </w:r>
      <w:r>
        <w:rPr>
          <w:rFonts w:ascii="Times New Roman" w:hAnsi="Times New Roman"/>
          <w:sz w:val="24"/>
          <w:szCs w:val="24"/>
        </w:rPr>
        <w:t>sedangkan nilai p &gt;</w:t>
      </w:r>
      <w:r>
        <w:sym w:font="Symbol" w:char="F061"/>
      </w:r>
      <w:r>
        <w:rPr>
          <w:rFonts w:ascii="Times New Roman" w:hAnsi="Times New Roman"/>
          <w:sz w:val="24"/>
          <w:szCs w:val="24"/>
        </w:rPr>
        <w:t xml:space="preserve"> = 0,05 tidak ada </w:t>
      </w:r>
      <w:r>
        <w:rPr>
          <w:rFonts w:ascii="Times New Roman" w:hAnsi="Times New Roman"/>
          <w:sz w:val="24"/>
          <w:szCs w:val="24"/>
          <w:lang w:eastAsia="id-ID"/>
        </w:rPr>
        <w:t xml:space="preserve">pengaruh pemberian terapi bibliotherapy terhadap kemandirian </w:t>
      </w:r>
      <w:r>
        <w:rPr>
          <w:rFonts w:ascii="Times New Roman" w:hAnsi="Times New Roman"/>
          <w:i/>
          <w:iCs/>
          <w:sz w:val="24"/>
          <w:szCs w:val="24"/>
          <w:lang w:eastAsia="id-ID"/>
        </w:rPr>
        <w:t>activiy daily living</w:t>
      </w:r>
      <w:r>
        <w:rPr>
          <w:rFonts w:ascii="Times New Roman" w:hAnsi="Times New Roman"/>
          <w:sz w:val="24"/>
          <w:szCs w:val="24"/>
          <w:lang w:eastAsia="id-ID"/>
        </w:rPr>
        <w:t xml:space="preserve"> (adl) anak autis.</w:t>
      </w:r>
    </w:p>
    <w:p w:rsidR="00E61EA1" w:rsidRDefault="00676203">
      <w:pPr>
        <w:pStyle w:val="ListParagraph"/>
        <w:numPr>
          <w:ilvl w:val="1"/>
          <w:numId w:val="22"/>
        </w:numPr>
        <w:spacing w:after="0" w:line="480" w:lineRule="auto"/>
        <w:jc w:val="both"/>
        <w:rPr>
          <w:rFonts w:ascii="Times New Roman" w:hAnsi="Times New Roman"/>
          <w:b/>
          <w:sz w:val="24"/>
          <w:szCs w:val="24"/>
        </w:rPr>
      </w:pPr>
      <w:r>
        <w:rPr>
          <w:rFonts w:ascii="Times New Roman" w:hAnsi="Times New Roman"/>
          <w:b/>
          <w:sz w:val="24"/>
          <w:szCs w:val="24"/>
        </w:rPr>
        <w:t>Etika Penelitian</w:t>
      </w:r>
    </w:p>
    <w:p w:rsidR="00E61EA1" w:rsidRDefault="00676203">
      <w:pPr>
        <w:pStyle w:val="ListParagraph"/>
        <w:spacing w:after="0" w:line="480" w:lineRule="auto"/>
        <w:ind w:left="360"/>
        <w:jc w:val="both"/>
        <w:rPr>
          <w:rFonts w:ascii="Times New Roman" w:hAnsi="Times New Roman"/>
          <w:b/>
          <w:sz w:val="24"/>
          <w:szCs w:val="24"/>
        </w:rPr>
      </w:pPr>
      <w:r>
        <w:rPr>
          <w:rFonts w:ascii="Times New Roman" w:hAnsi="Times New Roman"/>
          <w:sz w:val="24"/>
          <w:szCs w:val="24"/>
        </w:rPr>
        <w:t>Penelitian dilakukan dengan memperhatikan prinsip-prinsip etika penelitian meliputi (Hidayat, 2011) :</w:t>
      </w:r>
    </w:p>
    <w:p w:rsidR="00E61EA1" w:rsidRDefault="00676203">
      <w:pPr>
        <w:numPr>
          <w:ilvl w:val="2"/>
          <w:numId w:val="22"/>
        </w:numPr>
        <w:spacing w:after="0" w:line="480" w:lineRule="auto"/>
        <w:ind w:left="567" w:hanging="567"/>
        <w:jc w:val="both"/>
        <w:rPr>
          <w:rFonts w:ascii="Times New Roman" w:hAnsi="Times New Roman"/>
          <w:i/>
          <w:iCs/>
          <w:sz w:val="24"/>
          <w:szCs w:val="24"/>
        </w:rPr>
      </w:pPr>
      <w:r>
        <w:rPr>
          <w:rFonts w:ascii="Times New Roman" w:hAnsi="Times New Roman"/>
          <w:i/>
          <w:iCs/>
          <w:sz w:val="24"/>
          <w:szCs w:val="24"/>
        </w:rPr>
        <w:t>Informed Consent</w:t>
      </w:r>
      <w:r>
        <w:rPr>
          <w:rFonts w:ascii="Times New Roman" w:hAnsi="Times New Roman"/>
          <w:i/>
          <w:iCs/>
          <w:sz w:val="24"/>
          <w:szCs w:val="24"/>
        </w:rPr>
        <w:tab/>
      </w:r>
    </w:p>
    <w:p w:rsidR="00E61EA1" w:rsidRDefault="00676203">
      <w:pPr>
        <w:spacing w:after="0" w:line="480" w:lineRule="auto"/>
        <w:ind w:left="567"/>
        <w:jc w:val="both"/>
        <w:rPr>
          <w:rFonts w:ascii="Times New Roman" w:hAnsi="Times New Roman"/>
          <w:i/>
          <w:iCs/>
          <w:sz w:val="24"/>
          <w:szCs w:val="24"/>
        </w:rPr>
      </w:pPr>
      <w:r>
        <w:rPr>
          <w:rFonts w:ascii="Times New Roman" w:hAnsi="Times New Roman"/>
          <w:sz w:val="24"/>
          <w:szCs w:val="24"/>
        </w:rPr>
        <w:t>Sebelum melakukan penelitian, peneliti memberikan penjelasan dan tujuan penelitian secara jelas kepada responden tentang penelitian yang akan dilakukan. Jika responden setuju makan diminta untuk mengisi lember persetujuan dan menandatanganinya, dan sebaliknya jika responden tidak bersedia, maka peneliti tetap menghormati hak-hak responden.</w:t>
      </w:r>
    </w:p>
    <w:p w:rsidR="00E61EA1" w:rsidRDefault="00676203">
      <w:pPr>
        <w:numPr>
          <w:ilvl w:val="2"/>
          <w:numId w:val="22"/>
        </w:numPr>
        <w:spacing w:after="0" w:line="480" w:lineRule="auto"/>
        <w:ind w:left="567" w:hanging="567"/>
        <w:jc w:val="both"/>
        <w:rPr>
          <w:rFonts w:ascii="Times New Roman" w:hAnsi="Times New Roman"/>
          <w:sz w:val="24"/>
          <w:szCs w:val="24"/>
        </w:rPr>
      </w:pPr>
      <w:r>
        <w:rPr>
          <w:rFonts w:ascii="Times New Roman" w:hAnsi="Times New Roman"/>
          <w:i/>
          <w:iCs/>
          <w:sz w:val="24"/>
          <w:szCs w:val="24"/>
        </w:rPr>
        <w:t>Anonimity</w:t>
      </w:r>
      <w:r>
        <w:rPr>
          <w:rFonts w:ascii="Times New Roman" w:hAnsi="Times New Roman"/>
          <w:sz w:val="24"/>
          <w:szCs w:val="24"/>
        </w:rPr>
        <w:t xml:space="preserve"> (tanpa nama)</w:t>
      </w:r>
    </w:p>
    <w:p w:rsidR="00E61EA1" w:rsidRDefault="00676203">
      <w:pPr>
        <w:spacing w:after="0" w:line="480" w:lineRule="auto"/>
        <w:ind w:left="567"/>
        <w:jc w:val="both"/>
        <w:rPr>
          <w:rFonts w:ascii="Times New Roman" w:hAnsi="Times New Roman"/>
          <w:sz w:val="24"/>
          <w:szCs w:val="24"/>
          <w:lang w:val="en-US"/>
        </w:rPr>
      </w:pPr>
      <w:r>
        <w:rPr>
          <w:rFonts w:ascii="Times New Roman" w:hAnsi="Times New Roman"/>
          <w:sz w:val="24"/>
          <w:szCs w:val="24"/>
        </w:rPr>
        <w:t xml:space="preserve">Masalah etika merupakan masalah yang memberikan jaminan dalam penggunaan subjek penelitian dengan cara tidak memberikan atau mencantumkan nama responden pada lembar alat ukur dan hanya menuliskan kode pada lembar pengumpulan data atau hasil penelitian yang akan disajikan. </w:t>
      </w:r>
    </w:p>
    <w:p w:rsidR="00E61EA1" w:rsidRDefault="00E61EA1">
      <w:pPr>
        <w:spacing w:after="0" w:line="480" w:lineRule="auto"/>
        <w:ind w:left="567"/>
        <w:jc w:val="both"/>
        <w:rPr>
          <w:rFonts w:ascii="Times New Roman" w:hAnsi="Times New Roman"/>
          <w:sz w:val="24"/>
          <w:szCs w:val="24"/>
          <w:lang w:val="en-US"/>
        </w:rPr>
      </w:pPr>
    </w:p>
    <w:p w:rsidR="00E61EA1" w:rsidRDefault="00E61EA1">
      <w:pPr>
        <w:spacing w:after="0" w:line="480" w:lineRule="auto"/>
        <w:ind w:left="567"/>
        <w:jc w:val="both"/>
        <w:rPr>
          <w:rFonts w:ascii="Times New Roman" w:hAnsi="Times New Roman"/>
          <w:sz w:val="24"/>
          <w:szCs w:val="24"/>
          <w:lang w:val="en-US"/>
        </w:rPr>
      </w:pPr>
    </w:p>
    <w:p w:rsidR="00E61EA1" w:rsidRDefault="00676203">
      <w:pPr>
        <w:numPr>
          <w:ilvl w:val="2"/>
          <w:numId w:val="22"/>
        </w:numPr>
        <w:spacing w:after="0" w:line="480" w:lineRule="auto"/>
        <w:ind w:left="567" w:hanging="567"/>
        <w:jc w:val="both"/>
        <w:rPr>
          <w:rFonts w:ascii="Times New Roman" w:hAnsi="Times New Roman"/>
          <w:sz w:val="24"/>
          <w:szCs w:val="24"/>
        </w:rPr>
      </w:pPr>
      <w:r>
        <w:rPr>
          <w:rFonts w:ascii="Times New Roman" w:hAnsi="Times New Roman"/>
          <w:i/>
          <w:iCs/>
          <w:sz w:val="24"/>
          <w:szCs w:val="24"/>
        </w:rPr>
        <w:lastRenderedPageBreak/>
        <w:t>Confidentiality</w:t>
      </w:r>
      <w:r>
        <w:rPr>
          <w:rFonts w:ascii="Times New Roman" w:hAnsi="Times New Roman"/>
          <w:sz w:val="24"/>
          <w:szCs w:val="24"/>
        </w:rPr>
        <w:t xml:space="preserve"> (kerahasiaan)</w:t>
      </w:r>
    </w:p>
    <w:p w:rsidR="00E61EA1" w:rsidRDefault="00676203">
      <w:pPr>
        <w:spacing w:after="0" w:line="480" w:lineRule="auto"/>
        <w:ind w:left="567"/>
        <w:jc w:val="both"/>
        <w:rPr>
          <w:rFonts w:ascii="Times New Roman" w:hAnsi="Times New Roman"/>
          <w:sz w:val="24"/>
          <w:szCs w:val="24"/>
        </w:rPr>
      </w:pPr>
      <w:r>
        <w:rPr>
          <w:rFonts w:ascii="Times New Roman" w:hAnsi="Times New Roman"/>
          <w:sz w:val="24"/>
          <w:szCs w:val="24"/>
        </w:rPr>
        <w:t>Masalah ini merupakan masalah etika dengan memberikan jaminan kerahasiaan hasil penelitian, baik informasi maupun masalah-masalah lainnya. Semua informasi yang telah dikumpulkan dijamin kerahasiaan oleh peneliti, hanya kelompok data tertentu yang akan dilaporkan pada hasil riset.</w:t>
      </w: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spacing w:after="0" w:line="360" w:lineRule="auto"/>
        <w:jc w:val="center"/>
        <w:rPr>
          <w:rFonts w:ascii="Times New Roman" w:hAnsi="Times New Roman"/>
          <w:b/>
          <w:sz w:val="24"/>
          <w:szCs w:val="24"/>
        </w:rPr>
        <w:sectPr w:rsidR="00E61EA1">
          <w:headerReference w:type="even" r:id="rId65"/>
          <w:headerReference w:type="default" r:id="rId66"/>
          <w:footerReference w:type="default" r:id="rId67"/>
          <w:headerReference w:type="first" r:id="rId68"/>
          <w:pgSz w:w="11906" w:h="16838"/>
          <w:pgMar w:top="1701" w:right="1701" w:bottom="1701" w:left="2268" w:header="907" w:footer="850" w:gutter="0"/>
          <w:pgNumType w:start="36"/>
          <w:cols w:space="708"/>
          <w:titlePg/>
          <w:docGrid w:linePitch="360"/>
        </w:sectPr>
      </w:pPr>
    </w:p>
    <w:p w:rsidR="00E61EA1" w:rsidRDefault="00267820">
      <w:pPr>
        <w:spacing w:after="0" w:line="360" w:lineRule="auto"/>
        <w:jc w:val="center"/>
        <w:rPr>
          <w:rFonts w:ascii="Times New Roman" w:hAnsi="Times New Roman"/>
          <w:b/>
          <w:sz w:val="24"/>
          <w:szCs w:val="24"/>
        </w:rPr>
      </w:pPr>
      <w:r>
        <w:rPr>
          <w:rFonts w:ascii="Times New Roman" w:hAnsi="Times New Roman"/>
          <w:b/>
          <w:sz w:val="24"/>
          <w:szCs w:val="24"/>
        </w:rPr>
        <w:lastRenderedPageBreak/>
        <w:pict>
          <v:rect id="_x0000_s1085" style="position:absolute;left:0;text-align:left;margin-left:376.35pt;margin-top:-86.4pt;width:41.25pt;height:33.75pt;z-index:251666432;mso-width-relative:page;mso-height-relative:page" stroked="f"/>
        </w:pict>
      </w:r>
      <w:r w:rsidR="00676203">
        <w:rPr>
          <w:rFonts w:ascii="Times New Roman" w:hAnsi="Times New Roman"/>
          <w:b/>
          <w:sz w:val="24"/>
          <w:szCs w:val="24"/>
        </w:rPr>
        <w:t>BAB 5</w:t>
      </w:r>
    </w:p>
    <w:p w:rsidR="00E61EA1" w:rsidRDefault="00E61EA1">
      <w:pPr>
        <w:spacing w:after="0" w:line="360" w:lineRule="auto"/>
        <w:jc w:val="center"/>
        <w:rPr>
          <w:rFonts w:ascii="Times New Roman" w:hAnsi="Times New Roman"/>
          <w:b/>
          <w:sz w:val="24"/>
          <w:szCs w:val="24"/>
        </w:rPr>
      </w:pPr>
    </w:p>
    <w:p w:rsidR="00E61EA1" w:rsidRDefault="00676203">
      <w:pPr>
        <w:spacing w:after="0" w:line="360" w:lineRule="auto"/>
        <w:jc w:val="center"/>
        <w:rPr>
          <w:rFonts w:ascii="Times New Roman" w:hAnsi="Times New Roman"/>
          <w:b/>
          <w:sz w:val="24"/>
          <w:szCs w:val="24"/>
        </w:rPr>
      </w:pPr>
      <w:r>
        <w:rPr>
          <w:rFonts w:ascii="Times New Roman" w:hAnsi="Times New Roman"/>
          <w:b/>
          <w:sz w:val="24"/>
          <w:szCs w:val="24"/>
        </w:rPr>
        <w:t xml:space="preserve">HASIL PENELITIAN </w:t>
      </w:r>
    </w:p>
    <w:p w:rsidR="00E61EA1" w:rsidRDefault="00E61EA1">
      <w:pPr>
        <w:spacing w:after="0" w:line="360" w:lineRule="auto"/>
        <w:jc w:val="center"/>
        <w:rPr>
          <w:rFonts w:ascii="Times New Roman" w:hAnsi="Times New Roman"/>
          <w:b/>
          <w:sz w:val="24"/>
          <w:szCs w:val="24"/>
        </w:rPr>
      </w:pPr>
    </w:p>
    <w:p w:rsidR="00E61EA1" w:rsidRDefault="00676203">
      <w:pPr>
        <w:spacing w:after="0" w:line="480" w:lineRule="auto"/>
        <w:jc w:val="both"/>
        <w:rPr>
          <w:rFonts w:ascii="Times New Roman" w:hAnsi="Times New Roman"/>
          <w:sz w:val="24"/>
          <w:szCs w:val="24"/>
        </w:rPr>
      </w:pPr>
      <w:r>
        <w:rPr>
          <w:rFonts w:ascii="Times New Roman" w:hAnsi="Times New Roman"/>
          <w:sz w:val="24"/>
          <w:szCs w:val="24"/>
        </w:rPr>
        <w:tab/>
        <w:t>Bab ini akan dibahas mengenai hasil penelitian yang meliputi gambaran secara umum lokasi penelitian gambaran umum responden (jenis kelamin dan umur) dan data khusus yang berkaitan dengan tindakan.  Data data tersebut diperoleh dengan menyebarkan kuesioner pada responden yang berjumlah 33 anak autis.</w:t>
      </w:r>
    </w:p>
    <w:p w:rsidR="00E61EA1" w:rsidRDefault="00676203">
      <w:pPr>
        <w:spacing w:after="0" w:line="480" w:lineRule="auto"/>
        <w:jc w:val="both"/>
        <w:rPr>
          <w:rFonts w:ascii="Times New Roman" w:hAnsi="Times New Roman"/>
          <w:sz w:val="24"/>
          <w:szCs w:val="24"/>
        </w:rPr>
      </w:pPr>
      <w:r>
        <w:rPr>
          <w:rFonts w:ascii="Times New Roman" w:hAnsi="Times New Roman"/>
          <w:sz w:val="24"/>
          <w:szCs w:val="24"/>
        </w:rPr>
        <w:tab/>
        <w:t xml:space="preserve">Bab ini akan dibahas pula tentang bagaimana pengaruh terapi bibliotherapy terhadap kemandirian </w:t>
      </w:r>
      <w:r>
        <w:rPr>
          <w:rFonts w:ascii="Times New Roman" w:hAnsi="Times New Roman"/>
          <w:i/>
          <w:sz w:val="24"/>
          <w:szCs w:val="24"/>
        </w:rPr>
        <w:t xml:space="preserve">activity daily living </w:t>
      </w:r>
      <w:r>
        <w:rPr>
          <w:rFonts w:ascii="Times New Roman" w:hAnsi="Times New Roman"/>
          <w:sz w:val="24"/>
          <w:szCs w:val="24"/>
        </w:rPr>
        <w:t>(ADL) anak autis. Penelitian dilaksanakan pada bulan Juni dengan jumlah responden sebanyak 33anak autis.</w:t>
      </w:r>
    </w:p>
    <w:p w:rsidR="00E61EA1" w:rsidRDefault="00676203">
      <w:pPr>
        <w:spacing w:after="0" w:line="480" w:lineRule="auto"/>
        <w:jc w:val="both"/>
        <w:rPr>
          <w:rFonts w:ascii="Times New Roman" w:hAnsi="Times New Roman"/>
          <w:sz w:val="24"/>
          <w:szCs w:val="24"/>
        </w:rPr>
      </w:pPr>
      <w:r>
        <w:rPr>
          <w:rFonts w:ascii="Times New Roman" w:hAnsi="Times New Roman"/>
          <w:b/>
          <w:sz w:val="24"/>
          <w:szCs w:val="24"/>
        </w:rPr>
        <w:t>5.1 Hasil Penelitian</w:t>
      </w:r>
    </w:p>
    <w:p w:rsidR="00E61EA1" w:rsidRDefault="00676203">
      <w:pPr>
        <w:spacing w:after="0" w:line="480" w:lineRule="auto"/>
        <w:ind w:left="900" w:hanging="540"/>
        <w:jc w:val="both"/>
        <w:rPr>
          <w:rFonts w:ascii="Times New Roman" w:hAnsi="Times New Roman"/>
          <w:sz w:val="24"/>
          <w:szCs w:val="24"/>
        </w:rPr>
      </w:pPr>
      <w:r>
        <w:rPr>
          <w:rFonts w:ascii="Times New Roman" w:hAnsi="Times New Roman"/>
          <w:sz w:val="24"/>
          <w:szCs w:val="24"/>
        </w:rPr>
        <w:t>5.1.1 Data Umum</w:t>
      </w:r>
    </w:p>
    <w:p w:rsidR="00E61EA1" w:rsidRDefault="00676203">
      <w:pPr>
        <w:spacing w:after="0" w:line="480" w:lineRule="auto"/>
        <w:ind w:left="900"/>
        <w:jc w:val="both"/>
        <w:rPr>
          <w:rFonts w:ascii="Times New Roman" w:hAnsi="Times New Roman"/>
          <w:sz w:val="24"/>
          <w:szCs w:val="24"/>
        </w:rPr>
      </w:pPr>
      <w:r>
        <w:rPr>
          <w:rFonts w:ascii="Times New Roman" w:hAnsi="Times New Roman"/>
          <w:sz w:val="24"/>
          <w:szCs w:val="24"/>
        </w:rPr>
        <w:t>1. Karakteristik responden berdasarkan jenis kelamin</w:t>
      </w:r>
    </w:p>
    <w:p w:rsidR="00E61EA1" w:rsidRDefault="00676203">
      <w:pPr>
        <w:spacing w:after="0" w:line="240" w:lineRule="auto"/>
        <w:ind w:left="1418" w:hanging="567"/>
        <w:jc w:val="both"/>
        <w:rPr>
          <w:rFonts w:ascii="Times New Roman" w:hAnsi="Times New Roman"/>
          <w:sz w:val="24"/>
          <w:szCs w:val="24"/>
        </w:rPr>
      </w:pPr>
      <w:r>
        <w:rPr>
          <w:rFonts w:ascii="Times New Roman" w:hAnsi="Times New Roman"/>
          <w:sz w:val="24"/>
          <w:szCs w:val="24"/>
        </w:rPr>
        <w:t>Tabel 5.1 Distribusi frekuensi responden berdasarkan pada jenis kelamin dibibliotherapy di Sekolah Luar Biasa Autis Seribu Warna Kepanjeng Jombang pada bulan Juni.</w:t>
      </w:r>
    </w:p>
    <w:tbl>
      <w:tblPr>
        <w:tblStyle w:val="TableGrid"/>
        <w:tblpPr w:leftFromText="180" w:rightFromText="180" w:vertAnchor="text" w:horzAnchor="page" w:tblpX="3510" w:tblpY="185"/>
        <w:tblOverlap w:val="never"/>
        <w:tblW w:w="6000" w:type="dxa"/>
        <w:tblLayout w:type="fixed"/>
        <w:tblLook w:val="04A0" w:firstRow="1" w:lastRow="0" w:firstColumn="1" w:lastColumn="0" w:noHBand="0" w:noVBand="1"/>
      </w:tblPr>
      <w:tblGrid>
        <w:gridCol w:w="1083"/>
        <w:gridCol w:w="1691"/>
        <w:gridCol w:w="1302"/>
        <w:gridCol w:w="1924"/>
      </w:tblGrid>
      <w:tr w:rsidR="00E61EA1">
        <w:trPr>
          <w:trHeight w:val="290"/>
        </w:trPr>
        <w:tc>
          <w:tcPr>
            <w:tcW w:w="1083"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No</w:t>
            </w:r>
          </w:p>
        </w:tc>
        <w:tc>
          <w:tcPr>
            <w:tcW w:w="1691"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Jenis Kelamin</w:t>
            </w:r>
          </w:p>
        </w:tc>
        <w:tc>
          <w:tcPr>
            <w:tcW w:w="1302"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Frekuensi</w:t>
            </w:r>
          </w:p>
        </w:tc>
        <w:tc>
          <w:tcPr>
            <w:tcW w:w="1924"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Presentase %</w:t>
            </w:r>
          </w:p>
        </w:tc>
      </w:tr>
      <w:tr w:rsidR="00E61EA1">
        <w:trPr>
          <w:trHeight w:val="290"/>
        </w:trPr>
        <w:tc>
          <w:tcPr>
            <w:tcW w:w="1083"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1</w:t>
            </w:r>
          </w:p>
        </w:tc>
        <w:tc>
          <w:tcPr>
            <w:tcW w:w="1691"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Laki-laki</w:t>
            </w:r>
          </w:p>
        </w:tc>
        <w:tc>
          <w:tcPr>
            <w:tcW w:w="1302"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20</w:t>
            </w:r>
          </w:p>
        </w:tc>
        <w:tc>
          <w:tcPr>
            <w:tcW w:w="1924"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60.6%</w:t>
            </w:r>
          </w:p>
        </w:tc>
      </w:tr>
      <w:tr w:rsidR="00E61EA1">
        <w:trPr>
          <w:trHeight w:val="290"/>
        </w:trPr>
        <w:tc>
          <w:tcPr>
            <w:tcW w:w="1083"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2</w:t>
            </w:r>
          </w:p>
        </w:tc>
        <w:tc>
          <w:tcPr>
            <w:tcW w:w="1691"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Perempuan</w:t>
            </w:r>
          </w:p>
        </w:tc>
        <w:tc>
          <w:tcPr>
            <w:tcW w:w="1302"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12</w:t>
            </w:r>
          </w:p>
        </w:tc>
        <w:tc>
          <w:tcPr>
            <w:tcW w:w="1924"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36.4%</w:t>
            </w:r>
          </w:p>
        </w:tc>
      </w:tr>
      <w:tr w:rsidR="00E61EA1">
        <w:trPr>
          <w:trHeight w:val="298"/>
        </w:trPr>
        <w:tc>
          <w:tcPr>
            <w:tcW w:w="1083" w:type="dxa"/>
          </w:tcPr>
          <w:p w:rsidR="00E61EA1" w:rsidRDefault="00E61EA1">
            <w:pPr>
              <w:spacing w:after="0" w:line="240" w:lineRule="auto"/>
              <w:jc w:val="center"/>
              <w:rPr>
                <w:rFonts w:ascii="Times New Roman" w:hAnsi="Times New Roman"/>
                <w:sz w:val="20"/>
                <w:szCs w:val="20"/>
              </w:rPr>
            </w:pPr>
          </w:p>
        </w:tc>
        <w:tc>
          <w:tcPr>
            <w:tcW w:w="1691"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Total</w:t>
            </w:r>
          </w:p>
        </w:tc>
        <w:tc>
          <w:tcPr>
            <w:tcW w:w="1302"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33</w:t>
            </w:r>
          </w:p>
        </w:tc>
        <w:tc>
          <w:tcPr>
            <w:tcW w:w="1924"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100%</w:t>
            </w:r>
          </w:p>
        </w:tc>
      </w:tr>
    </w:tbl>
    <w:p w:rsidR="00E61EA1" w:rsidRDefault="00E61EA1">
      <w:pPr>
        <w:spacing w:after="0" w:line="360" w:lineRule="auto"/>
        <w:ind w:left="720" w:firstLine="720"/>
        <w:jc w:val="both"/>
        <w:rPr>
          <w:rFonts w:ascii="Times New Roman" w:hAnsi="Times New Roman"/>
          <w:bCs/>
          <w:sz w:val="24"/>
          <w:szCs w:val="24"/>
        </w:rPr>
      </w:pPr>
    </w:p>
    <w:p w:rsidR="00E61EA1" w:rsidRDefault="00E61EA1">
      <w:pPr>
        <w:spacing w:after="0" w:line="360" w:lineRule="auto"/>
        <w:jc w:val="both"/>
        <w:rPr>
          <w:rFonts w:ascii="Times New Roman" w:hAnsi="Times New Roman"/>
          <w:bCs/>
          <w:sz w:val="24"/>
          <w:szCs w:val="24"/>
        </w:rPr>
      </w:pPr>
    </w:p>
    <w:p w:rsidR="00E61EA1" w:rsidRDefault="00E61EA1">
      <w:pPr>
        <w:spacing w:after="0" w:line="360" w:lineRule="auto"/>
        <w:jc w:val="both"/>
        <w:rPr>
          <w:rFonts w:ascii="Times New Roman" w:hAnsi="Times New Roman"/>
          <w:bCs/>
          <w:sz w:val="24"/>
          <w:szCs w:val="24"/>
        </w:rPr>
      </w:pPr>
    </w:p>
    <w:p w:rsidR="00E61EA1" w:rsidRDefault="00E61EA1">
      <w:pPr>
        <w:spacing w:after="0" w:line="360" w:lineRule="auto"/>
        <w:jc w:val="both"/>
        <w:rPr>
          <w:rFonts w:ascii="Times New Roman" w:hAnsi="Times New Roman"/>
          <w:bCs/>
          <w:sz w:val="24"/>
          <w:szCs w:val="24"/>
        </w:rPr>
      </w:pPr>
    </w:p>
    <w:p w:rsidR="00E61EA1" w:rsidRDefault="00676203">
      <w:pPr>
        <w:spacing w:after="0" w:line="360" w:lineRule="auto"/>
        <w:ind w:left="720" w:firstLine="720"/>
        <w:jc w:val="both"/>
        <w:rPr>
          <w:rFonts w:ascii="Times New Roman" w:hAnsi="Times New Roman"/>
          <w:sz w:val="24"/>
          <w:szCs w:val="24"/>
        </w:rPr>
      </w:pPr>
      <w:r>
        <w:rPr>
          <w:rFonts w:ascii="Times New Roman" w:hAnsi="Times New Roman"/>
          <w:bCs/>
          <w:sz w:val="24"/>
          <w:szCs w:val="24"/>
        </w:rPr>
        <w:t>(sumber : data primer, 2019</w:t>
      </w:r>
      <w:r>
        <w:rPr>
          <w:rFonts w:ascii="Times New Roman" w:hAnsi="Times New Roman"/>
          <w:b/>
          <w:sz w:val="24"/>
          <w:szCs w:val="24"/>
        </w:rPr>
        <w:t>)</w:t>
      </w:r>
    </w:p>
    <w:p w:rsidR="00E61EA1" w:rsidRDefault="00676203">
      <w:pPr>
        <w:spacing w:after="0" w:line="480" w:lineRule="auto"/>
        <w:ind w:left="1440" w:firstLine="720"/>
        <w:jc w:val="both"/>
        <w:rPr>
          <w:rFonts w:ascii="Times New Roman" w:hAnsi="Times New Roman"/>
          <w:sz w:val="24"/>
          <w:szCs w:val="24"/>
          <w:lang w:val="en-US"/>
        </w:rPr>
      </w:pPr>
      <w:r>
        <w:rPr>
          <w:rFonts w:ascii="Times New Roman" w:hAnsi="Times New Roman"/>
          <w:sz w:val="24"/>
          <w:szCs w:val="24"/>
        </w:rPr>
        <w:t>Berdasarkan tabel diatas dapat dilihat bahwa distribusi responden berdasarkan jenis kelamin menunjukkan sebagian besar responden berjenis kelamin laki laki sebanyak 20 orang (60,6%).</w:t>
      </w:r>
    </w:p>
    <w:p w:rsidR="00E61EA1" w:rsidRDefault="00E61EA1">
      <w:pPr>
        <w:spacing w:after="0" w:line="480" w:lineRule="auto"/>
        <w:ind w:left="1440" w:firstLine="720"/>
        <w:jc w:val="both"/>
        <w:rPr>
          <w:rFonts w:ascii="Times New Roman" w:hAnsi="Times New Roman"/>
          <w:sz w:val="24"/>
          <w:szCs w:val="24"/>
          <w:lang w:val="en-US"/>
        </w:rPr>
      </w:pPr>
    </w:p>
    <w:p w:rsidR="00E61EA1" w:rsidRDefault="00676203">
      <w:pPr>
        <w:spacing w:after="0" w:line="360" w:lineRule="auto"/>
        <w:ind w:firstLine="900"/>
        <w:jc w:val="both"/>
        <w:rPr>
          <w:rFonts w:ascii="Times New Roman" w:hAnsi="Times New Roman"/>
          <w:sz w:val="24"/>
          <w:szCs w:val="24"/>
        </w:rPr>
      </w:pPr>
      <w:r>
        <w:rPr>
          <w:rFonts w:ascii="Times New Roman" w:hAnsi="Times New Roman"/>
          <w:sz w:val="24"/>
          <w:szCs w:val="24"/>
        </w:rPr>
        <w:lastRenderedPageBreak/>
        <w:t>2. Karakteristik responden berdasarkan umur</w:t>
      </w:r>
    </w:p>
    <w:p w:rsidR="00E61EA1" w:rsidRDefault="00676203">
      <w:pPr>
        <w:spacing w:after="0" w:line="240" w:lineRule="auto"/>
        <w:ind w:left="2268" w:hanging="992"/>
        <w:jc w:val="both"/>
        <w:rPr>
          <w:rFonts w:ascii="Times New Roman" w:hAnsi="Times New Roman"/>
          <w:sz w:val="24"/>
          <w:szCs w:val="24"/>
        </w:rPr>
      </w:pPr>
      <w:r>
        <w:rPr>
          <w:rFonts w:ascii="Times New Roman" w:hAnsi="Times New Roman"/>
          <w:sz w:val="24"/>
          <w:szCs w:val="24"/>
        </w:rPr>
        <w:t>Tabel 5.2 Distribusi frekuensi berdasarkan umur di studi sekolah luar biasa autis seribu warna Kepanjeng Jombang pada bulan Juni.</w:t>
      </w:r>
    </w:p>
    <w:tbl>
      <w:tblPr>
        <w:tblStyle w:val="TableGrid"/>
        <w:tblW w:w="6873" w:type="dxa"/>
        <w:tblInd w:w="1281" w:type="dxa"/>
        <w:tblLayout w:type="fixed"/>
        <w:tblLook w:val="04A0" w:firstRow="1" w:lastRow="0" w:firstColumn="1" w:lastColumn="0" w:noHBand="0" w:noVBand="1"/>
      </w:tblPr>
      <w:tblGrid>
        <w:gridCol w:w="757"/>
        <w:gridCol w:w="2038"/>
        <w:gridCol w:w="2039"/>
        <w:gridCol w:w="2039"/>
      </w:tblGrid>
      <w:tr w:rsidR="00E61EA1">
        <w:tc>
          <w:tcPr>
            <w:tcW w:w="757"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No</w:t>
            </w:r>
          </w:p>
        </w:tc>
        <w:tc>
          <w:tcPr>
            <w:tcW w:w="2038"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Umur</w:t>
            </w:r>
          </w:p>
        </w:tc>
        <w:tc>
          <w:tcPr>
            <w:tcW w:w="2039"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frekuensi</w:t>
            </w:r>
          </w:p>
        </w:tc>
        <w:tc>
          <w:tcPr>
            <w:tcW w:w="2039"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Presentase</w:t>
            </w:r>
          </w:p>
        </w:tc>
      </w:tr>
      <w:tr w:rsidR="00E61EA1">
        <w:tc>
          <w:tcPr>
            <w:tcW w:w="757"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1</w:t>
            </w:r>
          </w:p>
        </w:tc>
        <w:tc>
          <w:tcPr>
            <w:tcW w:w="2038"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5-6 tahun</w:t>
            </w:r>
          </w:p>
        </w:tc>
        <w:tc>
          <w:tcPr>
            <w:tcW w:w="2039"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24</w:t>
            </w:r>
          </w:p>
        </w:tc>
        <w:tc>
          <w:tcPr>
            <w:tcW w:w="2039"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87.5%</w:t>
            </w:r>
          </w:p>
        </w:tc>
      </w:tr>
      <w:tr w:rsidR="00E61EA1">
        <w:tc>
          <w:tcPr>
            <w:tcW w:w="757"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2</w:t>
            </w:r>
          </w:p>
        </w:tc>
        <w:tc>
          <w:tcPr>
            <w:tcW w:w="2038"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7-8 tahun</w:t>
            </w:r>
          </w:p>
        </w:tc>
        <w:tc>
          <w:tcPr>
            <w:tcW w:w="2039"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8</w:t>
            </w:r>
          </w:p>
        </w:tc>
        <w:tc>
          <w:tcPr>
            <w:tcW w:w="2039"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12.5%</w:t>
            </w:r>
          </w:p>
        </w:tc>
      </w:tr>
      <w:tr w:rsidR="00E61EA1">
        <w:tc>
          <w:tcPr>
            <w:tcW w:w="757" w:type="dxa"/>
          </w:tcPr>
          <w:p w:rsidR="00E61EA1" w:rsidRDefault="00E61EA1">
            <w:pPr>
              <w:spacing w:after="0" w:line="240" w:lineRule="auto"/>
              <w:jc w:val="both"/>
              <w:rPr>
                <w:rFonts w:ascii="Times New Roman" w:hAnsi="Times New Roman"/>
                <w:sz w:val="20"/>
                <w:szCs w:val="20"/>
              </w:rPr>
            </w:pPr>
          </w:p>
        </w:tc>
        <w:tc>
          <w:tcPr>
            <w:tcW w:w="2038"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Total</w:t>
            </w:r>
          </w:p>
        </w:tc>
        <w:tc>
          <w:tcPr>
            <w:tcW w:w="2039"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33</w:t>
            </w:r>
          </w:p>
        </w:tc>
        <w:tc>
          <w:tcPr>
            <w:tcW w:w="2039"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100.0%</w:t>
            </w:r>
          </w:p>
        </w:tc>
      </w:tr>
    </w:tbl>
    <w:p w:rsidR="00E61EA1" w:rsidRDefault="00676203">
      <w:pPr>
        <w:spacing w:after="0" w:line="360" w:lineRule="auto"/>
        <w:jc w:val="both"/>
        <w:rPr>
          <w:rFonts w:ascii="Times New Roman" w:hAnsi="Times New Roman"/>
          <w:bCs/>
          <w:sz w:val="24"/>
          <w:szCs w:val="24"/>
        </w:rPr>
      </w:pPr>
      <w:r>
        <w:rPr>
          <w:rFonts w:ascii="Times New Roman" w:hAnsi="Times New Roman"/>
          <w:bCs/>
          <w:sz w:val="24"/>
          <w:szCs w:val="24"/>
        </w:rPr>
        <w:t>(sumber : data primer, 2019)</w:t>
      </w:r>
    </w:p>
    <w:p w:rsidR="00E61EA1" w:rsidRDefault="00676203">
      <w:pPr>
        <w:spacing w:after="0" w:line="480" w:lineRule="auto"/>
        <w:ind w:left="1440" w:firstLine="720"/>
        <w:jc w:val="both"/>
        <w:rPr>
          <w:rFonts w:ascii="Times New Roman" w:hAnsi="Times New Roman"/>
          <w:sz w:val="24"/>
          <w:szCs w:val="24"/>
        </w:rPr>
      </w:pPr>
      <w:r>
        <w:rPr>
          <w:rFonts w:ascii="Times New Roman" w:hAnsi="Times New Roman"/>
          <w:sz w:val="24"/>
          <w:szCs w:val="24"/>
        </w:rPr>
        <w:t>Berdasarkan tabel diatas dapat dilihat bahwa distribusi responden berdasarkan umur adalah sebagian besar berumur 5-6 tahun sebanyak 24 orang (72,7%).</w:t>
      </w:r>
    </w:p>
    <w:p w:rsidR="00E61EA1" w:rsidRDefault="00676203">
      <w:pPr>
        <w:numPr>
          <w:ilvl w:val="0"/>
          <w:numId w:val="31"/>
        </w:numPr>
        <w:spacing w:after="0" w:line="360" w:lineRule="auto"/>
        <w:ind w:left="1440" w:hanging="589"/>
        <w:jc w:val="both"/>
        <w:rPr>
          <w:rFonts w:ascii="Times New Roman" w:hAnsi="Times New Roman"/>
          <w:sz w:val="24"/>
          <w:szCs w:val="24"/>
        </w:rPr>
      </w:pPr>
      <w:r>
        <w:rPr>
          <w:rFonts w:ascii="Times New Roman" w:hAnsi="Times New Roman"/>
          <w:sz w:val="24"/>
          <w:szCs w:val="24"/>
        </w:rPr>
        <w:t>Karakteristik responden berdasarkan anak keberapa.</w:t>
      </w:r>
    </w:p>
    <w:p w:rsidR="00E61EA1" w:rsidRDefault="00676203">
      <w:pPr>
        <w:spacing w:after="0" w:line="240" w:lineRule="auto"/>
        <w:ind w:left="1560" w:hanging="426"/>
        <w:jc w:val="both"/>
        <w:rPr>
          <w:rFonts w:ascii="Times New Roman" w:hAnsi="Times New Roman"/>
          <w:sz w:val="24"/>
          <w:szCs w:val="24"/>
        </w:rPr>
      </w:pPr>
      <w:r>
        <w:rPr>
          <w:rFonts w:ascii="Times New Roman" w:hAnsi="Times New Roman"/>
          <w:sz w:val="24"/>
          <w:szCs w:val="24"/>
        </w:rPr>
        <w:t xml:space="preserve">5.3 Distribusi frekuensi berdasarkan umur di Sekolah Luar Biasa Autis Seribu Warna Kepanjen Jombang bulan juni </w:t>
      </w:r>
    </w:p>
    <w:tbl>
      <w:tblPr>
        <w:tblStyle w:val="TableGrid"/>
        <w:tblpPr w:leftFromText="180" w:rightFromText="180" w:vertAnchor="text" w:horzAnchor="page" w:tblpX="3535" w:tblpY="85"/>
        <w:tblOverlap w:val="never"/>
        <w:tblW w:w="6885" w:type="dxa"/>
        <w:tblLayout w:type="fixed"/>
        <w:tblLook w:val="04A0" w:firstRow="1" w:lastRow="0" w:firstColumn="1" w:lastColumn="0" w:noHBand="0" w:noVBand="1"/>
      </w:tblPr>
      <w:tblGrid>
        <w:gridCol w:w="780"/>
        <w:gridCol w:w="2010"/>
        <w:gridCol w:w="2070"/>
        <w:gridCol w:w="2025"/>
      </w:tblGrid>
      <w:tr w:rsidR="00E61EA1">
        <w:tc>
          <w:tcPr>
            <w:tcW w:w="780"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No</w:t>
            </w:r>
          </w:p>
        </w:tc>
        <w:tc>
          <w:tcPr>
            <w:tcW w:w="2010"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Anak ke</w:t>
            </w:r>
          </w:p>
        </w:tc>
        <w:tc>
          <w:tcPr>
            <w:tcW w:w="2070"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Frekuensi</w:t>
            </w:r>
          </w:p>
        </w:tc>
        <w:tc>
          <w:tcPr>
            <w:tcW w:w="2025"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Presentase</w:t>
            </w:r>
          </w:p>
        </w:tc>
      </w:tr>
      <w:tr w:rsidR="00E61EA1">
        <w:tc>
          <w:tcPr>
            <w:tcW w:w="780"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1</w:t>
            </w:r>
          </w:p>
        </w:tc>
        <w:tc>
          <w:tcPr>
            <w:tcW w:w="2010"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Anak pertama</w:t>
            </w:r>
          </w:p>
        </w:tc>
        <w:tc>
          <w:tcPr>
            <w:tcW w:w="2070"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28</w:t>
            </w:r>
          </w:p>
        </w:tc>
        <w:tc>
          <w:tcPr>
            <w:tcW w:w="2025"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87.5%</w:t>
            </w:r>
          </w:p>
        </w:tc>
      </w:tr>
      <w:tr w:rsidR="00E61EA1">
        <w:tc>
          <w:tcPr>
            <w:tcW w:w="780"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2</w:t>
            </w:r>
          </w:p>
        </w:tc>
        <w:tc>
          <w:tcPr>
            <w:tcW w:w="2010"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Anak kedua</w:t>
            </w:r>
          </w:p>
        </w:tc>
        <w:tc>
          <w:tcPr>
            <w:tcW w:w="2070"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4</w:t>
            </w:r>
          </w:p>
        </w:tc>
        <w:tc>
          <w:tcPr>
            <w:tcW w:w="2025"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12.5%</w:t>
            </w:r>
          </w:p>
        </w:tc>
      </w:tr>
      <w:tr w:rsidR="00E61EA1">
        <w:tc>
          <w:tcPr>
            <w:tcW w:w="780" w:type="dxa"/>
          </w:tcPr>
          <w:p w:rsidR="00E61EA1" w:rsidRDefault="00E61EA1">
            <w:pPr>
              <w:spacing w:after="0" w:line="240" w:lineRule="auto"/>
              <w:jc w:val="center"/>
              <w:rPr>
                <w:rFonts w:ascii="Times New Roman" w:hAnsi="Times New Roman"/>
                <w:sz w:val="20"/>
                <w:szCs w:val="20"/>
              </w:rPr>
            </w:pPr>
          </w:p>
        </w:tc>
        <w:tc>
          <w:tcPr>
            <w:tcW w:w="2010"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Total</w:t>
            </w:r>
          </w:p>
        </w:tc>
        <w:tc>
          <w:tcPr>
            <w:tcW w:w="2070"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33</w:t>
            </w:r>
          </w:p>
        </w:tc>
        <w:tc>
          <w:tcPr>
            <w:tcW w:w="2025"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100.0%</w:t>
            </w:r>
          </w:p>
        </w:tc>
      </w:tr>
    </w:tbl>
    <w:p w:rsidR="00E61EA1" w:rsidRDefault="00E61EA1">
      <w:pPr>
        <w:spacing w:after="0" w:line="360" w:lineRule="auto"/>
        <w:jc w:val="both"/>
        <w:rPr>
          <w:rFonts w:ascii="Times New Roman" w:hAnsi="Times New Roman"/>
          <w:sz w:val="24"/>
          <w:szCs w:val="24"/>
        </w:rPr>
      </w:pPr>
    </w:p>
    <w:p w:rsidR="00E61EA1" w:rsidRDefault="00E61EA1">
      <w:pPr>
        <w:spacing w:after="0" w:line="360" w:lineRule="auto"/>
        <w:jc w:val="both"/>
        <w:rPr>
          <w:rFonts w:ascii="Times New Roman" w:hAnsi="Times New Roman"/>
          <w:sz w:val="24"/>
          <w:szCs w:val="24"/>
        </w:rPr>
      </w:pPr>
    </w:p>
    <w:p w:rsidR="00E61EA1" w:rsidRDefault="00E61EA1">
      <w:pPr>
        <w:spacing w:after="0" w:line="360" w:lineRule="auto"/>
        <w:jc w:val="both"/>
        <w:rPr>
          <w:rFonts w:ascii="Times New Roman" w:hAnsi="Times New Roman"/>
          <w:sz w:val="24"/>
          <w:szCs w:val="24"/>
        </w:rPr>
      </w:pPr>
    </w:p>
    <w:p w:rsidR="00E61EA1" w:rsidRDefault="00676203">
      <w:pPr>
        <w:spacing w:after="0" w:line="360" w:lineRule="auto"/>
        <w:ind w:left="720" w:firstLine="720"/>
        <w:jc w:val="both"/>
        <w:rPr>
          <w:rFonts w:ascii="Times New Roman" w:hAnsi="Times New Roman"/>
          <w:sz w:val="24"/>
          <w:szCs w:val="24"/>
        </w:rPr>
      </w:pPr>
      <w:r>
        <w:rPr>
          <w:rFonts w:ascii="Times New Roman" w:hAnsi="Times New Roman"/>
          <w:sz w:val="24"/>
          <w:szCs w:val="24"/>
        </w:rPr>
        <w:t>(sumber : data primer, 2019)</w:t>
      </w:r>
    </w:p>
    <w:p w:rsidR="00E61EA1" w:rsidRDefault="00676203">
      <w:pPr>
        <w:spacing w:after="0" w:line="480" w:lineRule="auto"/>
        <w:ind w:left="1440" w:firstLine="720"/>
        <w:jc w:val="both"/>
        <w:rPr>
          <w:rFonts w:ascii="Times New Roman" w:hAnsi="Times New Roman"/>
          <w:sz w:val="24"/>
          <w:szCs w:val="24"/>
        </w:rPr>
      </w:pPr>
      <w:r>
        <w:rPr>
          <w:rFonts w:ascii="Times New Roman" w:hAnsi="Times New Roman"/>
          <w:sz w:val="24"/>
          <w:szCs w:val="24"/>
        </w:rPr>
        <w:t>Berdasarkan tabel diatas dapat dilihat bahwa distribusi responden berdasarkan anak keberapa menunjukkan hampir seluruhnya anak pertama sebanyak 28 orang (87,5%)</w:t>
      </w:r>
    </w:p>
    <w:p w:rsidR="00E61EA1" w:rsidRDefault="00676203">
      <w:pPr>
        <w:tabs>
          <w:tab w:val="left" w:pos="360"/>
        </w:tabs>
        <w:spacing w:after="0" w:line="480" w:lineRule="auto"/>
        <w:ind w:firstLine="180"/>
        <w:jc w:val="both"/>
        <w:rPr>
          <w:rFonts w:ascii="Times New Roman" w:hAnsi="Times New Roman"/>
          <w:sz w:val="24"/>
          <w:szCs w:val="24"/>
        </w:rPr>
      </w:pPr>
      <w:r>
        <w:rPr>
          <w:rFonts w:ascii="Times New Roman" w:hAnsi="Times New Roman"/>
          <w:sz w:val="24"/>
          <w:szCs w:val="24"/>
        </w:rPr>
        <w:t>5.1.3 Data khusus</w:t>
      </w:r>
    </w:p>
    <w:p w:rsidR="00E61EA1" w:rsidRDefault="00676203">
      <w:pPr>
        <w:spacing w:after="0" w:line="480" w:lineRule="auto"/>
        <w:ind w:left="851" w:hanging="491"/>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Pada bab ini akan di bahas hasil distribusi frekuensi kemampuan </w:t>
      </w:r>
      <w:r>
        <w:rPr>
          <w:rFonts w:ascii="Times New Roman" w:hAnsi="Times New Roman"/>
          <w:i/>
          <w:sz w:val="24"/>
          <w:szCs w:val="24"/>
        </w:rPr>
        <w:t xml:space="preserve">activity daily living </w:t>
      </w:r>
      <w:r>
        <w:rPr>
          <w:rFonts w:ascii="Times New Roman" w:hAnsi="Times New Roman"/>
          <w:sz w:val="24"/>
          <w:szCs w:val="24"/>
        </w:rPr>
        <w:t>(ADL) sebelum dan sesudah diberikan bibliotherapy di studi sekolah luar biasa autis seribu warna Kepanjeng Jombang pada bulan Juni 2019.</w:t>
      </w:r>
    </w:p>
    <w:p w:rsidR="00E61EA1" w:rsidRDefault="00676203">
      <w:pPr>
        <w:pStyle w:val="ListParagraph"/>
        <w:numPr>
          <w:ilvl w:val="0"/>
          <w:numId w:val="32"/>
        </w:numPr>
        <w:tabs>
          <w:tab w:val="left" w:pos="360"/>
        </w:tabs>
        <w:spacing w:after="0" w:line="480" w:lineRule="auto"/>
        <w:jc w:val="both"/>
        <w:rPr>
          <w:rFonts w:ascii="Times New Roman" w:hAnsi="Times New Roman"/>
          <w:sz w:val="24"/>
          <w:szCs w:val="24"/>
        </w:rPr>
      </w:pPr>
      <w:r>
        <w:rPr>
          <w:rFonts w:ascii="Times New Roman" w:hAnsi="Times New Roman"/>
          <w:sz w:val="24"/>
          <w:szCs w:val="24"/>
        </w:rPr>
        <w:t xml:space="preserve">Karakteristik responden berdasarkan </w:t>
      </w:r>
      <w:r>
        <w:rPr>
          <w:rFonts w:ascii="Times New Roman" w:hAnsi="Times New Roman"/>
          <w:i/>
          <w:sz w:val="24"/>
          <w:szCs w:val="24"/>
        </w:rPr>
        <w:t xml:space="preserve">activity of daily living </w:t>
      </w:r>
      <w:r>
        <w:rPr>
          <w:rFonts w:ascii="Times New Roman" w:hAnsi="Times New Roman"/>
          <w:sz w:val="24"/>
          <w:szCs w:val="24"/>
        </w:rPr>
        <w:t xml:space="preserve">(ADL) anak autis sebelum diberikan terapi bibliotherapy </w:t>
      </w:r>
    </w:p>
    <w:p w:rsidR="00E61EA1" w:rsidRDefault="00676203">
      <w:pPr>
        <w:spacing w:after="0" w:line="240" w:lineRule="auto"/>
        <w:ind w:left="2268" w:hanging="1134"/>
        <w:jc w:val="both"/>
        <w:rPr>
          <w:rFonts w:ascii="Times New Roman" w:hAnsi="Times New Roman"/>
          <w:sz w:val="24"/>
          <w:szCs w:val="24"/>
        </w:rPr>
      </w:pPr>
      <w:r>
        <w:rPr>
          <w:rFonts w:ascii="Times New Roman" w:hAnsi="Times New Roman"/>
          <w:sz w:val="24"/>
          <w:szCs w:val="24"/>
        </w:rPr>
        <w:t xml:space="preserve">Tabel 5.4 Distribusi frekuensi </w:t>
      </w:r>
      <w:r>
        <w:rPr>
          <w:rFonts w:ascii="Times New Roman" w:hAnsi="Times New Roman"/>
          <w:i/>
          <w:sz w:val="24"/>
          <w:szCs w:val="24"/>
        </w:rPr>
        <w:t xml:space="preserve">activity daily living </w:t>
      </w:r>
      <w:r>
        <w:rPr>
          <w:rFonts w:ascii="Times New Roman" w:hAnsi="Times New Roman"/>
          <w:sz w:val="24"/>
          <w:szCs w:val="24"/>
        </w:rPr>
        <w:t>(ADL) sebelum dilakukan bibliotherapy di studi Sekolah Luar Liasa Autis Seribu Warna Kepanjeng Jombang bulan Juni.</w:t>
      </w:r>
    </w:p>
    <w:tbl>
      <w:tblPr>
        <w:tblStyle w:val="TableGrid"/>
        <w:tblpPr w:leftFromText="180" w:rightFromText="180" w:vertAnchor="text" w:horzAnchor="page" w:tblpX="3540" w:tblpY="168"/>
        <w:tblOverlap w:val="never"/>
        <w:tblW w:w="6775" w:type="dxa"/>
        <w:tblLayout w:type="fixed"/>
        <w:tblLook w:val="04A0" w:firstRow="1" w:lastRow="0" w:firstColumn="1" w:lastColumn="0" w:noHBand="0" w:noVBand="1"/>
      </w:tblPr>
      <w:tblGrid>
        <w:gridCol w:w="465"/>
        <w:gridCol w:w="2070"/>
        <w:gridCol w:w="2080"/>
        <w:gridCol w:w="2160"/>
      </w:tblGrid>
      <w:tr w:rsidR="00E61EA1">
        <w:tc>
          <w:tcPr>
            <w:tcW w:w="465"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lastRenderedPageBreak/>
              <w:t>No</w:t>
            </w:r>
          </w:p>
        </w:tc>
        <w:tc>
          <w:tcPr>
            <w:tcW w:w="2070"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Frekuensi</w:t>
            </w:r>
          </w:p>
        </w:tc>
        <w:tc>
          <w:tcPr>
            <w:tcW w:w="2080"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Frekuensi</w:t>
            </w:r>
          </w:p>
        </w:tc>
        <w:tc>
          <w:tcPr>
            <w:tcW w:w="2160"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Presentase</w:t>
            </w:r>
          </w:p>
        </w:tc>
      </w:tr>
      <w:tr w:rsidR="00E61EA1">
        <w:tc>
          <w:tcPr>
            <w:tcW w:w="465"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1</w:t>
            </w:r>
          </w:p>
        </w:tc>
        <w:tc>
          <w:tcPr>
            <w:tcW w:w="2070"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Di bantu total</w:t>
            </w:r>
          </w:p>
        </w:tc>
        <w:tc>
          <w:tcPr>
            <w:tcW w:w="2080"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3</w:t>
            </w:r>
          </w:p>
        </w:tc>
        <w:tc>
          <w:tcPr>
            <w:tcW w:w="2160"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9.1%</w:t>
            </w:r>
          </w:p>
        </w:tc>
      </w:tr>
      <w:tr w:rsidR="00E61EA1">
        <w:tc>
          <w:tcPr>
            <w:tcW w:w="465"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2</w:t>
            </w:r>
          </w:p>
        </w:tc>
        <w:tc>
          <w:tcPr>
            <w:tcW w:w="2070"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Di bantu</w:t>
            </w:r>
          </w:p>
        </w:tc>
        <w:tc>
          <w:tcPr>
            <w:tcW w:w="2080"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30</w:t>
            </w:r>
          </w:p>
        </w:tc>
        <w:tc>
          <w:tcPr>
            <w:tcW w:w="2160"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90.9%</w:t>
            </w:r>
          </w:p>
        </w:tc>
      </w:tr>
      <w:tr w:rsidR="00E61EA1">
        <w:tc>
          <w:tcPr>
            <w:tcW w:w="465"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3</w:t>
            </w:r>
          </w:p>
        </w:tc>
        <w:tc>
          <w:tcPr>
            <w:tcW w:w="2070"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Mandiri</w:t>
            </w:r>
          </w:p>
        </w:tc>
        <w:tc>
          <w:tcPr>
            <w:tcW w:w="2080"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0</w:t>
            </w:r>
          </w:p>
        </w:tc>
        <w:tc>
          <w:tcPr>
            <w:tcW w:w="2160"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0%</w:t>
            </w:r>
          </w:p>
        </w:tc>
      </w:tr>
      <w:tr w:rsidR="00E61EA1">
        <w:tc>
          <w:tcPr>
            <w:tcW w:w="465" w:type="dxa"/>
          </w:tcPr>
          <w:p w:rsidR="00E61EA1" w:rsidRDefault="00E61EA1">
            <w:pPr>
              <w:spacing w:after="0" w:line="240" w:lineRule="auto"/>
              <w:jc w:val="center"/>
              <w:rPr>
                <w:rFonts w:ascii="Times New Roman" w:hAnsi="Times New Roman"/>
                <w:sz w:val="20"/>
                <w:szCs w:val="20"/>
              </w:rPr>
            </w:pPr>
          </w:p>
        </w:tc>
        <w:tc>
          <w:tcPr>
            <w:tcW w:w="2070"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Total</w:t>
            </w:r>
          </w:p>
        </w:tc>
        <w:tc>
          <w:tcPr>
            <w:tcW w:w="2080"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33</w:t>
            </w:r>
          </w:p>
        </w:tc>
        <w:tc>
          <w:tcPr>
            <w:tcW w:w="2160"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100%</w:t>
            </w:r>
          </w:p>
        </w:tc>
      </w:tr>
    </w:tbl>
    <w:p w:rsidR="00E61EA1" w:rsidRDefault="00676203">
      <w:pPr>
        <w:pStyle w:val="ListParagraph"/>
        <w:tabs>
          <w:tab w:val="left" w:pos="360"/>
        </w:tabs>
        <w:spacing w:after="0" w:line="360" w:lineRule="auto"/>
        <w:ind w:left="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E61EA1" w:rsidRDefault="00E61EA1">
      <w:pPr>
        <w:pStyle w:val="ListParagraph"/>
        <w:tabs>
          <w:tab w:val="left" w:pos="360"/>
        </w:tabs>
        <w:spacing w:after="0" w:line="360" w:lineRule="auto"/>
        <w:ind w:left="0"/>
        <w:jc w:val="both"/>
        <w:rPr>
          <w:rFonts w:ascii="Times New Roman" w:hAnsi="Times New Roman"/>
          <w:b/>
          <w:sz w:val="24"/>
          <w:szCs w:val="24"/>
        </w:rPr>
      </w:pPr>
    </w:p>
    <w:p w:rsidR="00E61EA1" w:rsidRDefault="00E61EA1">
      <w:pPr>
        <w:pStyle w:val="ListParagraph"/>
        <w:tabs>
          <w:tab w:val="left" w:pos="360"/>
        </w:tabs>
        <w:spacing w:after="0" w:line="360" w:lineRule="auto"/>
        <w:ind w:left="0"/>
        <w:jc w:val="both"/>
        <w:rPr>
          <w:rFonts w:ascii="Times New Roman" w:hAnsi="Times New Roman"/>
          <w:bCs/>
          <w:sz w:val="24"/>
          <w:szCs w:val="24"/>
        </w:rPr>
      </w:pPr>
    </w:p>
    <w:p w:rsidR="00E61EA1" w:rsidRDefault="00676203">
      <w:pPr>
        <w:pStyle w:val="ListParagraph"/>
        <w:tabs>
          <w:tab w:val="left" w:pos="360"/>
        </w:tabs>
        <w:spacing w:after="0" w:line="360" w:lineRule="auto"/>
        <w:ind w:left="0"/>
        <w:jc w:val="both"/>
        <w:rPr>
          <w:rFonts w:ascii="Times New Roman" w:hAnsi="Times New Roman"/>
          <w:b/>
          <w:sz w:val="24"/>
          <w:szCs w:val="24"/>
        </w:rPr>
      </w:pP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 (sumber : data primer, 2019)</w:t>
      </w:r>
    </w:p>
    <w:p w:rsidR="00E61EA1" w:rsidRDefault="00676203">
      <w:pPr>
        <w:pStyle w:val="ListParagraph"/>
        <w:tabs>
          <w:tab w:val="left" w:pos="360"/>
        </w:tabs>
        <w:spacing w:after="0" w:line="480" w:lineRule="auto"/>
        <w:ind w:left="1080"/>
        <w:jc w:val="both"/>
        <w:rPr>
          <w:rFonts w:ascii="Times New Roman" w:hAnsi="Times New Roman"/>
          <w:sz w:val="24"/>
          <w:szCs w:val="24"/>
        </w:rPr>
      </w:pPr>
      <w:r>
        <w:rPr>
          <w:rFonts w:ascii="Times New Roman" w:hAnsi="Times New Roman"/>
          <w:sz w:val="24"/>
          <w:szCs w:val="24"/>
        </w:rPr>
        <w:tab/>
        <w:t xml:space="preserve">Berdasarkan tabel diatas dapat dilihat bahwa distribusi responden </w:t>
      </w:r>
      <w:r>
        <w:rPr>
          <w:rFonts w:ascii="Times New Roman" w:hAnsi="Times New Roman"/>
          <w:i/>
          <w:sz w:val="24"/>
          <w:szCs w:val="24"/>
        </w:rPr>
        <w:t xml:space="preserve">activity daily living </w:t>
      </w:r>
      <w:r>
        <w:rPr>
          <w:rFonts w:ascii="Times New Roman" w:hAnsi="Times New Roman"/>
          <w:sz w:val="24"/>
          <w:szCs w:val="24"/>
        </w:rPr>
        <w:t>(ADL) sebelum diberikan bibliotherapy hampir seluruhnya di bantu sebanyak 30 orang (90,9%).</w:t>
      </w:r>
    </w:p>
    <w:p w:rsidR="00E61EA1" w:rsidRDefault="00676203">
      <w:pPr>
        <w:pStyle w:val="ListParagraph"/>
        <w:numPr>
          <w:ilvl w:val="0"/>
          <w:numId w:val="32"/>
        </w:numPr>
        <w:tabs>
          <w:tab w:val="left" w:pos="360"/>
        </w:tabs>
        <w:spacing w:after="0" w:line="480" w:lineRule="auto"/>
        <w:jc w:val="both"/>
        <w:rPr>
          <w:rFonts w:ascii="Times New Roman" w:hAnsi="Times New Roman"/>
          <w:sz w:val="24"/>
          <w:szCs w:val="24"/>
        </w:rPr>
      </w:pPr>
      <w:r>
        <w:rPr>
          <w:rFonts w:ascii="Times New Roman" w:hAnsi="Times New Roman"/>
          <w:sz w:val="24"/>
          <w:szCs w:val="24"/>
        </w:rPr>
        <w:t xml:space="preserve">Karakteristik responden berdasarkan </w:t>
      </w:r>
      <w:r>
        <w:rPr>
          <w:rFonts w:ascii="Times New Roman" w:hAnsi="Times New Roman"/>
          <w:i/>
          <w:sz w:val="24"/>
          <w:szCs w:val="24"/>
        </w:rPr>
        <w:t xml:space="preserve">activity of daily living </w:t>
      </w:r>
      <w:r>
        <w:rPr>
          <w:rFonts w:ascii="Times New Roman" w:hAnsi="Times New Roman"/>
          <w:sz w:val="24"/>
          <w:szCs w:val="24"/>
        </w:rPr>
        <w:t xml:space="preserve">(ADL) anak autis sesudah diberikan terapi bibliotherapy </w:t>
      </w:r>
    </w:p>
    <w:tbl>
      <w:tblPr>
        <w:tblStyle w:val="TableGrid"/>
        <w:tblpPr w:leftFromText="180" w:rightFromText="180" w:vertAnchor="text" w:horzAnchor="page" w:tblpX="3565" w:tblpY="1203"/>
        <w:tblOverlap w:val="never"/>
        <w:tblW w:w="6690" w:type="dxa"/>
        <w:tblLayout w:type="fixed"/>
        <w:tblLook w:val="04A0" w:firstRow="1" w:lastRow="0" w:firstColumn="1" w:lastColumn="0" w:noHBand="0" w:noVBand="1"/>
      </w:tblPr>
      <w:tblGrid>
        <w:gridCol w:w="465"/>
        <w:gridCol w:w="2070"/>
        <w:gridCol w:w="2040"/>
        <w:gridCol w:w="2115"/>
      </w:tblGrid>
      <w:tr w:rsidR="00E61EA1">
        <w:tc>
          <w:tcPr>
            <w:tcW w:w="465"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No</w:t>
            </w:r>
          </w:p>
        </w:tc>
        <w:tc>
          <w:tcPr>
            <w:tcW w:w="2070"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Kemampuan ADL</w:t>
            </w:r>
          </w:p>
        </w:tc>
        <w:tc>
          <w:tcPr>
            <w:tcW w:w="2040" w:type="dxa"/>
            <w:tcBorders>
              <w:left w:val="single" w:sz="4" w:space="0" w:color="auto"/>
              <w:bottom w:val="single" w:sz="4" w:space="0" w:color="auto"/>
              <w:right w:val="single" w:sz="4" w:space="0" w:color="auto"/>
            </w:tcBorders>
          </w:tcPr>
          <w:p w:rsidR="00E61EA1" w:rsidRDefault="00676203">
            <w:pPr>
              <w:spacing w:before="20" w:after="20" w:line="240" w:lineRule="auto"/>
              <w:jc w:val="center"/>
              <w:rPr>
                <w:sz w:val="20"/>
                <w:szCs w:val="20"/>
              </w:rPr>
            </w:pPr>
            <w:r>
              <w:rPr>
                <w:rFonts w:ascii="Times New Roman" w:hAnsi="Times New Roman"/>
                <w:b/>
                <w:sz w:val="20"/>
                <w:szCs w:val="20"/>
              </w:rPr>
              <w:t>Frekuensi</w:t>
            </w:r>
          </w:p>
        </w:tc>
        <w:tc>
          <w:tcPr>
            <w:tcW w:w="2115" w:type="dxa"/>
            <w:tcBorders>
              <w:left w:val="single" w:sz="4" w:space="0" w:color="auto"/>
              <w:bottom w:val="single" w:sz="4" w:space="0" w:color="auto"/>
              <w:right w:val="single" w:sz="4" w:space="0" w:color="auto"/>
            </w:tcBorders>
          </w:tcPr>
          <w:p w:rsidR="00E61EA1" w:rsidRDefault="00676203">
            <w:pPr>
              <w:spacing w:before="20" w:after="20" w:line="240" w:lineRule="auto"/>
              <w:jc w:val="center"/>
              <w:rPr>
                <w:sz w:val="20"/>
                <w:szCs w:val="20"/>
              </w:rPr>
            </w:pPr>
            <w:r>
              <w:rPr>
                <w:rFonts w:ascii="Times New Roman" w:hAnsi="Times New Roman"/>
                <w:b/>
                <w:sz w:val="20"/>
                <w:szCs w:val="20"/>
              </w:rPr>
              <w:t>Persentase %</w:t>
            </w:r>
          </w:p>
        </w:tc>
      </w:tr>
      <w:tr w:rsidR="00E61EA1">
        <w:tc>
          <w:tcPr>
            <w:tcW w:w="465"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1</w:t>
            </w:r>
          </w:p>
        </w:tc>
        <w:tc>
          <w:tcPr>
            <w:tcW w:w="2070"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Dibantu total</w:t>
            </w:r>
          </w:p>
        </w:tc>
        <w:tc>
          <w:tcPr>
            <w:tcW w:w="2040" w:type="dxa"/>
            <w:tcBorders>
              <w:top w:val="single" w:sz="4" w:space="0" w:color="auto"/>
              <w:left w:val="single" w:sz="4" w:space="0" w:color="auto"/>
              <w:bottom w:val="single" w:sz="4" w:space="0" w:color="auto"/>
              <w:right w:val="single" w:sz="4" w:space="0" w:color="auto"/>
            </w:tcBorders>
          </w:tcPr>
          <w:p w:rsidR="00E61EA1" w:rsidRDefault="00676203">
            <w:pPr>
              <w:spacing w:before="20" w:after="20" w:line="240" w:lineRule="auto"/>
              <w:jc w:val="center"/>
              <w:rPr>
                <w:sz w:val="20"/>
                <w:szCs w:val="20"/>
              </w:rPr>
            </w:pPr>
            <w:r>
              <w:rPr>
                <w:rFonts w:ascii="Times New Roman" w:hAnsi="Times New Roman"/>
                <w:sz w:val="20"/>
                <w:szCs w:val="20"/>
              </w:rPr>
              <w:t>0</w:t>
            </w:r>
          </w:p>
        </w:tc>
        <w:tc>
          <w:tcPr>
            <w:tcW w:w="2115" w:type="dxa"/>
            <w:tcBorders>
              <w:top w:val="single" w:sz="4" w:space="0" w:color="auto"/>
              <w:left w:val="single" w:sz="4" w:space="0" w:color="auto"/>
              <w:bottom w:val="single" w:sz="4" w:space="0" w:color="auto"/>
              <w:right w:val="single" w:sz="4" w:space="0" w:color="auto"/>
            </w:tcBorders>
          </w:tcPr>
          <w:p w:rsidR="00E61EA1" w:rsidRDefault="00676203">
            <w:pPr>
              <w:spacing w:before="20" w:after="20" w:line="240" w:lineRule="auto"/>
              <w:jc w:val="center"/>
              <w:rPr>
                <w:sz w:val="20"/>
                <w:szCs w:val="20"/>
              </w:rPr>
            </w:pPr>
            <w:r>
              <w:rPr>
                <w:rFonts w:ascii="Times New Roman" w:hAnsi="Times New Roman"/>
                <w:sz w:val="20"/>
                <w:szCs w:val="20"/>
              </w:rPr>
              <w:t>0%</w:t>
            </w:r>
          </w:p>
        </w:tc>
      </w:tr>
      <w:tr w:rsidR="00E61EA1">
        <w:tc>
          <w:tcPr>
            <w:tcW w:w="465"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2</w:t>
            </w:r>
          </w:p>
        </w:tc>
        <w:tc>
          <w:tcPr>
            <w:tcW w:w="2070"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Dibantu</w:t>
            </w:r>
          </w:p>
        </w:tc>
        <w:tc>
          <w:tcPr>
            <w:tcW w:w="2040" w:type="dxa"/>
            <w:tcBorders>
              <w:top w:val="single" w:sz="4" w:space="0" w:color="auto"/>
              <w:left w:val="single" w:sz="4" w:space="0" w:color="auto"/>
              <w:bottom w:val="single" w:sz="4" w:space="0" w:color="auto"/>
              <w:right w:val="single" w:sz="4" w:space="0" w:color="auto"/>
            </w:tcBorders>
          </w:tcPr>
          <w:p w:rsidR="00E61EA1" w:rsidRDefault="00676203">
            <w:pPr>
              <w:spacing w:before="20" w:after="20" w:line="240" w:lineRule="auto"/>
              <w:jc w:val="center"/>
              <w:rPr>
                <w:sz w:val="20"/>
                <w:szCs w:val="20"/>
              </w:rPr>
            </w:pPr>
            <w:r>
              <w:rPr>
                <w:rFonts w:ascii="Times New Roman" w:hAnsi="Times New Roman"/>
                <w:sz w:val="20"/>
                <w:szCs w:val="20"/>
              </w:rPr>
              <w:t>2</w:t>
            </w:r>
          </w:p>
        </w:tc>
        <w:tc>
          <w:tcPr>
            <w:tcW w:w="2115" w:type="dxa"/>
            <w:tcBorders>
              <w:top w:val="single" w:sz="4" w:space="0" w:color="auto"/>
              <w:left w:val="single" w:sz="4" w:space="0" w:color="auto"/>
              <w:bottom w:val="single" w:sz="4" w:space="0" w:color="auto"/>
              <w:right w:val="single" w:sz="4" w:space="0" w:color="auto"/>
            </w:tcBorders>
          </w:tcPr>
          <w:p w:rsidR="00E61EA1" w:rsidRDefault="00676203">
            <w:pPr>
              <w:spacing w:before="20" w:after="20" w:line="240" w:lineRule="auto"/>
              <w:jc w:val="center"/>
              <w:rPr>
                <w:sz w:val="20"/>
                <w:szCs w:val="20"/>
              </w:rPr>
            </w:pPr>
            <w:r>
              <w:rPr>
                <w:rFonts w:ascii="Times New Roman" w:hAnsi="Times New Roman"/>
                <w:sz w:val="20"/>
                <w:szCs w:val="20"/>
              </w:rPr>
              <w:t>6,1%</w:t>
            </w:r>
          </w:p>
        </w:tc>
      </w:tr>
      <w:tr w:rsidR="00E61EA1">
        <w:tc>
          <w:tcPr>
            <w:tcW w:w="465"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3</w:t>
            </w:r>
          </w:p>
        </w:tc>
        <w:tc>
          <w:tcPr>
            <w:tcW w:w="2070"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Mandiri</w:t>
            </w:r>
          </w:p>
        </w:tc>
        <w:tc>
          <w:tcPr>
            <w:tcW w:w="2040" w:type="dxa"/>
            <w:tcBorders>
              <w:top w:val="single" w:sz="4" w:space="0" w:color="auto"/>
              <w:left w:val="single" w:sz="4" w:space="0" w:color="auto"/>
              <w:bottom w:val="nil"/>
              <w:right w:val="single" w:sz="4" w:space="0" w:color="auto"/>
            </w:tcBorders>
          </w:tcPr>
          <w:p w:rsidR="00E61EA1" w:rsidRDefault="00676203">
            <w:pPr>
              <w:spacing w:before="20" w:after="20" w:line="240" w:lineRule="auto"/>
              <w:jc w:val="center"/>
              <w:rPr>
                <w:sz w:val="20"/>
                <w:szCs w:val="20"/>
              </w:rPr>
            </w:pPr>
            <w:r>
              <w:rPr>
                <w:rFonts w:ascii="Times New Roman" w:hAnsi="Times New Roman"/>
                <w:sz w:val="20"/>
                <w:szCs w:val="20"/>
              </w:rPr>
              <w:t>31</w:t>
            </w:r>
          </w:p>
        </w:tc>
        <w:tc>
          <w:tcPr>
            <w:tcW w:w="2115" w:type="dxa"/>
            <w:tcBorders>
              <w:top w:val="single" w:sz="4" w:space="0" w:color="auto"/>
              <w:left w:val="single" w:sz="4" w:space="0" w:color="auto"/>
              <w:bottom w:val="nil"/>
              <w:right w:val="single" w:sz="4" w:space="0" w:color="auto"/>
            </w:tcBorders>
          </w:tcPr>
          <w:p w:rsidR="00E61EA1" w:rsidRDefault="00676203">
            <w:pPr>
              <w:spacing w:before="20" w:after="20" w:line="240" w:lineRule="auto"/>
              <w:jc w:val="center"/>
              <w:rPr>
                <w:sz w:val="20"/>
                <w:szCs w:val="20"/>
              </w:rPr>
            </w:pPr>
            <w:r>
              <w:rPr>
                <w:rFonts w:ascii="Times New Roman" w:hAnsi="Times New Roman"/>
                <w:sz w:val="20"/>
                <w:szCs w:val="20"/>
              </w:rPr>
              <w:t>93,9%</w:t>
            </w:r>
          </w:p>
        </w:tc>
      </w:tr>
      <w:tr w:rsidR="00E61EA1">
        <w:tc>
          <w:tcPr>
            <w:tcW w:w="465" w:type="dxa"/>
          </w:tcPr>
          <w:p w:rsidR="00E61EA1" w:rsidRDefault="00E61EA1">
            <w:pPr>
              <w:spacing w:after="0" w:line="240" w:lineRule="auto"/>
              <w:jc w:val="both"/>
              <w:rPr>
                <w:rFonts w:ascii="Times New Roman" w:hAnsi="Times New Roman"/>
                <w:sz w:val="20"/>
                <w:szCs w:val="20"/>
              </w:rPr>
            </w:pPr>
          </w:p>
        </w:tc>
        <w:tc>
          <w:tcPr>
            <w:tcW w:w="2070" w:type="dxa"/>
          </w:tcPr>
          <w:p w:rsidR="00E61EA1" w:rsidRDefault="00676203">
            <w:pPr>
              <w:spacing w:after="0" w:line="240" w:lineRule="auto"/>
              <w:jc w:val="center"/>
              <w:rPr>
                <w:rFonts w:ascii="Times New Roman" w:hAnsi="Times New Roman"/>
                <w:sz w:val="20"/>
                <w:szCs w:val="20"/>
              </w:rPr>
            </w:pPr>
            <w:r>
              <w:rPr>
                <w:rFonts w:ascii="Times New Roman" w:hAnsi="Times New Roman"/>
                <w:sz w:val="20"/>
                <w:szCs w:val="20"/>
              </w:rPr>
              <w:t>Total</w:t>
            </w:r>
          </w:p>
        </w:tc>
        <w:tc>
          <w:tcPr>
            <w:tcW w:w="2040" w:type="dxa"/>
            <w:tcBorders>
              <w:top w:val="single" w:sz="4" w:space="0" w:color="auto"/>
              <w:left w:val="single" w:sz="4" w:space="0" w:color="auto"/>
              <w:right w:val="single" w:sz="4" w:space="0" w:color="auto"/>
            </w:tcBorders>
          </w:tcPr>
          <w:p w:rsidR="00E61EA1" w:rsidRDefault="00676203">
            <w:pPr>
              <w:spacing w:before="20" w:after="20" w:line="240" w:lineRule="auto"/>
              <w:jc w:val="center"/>
              <w:rPr>
                <w:sz w:val="20"/>
                <w:szCs w:val="20"/>
              </w:rPr>
            </w:pPr>
            <w:r>
              <w:rPr>
                <w:rFonts w:ascii="Times New Roman" w:hAnsi="Times New Roman"/>
                <w:b/>
                <w:sz w:val="20"/>
                <w:szCs w:val="20"/>
              </w:rPr>
              <w:t>33</w:t>
            </w:r>
          </w:p>
        </w:tc>
        <w:tc>
          <w:tcPr>
            <w:tcW w:w="2115" w:type="dxa"/>
            <w:tcBorders>
              <w:top w:val="single" w:sz="4" w:space="0" w:color="auto"/>
              <w:left w:val="single" w:sz="4" w:space="0" w:color="auto"/>
              <w:right w:val="single" w:sz="4" w:space="0" w:color="auto"/>
            </w:tcBorders>
          </w:tcPr>
          <w:p w:rsidR="00E61EA1" w:rsidRDefault="00676203">
            <w:pPr>
              <w:spacing w:before="20" w:after="20" w:line="240" w:lineRule="auto"/>
              <w:jc w:val="center"/>
              <w:rPr>
                <w:sz w:val="20"/>
                <w:szCs w:val="20"/>
              </w:rPr>
            </w:pPr>
            <w:r>
              <w:rPr>
                <w:rFonts w:ascii="Times New Roman" w:hAnsi="Times New Roman"/>
                <w:b/>
                <w:sz w:val="20"/>
                <w:szCs w:val="20"/>
              </w:rPr>
              <w:t>100%</w:t>
            </w:r>
          </w:p>
        </w:tc>
      </w:tr>
    </w:tbl>
    <w:p w:rsidR="00E61EA1" w:rsidRDefault="00676203">
      <w:pPr>
        <w:spacing w:after="0" w:line="240" w:lineRule="auto"/>
        <w:ind w:left="1418"/>
        <w:jc w:val="both"/>
        <w:rPr>
          <w:rFonts w:ascii="Times New Roman" w:hAnsi="Times New Roman"/>
          <w:sz w:val="24"/>
          <w:szCs w:val="24"/>
        </w:rPr>
      </w:pPr>
      <w:r>
        <w:rPr>
          <w:rFonts w:ascii="Times New Roman" w:hAnsi="Times New Roman"/>
          <w:sz w:val="24"/>
          <w:szCs w:val="24"/>
        </w:rPr>
        <w:t xml:space="preserve">Tabel 5.5 Distribusi frekuensi </w:t>
      </w:r>
      <w:r>
        <w:rPr>
          <w:rFonts w:ascii="Times New Roman" w:hAnsi="Times New Roman"/>
          <w:i/>
          <w:sz w:val="24"/>
          <w:szCs w:val="24"/>
        </w:rPr>
        <w:t xml:space="preserve">activity daily living </w:t>
      </w:r>
      <w:r>
        <w:rPr>
          <w:rFonts w:ascii="Times New Roman" w:hAnsi="Times New Roman"/>
          <w:sz w:val="24"/>
          <w:szCs w:val="24"/>
        </w:rPr>
        <w:t xml:space="preserve">(ADL) sesudah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dilakukan bibliotherapy di studi Sekolah Luar Biasa Autis </w:t>
      </w:r>
      <w:r>
        <w:rPr>
          <w:rFonts w:ascii="Times New Roman" w:hAnsi="Times New Roman"/>
          <w:sz w:val="24"/>
          <w:szCs w:val="24"/>
        </w:rPr>
        <w:tab/>
      </w:r>
      <w:r>
        <w:rPr>
          <w:rFonts w:ascii="Times New Roman" w:hAnsi="Times New Roman"/>
          <w:sz w:val="24"/>
          <w:szCs w:val="24"/>
        </w:rPr>
        <w:tab/>
        <w:t xml:space="preserve">   Seribu Warna Kepanjeng Jombang pada bulan Juni 2019.</w:t>
      </w:r>
    </w:p>
    <w:p w:rsidR="00E61EA1" w:rsidRDefault="00E61EA1">
      <w:pPr>
        <w:spacing w:after="0" w:line="240" w:lineRule="auto"/>
        <w:ind w:left="1418"/>
        <w:jc w:val="both"/>
        <w:rPr>
          <w:rFonts w:ascii="Times New Roman" w:hAnsi="Times New Roman"/>
          <w:sz w:val="24"/>
          <w:szCs w:val="24"/>
        </w:rPr>
      </w:pPr>
    </w:p>
    <w:p w:rsidR="00E61EA1" w:rsidRDefault="00E61EA1">
      <w:pPr>
        <w:spacing w:after="0" w:line="240" w:lineRule="auto"/>
        <w:ind w:left="1418"/>
        <w:jc w:val="both"/>
        <w:rPr>
          <w:rFonts w:ascii="Times New Roman" w:hAnsi="Times New Roman"/>
          <w:sz w:val="24"/>
          <w:szCs w:val="24"/>
        </w:rPr>
      </w:pPr>
    </w:p>
    <w:p w:rsidR="00E61EA1" w:rsidRDefault="00E61EA1">
      <w:pPr>
        <w:spacing w:after="0" w:line="240" w:lineRule="auto"/>
        <w:ind w:left="1418"/>
        <w:jc w:val="both"/>
        <w:rPr>
          <w:rFonts w:ascii="Times New Roman" w:hAnsi="Times New Roman"/>
          <w:sz w:val="24"/>
          <w:szCs w:val="24"/>
        </w:rPr>
      </w:pPr>
    </w:p>
    <w:p w:rsidR="00E61EA1" w:rsidRDefault="00E61EA1">
      <w:pPr>
        <w:spacing w:after="0" w:line="240" w:lineRule="auto"/>
        <w:ind w:left="1418"/>
        <w:jc w:val="both"/>
        <w:rPr>
          <w:rFonts w:ascii="Times New Roman" w:hAnsi="Times New Roman"/>
          <w:sz w:val="24"/>
          <w:szCs w:val="24"/>
        </w:rPr>
      </w:pPr>
    </w:p>
    <w:p w:rsidR="00E61EA1" w:rsidRDefault="00E61EA1">
      <w:pPr>
        <w:spacing w:after="0" w:line="240" w:lineRule="auto"/>
        <w:ind w:left="1418"/>
        <w:jc w:val="both"/>
        <w:rPr>
          <w:rFonts w:ascii="Times New Roman" w:hAnsi="Times New Roman"/>
          <w:sz w:val="24"/>
          <w:szCs w:val="24"/>
        </w:rPr>
      </w:pPr>
    </w:p>
    <w:p w:rsidR="00E61EA1" w:rsidRDefault="00E61EA1">
      <w:pPr>
        <w:spacing w:after="0" w:line="240" w:lineRule="auto"/>
        <w:ind w:left="1418"/>
        <w:jc w:val="both"/>
        <w:rPr>
          <w:rFonts w:ascii="Times New Roman" w:hAnsi="Times New Roman"/>
          <w:sz w:val="24"/>
          <w:szCs w:val="24"/>
        </w:rPr>
      </w:pPr>
    </w:p>
    <w:p w:rsidR="00E61EA1" w:rsidRDefault="00E61EA1">
      <w:pPr>
        <w:spacing w:after="0" w:line="240" w:lineRule="auto"/>
        <w:ind w:left="1418"/>
        <w:jc w:val="both"/>
        <w:rPr>
          <w:rFonts w:ascii="Times New Roman" w:hAnsi="Times New Roman"/>
          <w:sz w:val="24"/>
          <w:szCs w:val="24"/>
        </w:rPr>
      </w:pPr>
    </w:p>
    <w:p w:rsidR="00E61EA1" w:rsidRDefault="00676203">
      <w:pPr>
        <w:pStyle w:val="ListParagraph"/>
        <w:tabs>
          <w:tab w:val="left" w:pos="360"/>
        </w:tabs>
        <w:spacing w:after="0" w:line="360" w:lineRule="auto"/>
        <w:ind w:left="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Cs/>
          <w:sz w:val="24"/>
          <w:szCs w:val="24"/>
        </w:rPr>
        <w:t>(sumber : data primer, 2019)</w:t>
      </w:r>
    </w:p>
    <w:p w:rsidR="00E61EA1" w:rsidRDefault="00676203">
      <w:pPr>
        <w:pStyle w:val="ListParagraph"/>
        <w:tabs>
          <w:tab w:val="left" w:pos="360"/>
        </w:tabs>
        <w:spacing w:after="0" w:line="480" w:lineRule="auto"/>
        <w:ind w:left="1080"/>
        <w:jc w:val="both"/>
        <w:rPr>
          <w:rFonts w:ascii="Times New Roman" w:hAnsi="Times New Roman"/>
          <w:sz w:val="24"/>
          <w:szCs w:val="24"/>
        </w:rPr>
      </w:pPr>
      <w:r>
        <w:rPr>
          <w:rFonts w:ascii="Times New Roman" w:hAnsi="Times New Roman"/>
          <w:sz w:val="24"/>
          <w:szCs w:val="24"/>
        </w:rPr>
        <w:tab/>
        <w:t xml:space="preserve">Berdasarkan tabel diatas dapat di lihat dibahwa distribusi responden </w:t>
      </w:r>
      <w:r>
        <w:rPr>
          <w:rFonts w:ascii="Times New Roman" w:hAnsi="Times New Roman"/>
          <w:i/>
          <w:sz w:val="24"/>
          <w:szCs w:val="24"/>
        </w:rPr>
        <w:t xml:space="preserve">activity daily living </w:t>
      </w:r>
      <w:r>
        <w:rPr>
          <w:rFonts w:ascii="Times New Roman" w:hAnsi="Times New Roman"/>
          <w:sz w:val="24"/>
          <w:szCs w:val="24"/>
        </w:rPr>
        <w:t>(ADL) sesudah diberikan bibliotherapy hampir seluruhnya mandiri sebanyak 31 orang (93,9%).</w:t>
      </w:r>
    </w:p>
    <w:p w:rsidR="00E61EA1" w:rsidRDefault="00676203">
      <w:pPr>
        <w:pStyle w:val="ListParagraph"/>
        <w:numPr>
          <w:ilvl w:val="0"/>
          <w:numId w:val="32"/>
        </w:numPr>
        <w:spacing w:after="0" w:line="480" w:lineRule="auto"/>
        <w:jc w:val="both"/>
        <w:rPr>
          <w:rFonts w:ascii="Times New Roman" w:hAnsi="Times New Roman"/>
          <w:sz w:val="24"/>
          <w:szCs w:val="24"/>
        </w:rPr>
      </w:pPr>
      <w:r>
        <w:rPr>
          <w:rFonts w:ascii="Times New Roman" w:hAnsi="Times New Roman"/>
          <w:sz w:val="24"/>
          <w:szCs w:val="24"/>
        </w:rPr>
        <w:t xml:space="preserve">Karakteristik responden berdasarkan </w:t>
      </w:r>
      <w:r>
        <w:rPr>
          <w:rFonts w:ascii="Times New Roman" w:hAnsi="Times New Roman"/>
          <w:i/>
          <w:sz w:val="24"/>
          <w:szCs w:val="24"/>
        </w:rPr>
        <w:t xml:space="preserve">activity of daily living </w:t>
      </w:r>
      <w:r>
        <w:rPr>
          <w:rFonts w:ascii="Times New Roman" w:hAnsi="Times New Roman"/>
          <w:sz w:val="24"/>
          <w:szCs w:val="24"/>
        </w:rPr>
        <w:t xml:space="preserve">(ADL) anak autis sebelum dan sesudah diberikan bibliotherapy di Sekolah Luar Biasa Autis Seribu Warna Kepanjeng Jombang </w:t>
      </w:r>
    </w:p>
    <w:p w:rsidR="00E61EA1" w:rsidRDefault="00676203">
      <w:pPr>
        <w:pStyle w:val="ListParagraph"/>
        <w:tabs>
          <w:tab w:val="left" w:pos="360"/>
        </w:tabs>
        <w:spacing w:after="0" w:line="240" w:lineRule="auto"/>
        <w:ind w:left="2127" w:hanging="1047"/>
        <w:jc w:val="both"/>
        <w:rPr>
          <w:rFonts w:ascii="Times New Roman" w:hAnsi="Times New Roman"/>
          <w:sz w:val="24"/>
          <w:szCs w:val="24"/>
        </w:rPr>
      </w:pPr>
      <w:r>
        <w:rPr>
          <w:rFonts w:ascii="Times New Roman" w:hAnsi="Times New Roman"/>
          <w:sz w:val="24"/>
          <w:szCs w:val="24"/>
        </w:rPr>
        <w:t xml:space="preserve">Tabel 5.6 tabulasi silang </w:t>
      </w:r>
      <w:r>
        <w:rPr>
          <w:rFonts w:ascii="Times New Roman" w:hAnsi="Times New Roman"/>
          <w:i/>
          <w:sz w:val="24"/>
          <w:szCs w:val="24"/>
        </w:rPr>
        <w:t xml:space="preserve">activity of daily living </w:t>
      </w:r>
      <w:r>
        <w:rPr>
          <w:rFonts w:ascii="Times New Roman" w:hAnsi="Times New Roman"/>
          <w:sz w:val="24"/>
          <w:szCs w:val="24"/>
        </w:rPr>
        <w:t>(ADL) anak autis sebelum dan sesudah diberikan bibliotherapy di Sekolah Luar Biasa Autis Seribu Warna Kepanjeng Jombang pada bulan Juni.</w:t>
      </w:r>
    </w:p>
    <w:tbl>
      <w:tblPr>
        <w:tblStyle w:val="TableGrid"/>
        <w:tblpPr w:leftFromText="180" w:rightFromText="180" w:vertAnchor="text" w:horzAnchor="page" w:tblpX="3330" w:tblpY="141"/>
        <w:tblOverlap w:val="never"/>
        <w:tblW w:w="7164" w:type="dxa"/>
        <w:tblLayout w:type="fixed"/>
        <w:tblLook w:val="04A0" w:firstRow="1" w:lastRow="0" w:firstColumn="1" w:lastColumn="0" w:noHBand="0" w:noVBand="1"/>
      </w:tblPr>
      <w:tblGrid>
        <w:gridCol w:w="2220"/>
        <w:gridCol w:w="645"/>
        <w:gridCol w:w="676"/>
        <w:gridCol w:w="674"/>
        <w:gridCol w:w="660"/>
        <w:gridCol w:w="985"/>
        <w:gridCol w:w="1304"/>
      </w:tblGrid>
      <w:tr w:rsidR="00E61EA1">
        <w:tc>
          <w:tcPr>
            <w:tcW w:w="2220" w:type="dxa"/>
            <w:vMerge w:val="restart"/>
          </w:tcPr>
          <w:p w:rsidR="00E61EA1" w:rsidRDefault="00676203">
            <w:pPr>
              <w:pStyle w:val="ListParagraph"/>
              <w:tabs>
                <w:tab w:val="left" w:pos="360"/>
              </w:tabs>
              <w:spacing w:after="0" w:line="240" w:lineRule="auto"/>
              <w:ind w:left="0"/>
              <w:jc w:val="center"/>
              <w:rPr>
                <w:rFonts w:ascii="Times New Roman" w:hAnsi="Times New Roman"/>
                <w:sz w:val="20"/>
                <w:szCs w:val="20"/>
              </w:rPr>
            </w:pPr>
            <w:r>
              <w:rPr>
                <w:rFonts w:ascii="Times New Roman" w:hAnsi="Times New Roman"/>
                <w:sz w:val="20"/>
                <w:szCs w:val="20"/>
              </w:rPr>
              <w:t>Sebelum terapi bibliothrapy</w:t>
            </w:r>
          </w:p>
        </w:tc>
        <w:tc>
          <w:tcPr>
            <w:tcW w:w="2655" w:type="dxa"/>
            <w:gridSpan w:val="4"/>
          </w:tcPr>
          <w:p w:rsidR="00E61EA1" w:rsidRDefault="00676203">
            <w:pPr>
              <w:pStyle w:val="ListParagraph"/>
              <w:tabs>
                <w:tab w:val="left" w:pos="360"/>
              </w:tabs>
              <w:spacing w:after="0" w:line="240" w:lineRule="auto"/>
              <w:ind w:left="0"/>
              <w:jc w:val="both"/>
              <w:rPr>
                <w:rFonts w:ascii="Times New Roman" w:hAnsi="Times New Roman"/>
                <w:sz w:val="20"/>
                <w:szCs w:val="20"/>
              </w:rPr>
            </w:pPr>
            <w:r>
              <w:rPr>
                <w:rFonts w:ascii="Times New Roman" w:hAnsi="Times New Roman"/>
                <w:sz w:val="20"/>
                <w:szCs w:val="20"/>
              </w:rPr>
              <w:t>Sesudah terapi bibiliotherapy</w:t>
            </w:r>
          </w:p>
        </w:tc>
        <w:tc>
          <w:tcPr>
            <w:tcW w:w="2289" w:type="dxa"/>
            <w:gridSpan w:val="2"/>
          </w:tcPr>
          <w:p w:rsidR="00E61EA1" w:rsidRDefault="00676203">
            <w:pPr>
              <w:pStyle w:val="ListParagraph"/>
              <w:tabs>
                <w:tab w:val="left" w:pos="360"/>
              </w:tabs>
              <w:spacing w:after="0" w:line="240" w:lineRule="auto"/>
              <w:ind w:left="0"/>
              <w:jc w:val="center"/>
              <w:rPr>
                <w:rFonts w:ascii="Times New Roman" w:hAnsi="Times New Roman"/>
                <w:sz w:val="20"/>
                <w:szCs w:val="20"/>
              </w:rPr>
            </w:pPr>
            <w:r>
              <w:rPr>
                <w:rFonts w:ascii="Times New Roman" w:hAnsi="Times New Roman"/>
                <w:sz w:val="20"/>
                <w:szCs w:val="20"/>
              </w:rPr>
              <w:t>Total</w:t>
            </w:r>
          </w:p>
        </w:tc>
      </w:tr>
      <w:tr w:rsidR="00E61EA1">
        <w:tc>
          <w:tcPr>
            <w:tcW w:w="2220" w:type="dxa"/>
            <w:vMerge/>
          </w:tcPr>
          <w:p w:rsidR="00E61EA1" w:rsidRDefault="00E61EA1">
            <w:pPr>
              <w:pStyle w:val="ListParagraph"/>
              <w:tabs>
                <w:tab w:val="left" w:pos="360"/>
              </w:tabs>
              <w:spacing w:after="0" w:line="240" w:lineRule="auto"/>
              <w:jc w:val="center"/>
              <w:rPr>
                <w:rFonts w:ascii="Times New Roman" w:hAnsi="Times New Roman"/>
                <w:sz w:val="20"/>
                <w:szCs w:val="20"/>
              </w:rPr>
            </w:pPr>
          </w:p>
        </w:tc>
        <w:tc>
          <w:tcPr>
            <w:tcW w:w="1321" w:type="dxa"/>
            <w:gridSpan w:val="2"/>
          </w:tcPr>
          <w:p w:rsidR="00E61EA1" w:rsidRDefault="00676203">
            <w:pPr>
              <w:pStyle w:val="ListParagraph"/>
              <w:tabs>
                <w:tab w:val="left" w:pos="360"/>
              </w:tabs>
              <w:spacing w:after="0" w:line="240" w:lineRule="auto"/>
              <w:ind w:left="0"/>
              <w:jc w:val="center"/>
              <w:rPr>
                <w:rFonts w:ascii="Times New Roman" w:hAnsi="Times New Roman"/>
                <w:sz w:val="20"/>
                <w:szCs w:val="20"/>
              </w:rPr>
            </w:pPr>
            <w:r>
              <w:rPr>
                <w:rFonts w:ascii="Times New Roman" w:hAnsi="Times New Roman"/>
                <w:sz w:val="20"/>
                <w:szCs w:val="20"/>
              </w:rPr>
              <w:t>Dibantu</w:t>
            </w:r>
          </w:p>
        </w:tc>
        <w:tc>
          <w:tcPr>
            <w:tcW w:w="1334" w:type="dxa"/>
            <w:gridSpan w:val="2"/>
          </w:tcPr>
          <w:p w:rsidR="00E61EA1" w:rsidRDefault="00676203">
            <w:pPr>
              <w:pStyle w:val="ListParagraph"/>
              <w:tabs>
                <w:tab w:val="left" w:pos="360"/>
              </w:tabs>
              <w:spacing w:after="0" w:line="240" w:lineRule="auto"/>
              <w:ind w:left="0"/>
              <w:jc w:val="center"/>
              <w:rPr>
                <w:rFonts w:ascii="Times New Roman" w:hAnsi="Times New Roman"/>
                <w:sz w:val="20"/>
                <w:szCs w:val="20"/>
              </w:rPr>
            </w:pPr>
            <w:r>
              <w:rPr>
                <w:rFonts w:ascii="Times New Roman" w:hAnsi="Times New Roman"/>
                <w:sz w:val="20"/>
                <w:szCs w:val="20"/>
              </w:rPr>
              <w:t>Mandiri</w:t>
            </w:r>
          </w:p>
        </w:tc>
        <w:tc>
          <w:tcPr>
            <w:tcW w:w="985" w:type="dxa"/>
          </w:tcPr>
          <w:p w:rsidR="00E61EA1" w:rsidRDefault="00E61EA1">
            <w:pPr>
              <w:pStyle w:val="ListParagraph"/>
              <w:tabs>
                <w:tab w:val="left" w:pos="360"/>
              </w:tabs>
              <w:spacing w:after="0" w:line="240" w:lineRule="auto"/>
              <w:jc w:val="center"/>
              <w:rPr>
                <w:rFonts w:ascii="Times New Roman" w:hAnsi="Times New Roman"/>
                <w:sz w:val="20"/>
                <w:szCs w:val="20"/>
              </w:rPr>
            </w:pPr>
          </w:p>
        </w:tc>
        <w:tc>
          <w:tcPr>
            <w:tcW w:w="1304" w:type="dxa"/>
          </w:tcPr>
          <w:p w:rsidR="00E61EA1" w:rsidRDefault="00E61EA1">
            <w:pPr>
              <w:pStyle w:val="ListParagraph"/>
              <w:tabs>
                <w:tab w:val="left" w:pos="360"/>
              </w:tabs>
              <w:spacing w:after="0" w:line="240" w:lineRule="auto"/>
              <w:jc w:val="center"/>
              <w:rPr>
                <w:rFonts w:ascii="Times New Roman" w:hAnsi="Times New Roman"/>
                <w:sz w:val="20"/>
                <w:szCs w:val="20"/>
              </w:rPr>
            </w:pPr>
          </w:p>
        </w:tc>
      </w:tr>
      <w:tr w:rsidR="00E61EA1">
        <w:tc>
          <w:tcPr>
            <w:tcW w:w="2220" w:type="dxa"/>
            <w:vMerge/>
          </w:tcPr>
          <w:p w:rsidR="00E61EA1" w:rsidRDefault="00E61EA1">
            <w:pPr>
              <w:pStyle w:val="ListParagraph"/>
              <w:tabs>
                <w:tab w:val="left" w:pos="360"/>
              </w:tabs>
              <w:spacing w:after="0" w:line="240" w:lineRule="auto"/>
              <w:jc w:val="center"/>
              <w:rPr>
                <w:rFonts w:ascii="Times New Roman" w:hAnsi="Times New Roman"/>
                <w:sz w:val="20"/>
                <w:szCs w:val="20"/>
              </w:rPr>
            </w:pPr>
          </w:p>
        </w:tc>
        <w:tc>
          <w:tcPr>
            <w:tcW w:w="645" w:type="dxa"/>
          </w:tcPr>
          <w:p w:rsidR="00E61EA1" w:rsidRDefault="00676203">
            <w:pPr>
              <w:pStyle w:val="ListParagraph"/>
              <w:tabs>
                <w:tab w:val="left" w:pos="360"/>
              </w:tabs>
              <w:spacing w:after="0" w:line="240" w:lineRule="auto"/>
              <w:ind w:left="0"/>
              <w:jc w:val="center"/>
              <w:rPr>
                <w:rFonts w:ascii="Times New Roman" w:hAnsi="Times New Roman"/>
                <w:sz w:val="20"/>
                <w:szCs w:val="20"/>
              </w:rPr>
            </w:pPr>
            <w:r>
              <w:rPr>
                <w:rFonts w:ascii="Times New Roman" w:hAnsi="Times New Roman"/>
                <w:sz w:val="20"/>
                <w:szCs w:val="20"/>
              </w:rPr>
              <w:t>F</w:t>
            </w:r>
          </w:p>
        </w:tc>
        <w:tc>
          <w:tcPr>
            <w:tcW w:w="676" w:type="dxa"/>
          </w:tcPr>
          <w:p w:rsidR="00E61EA1" w:rsidRDefault="00676203">
            <w:pPr>
              <w:pStyle w:val="ListParagraph"/>
              <w:tabs>
                <w:tab w:val="left" w:pos="360"/>
              </w:tabs>
              <w:spacing w:after="0" w:line="240" w:lineRule="auto"/>
              <w:ind w:left="0"/>
              <w:jc w:val="center"/>
              <w:rPr>
                <w:rFonts w:ascii="Times New Roman" w:hAnsi="Times New Roman"/>
                <w:sz w:val="20"/>
                <w:szCs w:val="20"/>
              </w:rPr>
            </w:pPr>
            <w:r>
              <w:rPr>
                <w:rFonts w:ascii="Times New Roman" w:hAnsi="Times New Roman"/>
                <w:sz w:val="20"/>
                <w:szCs w:val="20"/>
              </w:rPr>
              <w:t>%</w:t>
            </w:r>
          </w:p>
        </w:tc>
        <w:tc>
          <w:tcPr>
            <w:tcW w:w="674" w:type="dxa"/>
          </w:tcPr>
          <w:p w:rsidR="00E61EA1" w:rsidRDefault="00676203">
            <w:pPr>
              <w:pStyle w:val="ListParagraph"/>
              <w:tabs>
                <w:tab w:val="left" w:pos="360"/>
              </w:tabs>
              <w:spacing w:after="0" w:line="240" w:lineRule="auto"/>
              <w:ind w:left="0"/>
              <w:jc w:val="center"/>
              <w:rPr>
                <w:rFonts w:ascii="Times New Roman" w:hAnsi="Times New Roman"/>
                <w:sz w:val="20"/>
                <w:szCs w:val="20"/>
              </w:rPr>
            </w:pPr>
            <w:r>
              <w:rPr>
                <w:rFonts w:ascii="Times New Roman" w:hAnsi="Times New Roman"/>
                <w:sz w:val="20"/>
                <w:szCs w:val="20"/>
              </w:rPr>
              <w:t>F</w:t>
            </w:r>
          </w:p>
        </w:tc>
        <w:tc>
          <w:tcPr>
            <w:tcW w:w="660" w:type="dxa"/>
          </w:tcPr>
          <w:p w:rsidR="00E61EA1" w:rsidRDefault="00676203">
            <w:pPr>
              <w:pStyle w:val="ListParagraph"/>
              <w:tabs>
                <w:tab w:val="left" w:pos="360"/>
              </w:tabs>
              <w:spacing w:after="0" w:line="240" w:lineRule="auto"/>
              <w:ind w:left="0"/>
              <w:jc w:val="center"/>
              <w:rPr>
                <w:rFonts w:ascii="Times New Roman" w:hAnsi="Times New Roman"/>
                <w:sz w:val="20"/>
                <w:szCs w:val="20"/>
              </w:rPr>
            </w:pPr>
            <w:r>
              <w:rPr>
                <w:rFonts w:ascii="Times New Roman" w:hAnsi="Times New Roman"/>
                <w:sz w:val="20"/>
                <w:szCs w:val="20"/>
              </w:rPr>
              <w:t>%</w:t>
            </w:r>
          </w:p>
        </w:tc>
        <w:tc>
          <w:tcPr>
            <w:tcW w:w="985" w:type="dxa"/>
          </w:tcPr>
          <w:p w:rsidR="00E61EA1" w:rsidRDefault="00676203">
            <w:pPr>
              <w:pStyle w:val="ListParagraph"/>
              <w:tabs>
                <w:tab w:val="left" w:pos="360"/>
              </w:tabs>
              <w:spacing w:after="0" w:line="240" w:lineRule="auto"/>
              <w:ind w:left="0"/>
              <w:jc w:val="center"/>
              <w:rPr>
                <w:rFonts w:ascii="Times New Roman" w:hAnsi="Times New Roman"/>
                <w:sz w:val="20"/>
                <w:szCs w:val="20"/>
              </w:rPr>
            </w:pPr>
            <w:r>
              <w:rPr>
                <w:rFonts w:ascii="Times New Roman" w:hAnsi="Times New Roman"/>
                <w:sz w:val="20"/>
                <w:szCs w:val="20"/>
              </w:rPr>
              <w:t>F</w:t>
            </w:r>
          </w:p>
        </w:tc>
        <w:tc>
          <w:tcPr>
            <w:tcW w:w="1304" w:type="dxa"/>
          </w:tcPr>
          <w:p w:rsidR="00E61EA1" w:rsidRDefault="00676203">
            <w:pPr>
              <w:pStyle w:val="ListParagraph"/>
              <w:tabs>
                <w:tab w:val="left" w:pos="360"/>
              </w:tabs>
              <w:spacing w:after="0" w:line="240" w:lineRule="auto"/>
              <w:ind w:left="0"/>
              <w:jc w:val="center"/>
              <w:rPr>
                <w:rFonts w:ascii="Times New Roman" w:hAnsi="Times New Roman"/>
                <w:sz w:val="20"/>
                <w:szCs w:val="20"/>
              </w:rPr>
            </w:pPr>
            <w:r>
              <w:rPr>
                <w:rFonts w:ascii="Times New Roman" w:hAnsi="Times New Roman"/>
                <w:sz w:val="20"/>
                <w:szCs w:val="20"/>
              </w:rPr>
              <w:t>%</w:t>
            </w:r>
          </w:p>
        </w:tc>
      </w:tr>
      <w:tr w:rsidR="00E61EA1">
        <w:tc>
          <w:tcPr>
            <w:tcW w:w="2220" w:type="dxa"/>
          </w:tcPr>
          <w:p w:rsidR="00E61EA1" w:rsidRDefault="00676203">
            <w:pPr>
              <w:pStyle w:val="ListParagraph"/>
              <w:tabs>
                <w:tab w:val="left" w:pos="360"/>
              </w:tabs>
              <w:spacing w:after="0" w:line="240" w:lineRule="auto"/>
              <w:ind w:left="0"/>
              <w:jc w:val="center"/>
              <w:rPr>
                <w:rFonts w:ascii="Times New Roman" w:hAnsi="Times New Roman"/>
                <w:sz w:val="20"/>
                <w:szCs w:val="20"/>
              </w:rPr>
            </w:pPr>
            <w:r>
              <w:rPr>
                <w:rFonts w:ascii="Times New Roman" w:hAnsi="Times New Roman"/>
                <w:sz w:val="20"/>
                <w:szCs w:val="20"/>
              </w:rPr>
              <w:lastRenderedPageBreak/>
              <w:t>Dibantu total</w:t>
            </w:r>
          </w:p>
        </w:tc>
        <w:tc>
          <w:tcPr>
            <w:tcW w:w="645" w:type="dxa"/>
          </w:tcPr>
          <w:p w:rsidR="00E61EA1" w:rsidRDefault="00676203">
            <w:pPr>
              <w:pStyle w:val="ListParagraph"/>
              <w:tabs>
                <w:tab w:val="left" w:pos="360"/>
              </w:tabs>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676" w:type="dxa"/>
          </w:tcPr>
          <w:p w:rsidR="00E61EA1" w:rsidRDefault="00676203">
            <w:pPr>
              <w:pStyle w:val="ListParagraph"/>
              <w:tabs>
                <w:tab w:val="left" w:pos="360"/>
              </w:tabs>
              <w:spacing w:after="0" w:line="240" w:lineRule="auto"/>
              <w:ind w:left="0"/>
              <w:jc w:val="center"/>
              <w:rPr>
                <w:rFonts w:ascii="Times New Roman" w:hAnsi="Times New Roman"/>
                <w:sz w:val="20"/>
                <w:szCs w:val="20"/>
              </w:rPr>
            </w:pPr>
            <w:r>
              <w:rPr>
                <w:rFonts w:ascii="Times New Roman" w:hAnsi="Times New Roman"/>
                <w:sz w:val="20"/>
                <w:szCs w:val="20"/>
              </w:rPr>
              <w:t>33.3%</w:t>
            </w:r>
          </w:p>
        </w:tc>
        <w:tc>
          <w:tcPr>
            <w:tcW w:w="674" w:type="dxa"/>
          </w:tcPr>
          <w:p w:rsidR="00E61EA1" w:rsidRDefault="00676203">
            <w:pPr>
              <w:pStyle w:val="ListParagraph"/>
              <w:tabs>
                <w:tab w:val="left" w:pos="360"/>
              </w:tabs>
              <w:spacing w:after="0" w:line="240" w:lineRule="auto"/>
              <w:ind w:left="0"/>
              <w:jc w:val="center"/>
              <w:rPr>
                <w:rFonts w:ascii="Times New Roman" w:hAnsi="Times New Roman"/>
                <w:sz w:val="20"/>
                <w:szCs w:val="20"/>
              </w:rPr>
            </w:pPr>
            <w:r>
              <w:rPr>
                <w:rFonts w:ascii="Times New Roman" w:hAnsi="Times New Roman"/>
                <w:sz w:val="20"/>
                <w:szCs w:val="20"/>
              </w:rPr>
              <w:t>2</w:t>
            </w:r>
          </w:p>
        </w:tc>
        <w:tc>
          <w:tcPr>
            <w:tcW w:w="660" w:type="dxa"/>
          </w:tcPr>
          <w:p w:rsidR="00E61EA1" w:rsidRDefault="00676203">
            <w:pPr>
              <w:pStyle w:val="ListParagraph"/>
              <w:tabs>
                <w:tab w:val="left" w:pos="360"/>
              </w:tabs>
              <w:spacing w:after="0" w:line="240" w:lineRule="auto"/>
              <w:ind w:left="0"/>
              <w:jc w:val="center"/>
              <w:rPr>
                <w:rFonts w:ascii="Times New Roman" w:hAnsi="Times New Roman"/>
                <w:sz w:val="20"/>
                <w:szCs w:val="20"/>
              </w:rPr>
            </w:pPr>
            <w:r>
              <w:rPr>
                <w:rFonts w:ascii="Times New Roman" w:hAnsi="Times New Roman"/>
                <w:sz w:val="20"/>
                <w:szCs w:val="20"/>
              </w:rPr>
              <w:t>66.7%</w:t>
            </w:r>
          </w:p>
        </w:tc>
        <w:tc>
          <w:tcPr>
            <w:tcW w:w="985" w:type="dxa"/>
          </w:tcPr>
          <w:p w:rsidR="00E61EA1" w:rsidRDefault="00676203">
            <w:pPr>
              <w:pStyle w:val="ListParagraph"/>
              <w:tabs>
                <w:tab w:val="left" w:pos="360"/>
              </w:tabs>
              <w:spacing w:after="0" w:line="240" w:lineRule="auto"/>
              <w:ind w:left="0"/>
              <w:jc w:val="center"/>
              <w:rPr>
                <w:rFonts w:ascii="Times New Roman" w:hAnsi="Times New Roman"/>
                <w:sz w:val="20"/>
                <w:szCs w:val="20"/>
              </w:rPr>
            </w:pPr>
            <w:r>
              <w:rPr>
                <w:rFonts w:ascii="Times New Roman" w:hAnsi="Times New Roman"/>
                <w:sz w:val="20"/>
                <w:szCs w:val="20"/>
              </w:rPr>
              <w:t>3</w:t>
            </w:r>
          </w:p>
        </w:tc>
        <w:tc>
          <w:tcPr>
            <w:tcW w:w="1304" w:type="dxa"/>
          </w:tcPr>
          <w:p w:rsidR="00E61EA1" w:rsidRDefault="00676203">
            <w:pPr>
              <w:pStyle w:val="ListParagraph"/>
              <w:tabs>
                <w:tab w:val="left" w:pos="360"/>
              </w:tabs>
              <w:spacing w:after="0" w:line="240" w:lineRule="auto"/>
              <w:ind w:left="0"/>
              <w:jc w:val="center"/>
              <w:rPr>
                <w:rFonts w:ascii="Times New Roman" w:hAnsi="Times New Roman"/>
                <w:sz w:val="20"/>
                <w:szCs w:val="20"/>
              </w:rPr>
            </w:pPr>
            <w:r>
              <w:rPr>
                <w:rFonts w:ascii="Times New Roman" w:hAnsi="Times New Roman"/>
                <w:sz w:val="20"/>
                <w:szCs w:val="20"/>
              </w:rPr>
              <w:t>100%</w:t>
            </w:r>
          </w:p>
        </w:tc>
      </w:tr>
      <w:tr w:rsidR="00E61EA1">
        <w:tc>
          <w:tcPr>
            <w:tcW w:w="2220" w:type="dxa"/>
          </w:tcPr>
          <w:p w:rsidR="00E61EA1" w:rsidRDefault="00676203">
            <w:pPr>
              <w:pStyle w:val="ListParagraph"/>
              <w:tabs>
                <w:tab w:val="left" w:pos="360"/>
              </w:tabs>
              <w:spacing w:after="0" w:line="240" w:lineRule="auto"/>
              <w:ind w:left="0"/>
              <w:jc w:val="center"/>
              <w:rPr>
                <w:rFonts w:ascii="Times New Roman" w:hAnsi="Times New Roman"/>
                <w:sz w:val="20"/>
                <w:szCs w:val="20"/>
              </w:rPr>
            </w:pPr>
            <w:r>
              <w:rPr>
                <w:rFonts w:ascii="Times New Roman" w:hAnsi="Times New Roman"/>
                <w:sz w:val="20"/>
                <w:szCs w:val="20"/>
              </w:rPr>
              <w:t>Dibantu</w:t>
            </w:r>
          </w:p>
        </w:tc>
        <w:tc>
          <w:tcPr>
            <w:tcW w:w="645" w:type="dxa"/>
          </w:tcPr>
          <w:p w:rsidR="00E61EA1" w:rsidRDefault="00676203">
            <w:pPr>
              <w:pStyle w:val="ListParagraph"/>
              <w:tabs>
                <w:tab w:val="left" w:pos="360"/>
              </w:tabs>
              <w:spacing w:after="0" w:line="240" w:lineRule="auto"/>
              <w:ind w:left="0"/>
              <w:jc w:val="center"/>
              <w:rPr>
                <w:rFonts w:ascii="Times New Roman" w:hAnsi="Times New Roman"/>
                <w:sz w:val="20"/>
                <w:szCs w:val="20"/>
              </w:rPr>
            </w:pPr>
            <w:r>
              <w:rPr>
                <w:rFonts w:ascii="Times New Roman" w:hAnsi="Times New Roman"/>
                <w:sz w:val="20"/>
                <w:szCs w:val="20"/>
              </w:rPr>
              <w:t>2</w:t>
            </w:r>
          </w:p>
        </w:tc>
        <w:tc>
          <w:tcPr>
            <w:tcW w:w="676" w:type="dxa"/>
          </w:tcPr>
          <w:p w:rsidR="00E61EA1" w:rsidRDefault="00676203">
            <w:pPr>
              <w:pStyle w:val="ListParagraph"/>
              <w:tabs>
                <w:tab w:val="left" w:pos="360"/>
              </w:tabs>
              <w:spacing w:after="0" w:line="240" w:lineRule="auto"/>
              <w:ind w:left="0"/>
              <w:jc w:val="center"/>
              <w:rPr>
                <w:rFonts w:ascii="Times New Roman" w:hAnsi="Times New Roman"/>
                <w:sz w:val="20"/>
                <w:szCs w:val="20"/>
              </w:rPr>
            </w:pPr>
            <w:r>
              <w:rPr>
                <w:rFonts w:ascii="Times New Roman" w:hAnsi="Times New Roman"/>
                <w:sz w:val="20"/>
                <w:szCs w:val="20"/>
              </w:rPr>
              <w:t>3.3%</w:t>
            </w:r>
          </w:p>
        </w:tc>
        <w:tc>
          <w:tcPr>
            <w:tcW w:w="674" w:type="dxa"/>
          </w:tcPr>
          <w:p w:rsidR="00E61EA1" w:rsidRDefault="00676203">
            <w:pPr>
              <w:pStyle w:val="ListParagraph"/>
              <w:tabs>
                <w:tab w:val="left" w:pos="360"/>
              </w:tabs>
              <w:spacing w:after="0" w:line="240" w:lineRule="auto"/>
              <w:ind w:left="0"/>
              <w:jc w:val="center"/>
              <w:rPr>
                <w:rFonts w:ascii="Times New Roman" w:hAnsi="Times New Roman"/>
                <w:sz w:val="20"/>
                <w:szCs w:val="20"/>
              </w:rPr>
            </w:pPr>
            <w:r>
              <w:rPr>
                <w:rFonts w:ascii="Times New Roman" w:hAnsi="Times New Roman"/>
                <w:sz w:val="20"/>
                <w:szCs w:val="20"/>
              </w:rPr>
              <w:t>29</w:t>
            </w:r>
          </w:p>
        </w:tc>
        <w:tc>
          <w:tcPr>
            <w:tcW w:w="660" w:type="dxa"/>
          </w:tcPr>
          <w:p w:rsidR="00E61EA1" w:rsidRDefault="00676203">
            <w:pPr>
              <w:pStyle w:val="ListParagraph"/>
              <w:tabs>
                <w:tab w:val="left" w:pos="360"/>
              </w:tabs>
              <w:spacing w:after="0" w:line="240" w:lineRule="auto"/>
              <w:ind w:left="0"/>
              <w:jc w:val="center"/>
              <w:rPr>
                <w:rFonts w:ascii="Times New Roman" w:hAnsi="Times New Roman"/>
                <w:sz w:val="20"/>
                <w:szCs w:val="20"/>
              </w:rPr>
            </w:pPr>
            <w:r>
              <w:rPr>
                <w:rFonts w:ascii="Times New Roman" w:hAnsi="Times New Roman"/>
                <w:sz w:val="20"/>
                <w:szCs w:val="20"/>
              </w:rPr>
              <w:t>96,7 %</w:t>
            </w:r>
          </w:p>
        </w:tc>
        <w:tc>
          <w:tcPr>
            <w:tcW w:w="985" w:type="dxa"/>
          </w:tcPr>
          <w:p w:rsidR="00E61EA1" w:rsidRDefault="00676203">
            <w:pPr>
              <w:pStyle w:val="ListParagraph"/>
              <w:tabs>
                <w:tab w:val="left" w:pos="360"/>
              </w:tabs>
              <w:spacing w:after="0" w:line="240" w:lineRule="auto"/>
              <w:ind w:left="0"/>
              <w:jc w:val="center"/>
              <w:rPr>
                <w:rFonts w:ascii="Times New Roman" w:hAnsi="Times New Roman"/>
                <w:sz w:val="20"/>
                <w:szCs w:val="20"/>
              </w:rPr>
            </w:pPr>
            <w:r>
              <w:rPr>
                <w:rFonts w:ascii="Times New Roman" w:hAnsi="Times New Roman"/>
                <w:sz w:val="20"/>
                <w:szCs w:val="20"/>
              </w:rPr>
              <w:t>30</w:t>
            </w:r>
          </w:p>
        </w:tc>
        <w:tc>
          <w:tcPr>
            <w:tcW w:w="1304" w:type="dxa"/>
          </w:tcPr>
          <w:p w:rsidR="00E61EA1" w:rsidRDefault="00676203">
            <w:pPr>
              <w:pStyle w:val="ListParagraph"/>
              <w:tabs>
                <w:tab w:val="left" w:pos="360"/>
              </w:tabs>
              <w:spacing w:after="0" w:line="240" w:lineRule="auto"/>
              <w:ind w:left="0"/>
              <w:jc w:val="center"/>
              <w:rPr>
                <w:rFonts w:ascii="Times New Roman" w:hAnsi="Times New Roman"/>
                <w:sz w:val="20"/>
                <w:szCs w:val="20"/>
              </w:rPr>
            </w:pPr>
            <w:r>
              <w:rPr>
                <w:rFonts w:ascii="Times New Roman" w:hAnsi="Times New Roman"/>
                <w:sz w:val="20"/>
                <w:szCs w:val="20"/>
              </w:rPr>
              <w:t>100%</w:t>
            </w:r>
          </w:p>
        </w:tc>
      </w:tr>
      <w:tr w:rsidR="00E61EA1">
        <w:tc>
          <w:tcPr>
            <w:tcW w:w="7164" w:type="dxa"/>
            <w:gridSpan w:val="7"/>
          </w:tcPr>
          <w:p w:rsidR="00E61EA1" w:rsidRDefault="00676203">
            <w:pPr>
              <w:pStyle w:val="ListParagraph"/>
              <w:tabs>
                <w:tab w:val="left" w:pos="360"/>
              </w:tabs>
              <w:spacing w:after="0" w:line="240" w:lineRule="auto"/>
              <w:ind w:left="0"/>
              <w:jc w:val="both"/>
              <w:rPr>
                <w:rFonts w:ascii="Times New Roman" w:hAnsi="Times New Roman"/>
                <w:sz w:val="20"/>
                <w:szCs w:val="20"/>
              </w:rPr>
            </w:pPr>
            <w:r>
              <w:rPr>
                <w:rFonts w:ascii="Times New Roman" w:hAnsi="Times New Roman"/>
                <w:sz w:val="20"/>
                <w:szCs w:val="20"/>
              </w:rPr>
              <w:t>Hasil uji statistic wilcoxon p value 0,025</w:t>
            </w:r>
          </w:p>
        </w:tc>
      </w:tr>
    </w:tbl>
    <w:p w:rsidR="00E61EA1" w:rsidRDefault="00676203">
      <w:pPr>
        <w:pStyle w:val="ListParagraph"/>
        <w:tabs>
          <w:tab w:val="left" w:pos="360"/>
        </w:tabs>
        <w:spacing w:after="0" w:line="36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E61EA1" w:rsidRDefault="00E61EA1">
      <w:pPr>
        <w:pStyle w:val="ListParagraph"/>
        <w:tabs>
          <w:tab w:val="left" w:pos="360"/>
        </w:tabs>
        <w:spacing w:after="0" w:line="360" w:lineRule="auto"/>
        <w:ind w:left="0"/>
        <w:jc w:val="both"/>
        <w:rPr>
          <w:rFonts w:ascii="Times New Roman" w:hAnsi="Times New Roman"/>
          <w:sz w:val="24"/>
          <w:szCs w:val="24"/>
        </w:rPr>
      </w:pPr>
    </w:p>
    <w:p w:rsidR="00E61EA1" w:rsidRDefault="00E61EA1">
      <w:pPr>
        <w:pStyle w:val="ListParagraph"/>
        <w:tabs>
          <w:tab w:val="left" w:pos="360"/>
        </w:tabs>
        <w:spacing w:after="0" w:line="360" w:lineRule="auto"/>
        <w:ind w:left="0"/>
        <w:jc w:val="both"/>
        <w:rPr>
          <w:rFonts w:ascii="Times New Roman" w:hAnsi="Times New Roman"/>
          <w:sz w:val="24"/>
          <w:szCs w:val="24"/>
        </w:rPr>
      </w:pPr>
    </w:p>
    <w:p w:rsidR="00E61EA1" w:rsidRDefault="00E61EA1">
      <w:pPr>
        <w:pStyle w:val="ListParagraph"/>
        <w:tabs>
          <w:tab w:val="left" w:pos="360"/>
        </w:tabs>
        <w:spacing w:after="0" w:line="360" w:lineRule="auto"/>
        <w:ind w:left="0"/>
        <w:jc w:val="both"/>
        <w:rPr>
          <w:rFonts w:ascii="Times New Roman" w:hAnsi="Times New Roman"/>
          <w:sz w:val="24"/>
          <w:szCs w:val="24"/>
        </w:rPr>
      </w:pPr>
    </w:p>
    <w:p w:rsidR="00E61EA1" w:rsidRDefault="00676203">
      <w:pPr>
        <w:pStyle w:val="ListParagraph"/>
        <w:tabs>
          <w:tab w:val="left" w:pos="360"/>
        </w:tabs>
        <w:spacing w:after="0" w:line="36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(sumber : data primer, 2019)</w:t>
      </w:r>
    </w:p>
    <w:p w:rsidR="00E61EA1" w:rsidRDefault="00676203">
      <w:pPr>
        <w:tabs>
          <w:tab w:val="left" w:pos="360"/>
        </w:tabs>
        <w:spacing w:after="0" w:line="480" w:lineRule="auto"/>
        <w:ind w:left="1134" w:hanging="113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Berdasarkan distribusi tabulasi silang </w:t>
      </w:r>
      <w:r>
        <w:rPr>
          <w:rFonts w:ascii="Times New Roman" w:hAnsi="Times New Roman"/>
          <w:i/>
          <w:sz w:val="24"/>
          <w:szCs w:val="24"/>
        </w:rPr>
        <w:t xml:space="preserve">activity of daily living </w:t>
      </w:r>
      <w:r>
        <w:rPr>
          <w:rFonts w:ascii="Times New Roman" w:hAnsi="Times New Roman"/>
          <w:sz w:val="24"/>
          <w:szCs w:val="24"/>
        </w:rPr>
        <w:t xml:space="preserve">(ADL) anak autis sebelum dan sesudah bibliotherapy menunjukkan bahwa </w:t>
      </w:r>
      <w:r>
        <w:rPr>
          <w:rFonts w:ascii="Times New Roman" w:hAnsi="Times New Roman"/>
          <w:i/>
          <w:sz w:val="24"/>
          <w:szCs w:val="24"/>
        </w:rPr>
        <w:t xml:space="preserve">activity of daily living </w:t>
      </w:r>
      <w:r>
        <w:rPr>
          <w:rFonts w:ascii="Times New Roman" w:hAnsi="Times New Roman"/>
          <w:sz w:val="24"/>
          <w:szCs w:val="24"/>
        </w:rPr>
        <w:t xml:space="preserve">(ADL) anak autis sebelum bibliotherapy dibantu total sebanyak 3 orang dengan </w:t>
      </w:r>
      <w:r>
        <w:rPr>
          <w:rFonts w:ascii="Times New Roman" w:hAnsi="Times New Roman"/>
          <w:i/>
          <w:sz w:val="24"/>
          <w:szCs w:val="24"/>
        </w:rPr>
        <w:t xml:space="preserve">activity of daily living </w:t>
      </w:r>
      <w:r>
        <w:rPr>
          <w:rFonts w:ascii="Times New Roman" w:hAnsi="Times New Roman"/>
          <w:sz w:val="24"/>
          <w:szCs w:val="24"/>
        </w:rPr>
        <w:t xml:space="preserve">(ADL) sesudah bibliotherapy dibantu 1 orang dan mandiri 2 orang. Sedangkan </w:t>
      </w:r>
      <w:r>
        <w:rPr>
          <w:rFonts w:ascii="Times New Roman" w:hAnsi="Times New Roman"/>
          <w:i/>
          <w:sz w:val="24"/>
          <w:szCs w:val="24"/>
        </w:rPr>
        <w:t xml:space="preserve">activity of daily living </w:t>
      </w:r>
      <w:r>
        <w:rPr>
          <w:rFonts w:ascii="Times New Roman" w:hAnsi="Times New Roman"/>
          <w:sz w:val="24"/>
          <w:szCs w:val="24"/>
        </w:rPr>
        <w:t xml:space="preserve">(ADL) sebelum bibliotherapy dibantu sebanyak 30 orang dengan </w:t>
      </w:r>
      <w:r>
        <w:rPr>
          <w:rFonts w:ascii="Times New Roman" w:hAnsi="Times New Roman"/>
          <w:i/>
          <w:sz w:val="24"/>
          <w:szCs w:val="24"/>
        </w:rPr>
        <w:t xml:space="preserve">activity of daily living </w:t>
      </w:r>
      <w:r>
        <w:rPr>
          <w:rFonts w:ascii="Times New Roman" w:hAnsi="Times New Roman"/>
          <w:sz w:val="24"/>
          <w:szCs w:val="24"/>
        </w:rPr>
        <w:t>(ADL) sesudah bibliotherapy dibantu 2 orang dan mandiri 31 orang.</w:t>
      </w:r>
    </w:p>
    <w:p w:rsidR="00E61EA1" w:rsidRDefault="00676203">
      <w:pPr>
        <w:tabs>
          <w:tab w:val="left" w:pos="360"/>
        </w:tabs>
        <w:spacing w:after="0" w:line="480" w:lineRule="auto"/>
        <w:ind w:left="1134"/>
        <w:jc w:val="both"/>
        <w:rPr>
          <w:rFonts w:ascii="Times New Roman" w:hAnsi="Times New Roman"/>
          <w:sz w:val="24"/>
          <w:szCs w:val="24"/>
        </w:rPr>
      </w:pPr>
      <w:r>
        <w:rPr>
          <w:rFonts w:ascii="Times New Roman" w:hAnsi="Times New Roman"/>
          <w:spacing w:val="-4"/>
          <w:sz w:val="24"/>
          <w:szCs w:val="24"/>
        </w:rPr>
        <w:tab/>
        <w:t xml:space="preserve">Dari hasil uji statistik </w:t>
      </w:r>
      <w:r>
        <w:rPr>
          <w:rFonts w:ascii="Times New Roman" w:hAnsi="Times New Roman"/>
          <w:i/>
          <w:spacing w:val="-4"/>
          <w:sz w:val="24"/>
          <w:szCs w:val="24"/>
        </w:rPr>
        <w:t>Wilcoxon Test</w:t>
      </w:r>
      <w:r>
        <w:rPr>
          <w:rFonts w:ascii="Times New Roman" w:hAnsi="Times New Roman"/>
          <w:spacing w:val="-4"/>
          <w:sz w:val="24"/>
          <w:szCs w:val="24"/>
        </w:rPr>
        <w:t xml:space="preserve"> diperoleh angka</w:t>
      </w:r>
      <w:r>
        <w:rPr>
          <w:rFonts w:ascii="Times New Roman" w:hAnsi="Times New Roman"/>
          <w:sz w:val="24"/>
          <w:szCs w:val="24"/>
        </w:rPr>
        <w:t xml:space="preserve"> signifikan atau nilai p Value= 0,025 yang berarti  </w:t>
      </w:r>
      <w:r>
        <w:rPr>
          <w:rFonts w:ascii="Times New Roman" w:eastAsia="Symbol" w:hAnsi="Times New Roman"/>
          <w:sz w:val="24"/>
          <w:szCs w:val="24"/>
        </w:rPr>
        <w:t>&lt;(0,05), maka H</w:t>
      </w:r>
      <w:r>
        <w:rPr>
          <w:rFonts w:ascii="Times New Roman" w:eastAsia="Symbol" w:hAnsi="Times New Roman"/>
          <w:sz w:val="24"/>
          <w:szCs w:val="24"/>
          <w:vertAlign w:val="subscript"/>
        </w:rPr>
        <w:t>1</w:t>
      </w:r>
      <w:r>
        <w:rPr>
          <w:rFonts w:ascii="Times New Roman" w:eastAsia="Symbol" w:hAnsi="Times New Roman"/>
          <w:sz w:val="24"/>
          <w:szCs w:val="24"/>
        </w:rPr>
        <w:t xml:space="preserve"> diterima yang berarti ada </w:t>
      </w:r>
      <w:r>
        <w:rPr>
          <w:rFonts w:ascii="Times New Roman" w:hAnsi="Times New Roman"/>
          <w:sz w:val="24"/>
          <w:szCs w:val="24"/>
        </w:rPr>
        <w:t xml:space="preserve">Pengaruh Pengaruh terapi bibliotherapy terhadap kemandirian </w:t>
      </w:r>
      <w:r>
        <w:rPr>
          <w:rFonts w:ascii="Times New Roman" w:hAnsi="Times New Roman"/>
          <w:i/>
          <w:sz w:val="24"/>
          <w:szCs w:val="24"/>
        </w:rPr>
        <w:t xml:space="preserve">activity daily living </w:t>
      </w:r>
      <w:r>
        <w:rPr>
          <w:rFonts w:ascii="Times New Roman" w:hAnsi="Times New Roman"/>
          <w:sz w:val="24"/>
          <w:szCs w:val="24"/>
        </w:rPr>
        <w:t>(ADL) anak autis di studi sekolah luar biasa autis seribu warna Kepanjeng Jombang.</w:t>
      </w:r>
    </w:p>
    <w:p w:rsidR="00E61EA1" w:rsidRDefault="00676203">
      <w:pPr>
        <w:tabs>
          <w:tab w:val="left" w:pos="360"/>
        </w:tabs>
        <w:spacing w:after="0" w:line="480" w:lineRule="auto"/>
        <w:jc w:val="both"/>
        <w:rPr>
          <w:rFonts w:ascii="Times New Roman" w:hAnsi="Times New Roman"/>
          <w:b/>
          <w:sz w:val="24"/>
          <w:szCs w:val="24"/>
        </w:rPr>
      </w:pPr>
      <w:r>
        <w:rPr>
          <w:rFonts w:ascii="Times New Roman" w:hAnsi="Times New Roman"/>
          <w:b/>
          <w:sz w:val="24"/>
          <w:szCs w:val="24"/>
        </w:rPr>
        <w:t>5.2 Pembahasan</w:t>
      </w:r>
    </w:p>
    <w:p w:rsidR="00E61EA1" w:rsidRDefault="00676203">
      <w:pPr>
        <w:tabs>
          <w:tab w:val="left" w:pos="360"/>
        </w:tabs>
        <w:spacing w:after="0" w:line="48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5.2.1 </w:t>
      </w:r>
      <w:r>
        <w:rPr>
          <w:rFonts w:ascii="Times New Roman" w:hAnsi="Times New Roman"/>
          <w:i/>
          <w:sz w:val="24"/>
          <w:szCs w:val="24"/>
        </w:rPr>
        <w:t xml:space="preserve">Activity daily living </w:t>
      </w:r>
      <w:r>
        <w:rPr>
          <w:rFonts w:ascii="Times New Roman" w:hAnsi="Times New Roman"/>
          <w:sz w:val="24"/>
          <w:szCs w:val="24"/>
        </w:rPr>
        <w:t>(ADL) anak autis sebelum diberikan bibliotherapy</w:t>
      </w:r>
    </w:p>
    <w:p w:rsidR="00E61EA1" w:rsidRDefault="00676203">
      <w:pPr>
        <w:pStyle w:val="ListParagraph"/>
        <w:tabs>
          <w:tab w:val="left" w:pos="360"/>
        </w:tabs>
        <w:spacing w:after="0" w:line="480" w:lineRule="auto"/>
        <w:ind w:left="1080"/>
        <w:jc w:val="both"/>
        <w:rPr>
          <w:rFonts w:ascii="Times New Roman" w:hAnsi="Times New Roman"/>
          <w:sz w:val="24"/>
          <w:szCs w:val="24"/>
        </w:rPr>
      </w:pPr>
      <w:r>
        <w:rPr>
          <w:rFonts w:ascii="Times New Roman" w:hAnsi="Times New Roman"/>
          <w:sz w:val="24"/>
          <w:szCs w:val="24"/>
        </w:rPr>
        <w:tab/>
        <w:t xml:space="preserve">Hasil penelitian sebelum dilakukan bibliotherapy terhadap </w:t>
      </w:r>
      <w:r>
        <w:rPr>
          <w:rFonts w:ascii="Times New Roman" w:hAnsi="Times New Roman"/>
          <w:i/>
          <w:sz w:val="24"/>
          <w:szCs w:val="24"/>
        </w:rPr>
        <w:t xml:space="preserve">activity daily living </w:t>
      </w:r>
      <w:r>
        <w:rPr>
          <w:rFonts w:ascii="Times New Roman" w:hAnsi="Times New Roman"/>
          <w:sz w:val="24"/>
          <w:szCs w:val="24"/>
        </w:rPr>
        <w:t xml:space="preserve">(ADL) anak autis di Sekolah Luar Biasa Autis Seribu Warna Kepanjeng Jombang menunjukkan  bahwa distribusi responden </w:t>
      </w:r>
      <w:r>
        <w:rPr>
          <w:rFonts w:ascii="Times New Roman" w:hAnsi="Times New Roman"/>
          <w:i/>
          <w:sz w:val="24"/>
          <w:szCs w:val="24"/>
        </w:rPr>
        <w:t xml:space="preserve">activity daily living </w:t>
      </w:r>
      <w:r>
        <w:rPr>
          <w:rFonts w:ascii="Times New Roman" w:hAnsi="Times New Roman"/>
          <w:sz w:val="24"/>
          <w:szCs w:val="24"/>
        </w:rPr>
        <w:t xml:space="preserve">(ADL) sebelum diberikan bibliotherapy hampir seluruhnya di bantu sebanyak 30 orang. </w:t>
      </w:r>
    </w:p>
    <w:p w:rsidR="00E61EA1" w:rsidRDefault="00676203">
      <w:pPr>
        <w:pStyle w:val="ListParagraph"/>
        <w:tabs>
          <w:tab w:val="left" w:pos="360"/>
        </w:tabs>
        <w:spacing w:after="0" w:line="480" w:lineRule="auto"/>
        <w:ind w:left="1080"/>
        <w:jc w:val="both"/>
        <w:rPr>
          <w:rFonts w:ascii="Times New Roman" w:eastAsia="SimSun" w:hAnsi="Times New Roman"/>
          <w:sz w:val="24"/>
          <w:szCs w:val="24"/>
        </w:rPr>
      </w:pPr>
      <w:r>
        <w:rPr>
          <w:rFonts w:ascii="Times New Roman" w:hAnsi="Times New Roman"/>
          <w:sz w:val="24"/>
          <w:szCs w:val="24"/>
        </w:rPr>
        <w:lastRenderedPageBreak/>
        <w:tab/>
        <w:t xml:space="preserve">Menurut peneliti anak cenderung masih dibantu untuk melakukan </w:t>
      </w:r>
      <w:r>
        <w:rPr>
          <w:rFonts w:ascii="Times New Roman" w:hAnsi="Times New Roman"/>
          <w:i/>
          <w:iCs/>
          <w:sz w:val="24"/>
          <w:szCs w:val="24"/>
        </w:rPr>
        <w:t xml:space="preserve">activity daily living </w:t>
      </w:r>
      <w:r>
        <w:rPr>
          <w:rFonts w:ascii="Times New Roman" w:hAnsi="Times New Roman"/>
          <w:sz w:val="24"/>
          <w:szCs w:val="24"/>
        </w:rPr>
        <w:t xml:space="preserve">dalam keseharianya. Anak cenderung pasif berdiam diri dan hanya melakukan yang dianggapnya menarik. </w:t>
      </w:r>
      <w:r>
        <w:rPr>
          <w:rFonts w:ascii="Times New Roman" w:eastAsia="SimSun" w:hAnsi="Times New Roman"/>
          <w:sz w:val="24"/>
          <w:szCs w:val="24"/>
        </w:rPr>
        <w:t xml:space="preserve">Sesuai data yang diatas bahwa </w:t>
      </w:r>
      <w:r>
        <w:rPr>
          <w:rFonts w:ascii="Times New Roman" w:eastAsia="SimSun" w:hAnsi="Times New Roman"/>
          <w:i/>
          <w:iCs/>
          <w:sz w:val="24"/>
          <w:szCs w:val="24"/>
        </w:rPr>
        <w:t>activity daily living</w:t>
      </w:r>
      <w:r>
        <w:rPr>
          <w:rFonts w:ascii="Times New Roman" w:eastAsia="SimSun" w:hAnsi="Times New Roman"/>
          <w:sz w:val="24"/>
          <w:szCs w:val="24"/>
        </w:rPr>
        <w:t xml:space="preserve"> merupakan kesulitan yang nyata bagi anak autis untuk melakukan kegiatan sehari hari dilingkunganya. Ganguaan ADL yang terjadi pada anak autis dapat menghalangi mereka dalam melakukan </w:t>
      </w:r>
      <w:r>
        <w:rPr>
          <w:rFonts w:ascii="Times New Roman" w:eastAsia="SimSun" w:hAnsi="Times New Roman"/>
          <w:i/>
          <w:iCs/>
          <w:sz w:val="24"/>
          <w:szCs w:val="24"/>
        </w:rPr>
        <w:t>activity daily living</w:t>
      </w:r>
      <w:r>
        <w:rPr>
          <w:rFonts w:ascii="Times New Roman" w:eastAsia="SimSun" w:hAnsi="Times New Roman"/>
          <w:sz w:val="24"/>
          <w:szCs w:val="24"/>
        </w:rPr>
        <w:t xml:space="preserve"> dan sosialisasi dalam kehidupan sehari-hari. Faktor lain yang dapat mempengaruhi </w:t>
      </w:r>
      <w:r>
        <w:rPr>
          <w:rFonts w:ascii="Times New Roman" w:eastAsia="SimSun" w:hAnsi="Times New Roman"/>
          <w:i/>
          <w:iCs/>
          <w:sz w:val="24"/>
          <w:szCs w:val="24"/>
        </w:rPr>
        <w:t>activity daily living</w:t>
      </w:r>
      <w:r>
        <w:rPr>
          <w:rFonts w:ascii="Times New Roman" w:eastAsia="SimSun" w:hAnsi="Times New Roman"/>
          <w:sz w:val="24"/>
          <w:szCs w:val="24"/>
        </w:rPr>
        <w:t xml:space="preserve"> adalah usia. Usia dapat mempengaruhi</w:t>
      </w:r>
      <w:r>
        <w:rPr>
          <w:rFonts w:ascii="Times New Roman" w:eastAsia="SimSun" w:hAnsi="Times New Roman"/>
          <w:i/>
          <w:iCs/>
          <w:sz w:val="24"/>
          <w:szCs w:val="24"/>
        </w:rPr>
        <w:t xml:space="preserve"> activity daily living </w:t>
      </w:r>
      <w:r>
        <w:rPr>
          <w:rFonts w:ascii="Times New Roman" w:eastAsia="SimSun" w:hAnsi="Times New Roman"/>
          <w:sz w:val="24"/>
          <w:szCs w:val="24"/>
        </w:rPr>
        <w:t>dalam penelitian ini ada perbedaan dari 5-6 tahun yang bejumlah 24 anak sedangkan 6-7 berjumlah 8 anak. Dikarenakan diusia 5-6 tahun anak belum mampu memahami dan membaca dengan serius jadi anak dalam usia 6-7 tahun masih banyak yang dibantu dalam melakukan ADL dalam keseharianya. Sedangkan dalam usia 6-7 tahun anak sudah banyak yang mampu melakukan ADL dalam keseharian tanpa dibantu.</w:t>
      </w:r>
    </w:p>
    <w:p w:rsidR="00E61EA1" w:rsidRDefault="00676203">
      <w:pPr>
        <w:spacing w:after="0" w:line="480" w:lineRule="auto"/>
        <w:ind w:leftChars="500" w:left="1100" w:firstLineChars="142" w:firstLine="341"/>
        <w:jc w:val="both"/>
        <w:rPr>
          <w:rFonts w:ascii="Times New Roman" w:eastAsia="SimSun" w:hAnsi="Times New Roman"/>
          <w:sz w:val="24"/>
          <w:szCs w:val="24"/>
        </w:rPr>
      </w:pPr>
      <w:r>
        <w:rPr>
          <w:rFonts w:ascii="Times New Roman" w:eastAsia="SimSun" w:hAnsi="Times New Roman"/>
          <w:sz w:val="24"/>
          <w:szCs w:val="24"/>
        </w:rPr>
        <w:t xml:space="preserve">Observasi yang dilakukan pada anak autis sebelum dilakukan terapi banyak anak autis dengan nilai rata-rata dibantu. Anak autis rata-rata dibantu dalam variabel mandi, berpakaian, toileting, berpindah, makan dan minum. Seperti anak dibantu dalam mebersihkan diri sendiri, anak tidak mampu memakai dan melepas baju sendiri,   anak dibantu dalam berpindah dari tempat duduk satu ketempat lain, anak dibantu dalam makan dan minum, anak dibantu dalam membuang air kecil maupun air besar. </w:t>
      </w:r>
    </w:p>
    <w:p w:rsidR="00E61EA1" w:rsidRDefault="00676203">
      <w:pPr>
        <w:pStyle w:val="ListParagraph"/>
        <w:spacing w:after="0" w:line="480" w:lineRule="auto"/>
        <w:ind w:left="1087" w:firstLine="233"/>
        <w:jc w:val="both"/>
        <w:rPr>
          <w:rFonts w:ascii="Times New Roman" w:eastAsia="SimSun" w:hAnsi="Times New Roman"/>
          <w:sz w:val="24"/>
          <w:szCs w:val="24"/>
        </w:rPr>
      </w:pPr>
      <w:r>
        <w:rPr>
          <w:rFonts w:ascii="Times New Roman" w:eastAsia="SimSun" w:hAnsi="Times New Roman"/>
          <w:sz w:val="24"/>
          <w:szCs w:val="24"/>
        </w:rPr>
        <w:lastRenderedPageBreak/>
        <w:t xml:space="preserve">Para </w:t>
      </w:r>
      <w:r>
        <w:rPr>
          <w:rFonts w:ascii="Times New Roman" w:eastAsia="serif" w:hAnsi="Times New Roman"/>
          <w:sz w:val="24"/>
          <w:szCs w:val="24"/>
          <w:shd w:val="clear" w:color="auto" w:fill="FFFFFF"/>
        </w:rPr>
        <w:t>ilmuwan</w:t>
      </w:r>
      <w:r>
        <w:rPr>
          <w:rFonts w:ascii="Times New Roman" w:eastAsia="SimSun" w:hAnsi="Times New Roman"/>
          <w:sz w:val="24"/>
          <w:szCs w:val="24"/>
        </w:rPr>
        <w:t xml:space="preserve"> berpikir bahwa ada hubungan genetika dan lingkungan. Mengetahui penyebab pasti dari autisme sangat sulit karena otak manusia sangat rumit,otak mengandung sel saraf lebih dari 100 miliar neuron, setiap neuron mungkin memiliki ratusan atau ribuan sambungan yang membawa pesan ke sel-sel saraf lain di otak dan tubuh . Neurotransmiter menjaga neuron bekerja sebagaimana mestinya, sepertti Anda dapat melihat, merasakan, bergerak, mengingat, emosi pengalaman, berkomunikasi dan melakukan banyak hal penting lainnya. </w:t>
      </w:r>
    </w:p>
    <w:p w:rsidR="00E61EA1" w:rsidRDefault="00676203">
      <w:pPr>
        <w:pStyle w:val="ListParagraph"/>
        <w:spacing w:after="0" w:line="480" w:lineRule="auto"/>
        <w:ind w:left="1087" w:firstLine="233"/>
        <w:jc w:val="both"/>
        <w:rPr>
          <w:rFonts w:ascii="Times New Roman" w:eastAsia="SimSun" w:hAnsi="Times New Roman"/>
          <w:sz w:val="24"/>
          <w:szCs w:val="24"/>
        </w:rPr>
      </w:pPr>
      <w:r>
        <w:rPr>
          <w:rFonts w:ascii="Times New Roman" w:eastAsia="SimSun" w:hAnsi="Times New Roman"/>
          <w:sz w:val="24"/>
          <w:szCs w:val="24"/>
        </w:rPr>
        <w:t xml:space="preserve">Secara historis para ahli dan peneliti dalam bidang autisme mengalami kesulitan dalam menentukan seseorang sebagai penyandang autisme atau tidak, pada </w:t>
      </w:r>
      <w:r>
        <w:rPr>
          <w:rFonts w:ascii="Times New Roman" w:eastAsia="serif" w:hAnsi="Times New Roman"/>
          <w:sz w:val="24"/>
          <w:szCs w:val="24"/>
          <w:shd w:val="clear" w:color="auto" w:fill="FFFFFF"/>
        </w:rPr>
        <w:t>awalnya</w:t>
      </w:r>
      <w:r>
        <w:rPr>
          <w:rFonts w:ascii="Times New Roman" w:eastAsia="SimSun" w:hAnsi="Times New Roman"/>
          <w:sz w:val="24"/>
          <w:szCs w:val="24"/>
        </w:rPr>
        <w:t xml:space="preserve"> diagnosa disandarkan pada ada atau tidaknya gejala, namun saat ini para ahli setuju bahwa autisme merupakan sebuah kontinum. Gejala-gejala autisme dapat dilihat apabila seorang anak memiliki kelemahan di tiga domain tertentu, yaitu sosial, komunikasi, dan tingkah laku yang berulang (Bonnice, 2010). </w:t>
      </w:r>
    </w:p>
    <w:p w:rsidR="00E61EA1" w:rsidRDefault="00676203">
      <w:pPr>
        <w:spacing w:after="0" w:line="480" w:lineRule="auto"/>
        <w:ind w:leftChars="500" w:left="1100" w:firstLineChars="240" w:firstLine="576"/>
        <w:jc w:val="both"/>
        <w:rPr>
          <w:rFonts w:ascii="Times New Roman" w:eastAsia="SimSun" w:hAnsi="Times New Roman"/>
          <w:sz w:val="24"/>
          <w:szCs w:val="24"/>
        </w:rPr>
      </w:pPr>
      <w:r>
        <w:rPr>
          <w:rFonts w:ascii="Times New Roman" w:eastAsia="SimSun" w:hAnsi="Times New Roman"/>
          <w:sz w:val="24"/>
          <w:szCs w:val="24"/>
        </w:rPr>
        <w:t xml:space="preserve">Umur seorang klien menunjukkan tanda kemauan dan kemampuan, ataupun bagaimana klien bereaksi terhadap ketidakmampuan melaksanakan </w:t>
      </w:r>
      <w:r>
        <w:rPr>
          <w:rFonts w:ascii="Times New Roman" w:eastAsia="SimSun" w:hAnsi="Times New Roman"/>
          <w:i/>
          <w:sz w:val="24"/>
          <w:szCs w:val="24"/>
        </w:rPr>
        <w:t>activitydaily living</w:t>
      </w:r>
      <w:r>
        <w:rPr>
          <w:rFonts w:ascii="Times New Roman" w:eastAsia="SimSun" w:hAnsi="Times New Roman"/>
          <w:sz w:val="24"/>
          <w:szCs w:val="24"/>
        </w:rPr>
        <w:t>. Saat perkembangan dari bayi sampai dewasa, seseorang secara perlahan–lahan berubah dari tergantung menjadi mandiri dalam melakukan activity of daily living (Ajayi, 20015).</w:t>
      </w:r>
    </w:p>
    <w:p w:rsidR="00E61EA1" w:rsidRDefault="00676203">
      <w:pPr>
        <w:spacing w:after="0" w:line="480" w:lineRule="auto"/>
        <w:ind w:leftChars="500" w:left="1100" w:firstLineChars="240" w:firstLine="576"/>
        <w:jc w:val="both"/>
        <w:rPr>
          <w:rFonts w:ascii="Times New Roman" w:eastAsia="SimSun" w:hAnsi="Times New Roman"/>
          <w:sz w:val="24"/>
          <w:szCs w:val="24"/>
        </w:rPr>
      </w:pPr>
      <w:r>
        <w:rPr>
          <w:rFonts w:ascii="Times New Roman" w:eastAsia="SimSun" w:hAnsi="Times New Roman"/>
          <w:sz w:val="24"/>
          <w:szCs w:val="24"/>
        </w:rPr>
        <w:lastRenderedPageBreak/>
        <w:t xml:space="preserve">Menurut peneliti Ekowati (2014) hasil penelitian sebelum dilakukan terapi pada kelompok khusus belum ada responden yang melakukan </w:t>
      </w:r>
      <w:r>
        <w:rPr>
          <w:rFonts w:ascii="Times New Roman" w:eastAsia="SimSun" w:hAnsi="Times New Roman"/>
          <w:i/>
          <w:iCs/>
          <w:sz w:val="24"/>
          <w:szCs w:val="24"/>
        </w:rPr>
        <w:t>activity daily living</w:t>
      </w:r>
      <w:r>
        <w:rPr>
          <w:rFonts w:ascii="Times New Roman" w:eastAsia="SimSun" w:hAnsi="Times New Roman"/>
          <w:sz w:val="24"/>
          <w:szCs w:val="24"/>
        </w:rPr>
        <w:t xml:space="preserve"> secara mandiri hanya berjumlah 9 orang dari 40 anak.  Usia di penelitian ini rata-rata masih 5-6 tahun yang berjumlah 30 anak dan 6-7 tahun berjumlah 10 anak.</w:t>
      </w:r>
    </w:p>
    <w:p w:rsidR="00E61EA1" w:rsidRDefault="00676203">
      <w:pPr>
        <w:pStyle w:val="ListParagraph"/>
        <w:tabs>
          <w:tab w:val="left" w:pos="360"/>
        </w:tabs>
        <w:spacing w:after="0" w:line="480" w:lineRule="auto"/>
        <w:ind w:left="1080" w:hanging="654"/>
        <w:jc w:val="both"/>
        <w:rPr>
          <w:rFonts w:ascii="Times New Roman" w:hAnsi="Times New Roman"/>
          <w:sz w:val="24"/>
          <w:szCs w:val="24"/>
        </w:rPr>
      </w:pPr>
      <w:r>
        <w:rPr>
          <w:rFonts w:ascii="Times New Roman" w:hAnsi="Times New Roman"/>
          <w:sz w:val="24"/>
          <w:szCs w:val="24"/>
        </w:rPr>
        <w:t xml:space="preserve">5.2.2 </w:t>
      </w:r>
      <w:r>
        <w:rPr>
          <w:rFonts w:ascii="Times New Roman" w:hAnsi="Times New Roman"/>
          <w:i/>
          <w:sz w:val="24"/>
          <w:szCs w:val="24"/>
        </w:rPr>
        <w:t xml:space="preserve">Activity daily living </w:t>
      </w:r>
      <w:r>
        <w:rPr>
          <w:rFonts w:ascii="Times New Roman" w:hAnsi="Times New Roman"/>
          <w:sz w:val="24"/>
          <w:szCs w:val="24"/>
        </w:rPr>
        <w:t>(ADL) anak autis sesudah diberikan bibliotherapy</w:t>
      </w:r>
    </w:p>
    <w:p w:rsidR="00E61EA1" w:rsidRDefault="00676203">
      <w:pPr>
        <w:pStyle w:val="ListParagraph"/>
        <w:tabs>
          <w:tab w:val="left" w:pos="360"/>
        </w:tabs>
        <w:spacing w:after="0" w:line="480" w:lineRule="auto"/>
        <w:ind w:left="1080" w:hanging="65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Hasil penelitian </w:t>
      </w:r>
      <w:r>
        <w:rPr>
          <w:rFonts w:ascii="Times New Roman" w:hAnsi="Times New Roman"/>
          <w:i/>
          <w:sz w:val="24"/>
          <w:szCs w:val="24"/>
        </w:rPr>
        <w:t xml:space="preserve">activity daily living </w:t>
      </w:r>
      <w:r>
        <w:rPr>
          <w:rFonts w:ascii="Times New Roman" w:hAnsi="Times New Roman"/>
          <w:sz w:val="24"/>
          <w:szCs w:val="24"/>
        </w:rPr>
        <w:t xml:space="preserve">(ADL) anak autis sesudah diberikan bibliotherapy menunjukkan bahwa distribusi responden </w:t>
      </w:r>
      <w:r>
        <w:rPr>
          <w:rFonts w:ascii="Times New Roman" w:hAnsi="Times New Roman"/>
          <w:i/>
          <w:sz w:val="24"/>
          <w:szCs w:val="24"/>
        </w:rPr>
        <w:t xml:space="preserve">activity daily living </w:t>
      </w:r>
      <w:r>
        <w:rPr>
          <w:rFonts w:ascii="Times New Roman" w:hAnsi="Times New Roman"/>
          <w:sz w:val="24"/>
          <w:szCs w:val="24"/>
        </w:rPr>
        <w:t xml:space="preserve">(ADL) sesudah diberikan bibliotherapy hampir seluruhnya mandiri sebanyak 31 orang. </w:t>
      </w:r>
    </w:p>
    <w:p w:rsidR="00E61EA1" w:rsidRDefault="00676203">
      <w:pPr>
        <w:pStyle w:val="ListParagraph"/>
        <w:tabs>
          <w:tab w:val="left" w:pos="360"/>
        </w:tabs>
        <w:spacing w:after="0" w:line="480" w:lineRule="auto"/>
        <w:ind w:left="1080" w:hanging="65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Menurut peneliti setelah dilakukan selama 6 hari anak di SLB Autis Seribu Warna banyak mengalami perubahan dalam melakukan </w:t>
      </w:r>
      <w:r>
        <w:rPr>
          <w:rFonts w:ascii="Times New Roman" w:hAnsi="Times New Roman"/>
          <w:i/>
          <w:iCs/>
          <w:sz w:val="24"/>
          <w:szCs w:val="24"/>
        </w:rPr>
        <w:t>activity daily living</w:t>
      </w:r>
      <w:r>
        <w:rPr>
          <w:rFonts w:ascii="Times New Roman" w:hAnsi="Times New Roman"/>
          <w:sz w:val="24"/>
          <w:szCs w:val="24"/>
        </w:rPr>
        <w:t xml:space="preserve"> (ADL)  Dari dibantu menjadi mandiri. Anak dari yang tidak suka bergerak dan hanya melakukan apa yang dia suka setelah dilakukan terapi anak lebih banyak bergerak misanya makan sendiri, bermain dengan tman-teman, jalan-jalan dan bertoilting sendiri. </w:t>
      </w:r>
    </w:p>
    <w:p w:rsidR="00E61EA1" w:rsidRDefault="00676203">
      <w:pPr>
        <w:spacing w:after="0" w:line="480" w:lineRule="auto"/>
        <w:ind w:left="993" w:firstLine="425"/>
        <w:jc w:val="both"/>
        <w:rPr>
          <w:rFonts w:ascii="Times New Roman" w:eastAsia="SimSun" w:hAnsi="Times New Roman"/>
          <w:sz w:val="24"/>
          <w:szCs w:val="24"/>
        </w:rPr>
      </w:pPr>
      <w:r>
        <w:rPr>
          <w:rFonts w:ascii="Times New Roman" w:eastAsia="SimSun" w:hAnsi="Times New Roman"/>
          <w:sz w:val="24"/>
          <w:szCs w:val="24"/>
        </w:rPr>
        <w:t xml:space="preserve">Setelah dilakukan terapi biobliotherapy dapat mempengaruhi </w:t>
      </w:r>
      <w:r>
        <w:rPr>
          <w:rFonts w:ascii="Times New Roman" w:eastAsia="SimSun" w:hAnsi="Times New Roman"/>
          <w:i/>
          <w:iCs/>
          <w:sz w:val="24"/>
          <w:szCs w:val="24"/>
        </w:rPr>
        <w:t>activity daily living</w:t>
      </w:r>
      <w:r>
        <w:rPr>
          <w:rFonts w:ascii="Times New Roman" w:eastAsia="SimSun" w:hAnsi="Times New Roman"/>
          <w:sz w:val="24"/>
          <w:szCs w:val="24"/>
        </w:rPr>
        <w:t xml:space="preserve"> (ADL) pada anak autis, karena secara rutin dilakukan pada pagi hari disekolah. Terapi ini melibatkan buku atau bahan bacaan untuk memfasilitasi perkembangan seseorang baik yang normal maupun masalah klinis yang sedang dihadapi. Anak mengalami peningkatan ini dapat didukung oleh terbinanya factor rasa saling percaya antara pasien anak autis dengan peneliti dengan baik. Ada </w:t>
      </w:r>
      <w:r>
        <w:rPr>
          <w:rFonts w:ascii="Times New Roman" w:eastAsia="SimSun" w:hAnsi="Times New Roman"/>
          <w:sz w:val="24"/>
          <w:szCs w:val="24"/>
        </w:rPr>
        <w:lastRenderedPageBreak/>
        <w:t xml:space="preserve">sebagian anak autis yang sudah mandiri dan masih dibantu. Ada beberapa factor penyebab yaitu dari anak tak mampu membaca buku gambar. Faktor lain klien tidak mapu tidak nyaman untuk melakukan terapi yang dilakukan sampai 5 sesi. Sehingga masih ada hasil post test yang masih dibantu. </w:t>
      </w:r>
    </w:p>
    <w:p w:rsidR="00E61EA1" w:rsidRDefault="00676203">
      <w:pPr>
        <w:spacing w:after="0" w:line="480" w:lineRule="auto"/>
        <w:ind w:left="993" w:firstLine="425"/>
        <w:jc w:val="both"/>
        <w:rPr>
          <w:rFonts w:ascii="Times New Roman" w:eastAsia="SimSun" w:hAnsi="Times New Roman"/>
          <w:sz w:val="24"/>
          <w:szCs w:val="24"/>
        </w:rPr>
      </w:pPr>
      <w:r>
        <w:rPr>
          <w:rFonts w:ascii="Times New Roman" w:eastAsia="SimSun" w:hAnsi="Times New Roman"/>
          <w:sz w:val="24"/>
          <w:szCs w:val="24"/>
        </w:rPr>
        <w:t xml:space="preserve">Hasil observasi setelah dilakukan terapi menunjukan bahwa sudah banyak anak autis yang sudah mandiri dalam melakukan </w:t>
      </w:r>
      <w:r>
        <w:rPr>
          <w:rFonts w:ascii="Times New Roman" w:eastAsia="SimSun" w:hAnsi="Times New Roman"/>
          <w:i/>
          <w:iCs/>
          <w:sz w:val="24"/>
          <w:szCs w:val="24"/>
        </w:rPr>
        <w:t xml:space="preserve">actvity daily living  </w:t>
      </w:r>
      <w:r>
        <w:rPr>
          <w:rFonts w:ascii="Times New Roman" w:eastAsia="SimSun" w:hAnsi="Times New Roman"/>
          <w:sz w:val="24"/>
          <w:szCs w:val="24"/>
        </w:rPr>
        <w:t xml:space="preserve">(ADL). Dalam melakukan variabel mandi, berpakaian, toileting, berpindah, makan dan minum. Hal ini bisa dilihat dar observasi anak dalam keseharian misalnya anak sudah mandiri dalam membersihkan diri sendiri, anak sudah mandiri dalam berpakaian, anak dapat keluar masuk kelas, anak dapat makan sendiri. </w:t>
      </w:r>
    </w:p>
    <w:p w:rsidR="00E61EA1" w:rsidRDefault="00676203">
      <w:pPr>
        <w:spacing w:after="0" w:line="480" w:lineRule="auto"/>
        <w:ind w:left="993" w:firstLine="425"/>
        <w:jc w:val="both"/>
        <w:rPr>
          <w:rFonts w:ascii="Times New Roman" w:eastAsia="SimSun" w:hAnsi="Times New Roman"/>
          <w:sz w:val="24"/>
          <w:szCs w:val="24"/>
        </w:rPr>
      </w:pPr>
      <w:r>
        <w:rPr>
          <w:rFonts w:ascii="Times New Roman" w:eastAsia="SimSun" w:hAnsi="Times New Roman"/>
          <w:sz w:val="24"/>
          <w:szCs w:val="24"/>
        </w:rPr>
        <w:t>Bibliotherapy menggunakan bahan bacaan yang bertujuan untuk memfasilitasi konseling dalam melakukan perubahan diri dari segi pikiran, perasaan, dan tingkah laku.Tujuan utama bibliotherapy ialah membimbing seseorang melalui kegiatan membaca, menggunakan buku-buku untuk membantu memecahkan masalah pribadi, mengembangkan keterampilan hidup meningkatkan konsep diri dan kepribadian, serta adanya interaksi seseorang dengan sebuah sastra yang dinamis antara kepribadian dan bacaan (Sunartyo, 2007).</w:t>
      </w:r>
    </w:p>
    <w:p w:rsidR="00E61EA1" w:rsidRDefault="00676203">
      <w:pPr>
        <w:spacing w:after="0" w:line="480" w:lineRule="auto"/>
        <w:ind w:left="993" w:firstLine="425"/>
        <w:jc w:val="both"/>
        <w:rPr>
          <w:rFonts w:ascii="Times New Roman" w:eastAsia="SimSun" w:hAnsi="Times New Roman"/>
          <w:sz w:val="24"/>
          <w:szCs w:val="24"/>
        </w:rPr>
      </w:pPr>
      <w:r>
        <w:rPr>
          <w:rFonts w:ascii="Times New Roman" w:eastAsia="SimSun" w:hAnsi="Times New Roman"/>
          <w:sz w:val="24"/>
          <w:szCs w:val="24"/>
        </w:rPr>
        <w:t xml:space="preserve">Penelitian yang dilakukan Ekowati (2014) hasil penelitian juga ada perbedaan setelah dilakukan terapi bibliotherapy dengan skor </w:t>
      </w:r>
      <w:r>
        <w:rPr>
          <w:rFonts w:ascii="Times New Roman" w:eastAsia="SimSun" w:hAnsi="Times New Roman"/>
          <w:i/>
          <w:iCs/>
          <w:sz w:val="24"/>
          <w:szCs w:val="24"/>
        </w:rPr>
        <w:t xml:space="preserve">follow up </w:t>
      </w:r>
      <w:r>
        <w:rPr>
          <w:rFonts w:ascii="Times New Roman" w:eastAsia="SimSun" w:hAnsi="Times New Roman"/>
          <w:sz w:val="24"/>
          <w:szCs w:val="24"/>
        </w:rPr>
        <w:t xml:space="preserve">(x=16) lebih tinggi dari skor sebelum dilakukan terapi (x=7,5) dan menurut Ajayi (2015) Membaca dapat menjadi sebuah terapi bagi </w:t>
      </w:r>
      <w:r>
        <w:rPr>
          <w:rFonts w:ascii="Times New Roman" w:eastAsia="SimSun" w:hAnsi="Times New Roman"/>
          <w:sz w:val="24"/>
          <w:szCs w:val="24"/>
        </w:rPr>
        <w:lastRenderedPageBreak/>
        <w:t>seseorang karena individu tersebut dapat memasuki dunia danterlibat dalam sebuah karakter yang dijelaskan dalam sebuah buku sehingga bisa memperoleh wawasan dan pengetahuan yang lebih. Terapi ini bisa membantu seseorang dalam mengatasi gejolak emosi yang berkaitan dengan masalah kehidupan.</w:t>
      </w:r>
    </w:p>
    <w:p w:rsidR="00E61EA1" w:rsidRDefault="00676203">
      <w:pPr>
        <w:tabs>
          <w:tab w:val="left" w:pos="360"/>
        </w:tabs>
        <w:spacing w:after="0" w:line="480" w:lineRule="auto"/>
        <w:ind w:left="993" w:hanging="993"/>
        <w:jc w:val="both"/>
        <w:rPr>
          <w:rFonts w:ascii="Times New Roman" w:hAnsi="Times New Roman"/>
          <w:sz w:val="24"/>
          <w:szCs w:val="24"/>
        </w:rPr>
      </w:pPr>
      <w:r>
        <w:rPr>
          <w:rFonts w:ascii="Times New Roman" w:eastAsia="SimSun" w:hAnsi="Times New Roman"/>
          <w:sz w:val="24"/>
          <w:szCs w:val="24"/>
        </w:rPr>
        <w:tab/>
        <w:t xml:space="preserve">5.2.3 Pengaruh terapi bibliotherapy terhadap </w:t>
      </w:r>
      <w:r>
        <w:rPr>
          <w:rFonts w:ascii="Times New Roman" w:eastAsia="SimSun" w:hAnsi="Times New Roman"/>
          <w:i/>
          <w:sz w:val="24"/>
          <w:szCs w:val="24"/>
        </w:rPr>
        <w:t xml:space="preserve">activity daily living </w:t>
      </w:r>
      <w:r>
        <w:rPr>
          <w:rFonts w:ascii="Times New Roman" w:eastAsia="SimSun" w:hAnsi="Times New Roman"/>
          <w:sz w:val="24"/>
          <w:szCs w:val="24"/>
        </w:rPr>
        <w:t xml:space="preserve">(ADL) anak autis di </w:t>
      </w:r>
      <w:r>
        <w:rPr>
          <w:rFonts w:ascii="Times New Roman" w:hAnsi="Times New Roman"/>
          <w:sz w:val="24"/>
          <w:szCs w:val="24"/>
        </w:rPr>
        <w:t>studi sekolah luar biasa autis seribu warna Kepanjeng Jombang</w:t>
      </w:r>
    </w:p>
    <w:p w:rsidR="00E61EA1" w:rsidRDefault="00676203">
      <w:pPr>
        <w:tabs>
          <w:tab w:val="left" w:pos="360"/>
        </w:tabs>
        <w:spacing w:after="0" w:line="480" w:lineRule="auto"/>
        <w:ind w:left="993" w:hanging="993"/>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pacing w:val="-4"/>
          <w:sz w:val="24"/>
          <w:szCs w:val="24"/>
        </w:rPr>
        <w:t xml:space="preserve">hasil uji statistik </w:t>
      </w:r>
      <w:r>
        <w:rPr>
          <w:rFonts w:ascii="Times New Roman" w:hAnsi="Times New Roman"/>
          <w:i/>
          <w:spacing w:val="-4"/>
          <w:sz w:val="24"/>
          <w:szCs w:val="24"/>
        </w:rPr>
        <w:t>Wilcoxon Test</w:t>
      </w:r>
      <w:r>
        <w:rPr>
          <w:rFonts w:ascii="Times New Roman" w:hAnsi="Times New Roman"/>
          <w:spacing w:val="-4"/>
          <w:sz w:val="24"/>
          <w:szCs w:val="24"/>
        </w:rPr>
        <w:t xml:space="preserve"> diperoleh angka</w:t>
      </w:r>
      <w:r>
        <w:rPr>
          <w:rFonts w:ascii="Times New Roman" w:hAnsi="Times New Roman"/>
          <w:sz w:val="24"/>
          <w:szCs w:val="24"/>
        </w:rPr>
        <w:t xml:space="preserve"> signifikan atau nilai P Value= 0,025 yang berarti  </w:t>
      </w:r>
      <w:r>
        <w:rPr>
          <w:rFonts w:ascii="Times New Roman" w:eastAsia="Symbol" w:hAnsi="Times New Roman"/>
          <w:sz w:val="24"/>
          <w:szCs w:val="24"/>
        </w:rPr>
        <w:t>&lt;(0,05), maka H</w:t>
      </w:r>
      <w:r>
        <w:rPr>
          <w:rFonts w:ascii="Times New Roman" w:eastAsia="Symbol" w:hAnsi="Times New Roman"/>
          <w:sz w:val="24"/>
          <w:szCs w:val="24"/>
          <w:vertAlign w:val="subscript"/>
        </w:rPr>
        <w:t>1</w:t>
      </w:r>
      <w:r>
        <w:rPr>
          <w:rFonts w:ascii="Times New Roman" w:eastAsia="Symbol" w:hAnsi="Times New Roman"/>
          <w:sz w:val="24"/>
          <w:szCs w:val="24"/>
        </w:rPr>
        <w:t xml:space="preserve"> diterima yang berarti ada </w:t>
      </w:r>
      <w:r>
        <w:rPr>
          <w:rFonts w:ascii="Times New Roman" w:hAnsi="Times New Roman"/>
          <w:sz w:val="24"/>
          <w:szCs w:val="24"/>
        </w:rPr>
        <w:t xml:space="preserve">Pengaruh Pengaruh terapi bibliotherapy terhadap kemandirian </w:t>
      </w:r>
      <w:r>
        <w:rPr>
          <w:rFonts w:ascii="Times New Roman" w:hAnsi="Times New Roman"/>
          <w:i/>
          <w:sz w:val="24"/>
          <w:szCs w:val="24"/>
        </w:rPr>
        <w:t xml:space="preserve">activity daily living </w:t>
      </w:r>
      <w:r>
        <w:rPr>
          <w:rFonts w:ascii="Times New Roman" w:hAnsi="Times New Roman"/>
          <w:sz w:val="24"/>
          <w:szCs w:val="24"/>
        </w:rPr>
        <w:t xml:space="preserve">(ADL) anak autis di studi Sekolah Luar Biasa Autis Seribu Warna Kepanjeng Jombang. </w:t>
      </w:r>
    </w:p>
    <w:p w:rsidR="00E61EA1" w:rsidRDefault="00676203">
      <w:pPr>
        <w:tabs>
          <w:tab w:val="left" w:pos="360"/>
        </w:tabs>
        <w:spacing w:after="0" w:line="480" w:lineRule="auto"/>
        <w:ind w:left="993" w:hanging="993"/>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Menurut peneliti perbedaan kemandirian </w:t>
      </w:r>
      <w:r>
        <w:rPr>
          <w:rFonts w:ascii="Times New Roman" w:hAnsi="Times New Roman"/>
          <w:i/>
          <w:iCs/>
          <w:sz w:val="24"/>
          <w:szCs w:val="24"/>
        </w:rPr>
        <w:t>activity daily living</w:t>
      </w:r>
      <w:r>
        <w:rPr>
          <w:rFonts w:ascii="Times New Roman" w:hAnsi="Times New Roman"/>
          <w:sz w:val="24"/>
          <w:szCs w:val="24"/>
        </w:rPr>
        <w:t xml:space="preserve"> (ADL) anak autis sebelum dilakukan </w:t>
      </w:r>
      <w:r>
        <w:rPr>
          <w:rFonts w:ascii="Times New Roman" w:hAnsi="Times New Roman"/>
          <w:i/>
          <w:iCs/>
          <w:sz w:val="24"/>
          <w:szCs w:val="24"/>
        </w:rPr>
        <w:t xml:space="preserve">activity daily living </w:t>
      </w:r>
      <w:r>
        <w:rPr>
          <w:rFonts w:ascii="Times New Roman" w:hAnsi="Times New Roman"/>
          <w:sz w:val="24"/>
          <w:szCs w:val="24"/>
        </w:rPr>
        <w:t>anak cenderung masih banyak dibantu untuk melakukan</w:t>
      </w:r>
      <w:r>
        <w:rPr>
          <w:rFonts w:ascii="Times New Roman" w:hAnsi="Times New Roman"/>
          <w:i/>
          <w:iCs/>
          <w:sz w:val="24"/>
          <w:szCs w:val="24"/>
        </w:rPr>
        <w:t xml:space="preserve"> activity daily living</w:t>
      </w:r>
      <w:r>
        <w:rPr>
          <w:rFonts w:ascii="Times New Roman" w:hAnsi="Times New Roman"/>
          <w:sz w:val="24"/>
          <w:szCs w:val="24"/>
        </w:rPr>
        <w:t xml:space="preserve">. Anak cenderung, pasif berdiam diri dan hanya melakukan yang dianggapnya menarik. Sesudah dilakukan terapi bibliotherapy mayoritas memiliki kemandirian </w:t>
      </w:r>
      <w:r>
        <w:rPr>
          <w:rFonts w:ascii="Times New Roman" w:hAnsi="Times New Roman"/>
          <w:i/>
          <w:iCs/>
          <w:sz w:val="24"/>
          <w:szCs w:val="24"/>
        </w:rPr>
        <w:t>activity daily living</w:t>
      </w:r>
      <w:r>
        <w:rPr>
          <w:rFonts w:ascii="Times New Roman" w:hAnsi="Times New Roman"/>
          <w:sz w:val="24"/>
          <w:szCs w:val="24"/>
        </w:rPr>
        <w:t xml:space="preserve"> (ADL) mayoritas dibantu, selama diberkan enam kali perlakuan berupa terapi bibliotherapy, perubahan mulai terlihat pada pemberian yang keenam mayoritas mandiri. Bahwa terapi bibliotherapy berpengaruh terhadap kemandirian  </w:t>
      </w:r>
      <w:r>
        <w:rPr>
          <w:rFonts w:ascii="Times New Roman" w:hAnsi="Times New Roman"/>
          <w:i/>
          <w:iCs/>
          <w:sz w:val="24"/>
          <w:szCs w:val="24"/>
        </w:rPr>
        <w:t>activity daily living</w:t>
      </w:r>
      <w:r>
        <w:rPr>
          <w:rFonts w:ascii="Times New Roman" w:hAnsi="Times New Roman"/>
          <w:sz w:val="24"/>
          <w:szCs w:val="24"/>
        </w:rPr>
        <w:t xml:space="preserve"> (ADL) pada anak autis. Bibliotherapy tidak hanya digunakan oleh tenaga pendidik, pustakawan dan tenaga </w:t>
      </w:r>
      <w:r>
        <w:rPr>
          <w:rFonts w:ascii="Times New Roman" w:hAnsi="Times New Roman"/>
          <w:sz w:val="24"/>
          <w:szCs w:val="24"/>
        </w:rPr>
        <w:lastRenderedPageBreak/>
        <w:t>medik. Yang bertujuan untuk memfasilitasi masa transisi pada anak autis.</w:t>
      </w:r>
    </w:p>
    <w:p w:rsidR="00E61EA1" w:rsidRDefault="00676203">
      <w:pPr>
        <w:tabs>
          <w:tab w:val="left" w:pos="360"/>
        </w:tabs>
        <w:spacing w:after="0" w:line="480" w:lineRule="auto"/>
        <w:ind w:left="993" w:hanging="993"/>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Dari hasil tabulasi sebelum dilakukan terapi biblotherapy ada banyak anak autis yang masih dibantu ada 30 anak dan dibantu total hanya sebagian sebanyak 3 orang dan tidak ada yang mandiri. Sehingga ada 30 anak mengalami perubahan dari dibantu ke mandiri. Terapi bibliotherapy lebih baik dilakukan dalam keadaan kooperatifsehingga pasien mampu membaca dengan baik.</w:t>
      </w:r>
    </w:p>
    <w:p w:rsidR="00E61EA1" w:rsidRDefault="00676203">
      <w:pPr>
        <w:tabs>
          <w:tab w:val="left" w:pos="360"/>
        </w:tabs>
        <w:spacing w:after="0" w:line="480" w:lineRule="auto"/>
        <w:ind w:left="993" w:hanging="993"/>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Sesudah dilakukan terapi bibliotherapy anak autis sudah mengalami peningkatan  hampir semua sudah mandiri sebanyak 31 anak dibantu hanya sebagian sebanyak 2 anak dan dibantu total sudah tidak ada. Selisih menunjukan bahwa dengan adanya terapi bibliotherapy kemampuan actvity daily living (ADL) yang semula dibantu total ke dibantu dan dibantu ke mandiridan ada yang masih tetap mandiri saat post test maupun pre test.</w:t>
      </w:r>
    </w:p>
    <w:p w:rsidR="00E61EA1" w:rsidRDefault="00676203">
      <w:pPr>
        <w:tabs>
          <w:tab w:val="left" w:pos="360"/>
        </w:tabs>
        <w:spacing w:after="0" w:line="480" w:lineRule="auto"/>
        <w:ind w:left="993" w:hanging="993"/>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Hasil penelitan yang didapat oleh Ekowati (2014) menggunakan d</w:t>
      </w:r>
      <w:r>
        <w:rPr>
          <w:rFonts w:ascii="Times New Roman" w:eastAsia="SimSun" w:hAnsi="Times New Roman"/>
          <w:sz w:val="24"/>
          <w:szCs w:val="24"/>
        </w:rPr>
        <w:t xml:space="preserve">esain </w:t>
      </w:r>
      <w:r>
        <w:rPr>
          <w:rFonts w:ascii="Times New Roman" w:eastAsia="SimSun" w:hAnsi="Times New Roman"/>
          <w:i/>
          <w:iCs/>
          <w:sz w:val="24"/>
          <w:szCs w:val="24"/>
        </w:rPr>
        <w:t>randomized groups pre test – post test design</w:t>
      </w:r>
      <w:r>
        <w:rPr>
          <w:rFonts w:ascii="Times New Roman" w:eastAsia="SimSun" w:hAnsi="Times New Roman"/>
          <w:sz w:val="24"/>
          <w:szCs w:val="24"/>
        </w:rPr>
        <w:t xml:space="preserve">. Penelitian ini melibatkan 9 anak </w:t>
      </w:r>
      <w:r>
        <w:rPr>
          <w:rFonts w:ascii="Times New Roman" w:eastAsia="SimSun" w:hAnsi="Times New Roman"/>
          <w:i/>
          <w:iCs/>
          <w:sz w:val="24"/>
          <w:szCs w:val="24"/>
        </w:rPr>
        <w:t>slow learne</w:t>
      </w:r>
      <w:r>
        <w:rPr>
          <w:rFonts w:ascii="Times New Roman" w:eastAsia="SimSun" w:hAnsi="Times New Roman"/>
          <w:sz w:val="24"/>
          <w:szCs w:val="24"/>
        </w:rPr>
        <w:t>r di SD Iklusi dengan 4 anak sebagai kelompok eksperimen dan 5 anak sebagai kelompok kontrol. Kelompok eksperimen diberikan pelatihan affective bibliotherapy selama 10 kali. Hipotesis penelitian ini ada dua, yang pertama “</w:t>
      </w:r>
      <w:r>
        <w:rPr>
          <w:rFonts w:ascii="Times New Roman" w:eastAsia="SimSun" w:hAnsi="Times New Roman"/>
          <w:i/>
          <w:iCs/>
          <w:sz w:val="24"/>
          <w:szCs w:val="24"/>
        </w:rPr>
        <w:t xml:space="preserve">Affective bibliotherapy </w:t>
      </w:r>
      <w:r>
        <w:rPr>
          <w:rFonts w:ascii="Times New Roman" w:eastAsia="SimSun" w:hAnsi="Times New Roman"/>
          <w:sz w:val="24"/>
          <w:szCs w:val="24"/>
        </w:rPr>
        <w:t>dapat meningkatkan</w:t>
      </w:r>
      <w:r>
        <w:rPr>
          <w:rFonts w:ascii="Times New Roman" w:eastAsia="SimSun" w:hAnsi="Times New Roman"/>
          <w:i/>
          <w:iCs/>
          <w:sz w:val="24"/>
          <w:szCs w:val="24"/>
        </w:rPr>
        <w:t xml:space="preserve"> self esteem</w:t>
      </w:r>
      <w:r>
        <w:rPr>
          <w:rFonts w:ascii="Times New Roman" w:eastAsia="SimSun" w:hAnsi="Times New Roman"/>
          <w:sz w:val="24"/>
          <w:szCs w:val="24"/>
        </w:rPr>
        <w:t xml:space="preserve"> anak </w:t>
      </w:r>
      <w:r>
        <w:rPr>
          <w:rFonts w:ascii="Times New Roman" w:eastAsia="SimSun" w:hAnsi="Times New Roman"/>
          <w:i/>
          <w:iCs/>
          <w:sz w:val="24"/>
          <w:szCs w:val="24"/>
        </w:rPr>
        <w:t>slow learne</w:t>
      </w:r>
      <w:r>
        <w:rPr>
          <w:rFonts w:ascii="Times New Roman" w:eastAsia="SimSun" w:hAnsi="Times New Roman"/>
          <w:sz w:val="24"/>
          <w:szCs w:val="24"/>
        </w:rPr>
        <w:t>r di SD Inklusi”, dan yang kedua adalah “Ada perbedaan peningkatan</w:t>
      </w:r>
      <w:r>
        <w:rPr>
          <w:rFonts w:ascii="Times New Roman" w:eastAsia="SimSun" w:hAnsi="Times New Roman"/>
          <w:i/>
          <w:iCs/>
          <w:sz w:val="24"/>
          <w:szCs w:val="24"/>
        </w:rPr>
        <w:t xml:space="preserve"> self esteem</w:t>
      </w:r>
      <w:r>
        <w:rPr>
          <w:rFonts w:ascii="Times New Roman" w:eastAsia="SimSun" w:hAnsi="Times New Roman"/>
          <w:sz w:val="24"/>
          <w:szCs w:val="24"/>
        </w:rPr>
        <w:t xml:space="preserve"> antara kelompok eksperimen dengan kelompok kontrol setelah kelompok </w:t>
      </w:r>
      <w:r>
        <w:rPr>
          <w:rFonts w:ascii="Times New Roman" w:eastAsia="SimSun" w:hAnsi="Times New Roman"/>
          <w:sz w:val="24"/>
          <w:szCs w:val="24"/>
        </w:rPr>
        <w:lastRenderedPageBreak/>
        <w:t xml:space="preserve">eksperimen diberi intervensi dengan </w:t>
      </w:r>
      <w:r>
        <w:rPr>
          <w:rFonts w:ascii="Times New Roman" w:eastAsia="SimSun" w:hAnsi="Times New Roman"/>
          <w:i/>
          <w:iCs/>
          <w:sz w:val="24"/>
          <w:szCs w:val="24"/>
        </w:rPr>
        <w:t>affective bibliotherapy.</w:t>
      </w:r>
      <w:r>
        <w:rPr>
          <w:rFonts w:ascii="Times New Roman" w:eastAsia="SimSun" w:hAnsi="Times New Roman"/>
          <w:sz w:val="24"/>
          <w:szCs w:val="24"/>
        </w:rPr>
        <w:t xml:space="preserve"> Hasil Penelitian menunjukan bahwa </w:t>
      </w:r>
      <w:r>
        <w:rPr>
          <w:rFonts w:ascii="Times New Roman" w:eastAsia="SimSun" w:hAnsi="Times New Roman"/>
          <w:i/>
          <w:iCs/>
          <w:sz w:val="24"/>
          <w:szCs w:val="24"/>
        </w:rPr>
        <w:t>affective bibliotherapy</w:t>
      </w:r>
      <w:r>
        <w:rPr>
          <w:rFonts w:ascii="Times New Roman" w:eastAsia="SimSun" w:hAnsi="Times New Roman"/>
          <w:sz w:val="24"/>
          <w:szCs w:val="24"/>
        </w:rPr>
        <w:t xml:space="preserve"> efektif untuk meningkatkan self esteem anak </w:t>
      </w:r>
      <w:r>
        <w:rPr>
          <w:rFonts w:ascii="Times New Roman" w:eastAsia="SimSun" w:hAnsi="Times New Roman"/>
          <w:i/>
          <w:iCs/>
          <w:sz w:val="24"/>
          <w:szCs w:val="24"/>
        </w:rPr>
        <w:t>slow learner</w:t>
      </w:r>
      <w:r>
        <w:rPr>
          <w:rFonts w:ascii="Times New Roman" w:eastAsia="SimSun" w:hAnsi="Times New Roman"/>
          <w:sz w:val="24"/>
          <w:szCs w:val="24"/>
        </w:rPr>
        <w:t xml:space="preserve"> di SD Inklusi dengan nilai z = -1,841 dengan taraf significansi 0,033 (p&lt;0,05). Selain itu juga ditemukan bahwa </w:t>
      </w:r>
      <w:r>
        <w:rPr>
          <w:rFonts w:ascii="Times New Roman" w:eastAsia="SimSun" w:hAnsi="Times New Roman"/>
          <w:i/>
          <w:iCs/>
          <w:sz w:val="24"/>
          <w:szCs w:val="24"/>
        </w:rPr>
        <w:t>affective</w:t>
      </w:r>
      <w:r>
        <w:rPr>
          <w:rFonts w:ascii="Times New Roman" w:eastAsia="SimSun" w:hAnsi="Times New Roman"/>
          <w:sz w:val="24"/>
          <w:szCs w:val="24"/>
        </w:rPr>
        <w:t xml:space="preserve"> bibliotherapy lebih efektif dalam meningkatkan tiga aspek</w:t>
      </w:r>
      <w:r>
        <w:rPr>
          <w:rFonts w:ascii="Times New Roman" w:eastAsia="SimSun" w:hAnsi="Times New Roman"/>
          <w:i/>
          <w:iCs/>
          <w:sz w:val="24"/>
          <w:szCs w:val="24"/>
        </w:rPr>
        <w:t xml:space="preserve"> self esteem</w:t>
      </w:r>
      <w:r>
        <w:rPr>
          <w:rFonts w:ascii="Times New Roman" w:eastAsia="SimSun" w:hAnsi="Times New Roman"/>
          <w:sz w:val="24"/>
          <w:szCs w:val="24"/>
        </w:rPr>
        <w:t xml:space="preserve"> yaitu </w:t>
      </w:r>
      <w:r>
        <w:rPr>
          <w:rFonts w:ascii="Times New Roman" w:eastAsia="SimSun" w:hAnsi="Times New Roman"/>
          <w:i/>
          <w:iCs/>
          <w:sz w:val="24"/>
          <w:szCs w:val="24"/>
        </w:rPr>
        <w:t>significant, virtue</w:t>
      </w:r>
      <w:r>
        <w:rPr>
          <w:rFonts w:ascii="Times New Roman" w:eastAsia="SimSun" w:hAnsi="Times New Roman"/>
          <w:sz w:val="24"/>
          <w:szCs w:val="24"/>
        </w:rPr>
        <w:t xml:space="preserve">, dan </w:t>
      </w:r>
      <w:r>
        <w:rPr>
          <w:rFonts w:ascii="Times New Roman" w:eastAsia="SimSun" w:hAnsi="Times New Roman"/>
          <w:i/>
          <w:iCs/>
          <w:sz w:val="24"/>
          <w:szCs w:val="24"/>
        </w:rPr>
        <w:t>competence</w:t>
      </w:r>
      <w:r>
        <w:rPr>
          <w:rFonts w:ascii="Times New Roman" w:eastAsia="SimSun" w:hAnsi="Times New Roman"/>
          <w:sz w:val="24"/>
          <w:szCs w:val="24"/>
        </w:rPr>
        <w:t>, sedangkan pada aspek power peningkatannya tidak terlalu besar.</w:t>
      </w:r>
    </w:p>
    <w:p w:rsidR="00E61EA1" w:rsidRDefault="00E61EA1">
      <w:pPr>
        <w:tabs>
          <w:tab w:val="left" w:pos="360"/>
        </w:tabs>
        <w:spacing w:after="0" w:line="480" w:lineRule="auto"/>
        <w:jc w:val="both"/>
        <w:rPr>
          <w:rFonts w:ascii="Times New Roman" w:hAnsi="Times New Roman"/>
          <w:sz w:val="24"/>
          <w:szCs w:val="24"/>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rPr>
          <w:lang w:val="en-US"/>
        </w:rPr>
      </w:pPr>
    </w:p>
    <w:p w:rsidR="00E61EA1" w:rsidRDefault="00E61EA1">
      <w:pPr>
        <w:jc w:val="center"/>
        <w:rPr>
          <w:rFonts w:ascii="Times New Roman" w:hAnsi="Times New Roman"/>
          <w:b/>
          <w:sz w:val="24"/>
          <w:szCs w:val="24"/>
        </w:rPr>
        <w:sectPr w:rsidR="00E61EA1">
          <w:headerReference w:type="even" r:id="rId69"/>
          <w:headerReference w:type="default" r:id="rId70"/>
          <w:headerReference w:type="first" r:id="rId71"/>
          <w:footerReference w:type="first" r:id="rId72"/>
          <w:pgSz w:w="11906" w:h="16838"/>
          <w:pgMar w:top="1701" w:right="1701" w:bottom="1701" w:left="2268" w:header="907" w:footer="850" w:gutter="0"/>
          <w:pgNumType w:start="48"/>
          <w:cols w:space="708"/>
          <w:titlePg/>
          <w:docGrid w:linePitch="360"/>
        </w:sectPr>
      </w:pPr>
    </w:p>
    <w:p w:rsidR="00E61EA1" w:rsidRDefault="00676203">
      <w:pPr>
        <w:spacing w:after="0" w:line="480" w:lineRule="auto"/>
        <w:jc w:val="center"/>
        <w:rPr>
          <w:rFonts w:ascii="Times New Roman" w:hAnsi="Times New Roman"/>
          <w:b/>
          <w:sz w:val="24"/>
          <w:szCs w:val="24"/>
        </w:rPr>
      </w:pPr>
      <w:r>
        <w:rPr>
          <w:rFonts w:ascii="Times New Roman" w:hAnsi="Times New Roman"/>
          <w:b/>
          <w:sz w:val="24"/>
          <w:szCs w:val="24"/>
        </w:rPr>
        <w:lastRenderedPageBreak/>
        <w:t>BAB 6</w:t>
      </w:r>
    </w:p>
    <w:p w:rsidR="00E61EA1" w:rsidRDefault="00676203">
      <w:pPr>
        <w:spacing w:after="0" w:line="480" w:lineRule="auto"/>
        <w:jc w:val="center"/>
        <w:rPr>
          <w:rFonts w:ascii="Times New Roman" w:hAnsi="Times New Roman"/>
          <w:b/>
          <w:sz w:val="24"/>
          <w:szCs w:val="24"/>
        </w:rPr>
      </w:pPr>
      <w:r>
        <w:rPr>
          <w:rFonts w:ascii="Times New Roman" w:hAnsi="Times New Roman"/>
          <w:b/>
          <w:sz w:val="24"/>
          <w:szCs w:val="24"/>
        </w:rPr>
        <w:t>KESIMPULAN DAN SARAN</w:t>
      </w:r>
    </w:p>
    <w:p w:rsidR="00E61EA1" w:rsidRDefault="00676203">
      <w:pPr>
        <w:spacing w:after="0" w:line="480" w:lineRule="auto"/>
        <w:ind w:firstLine="720"/>
        <w:jc w:val="both"/>
        <w:rPr>
          <w:rFonts w:ascii="Times New Roman" w:hAnsi="Times New Roman"/>
          <w:sz w:val="24"/>
          <w:szCs w:val="24"/>
        </w:rPr>
      </w:pPr>
      <w:r>
        <w:rPr>
          <w:rFonts w:ascii="Times New Roman" w:hAnsi="Times New Roman"/>
          <w:sz w:val="24"/>
          <w:szCs w:val="24"/>
        </w:rPr>
        <w:t xml:space="preserve">Dalam bab ini akan dijelaskan kesimpulan dan saran dari hasil penelitian tentang pengaruh terapi bibliotherapy terhadap </w:t>
      </w:r>
      <w:r>
        <w:rPr>
          <w:rFonts w:ascii="Times New Roman" w:hAnsi="Times New Roman"/>
          <w:i/>
          <w:sz w:val="24"/>
          <w:szCs w:val="24"/>
        </w:rPr>
        <w:t xml:space="preserve">activity of daily living </w:t>
      </w:r>
      <w:r>
        <w:rPr>
          <w:rFonts w:ascii="Times New Roman" w:hAnsi="Times New Roman"/>
          <w:sz w:val="24"/>
          <w:szCs w:val="24"/>
        </w:rPr>
        <w:t>(ADL) anak autis di studi sekolah luar biasa autis seribu warna Kepanjeng Jombang</w:t>
      </w:r>
    </w:p>
    <w:p w:rsidR="00E61EA1" w:rsidRDefault="00676203">
      <w:pPr>
        <w:spacing w:after="0" w:line="480" w:lineRule="auto"/>
        <w:jc w:val="both"/>
        <w:rPr>
          <w:rFonts w:ascii="Times New Roman" w:hAnsi="Times New Roman"/>
          <w:b/>
          <w:sz w:val="24"/>
          <w:szCs w:val="24"/>
        </w:rPr>
      </w:pPr>
      <w:r>
        <w:rPr>
          <w:rFonts w:ascii="Times New Roman" w:hAnsi="Times New Roman"/>
          <w:b/>
          <w:sz w:val="24"/>
          <w:szCs w:val="24"/>
        </w:rPr>
        <w:t>6.1 Kesimpulan</w:t>
      </w:r>
    </w:p>
    <w:p w:rsidR="00E61EA1" w:rsidRDefault="00676203">
      <w:pPr>
        <w:spacing w:after="0" w:line="480" w:lineRule="auto"/>
        <w:ind w:left="360" w:hanging="360"/>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Berdasarkan penelitian yang telah dilakukan dengan penjelasan hasil penelitian yang telah dijelaskan dalam bab sebelumnya, maka dapat diambil beberapa kesimpulan sebagai berikut :</w:t>
      </w:r>
    </w:p>
    <w:p w:rsidR="00E61EA1" w:rsidRDefault="00676203">
      <w:pPr>
        <w:pStyle w:val="ListParagraph"/>
        <w:tabs>
          <w:tab w:val="left" w:pos="360"/>
        </w:tabs>
        <w:spacing w:after="0" w:line="480" w:lineRule="auto"/>
        <w:ind w:left="567" w:hanging="567"/>
        <w:jc w:val="both"/>
        <w:rPr>
          <w:rFonts w:ascii="Times New Roman" w:hAnsi="Times New Roman"/>
          <w:sz w:val="24"/>
          <w:szCs w:val="24"/>
        </w:rPr>
      </w:pPr>
      <w:r>
        <w:rPr>
          <w:rFonts w:ascii="Times New Roman" w:hAnsi="Times New Roman"/>
          <w:sz w:val="24"/>
          <w:szCs w:val="24"/>
        </w:rPr>
        <w:t xml:space="preserve">1. </w:t>
      </w:r>
      <w:r>
        <w:rPr>
          <w:rFonts w:ascii="Times New Roman" w:hAnsi="Times New Roman"/>
          <w:sz w:val="24"/>
          <w:szCs w:val="24"/>
        </w:rPr>
        <w:tab/>
      </w:r>
      <w:r>
        <w:rPr>
          <w:rFonts w:ascii="Times New Roman" w:hAnsi="Times New Roman"/>
          <w:sz w:val="24"/>
          <w:szCs w:val="24"/>
        </w:rPr>
        <w:tab/>
      </w:r>
      <w:r>
        <w:rPr>
          <w:rFonts w:ascii="Times New Roman" w:hAnsi="Times New Roman"/>
          <w:i/>
          <w:sz w:val="24"/>
          <w:szCs w:val="24"/>
        </w:rPr>
        <w:t xml:space="preserve">Activity daily living </w:t>
      </w:r>
      <w:r>
        <w:rPr>
          <w:rFonts w:ascii="Times New Roman" w:hAnsi="Times New Roman"/>
          <w:sz w:val="24"/>
          <w:szCs w:val="24"/>
        </w:rPr>
        <w:t>(ADL) sebelum diberikan bibliotherapy hampir seluruhnya di SLB Autis Seribu Warna Kepanjen Jombang sebagian besar responden memiliki kategori dibantu.</w:t>
      </w:r>
    </w:p>
    <w:p w:rsidR="00E61EA1" w:rsidRDefault="00676203">
      <w:pPr>
        <w:pStyle w:val="ListParagraph"/>
        <w:tabs>
          <w:tab w:val="left" w:pos="360"/>
        </w:tabs>
        <w:spacing w:after="0" w:line="480" w:lineRule="auto"/>
        <w:ind w:left="567" w:hanging="567"/>
        <w:jc w:val="both"/>
        <w:rPr>
          <w:rFonts w:ascii="Times New Roman" w:hAnsi="Times New Roman"/>
          <w:sz w:val="24"/>
          <w:szCs w:val="24"/>
        </w:rPr>
      </w:pPr>
      <w:r>
        <w:rPr>
          <w:rFonts w:ascii="Times New Roman" w:hAnsi="Times New Roman"/>
          <w:sz w:val="24"/>
          <w:szCs w:val="24"/>
        </w:rPr>
        <w:t xml:space="preserve">2. </w:t>
      </w:r>
      <w:r>
        <w:rPr>
          <w:rFonts w:ascii="Times New Roman" w:hAnsi="Times New Roman"/>
          <w:sz w:val="24"/>
          <w:szCs w:val="24"/>
        </w:rPr>
        <w:tab/>
      </w:r>
      <w:r>
        <w:rPr>
          <w:rFonts w:ascii="Times New Roman" w:hAnsi="Times New Roman"/>
          <w:sz w:val="24"/>
          <w:szCs w:val="24"/>
        </w:rPr>
        <w:tab/>
        <w:t>A</w:t>
      </w:r>
      <w:r>
        <w:rPr>
          <w:rFonts w:ascii="Times New Roman" w:hAnsi="Times New Roman"/>
          <w:i/>
          <w:sz w:val="24"/>
          <w:szCs w:val="24"/>
        </w:rPr>
        <w:t xml:space="preserve">ctivity daily living </w:t>
      </w:r>
      <w:r>
        <w:rPr>
          <w:rFonts w:ascii="Times New Roman" w:hAnsi="Times New Roman"/>
          <w:sz w:val="24"/>
          <w:szCs w:val="24"/>
        </w:rPr>
        <w:t>(ADL) sesudah diberikan terapi bibliotherapy di SLB Seribu Warna Kepanjen Jombang hampir semua memiliki kategori mandiri.</w:t>
      </w:r>
    </w:p>
    <w:p w:rsidR="00E61EA1" w:rsidRDefault="00676203">
      <w:pPr>
        <w:spacing w:after="0" w:line="480" w:lineRule="auto"/>
        <w:ind w:left="567" w:hanging="567"/>
        <w:jc w:val="both"/>
        <w:rPr>
          <w:rFonts w:ascii="Times New Roman" w:hAnsi="Times New Roman"/>
          <w:sz w:val="24"/>
          <w:szCs w:val="24"/>
        </w:rPr>
      </w:pPr>
      <w:r>
        <w:rPr>
          <w:rFonts w:ascii="Times New Roman" w:hAnsi="Times New Roman"/>
          <w:sz w:val="24"/>
          <w:szCs w:val="24"/>
        </w:rPr>
        <w:t>3.   A</w:t>
      </w:r>
      <w:r>
        <w:rPr>
          <w:rFonts w:ascii="Times New Roman" w:eastAsia="Symbol" w:hAnsi="Times New Roman"/>
          <w:sz w:val="24"/>
          <w:szCs w:val="24"/>
        </w:rPr>
        <w:t xml:space="preserve">da </w:t>
      </w:r>
      <w:r>
        <w:rPr>
          <w:rFonts w:ascii="Times New Roman" w:hAnsi="Times New Roman"/>
          <w:sz w:val="24"/>
          <w:szCs w:val="24"/>
        </w:rPr>
        <w:t xml:space="preserve">Pengaruh Pengaruh terapi bibliotherapy terhadap kemandirian </w:t>
      </w:r>
      <w:r>
        <w:rPr>
          <w:rFonts w:ascii="Times New Roman" w:hAnsi="Times New Roman"/>
          <w:i/>
          <w:sz w:val="24"/>
          <w:szCs w:val="24"/>
        </w:rPr>
        <w:t>activity daily living</w:t>
      </w:r>
      <w:r>
        <w:rPr>
          <w:rFonts w:ascii="Times New Roman" w:hAnsi="Times New Roman"/>
          <w:sz w:val="24"/>
          <w:szCs w:val="24"/>
        </w:rPr>
        <w:t>(ADL) anak autis di studi sekolah luar biasa autis seribu warna Kepanjeng Jombang</w:t>
      </w:r>
    </w:p>
    <w:p w:rsidR="00E61EA1" w:rsidRDefault="00676203">
      <w:pPr>
        <w:spacing w:after="0" w:line="480" w:lineRule="auto"/>
        <w:ind w:left="630" w:hanging="630"/>
        <w:jc w:val="both"/>
        <w:rPr>
          <w:rFonts w:ascii="Times New Roman" w:hAnsi="Times New Roman"/>
          <w:b/>
          <w:sz w:val="24"/>
          <w:szCs w:val="24"/>
        </w:rPr>
      </w:pPr>
      <w:r>
        <w:rPr>
          <w:rFonts w:ascii="Times New Roman" w:hAnsi="Times New Roman"/>
          <w:b/>
          <w:sz w:val="24"/>
          <w:szCs w:val="24"/>
        </w:rPr>
        <w:t>6.2 Saran</w:t>
      </w:r>
    </w:p>
    <w:p w:rsidR="00E61EA1" w:rsidRDefault="00676203">
      <w:pPr>
        <w:spacing w:after="0" w:line="480" w:lineRule="auto"/>
        <w:ind w:left="360" w:hanging="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Berdasarkan kesimpulan yang telah diuraikan diatas, maka saran yang dapat diberikan sebagai berikut :</w:t>
      </w:r>
    </w:p>
    <w:p w:rsidR="00E61EA1" w:rsidRDefault="00676203">
      <w:pPr>
        <w:spacing w:after="0" w:line="480" w:lineRule="auto"/>
        <w:ind w:left="360" w:hanging="360"/>
        <w:jc w:val="both"/>
        <w:rPr>
          <w:rFonts w:ascii="Times New Roman" w:hAnsi="Times New Roman"/>
          <w:sz w:val="24"/>
          <w:szCs w:val="24"/>
        </w:rPr>
      </w:pPr>
      <w:r>
        <w:rPr>
          <w:rFonts w:ascii="Times New Roman" w:hAnsi="Times New Roman"/>
          <w:sz w:val="24"/>
          <w:szCs w:val="24"/>
        </w:rPr>
        <w:t>6.2.1 Bagi petugas kesehatan</w:t>
      </w:r>
    </w:p>
    <w:p w:rsidR="00E61EA1" w:rsidRDefault="00676203">
      <w:pPr>
        <w:spacing w:after="0" w:line="480" w:lineRule="auto"/>
        <w:ind w:left="630" w:hanging="63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Diharapkan bagi tenaga kesehatan dapat memberikan informasi kepada keluarga bahwa terapi bibliotherapy dapat membantu kemandirian anak autis untuk </w:t>
      </w:r>
      <w:r>
        <w:rPr>
          <w:rFonts w:ascii="Times New Roman" w:hAnsi="Times New Roman"/>
          <w:i/>
          <w:sz w:val="24"/>
          <w:szCs w:val="24"/>
        </w:rPr>
        <w:t xml:space="preserve">activity of daily living </w:t>
      </w:r>
      <w:r>
        <w:rPr>
          <w:rFonts w:ascii="Times New Roman" w:hAnsi="Times New Roman"/>
          <w:sz w:val="24"/>
          <w:szCs w:val="24"/>
        </w:rPr>
        <w:t>(ADL)</w:t>
      </w:r>
    </w:p>
    <w:p w:rsidR="00E61EA1" w:rsidRDefault="00676203">
      <w:pPr>
        <w:spacing w:after="0" w:line="480" w:lineRule="auto"/>
        <w:ind w:left="360" w:hanging="360"/>
        <w:jc w:val="both"/>
        <w:rPr>
          <w:rFonts w:ascii="Times New Roman" w:hAnsi="Times New Roman"/>
          <w:sz w:val="24"/>
          <w:szCs w:val="24"/>
        </w:rPr>
      </w:pPr>
      <w:r>
        <w:rPr>
          <w:rFonts w:ascii="Times New Roman" w:hAnsi="Times New Roman"/>
          <w:sz w:val="24"/>
          <w:szCs w:val="24"/>
        </w:rPr>
        <w:lastRenderedPageBreak/>
        <w:t>6.2.2 Bagi sekolah</w:t>
      </w:r>
    </w:p>
    <w:p w:rsidR="00E61EA1" w:rsidRDefault="00676203">
      <w:pPr>
        <w:spacing w:after="0" w:line="480" w:lineRule="auto"/>
        <w:ind w:left="630" w:hanging="63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Diharapkan dapat menjadi ilmu yang bermanfaat dan dapat membantu pihak sekolah untuk terapi anak autis </w:t>
      </w:r>
    </w:p>
    <w:p w:rsidR="00E61EA1" w:rsidRDefault="00676203">
      <w:pPr>
        <w:spacing w:after="0" w:line="480" w:lineRule="auto"/>
        <w:ind w:left="360" w:hanging="360"/>
        <w:jc w:val="both"/>
        <w:rPr>
          <w:rFonts w:ascii="Times New Roman" w:hAnsi="Times New Roman"/>
          <w:sz w:val="24"/>
          <w:szCs w:val="24"/>
        </w:rPr>
      </w:pPr>
      <w:r>
        <w:rPr>
          <w:rFonts w:ascii="Times New Roman" w:hAnsi="Times New Roman"/>
          <w:sz w:val="24"/>
          <w:szCs w:val="24"/>
          <w:lang w:val="en-US"/>
        </w:rPr>
        <w:t>6</w:t>
      </w:r>
      <w:r>
        <w:rPr>
          <w:rFonts w:ascii="Times New Roman" w:hAnsi="Times New Roman"/>
          <w:sz w:val="24"/>
          <w:szCs w:val="24"/>
        </w:rPr>
        <w:t>.2.3 Bagi peneliti selanjutnya</w:t>
      </w:r>
    </w:p>
    <w:p w:rsidR="00E61EA1" w:rsidRDefault="00676203">
      <w:pPr>
        <w:spacing w:after="0" w:line="480" w:lineRule="auto"/>
        <w:ind w:left="630" w:hanging="63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Diharapkan dapat menambah pengetahuan dan pengalaman serta wawasan dalam melakukan penelitian selanjutnya serta sebagai penerapan ilmu yang telah didapat selama study.</w:t>
      </w:r>
    </w:p>
    <w:p w:rsidR="00E61EA1" w:rsidRDefault="00E61EA1">
      <w:pPr>
        <w:spacing w:after="0" w:line="480" w:lineRule="auto"/>
        <w:ind w:left="630" w:hanging="630"/>
        <w:jc w:val="both"/>
        <w:rPr>
          <w:rFonts w:ascii="Times New Roman" w:hAnsi="Times New Roman"/>
          <w:sz w:val="24"/>
          <w:szCs w:val="24"/>
        </w:rPr>
      </w:pPr>
    </w:p>
    <w:p w:rsidR="00E61EA1" w:rsidRDefault="00E61EA1">
      <w:pPr>
        <w:spacing w:after="0" w:line="480" w:lineRule="auto"/>
        <w:rPr>
          <w:lang w:val="en-US"/>
        </w:rPr>
      </w:pPr>
    </w:p>
    <w:p w:rsidR="00E61EA1" w:rsidRDefault="00E61EA1">
      <w:pPr>
        <w:spacing w:after="0" w:line="480" w:lineRule="auto"/>
        <w:rPr>
          <w:lang w:val="en-US"/>
        </w:rPr>
      </w:pPr>
    </w:p>
    <w:p w:rsidR="00E61EA1" w:rsidRDefault="00E61EA1">
      <w:pPr>
        <w:spacing w:after="0" w:line="480" w:lineRule="auto"/>
        <w:rPr>
          <w:lang w:val="en-US"/>
        </w:rPr>
      </w:pPr>
    </w:p>
    <w:p w:rsidR="00E61EA1" w:rsidRDefault="00E61EA1">
      <w:pPr>
        <w:spacing w:after="0" w:line="480" w:lineRule="auto"/>
        <w:rPr>
          <w:lang w:val="en-US"/>
        </w:rPr>
      </w:pPr>
    </w:p>
    <w:p w:rsidR="00E61EA1" w:rsidRDefault="00E61EA1">
      <w:pPr>
        <w:spacing w:after="0" w:line="480" w:lineRule="auto"/>
        <w:rPr>
          <w:lang w:val="en-US"/>
        </w:rPr>
      </w:pPr>
    </w:p>
    <w:p w:rsidR="00E61EA1" w:rsidRDefault="00E61EA1">
      <w:pPr>
        <w:spacing w:after="0" w:line="480" w:lineRule="auto"/>
        <w:rPr>
          <w:lang w:val="en-US"/>
        </w:rPr>
      </w:pPr>
    </w:p>
    <w:p w:rsidR="00E61EA1" w:rsidRDefault="00E61EA1">
      <w:pPr>
        <w:spacing w:after="0" w:line="480" w:lineRule="auto"/>
        <w:rPr>
          <w:lang w:val="en-US"/>
        </w:rPr>
      </w:pPr>
    </w:p>
    <w:p w:rsidR="00E61EA1" w:rsidRDefault="00E61EA1">
      <w:pPr>
        <w:spacing w:after="0" w:line="480" w:lineRule="auto"/>
        <w:rPr>
          <w:lang w:val="en-US"/>
        </w:rPr>
      </w:pPr>
    </w:p>
    <w:p w:rsidR="00E61EA1" w:rsidRDefault="00E61EA1">
      <w:pPr>
        <w:spacing w:after="0" w:line="480" w:lineRule="auto"/>
        <w:rPr>
          <w:lang w:val="en-US"/>
        </w:rPr>
      </w:pPr>
    </w:p>
    <w:p w:rsidR="00E61EA1" w:rsidRDefault="00E61EA1">
      <w:pPr>
        <w:spacing w:after="0" w:line="480" w:lineRule="auto"/>
        <w:rPr>
          <w:lang w:val="en-US"/>
        </w:rPr>
      </w:pPr>
    </w:p>
    <w:p w:rsidR="00E61EA1" w:rsidRDefault="00E61EA1">
      <w:pPr>
        <w:spacing w:after="0" w:line="480" w:lineRule="auto"/>
        <w:rPr>
          <w:lang w:val="en-US"/>
        </w:rPr>
      </w:pPr>
    </w:p>
    <w:p w:rsidR="00E61EA1" w:rsidRDefault="00E61EA1">
      <w:pPr>
        <w:spacing w:after="0" w:line="480" w:lineRule="auto"/>
        <w:rPr>
          <w:lang w:val="en-US"/>
        </w:rPr>
      </w:pPr>
    </w:p>
    <w:p w:rsidR="00E61EA1" w:rsidRDefault="00E61EA1">
      <w:pPr>
        <w:spacing w:after="0" w:line="480" w:lineRule="auto"/>
        <w:rPr>
          <w:lang w:val="en-US"/>
        </w:rPr>
      </w:pPr>
    </w:p>
    <w:p w:rsidR="00E61EA1" w:rsidRDefault="00E61EA1">
      <w:pPr>
        <w:spacing w:after="0" w:line="480" w:lineRule="auto"/>
        <w:rPr>
          <w:lang w:val="en-US"/>
        </w:rPr>
      </w:pPr>
    </w:p>
    <w:p w:rsidR="00E61EA1" w:rsidRDefault="00E61EA1">
      <w:pPr>
        <w:spacing w:after="0" w:line="480" w:lineRule="auto"/>
        <w:rPr>
          <w:lang w:val="en-US"/>
        </w:rPr>
      </w:pPr>
    </w:p>
    <w:p w:rsidR="00E61EA1" w:rsidRDefault="00E61EA1">
      <w:pPr>
        <w:spacing w:after="0" w:line="480" w:lineRule="auto"/>
        <w:rPr>
          <w:lang w:val="en-US"/>
        </w:rPr>
      </w:pPr>
    </w:p>
    <w:p w:rsidR="00267820" w:rsidRDefault="00267820">
      <w:pPr>
        <w:spacing w:after="0" w:line="480" w:lineRule="auto"/>
        <w:rPr>
          <w:lang w:val="en-US"/>
        </w:rPr>
      </w:pPr>
    </w:p>
    <w:p w:rsidR="00267820" w:rsidRPr="00267820" w:rsidRDefault="00267820" w:rsidP="00267820">
      <w:pPr>
        <w:spacing w:after="0" w:line="240" w:lineRule="auto"/>
        <w:jc w:val="center"/>
        <w:rPr>
          <w:rFonts w:ascii="Times New Roman" w:hAnsi="Times New Roman"/>
          <w:b/>
          <w:sz w:val="24"/>
          <w:szCs w:val="24"/>
        </w:rPr>
      </w:pPr>
      <w:r w:rsidRPr="00267820">
        <w:rPr>
          <w:rFonts w:ascii="Times New Roman" w:hAnsi="Times New Roman"/>
          <w:b/>
          <w:sz w:val="24"/>
          <w:szCs w:val="24"/>
        </w:rPr>
        <w:lastRenderedPageBreak/>
        <w:t>DAFTAR PUSTAKA</w:t>
      </w:r>
    </w:p>
    <w:p w:rsidR="00267820" w:rsidRPr="00267820" w:rsidRDefault="00267820" w:rsidP="00267820">
      <w:pPr>
        <w:spacing w:after="0" w:line="240" w:lineRule="auto"/>
        <w:jc w:val="center"/>
        <w:rPr>
          <w:rFonts w:ascii="Times New Roman" w:hAnsi="Times New Roman"/>
          <w:sz w:val="24"/>
          <w:szCs w:val="24"/>
        </w:rPr>
      </w:pPr>
    </w:p>
    <w:p w:rsidR="00267820" w:rsidRPr="00267820" w:rsidRDefault="00267820" w:rsidP="00267820">
      <w:pPr>
        <w:spacing w:after="0" w:line="240" w:lineRule="auto"/>
        <w:ind w:left="284" w:hanging="284"/>
        <w:jc w:val="both"/>
        <w:rPr>
          <w:rFonts w:ascii="Times New Roman" w:hAnsi="Times New Roman"/>
          <w:sz w:val="24"/>
          <w:szCs w:val="24"/>
        </w:rPr>
      </w:pPr>
    </w:p>
    <w:p w:rsidR="00267820" w:rsidRPr="00267820" w:rsidRDefault="00267820" w:rsidP="00267820">
      <w:pPr>
        <w:spacing w:after="0" w:line="240" w:lineRule="auto"/>
        <w:ind w:left="284" w:hanging="284"/>
        <w:jc w:val="center"/>
        <w:rPr>
          <w:rFonts w:ascii="Times New Roman" w:hAnsi="Times New Roman"/>
          <w:sz w:val="24"/>
          <w:szCs w:val="24"/>
        </w:rPr>
      </w:pPr>
      <w:r w:rsidRPr="00267820">
        <w:rPr>
          <w:rFonts w:ascii="Times New Roman" w:hAnsi="Times New Roman"/>
          <w:sz w:val="24"/>
          <w:szCs w:val="24"/>
        </w:rPr>
        <w:fldChar w:fldCharType="begin" w:fldLock="1"/>
      </w:r>
      <w:r w:rsidRPr="00267820">
        <w:rPr>
          <w:rFonts w:ascii="Times New Roman" w:hAnsi="Times New Roman"/>
          <w:sz w:val="24"/>
          <w:szCs w:val="24"/>
        </w:rPr>
        <w:instrText xml:space="preserve">ADDIN Mendeley Bibliography CSL_BIBLIOGRAPHY </w:instrText>
      </w:r>
      <w:r w:rsidRPr="00267820">
        <w:rPr>
          <w:rFonts w:ascii="Times New Roman" w:hAnsi="Times New Roman"/>
          <w:sz w:val="24"/>
          <w:szCs w:val="24"/>
        </w:rPr>
        <w:fldChar w:fldCharType="separate"/>
      </w:r>
      <w:r w:rsidRPr="00267820">
        <w:rPr>
          <w:rFonts w:ascii="Times New Roman" w:hAnsi="Times New Roman"/>
          <w:sz w:val="24"/>
          <w:szCs w:val="24"/>
        </w:rPr>
        <w:t xml:space="preserve">Agustina, S. (2014). Perpustakaan sebagai wahana terapi yang ramah disabilitas: </w:t>
      </w:r>
      <w:r w:rsidRPr="00267820">
        <w:rPr>
          <w:rFonts w:ascii="Times New Roman" w:hAnsi="Times New Roman"/>
          <w:i/>
          <w:iCs/>
          <w:sz w:val="24"/>
          <w:szCs w:val="24"/>
        </w:rPr>
        <w:t>JurnalEdulib</w:t>
      </w:r>
      <w:r w:rsidRPr="00267820">
        <w:rPr>
          <w:rFonts w:ascii="Times New Roman" w:hAnsi="Times New Roman"/>
          <w:sz w:val="24"/>
          <w:szCs w:val="24"/>
        </w:rPr>
        <w:t>,</w:t>
      </w:r>
      <w:r w:rsidRPr="00267820">
        <w:rPr>
          <w:rFonts w:ascii="Times New Roman" w:hAnsi="Times New Roman"/>
          <w:i/>
          <w:iCs/>
          <w:sz w:val="24"/>
          <w:szCs w:val="24"/>
        </w:rPr>
        <w:t>1/2</w:t>
      </w:r>
      <w:r w:rsidRPr="00267820">
        <w:rPr>
          <w:rFonts w:ascii="Times New Roman" w:hAnsi="Times New Roman"/>
          <w:sz w:val="24"/>
          <w:szCs w:val="24"/>
        </w:rPr>
        <w:t>,122–146.https://doi.org/10.17509/EDULIB.V4I2.1137.G785</w:t>
      </w:r>
    </w:p>
    <w:p w:rsidR="00267820" w:rsidRPr="00267820" w:rsidRDefault="00267820" w:rsidP="00267820">
      <w:pPr>
        <w:spacing w:after="0" w:line="240" w:lineRule="auto"/>
        <w:ind w:left="284" w:hanging="284"/>
        <w:jc w:val="center"/>
        <w:rPr>
          <w:rFonts w:ascii="Times New Roman" w:hAnsi="Times New Roman"/>
          <w:sz w:val="24"/>
          <w:szCs w:val="24"/>
        </w:rPr>
      </w:pPr>
    </w:p>
    <w:p w:rsidR="00267820" w:rsidRPr="00267820" w:rsidRDefault="00267820" w:rsidP="00267820">
      <w:pPr>
        <w:spacing w:after="0" w:line="240" w:lineRule="auto"/>
        <w:ind w:left="284" w:hanging="284"/>
        <w:jc w:val="both"/>
        <w:rPr>
          <w:rFonts w:ascii="Times New Roman" w:hAnsi="Times New Roman"/>
          <w:sz w:val="24"/>
          <w:szCs w:val="24"/>
        </w:rPr>
      </w:pPr>
      <w:r w:rsidRPr="00267820">
        <w:rPr>
          <w:rFonts w:ascii="Times New Roman" w:hAnsi="Times New Roman"/>
          <w:sz w:val="24"/>
          <w:szCs w:val="24"/>
        </w:rPr>
        <w:t xml:space="preserve">Ahluwalia, M. S., Approach, I. A. G., Anand, N., Arora, R. U., Articles, S, (2016). STRATEGI PEMBELAJARAN ANAK AUTIS DI SLB AUTISMA YOGASMARA, SEMARANG. </w:t>
      </w:r>
      <w:r w:rsidRPr="00267820">
        <w:rPr>
          <w:rFonts w:ascii="Times New Roman" w:hAnsi="Times New Roman"/>
          <w:i/>
          <w:iCs/>
          <w:sz w:val="24"/>
          <w:szCs w:val="24"/>
        </w:rPr>
        <w:t>IOSR Journal of Economics and Finance</w:t>
      </w:r>
      <w:r w:rsidRPr="00267820">
        <w:rPr>
          <w:rFonts w:ascii="Times New Roman" w:hAnsi="Times New Roman"/>
          <w:sz w:val="24"/>
          <w:szCs w:val="24"/>
        </w:rPr>
        <w:t xml:space="preserve">, </w:t>
      </w:r>
      <w:r w:rsidRPr="00267820">
        <w:rPr>
          <w:rFonts w:ascii="Times New Roman" w:hAnsi="Times New Roman"/>
          <w:i/>
          <w:iCs/>
          <w:sz w:val="24"/>
          <w:szCs w:val="24"/>
        </w:rPr>
        <w:t>3</w:t>
      </w:r>
      <w:r w:rsidRPr="00267820">
        <w:rPr>
          <w:rFonts w:ascii="Times New Roman" w:hAnsi="Times New Roman"/>
          <w:sz w:val="24"/>
          <w:szCs w:val="24"/>
        </w:rPr>
        <w:t>(1), 56. https://doi.org/https://doi.org/10.3929/ethz-b-000238666</w:t>
      </w:r>
    </w:p>
    <w:p w:rsidR="00267820" w:rsidRPr="00267820" w:rsidRDefault="00267820" w:rsidP="00267820">
      <w:pPr>
        <w:spacing w:after="0" w:line="240" w:lineRule="auto"/>
        <w:ind w:left="284" w:hanging="284"/>
        <w:jc w:val="both"/>
        <w:rPr>
          <w:rFonts w:ascii="Times New Roman" w:hAnsi="Times New Roman"/>
          <w:sz w:val="24"/>
          <w:szCs w:val="24"/>
        </w:rPr>
      </w:pPr>
    </w:p>
    <w:p w:rsidR="00267820" w:rsidRPr="00267820" w:rsidRDefault="00267820" w:rsidP="00267820">
      <w:pPr>
        <w:spacing w:after="0" w:line="240" w:lineRule="auto"/>
        <w:ind w:left="439" w:hangingChars="183" w:hanging="439"/>
        <w:jc w:val="both"/>
        <w:rPr>
          <w:rFonts w:ascii="Times New Roman" w:hAnsi="Times New Roman"/>
          <w:sz w:val="24"/>
          <w:szCs w:val="24"/>
        </w:rPr>
      </w:pPr>
      <w:r w:rsidRPr="00267820">
        <w:rPr>
          <w:rFonts w:ascii="Times New Roman" w:hAnsi="Times New Roman"/>
          <w:sz w:val="24"/>
          <w:szCs w:val="24"/>
        </w:rPr>
        <w:t>Andrian Pramadi, 1996. Bibliotherapy. Jurnal psikoterapi. Surabay: Universitas Surabaya</w:t>
      </w:r>
    </w:p>
    <w:p w:rsidR="00267820" w:rsidRPr="00267820" w:rsidRDefault="00267820" w:rsidP="00267820">
      <w:pPr>
        <w:spacing w:after="0" w:line="240" w:lineRule="auto"/>
        <w:ind w:left="439" w:hangingChars="183" w:hanging="439"/>
        <w:jc w:val="both"/>
        <w:rPr>
          <w:rFonts w:ascii="Times New Roman" w:hAnsi="Times New Roman"/>
          <w:sz w:val="24"/>
          <w:szCs w:val="24"/>
        </w:rPr>
      </w:pPr>
    </w:p>
    <w:p w:rsidR="00267820" w:rsidRPr="00267820" w:rsidRDefault="00267820" w:rsidP="00267820">
      <w:pPr>
        <w:spacing w:after="0" w:line="240" w:lineRule="auto"/>
        <w:ind w:left="284" w:hanging="284"/>
        <w:jc w:val="both"/>
        <w:rPr>
          <w:rFonts w:ascii="Times New Roman" w:hAnsi="Times New Roman"/>
          <w:i/>
          <w:iCs/>
          <w:sz w:val="24"/>
          <w:szCs w:val="24"/>
        </w:rPr>
      </w:pPr>
      <w:r w:rsidRPr="00267820">
        <w:rPr>
          <w:rFonts w:ascii="Times New Roman" w:hAnsi="Times New Roman"/>
          <w:sz w:val="24"/>
          <w:szCs w:val="24"/>
        </w:rPr>
        <w:t xml:space="preserve">Anggraini, D. (2016). </w:t>
      </w:r>
      <w:r w:rsidRPr="00267820">
        <w:rPr>
          <w:rFonts w:ascii="Times New Roman" w:hAnsi="Times New Roman"/>
          <w:i/>
          <w:iCs/>
          <w:sz w:val="24"/>
          <w:szCs w:val="24"/>
        </w:rPr>
        <w:t>Hubungan Pelaksanaan Peran Keluarga Dengan Activity Daily Living (ADL) Pada Anak Tunagrahita Di SLB-C TPA Kabupaten Jember. Skripsi, Universitas Jember, 2016.</w:t>
      </w:r>
    </w:p>
    <w:p w:rsidR="00267820" w:rsidRPr="00267820" w:rsidRDefault="00267820" w:rsidP="00267820">
      <w:pPr>
        <w:spacing w:after="0" w:line="240" w:lineRule="auto"/>
        <w:ind w:left="284" w:hanging="284"/>
        <w:jc w:val="both"/>
        <w:rPr>
          <w:rFonts w:ascii="Times New Roman" w:hAnsi="Times New Roman"/>
          <w:i/>
          <w:iCs/>
          <w:sz w:val="24"/>
          <w:szCs w:val="24"/>
        </w:rPr>
      </w:pPr>
    </w:p>
    <w:p w:rsidR="00267820" w:rsidRPr="00267820" w:rsidRDefault="00267820" w:rsidP="00267820">
      <w:pPr>
        <w:spacing w:after="0" w:line="240" w:lineRule="auto"/>
        <w:ind w:left="284" w:hanging="284"/>
        <w:jc w:val="both"/>
        <w:rPr>
          <w:rFonts w:ascii="Times New Roman" w:hAnsi="Times New Roman"/>
          <w:sz w:val="24"/>
          <w:szCs w:val="24"/>
        </w:rPr>
      </w:pPr>
      <w:r w:rsidRPr="00267820">
        <w:rPr>
          <w:rFonts w:ascii="Times New Roman" w:hAnsi="Times New Roman"/>
          <w:sz w:val="24"/>
          <w:szCs w:val="24"/>
        </w:rPr>
        <w:t>Anita Aprilianti. 2015. Pengaruh Bibliotherapy terhadap tingkatkecemasan anak usia sekolah yang menjalani hospitalisasi dirumah sakit islam jakarta. Universitas Indonesia</w:t>
      </w:r>
    </w:p>
    <w:p w:rsidR="00267820" w:rsidRPr="00267820" w:rsidRDefault="00267820" w:rsidP="00267820">
      <w:pPr>
        <w:spacing w:after="0" w:line="240" w:lineRule="auto"/>
        <w:ind w:left="284" w:hanging="284"/>
        <w:jc w:val="both"/>
        <w:rPr>
          <w:rFonts w:ascii="Times New Roman" w:hAnsi="Times New Roman"/>
          <w:i/>
          <w:iCs/>
          <w:sz w:val="24"/>
          <w:szCs w:val="24"/>
        </w:rPr>
      </w:pPr>
    </w:p>
    <w:p w:rsidR="00267820" w:rsidRPr="00267820" w:rsidRDefault="00267820" w:rsidP="00267820">
      <w:pPr>
        <w:widowControl w:val="0"/>
        <w:autoSpaceDE w:val="0"/>
        <w:autoSpaceDN w:val="0"/>
        <w:adjustRightInd w:val="0"/>
        <w:spacing w:after="0" w:line="240" w:lineRule="auto"/>
        <w:ind w:left="284" w:hanging="284"/>
        <w:jc w:val="both"/>
        <w:rPr>
          <w:rFonts w:ascii="Times New Roman" w:hAnsi="Times New Roman"/>
          <w:sz w:val="24"/>
          <w:szCs w:val="24"/>
        </w:rPr>
      </w:pPr>
      <w:r w:rsidRPr="00267820">
        <w:rPr>
          <w:rFonts w:ascii="Times New Roman" w:hAnsi="Times New Roman"/>
          <w:sz w:val="24"/>
          <w:szCs w:val="24"/>
        </w:rPr>
        <w:fldChar w:fldCharType="begin" w:fldLock="1"/>
      </w:r>
      <w:r w:rsidRPr="00267820">
        <w:rPr>
          <w:rFonts w:ascii="Times New Roman" w:hAnsi="Times New Roman"/>
          <w:sz w:val="24"/>
          <w:szCs w:val="24"/>
        </w:rPr>
        <w:instrText xml:space="preserve">ADDIN Mendeley Bibliography CSL_BIBLIOGRAPHY </w:instrText>
      </w:r>
      <w:r w:rsidRPr="00267820">
        <w:rPr>
          <w:rFonts w:ascii="Times New Roman" w:hAnsi="Times New Roman"/>
          <w:sz w:val="24"/>
          <w:szCs w:val="24"/>
        </w:rPr>
        <w:fldChar w:fldCharType="separate"/>
      </w:r>
      <w:r w:rsidRPr="00267820">
        <w:rPr>
          <w:rFonts w:ascii="Times New Roman" w:hAnsi="Times New Roman"/>
          <w:sz w:val="24"/>
          <w:szCs w:val="24"/>
        </w:rPr>
        <w:t xml:space="preserve">Apriza, A. (2018). Pengaruh Biblioterapi Dengan Buku Cerita Bergambar Terhadap Tingkat Kecemasan Efek Hospitalisasi pada Anak Prasekolah. </w:t>
      </w:r>
      <w:r w:rsidRPr="00267820">
        <w:rPr>
          <w:rFonts w:ascii="Times New Roman" w:hAnsi="Times New Roman"/>
          <w:i/>
          <w:iCs/>
          <w:sz w:val="24"/>
          <w:szCs w:val="24"/>
        </w:rPr>
        <w:t>Jurnal Obsesi : Jurnal Pendidikan Anak Usia Dini</w:t>
      </w:r>
      <w:r w:rsidRPr="00267820">
        <w:rPr>
          <w:rFonts w:ascii="Times New Roman" w:hAnsi="Times New Roman"/>
          <w:sz w:val="24"/>
          <w:szCs w:val="24"/>
        </w:rPr>
        <w:t xml:space="preserve">, </w:t>
      </w:r>
      <w:r w:rsidRPr="00267820">
        <w:rPr>
          <w:rFonts w:ascii="Times New Roman" w:hAnsi="Times New Roman"/>
          <w:i/>
          <w:iCs/>
          <w:sz w:val="24"/>
          <w:szCs w:val="24"/>
        </w:rPr>
        <w:t>1</w:t>
      </w:r>
      <w:r w:rsidRPr="00267820">
        <w:rPr>
          <w:rFonts w:ascii="Times New Roman" w:hAnsi="Times New Roman"/>
          <w:sz w:val="24"/>
          <w:szCs w:val="24"/>
        </w:rPr>
        <w:t>(2), 105. https://doi.org/10.31004/obsesi.v1i2.21</w:t>
      </w:r>
    </w:p>
    <w:p w:rsidR="00267820" w:rsidRPr="00267820" w:rsidRDefault="00267820" w:rsidP="00267820">
      <w:pPr>
        <w:widowControl w:val="0"/>
        <w:autoSpaceDE w:val="0"/>
        <w:autoSpaceDN w:val="0"/>
        <w:adjustRightInd w:val="0"/>
        <w:spacing w:after="0" w:line="240" w:lineRule="auto"/>
        <w:ind w:left="284" w:hanging="284"/>
        <w:jc w:val="both"/>
        <w:rPr>
          <w:rFonts w:ascii="Times New Roman" w:hAnsi="Times New Roman"/>
          <w:sz w:val="24"/>
          <w:szCs w:val="24"/>
        </w:rPr>
      </w:pPr>
    </w:p>
    <w:p w:rsidR="00267820" w:rsidRPr="00267820" w:rsidRDefault="00267820" w:rsidP="00267820">
      <w:pPr>
        <w:spacing w:after="0" w:line="240" w:lineRule="auto"/>
        <w:ind w:left="218" w:hangingChars="91" w:hanging="218"/>
        <w:jc w:val="both"/>
        <w:rPr>
          <w:rFonts w:ascii="Times New Roman" w:hAnsi="Times New Roman"/>
          <w:sz w:val="24"/>
          <w:szCs w:val="24"/>
        </w:rPr>
      </w:pPr>
      <w:r w:rsidRPr="00267820">
        <w:rPr>
          <w:rFonts w:ascii="Times New Roman" w:hAnsi="Times New Roman"/>
          <w:sz w:val="24"/>
          <w:szCs w:val="24"/>
        </w:rPr>
        <w:t>Austin, C. 2010. Bibliotherapy for children. Di unduh dari www.clanet.org/included/docs/hand out I. pdf pada tanggal 30 januari 2015</w:t>
      </w:r>
    </w:p>
    <w:p w:rsidR="00267820" w:rsidRPr="00267820" w:rsidRDefault="00267820" w:rsidP="00267820">
      <w:pPr>
        <w:spacing w:after="0" w:line="240" w:lineRule="auto"/>
        <w:ind w:left="218" w:hangingChars="91" w:hanging="218"/>
        <w:jc w:val="both"/>
        <w:rPr>
          <w:rFonts w:ascii="Times New Roman" w:hAnsi="Times New Roman"/>
          <w:sz w:val="24"/>
          <w:szCs w:val="24"/>
        </w:rPr>
      </w:pPr>
    </w:p>
    <w:p w:rsidR="00267820" w:rsidRPr="00267820" w:rsidRDefault="00267820" w:rsidP="00267820">
      <w:pPr>
        <w:widowControl w:val="0"/>
        <w:autoSpaceDE w:val="0"/>
        <w:autoSpaceDN w:val="0"/>
        <w:adjustRightInd w:val="0"/>
        <w:spacing w:after="0" w:line="240" w:lineRule="auto"/>
        <w:ind w:left="480" w:hanging="480"/>
        <w:jc w:val="both"/>
        <w:rPr>
          <w:rFonts w:ascii="Times New Roman" w:hAnsi="Times New Roman"/>
          <w:sz w:val="24"/>
          <w:szCs w:val="24"/>
        </w:rPr>
      </w:pPr>
      <w:r w:rsidRPr="00267820">
        <w:rPr>
          <w:rFonts w:ascii="Times New Roman" w:hAnsi="Times New Roman"/>
          <w:sz w:val="24"/>
          <w:szCs w:val="24"/>
        </w:rPr>
        <w:t>Batzel, N. &amp; Shechtman,  Z  2010. Bibliotherapy treatmen for children with adjusment difficults: a comprasion of affective and Creativity in mental health, 5(4)&gt;426-39</w:t>
      </w:r>
    </w:p>
    <w:p w:rsidR="00267820" w:rsidRPr="00267820" w:rsidRDefault="00267820" w:rsidP="00267820">
      <w:pPr>
        <w:widowControl w:val="0"/>
        <w:autoSpaceDE w:val="0"/>
        <w:autoSpaceDN w:val="0"/>
        <w:adjustRightInd w:val="0"/>
        <w:spacing w:after="0" w:line="240" w:lineRule="auto"/>
        <w:ind w:left="480" w:hanging="480"/>
        <w:jc w:val="both"/>
        <w:rPr>
          <w:rFonts w:ascii="Times New Roman" w:hAnsi="Times New Roman"/>
          <w:sz w:val="24"/>
          <w:szCs w:val="24"/>
        </w:rPr>
      </w:pPr>
    </w:p>
    <w:p w:rsidR="00267820" w:rsidRPr="00267820" w:rsidRDefault="00267820" w:rsidP="00267820">
      <w:pPr>
        <w:tabs>
          <w:tab w:val="left" w:pos="2175"/>
        </w:tabs>
        <w:spacing w:after="200" w:line="240" w:lineRule="auto"/>
        <w:ind w:left="284" w:hanging="284"/>
        <w:jc w:val="both"/>
        <w:rPr>
          <w:rFonts w:cs="Arial"/>
        </w:rPr>
      </w:pPr>
      <w:r w:rsidRPr="00267820">
        <w:rPr>
          <w:rFonts w:ascii="Times New Roman" w:hAnsi="Times New Roman"/>
          <w:sz w:val="24"/>
          <w:szCs w:val="24"/>
        </w:rPr>
        <w:fldChar w:fldCharType="end"/>
      </w:r>
      <w:r w:rsidRPr="00267820">
        <w:rPr>
          <w:rFonts w:ascii="Times New Roman" w:hAnsi="Times New Roman"/>
          <w:sz w:val="24"/>
          <w:szCs w:val="24"/>
        </w:rPr>
        <w:t xml:space="preserve">Dewi, N., &amp; Prihartanti, N. (2016). Metode Biblioterapi dan Diskusi Dilema Moral untuk Pengembangan Karakter Tanggungjawab. </w:t>
      </w:r>
      <w:r w:rsidRPr="00267820">
        <w:rPr>
          <w:rFonts w:ascii="Times New Roman" w:hAnsi="Times New Roman"/>
          <w:i/>
          <w:iCs/>
          <w:sz w:val="24"/>
          <w:szCs w:val="24"/>
        </w:rPr>
        <w:t>Jurnal Psikologi</w:t>
      </w:r>
      <w:r w:rsidRPr="00267820">
        <w:rPr>
          <w:rFonts w:ascii="Times New Roman" w:hAnsi="Times New Roman"/>
          <w:sz w:val="24"/>
          <w:szCs w:val="24"/>
        </w:rPr>
        <w:t xml:space="preserve">, </w:t>
      </w:r>
      <w:r w:rsidRPr="00267820">
        <w:rPr>
          <w:rFonts w:ascii="Times New Roman" w:hAnsi="Times New Roman"/>
          <w:i/>
          <w:iCs/>
          <w:sz w:val="24"/>
          <w:szCs w:val="24"/>
        </w:rPr>
        <w:t>41</w:t>
      </w:r>
      <w:r w:rsidRPr="00267820">
        <w:rPr>
          <w:rFonts w:ascii="Times New Roman" w:hAnsi="Times New Roman"/>
          <w:sz w:val="24"/>
          <w:szCs w:val="24"/>
        </w:rPr>
        <w:t>(1), 47. https://doi.org/10.22146/jpsi.6957.</w:t>
      </w:r>
    </w:p>
    <w:p w:rsidR="00267820" w:rsidRPr="00267820" w:rsidRDefault="00267820" w:rsidP="00267820">
      <w:pPr>
        <w:spacing w:after="0" w:line="240" w:lineRule="auto"/>
        <w:ind w:left="284" w:hanging="284"/>
        <w:jc w:val="both"/>
        <w:rPr>
          <w:rFonts w:ascii="Times New Roman" w:hAnsi="Times New Roman"/>
          <w:sz w:val="24"/>
          <w:szCs w:val="24"/>
        </w:rPr>
      </w:pPr>
      <w:r w:rsidRPr="00267820">
        <w:rPr>
          <w:rFonts w:ascii="Times New Roman" w:hAnsi="Times New Roman"/>
          <w:sz w:val="24"/>
          <w:szCs w:val="24"/>
        </w:rPr>
        <w:t xml:space="preserve">Ekowati, D. (2015). Affective bibliotheraphy untuk meningkatkan self esteem pada anak slow learner di sd inklusi. </w:t>
      </w:r>
      <w:r w:rsidRPr="00267820">
        <w:rPr>
          <w:rFonts w:ascii="Times New Roman" w:hAnsi="Times New Roman"/>
          <w:i/>
          <w:iCs/>
          <w:sz w:val="24"/>
          <w:szCs w:val="24"/>
        </w:rPr>
        <w:t>PhD Proposal</w:t>
      </w:r>
      <w:r w:rsidRPr="00267820">
        <w:rPr>
          <w:rFonts w:ascii="Times New Roman" w:hAnsi="Times New Roman"/>
          <w:sz w:val="24"/>
          <w:szCs w:val="24"/>
        </w:rPr>
        <w:t xml:space="preserve">, </w:t>
      </w:r>
      <w:r w:rsidRPr="00267820">
        <w:rPr>
          <w:rFonts w:ascii="Times New Roman" w:hAnsi="Times New Roman"/>
          <w:i/>
          <w:iCs/>
          <w:sz w:val="24"/>
          <w:szCs w:val="24"/>
        </w:rPr>
        <w:t>1</w:t>
      </w:r>
      <w:r w:rsidRPr="00267820">
        <w:rPr>
          <w:rFonts w:ascii="Times New Roman" w:hAnsi="Times New Roman"/>
          <w:sz w:val="24"/>
          <w:szCs w:val="24"/>
        </w:rPr>
        <w:t>, 1–25. https://doi.org/10.1017/CBO9781107415324.004.</w:t>
      </w:r>
    </w:p>
    <w:p w:rsidR="00267820" w:rsidRPr="00267820" w:rsidRDefault="00267820" w:rsidP="00267820">
      <w:pPr>
        <w:spacing w:after="0" w:line="240" w:lineRule="auto"/>
        <w:ind w:left="284" w:hanging="284"/>
        <w:jc w:val="both"/>
        <w:rPr>
          <w:rFonts w:ascii="Times New Roman" w:hAnsi="Times New Roman"/>
          <w:sz w:val="24"/>
          <w:szCs w:val="24"/>
        </w:rPr>
      </w:pPr>
    </w:p>
    <w:p w:rsidR="00267820" w:rsidRPr="00267820" w:rsidRDefault="00267820" w:rsidP="00267820">
      <w:pPr>
        <w:widowControl w:val="0"/>
        <w:autoSpaceDE w:val="0"/>
        <w:autoSpaceDN w:val="0"/>
        <w:adjustRightInd w:val="0"/>
        <w:spacing w:after="0" w:line="240" w:lineRule="auto"/>
        <w:ind w:left="284" w:hanging="284"/>
        <w:jc w:val="both"/>
        <w:rPr>
          <w:rFonts w:ascii="Times New Roman" w:hAnsi="Times New Roman"/>
          <w:sz w:val="24"/>
          <w:szCs w:val="24"/>
        </w:rPr>
      </w:pPr>
      <w:r w:rsidRPr="00267820">
        <w:rPr>
          <w:rFonts w:ascii="Times New Roman" w:hAnsi="Times New Roman"/>
          <w:sz w:val="24"/>
          <w:szCs w:val="24"/>
        </w:rPr>
        <w:t xml:space="preserve">Fitriani, A., &amp; Ambarini, T. K. (2013). Hubungan antara Hardiness dengan Tingkat Stres Pengasuhan pada Ibu dengan Anak Autis. </w:t>
      </w:r>
      <w:r w:rsidRPr="00267820">
        <w:rPr>
          <w:rFonts w:ascii="Times New Roman" w:hAnsi="Times New Roman"/>
          <w:i/>
          <w:iCs/>
          <w:sz w:val="24"/>
          <w:szCs w:val="24"/>
        </w:rPr>
        <w:t>Jurnal Psikologi Klinis Dan Kesehatan Mental</w:t>
      </w:r>
      <w:r w:rsidRPr="00267820">
        <w:rPr>
          <w:rFonts w:ascii="Times New Roman" w:hAnsi="Times New Roman"/>
          <w:sz w:val="24"/>
          <w:szCs w:val="24"/>
        </w:rPr>
        <w:t xml:space="preserve">, </w:t>
      </w:r>
      <w:r w:rsidRPr="00267820">
        <w:rPr>
          <w:rFonts w:ascii="Times New Roman" w:hAnsi="Times New Roman"/>
          <w:i/>
          <w:iCs/>
          <w:sz w:val="24"/>
          <w:szCs w:val="24"/>
        </w:rPr>
        <w:t>2</w:t>
      </w:r>
      <w:r w:rsidRPr="00267820">
        <w:rPr>
          <w:rFonts w:ascii="Times New Roman" w:hAnsi="Times New Roman"/>
          <w:sz w:val="24"/>
          <w:szCs w:val="24"/>
        </w:rPr>
        <w:t>(1), 34–40. Retrieved from http://journal.unair.ac.id/download-fullpapers-jpkkc9b6c2dcddfull.pdf.</w:t>
      </w:r>
    </w:p>
    <w:p w:rsidR="00267820" w:rsidRPr="00267820" w:rsidRDefault="00267820" w:rsidP="00267820">
      <w:pPr>
        <w:widowControl w:val="0"/>
        <w:autoSpaceDE w:val="0"/>
        <w:autoSpaceDN w:val="0"/>
        <w:adjustRightInd w:val="0"/>
        <w:spacing w:after="0" w:line="240" w:lineRule="auto"/>
        <w:ind w:left="284" w:hanging="284"/>
        <w:jc w:val="both"/>
        <w:rPr>
          <w:rFonts w:ascii="Times New Roman" w:hAnsi="Times New Roman"/>
          <w:sz w:val="24"/>
          <w:szCs w:val="24"/>
        </w:rPr>
      </w:pPr>
    </w:p>
    <w:p w:rsidR="00267820" w:rsidRPr="00267820" w:rsidRDefault="00267820" w:rsidP="00267820">
      <w:pPr>
        <w:widowControl w:val="0"/>
        <w:autoSpaceDE w:val="0"/>
        <w:autoSpaceDN w:val="0"/>
        <w:adjustRightInd w:val="0"/>
        <w:spacing w:after="0" w:line="240" w:lineRule="auto"/>
        <w:ind w:left="284" w:hanging="284"/>
        <w:jc w:val="both"/>
        <w:rPr>
          <w:rFonts w:ascii="Times New Roman" w:hAnsi="Times New Roman"/>
          <w:sz w:val="24"/>
          <w:szCs w:val="24"/>
        </w:rPr>
      </w:pPr>
      <w:r w:rsidRPr="00267820">
        <w:rPr>
          <w:rFonts w:ascii="Times New Roman" w:hAnsi="Times New Roman"/>
          <w:sz w:val="24"/>
          <w:szCs w:val="24"/>
        </w:rPr>
        <w:t xml:space="preserve">Hariyadi, S. (2018). Biblio-Konseling Berbasis Cerita Rakyat sebagai Alternatif </w:t>
      </w:r>
      <w:r w:rsidRPr="00267820">
        <w:rPr>
          <w:rFonts w:ascii="Times New Roman" w:hAnsi="Times New Roman"/>
          <w:sz w:val="24"/>
          <w:szCs w:val="24"/>
        </w:rPr>
        <w:lastRenderedPageBreak/>
        <w:t xml:space="preserve">Layanan kepada Siswa. </w:t>
      </w:r>
      <w:r w:rsidRPr="00267820">
        <w:rPr>
          <w:rFonts w:ascii="Times New Roman" w:hAnsi="Times New Roman"/>
          <w:i/>
          <w:iCs/>
          <w:sz w:val="24"/>
          <w:szCs w:val="24"/>
        </w:rPr>
        <w:t>Briliant: Jurnal Riset Dan Konseptual</w:t>
      </w:r>
      <w:r w:rsidRPr="00267820">
        <w:rPr>
          <w:rFonts w:ascii="Times New Roman" w:hAnsi="Times New Roman"/>
          <w:sz w:val="24"/>
          <w:szCs w:val="24"/>
        </w:rPr>
        <w:t xml:space="preserve">, </w:t>
      </w:r>
      <w:r w:rsidRPr="00267820">
        <w:rPr>
          <w:rFonts w:ascii="Times New Roman" w:hAnsi="Times New Roman"/>
          <w:i/>
          <w:iCs/>
          <w:sz w:val="24"/>
          <w:szCs w:val="24"/>
        </w:rPr>
        <w:t>3</w:t>
      </w:r>
      <w:r w:rsidRPr="00267820">
        <w:rPr>
          <w:rFonts w:ascii="Times New Roman" w:hAnsi="Times New Roman"/>
          <w:sz w:val="24"/>
          <w:szCs w:val="24"/>
        </w:rPr>
        <w:t>(4), 456. https://doi.org/10.28926/briliant.v3i4.237.</w:t>
      </w:r>
    </w:p>
    <w:p w:rsidR="00267820" w:rsidRPr="00267820" w:rsidRDefault="00267820" w:rsidP="00267820">
      <w:pPr>
        <w:widowControl w:val="0"/>
        <w:autoSpaceDE w:val="0"/>
        <w:autoSpaceDN w:val="0"/>
        <w:adjustRightInd w:val="0"/>
        <w:spacing w:after="0" w:line="240" w:lineRule="auto"/>
        <w:ind w:left="284" w:hanging="284"/>
        <w:jc w:val="both"/>
        <w:rPr>
          <w:rFonts w:ascii="Times New Roman" w:hAnsi="Times New Roman"/>
          <w:sz w:val="24"/>
          <w:szCs w:val="24"/>
        </w:rPr>
      </w:pPr>
    </w:p>
    <w:p w:rsidR="00267820" w:rsidRPr="00267820" w:rsidRDefault="00267820" w:rsidP="00267820">
      <w:pPr>
        <w:widowControl w:val="0"/>
        <w:autoSpaceDE w:val="0"/>
        <w:autoSpaceDN w:val="0"/>
        <w:adjustRightInd w:val="0"/>
        <w:spacing w:after="0" w:line="240" w:lineRule="auto"/>
        <w:ind w:left="284" w:hanging="284"/>
        <w:jc w:val="both"/>
        <w:rPr>
          <w:rFonts w:ascii="Times New Roman" w:hAnsi="Times New Roman"/>
          <w:sz w:val="24"/>
          <w:szCs w:val="24"/>
        </w:rPr>
      </w:pPr>
      <w:r w:rsidRPr="00267820">
        <w:rPr>
          <w:rFonts w:ascii="Times New Roman" w:hAnsi="Times New Roman"/>
          <w:sz w:val="24"/>
          <w:szCs w:val="24"/>
        </w:rPr>
        <w:t>Hidayat, A., 2015, Pengantar ilmu keperawatan anak 1. Surabaya: Salemba Medika</w:t>
      </w:r>
    </w:p>
    <w:p w:rsidR="00267820" w:rsidRPr="00267820" w:rsidRDefault="00267820" w:rsidP="00267820">
      <w:pPr>
        <w:widowControl w:val="0"/>
        <w:autoSpaceDE w:val="0"/>
        <w:autoSpaceDN w:val="0"/>
        <w:adjustRightInd w:val="0"/>
        <w:spacing w:after="0" w:line="240" w:lineRule="auto"/>
        <w:ind w:left="284" w:hanging="284"/>
        <w:jc w:val="both"/>
        <w:rPr>
          <w:rFonts w:ascii="Times New Roman" w:hAnsi="Times New Roman"/>
          <w:sz w:val="24"/>
          <w:szCs w:val="24"/>
        </w:rPr>
      </w:pPr>
    </w:p>
    <w:p w:rsidR="00267820" w:rsidRPr="00267820" w:rsidRDefault="00267820" w:rsidP="00267820">
      <w:pPr>
        <w:widowControl w:val="0"/>
        <w:autoSpaceDE w:val="0"/>
        <w:autoSpaceDN w:val="0"/>
        <w:adjustRightInd w:val="0"/>
        <w:spacing w:after="0" w:line="240" w:lineRule="auto"/>
        <w:ind w:left="284" w:hanging="284"/>
        <w:jc w:val="both"/>
        <w:rPr>
          <w:rFonts w:ascii="Times New Roman" w:hAnsi="Times New Roman"/>
          <w:sz w:val="24"/>
          <w:szCs w:val="24"/>
        </w:rPr>
      </w:pPr>
      <w:r w:rsidRPr="00267820">
        <w:rPr>
          <w:rFonts w:ascii="Times New Roman" w:hAnsi="Times New Roman"/>
          <w:sz w:val="24"/>
          <w:szCs w:val="24"/>
        </w:rPr>
        <w:t>Hockenbery, MJ &amp; Wilson D. 2010. Wong's esensial pediartric nursing. Eight edition. St. Louis; Mosby Elsevier.</w:t>
      </w:r>
    </w:p>
    <w:p w:rsidR="00267820" w:rsidRPr="00267820" w:rsidRDefault="00267820" w:rsidP="00267820">
      <w:pPr>
        <w:widowControl w:val="0"/>
        <w:autoSpaceDE w:val="0"/>
        <w:autoSpaceDN w:val="0"/>
        <w:adjustRightInd w:val="0"/>
        <w:spacing w:after="0" w:line="240" w:lineRule="auto"/>
        <w:ind w:left="284" w:hanging="284"/>
        <w:jc w:val="both"/>
        <w:rPr>
          <w:rFonts w:ascii="Times New Roman" w:hAnsi="Times New Roman"/>
          <w:sz w:val="24"/>
          <w:szCs w:val="24"/>
        </w:rPr>
      </w:pPr>
    </w:p>
    <w:p w:rsidR="00267820" w:rsidRPr="00267820" w:rsidRDefault="00267820" w:rsidP="00267820">
      <w:pPr>
        <w:spacing w:after="0" w:line="240" w:lineRule="auto"/>
        <w:ind w:left="284" w:hanging="284"/>
        <w:jc w:val="both"/>
        <w:rPr>
          <w:rFonts w:ascii="Times New Roman" w:hAnsi="Times New Roman"/>
          <w:sz w:val="24"/>
          <w:szCs w:val="24"/>
        </w:rPr>
      </w:pPr>
      <w:r w:rsidRPr="00267820">
        <w:rPr>
          <w:rFonts w:ascii="Times New Roman" w:hAnsi="Times New Roman"/>
          <w:sz w:val="24"/>
          <w:szCs w:val="24"/>
        </w:rPr>
        <w:t>Alimul Hidayat A.A., (2010). Metode Penelitian Kesehatan Paradigma  Kuantitatif. Jakarta : Heath Book.</w:t>
      </w:r>
    </w:p>
    <w:p w:rsidR="00267820" w:rsidRPr="00267820" w:rsidRDefault="00267820" w:rsidP="00267820">
      <w:pPr>
        <w:spacing w:after="0" w:line="240" w:lineRule="auto"/>
        <w:jc w:val="both"/>
        <w:rPr>
          <w:rFonts w:ascii="Times New Roman" w:hAnsi="Times New Roman"/>
          <w:sz w:val="24"/>
          <w:szCs w:val="24"/>
        </w:rPr>
      </w:pPr>
    </w:p>
    <w:p w:rsidR="00267820" w:rsidRPr="00267820" w:rsidRDefault="00267820" w:rsidP="00267820">
      <w:pPr>
        <w:spacing w:after="0" w:line="240" w:lineRule="auto"/>
        <w:ind w:left="284" w:hanging="284"/>
        <w:jc w:val="both"/>
        <w:rPr>
          <w:rFonts w:ascii="Times New Roman" w:hAnsi="Times New Roman"/>
          <w:sz w:val="24"/>
          <w:szCs w:val="24"/>
        </w:rPr>
      </w:pPr>
      <w:r w:rsidRPr="00267820">
        <w:rPr>
          <w:rFonts w:ascii="Times New Roman" w:hAnsi="Times New Roman"/>
          <w:sz w:val="24"/>
          <w:szCs w:val="24"/>
        </w:rPr>
        <w:t>Ii, B. A. B., &amp; Biblioterapi, A. (n.d.). biblioguidance, bibliocounseling, literatherapy, bookmatching, 32–60.</w:t>
      </w:r>
    </w:p>
    <w:p w:rsidR="00267820" w:rsidRPr="00267820" w:rsidRDefault="00267820" w:rsidP="00267820">
      <w:pPr>
        <w:spacing w:after="0" w:line="240" w:lineRule="auto"/>
        <w:ind w:left="284" w:hanging="284"/>
        <w:jc w:val="both"/>
        <w:rPr>
          <w:rFonts w:ascii="Times New Roman" w:hAnsi="Times New Roman"/>
          <w:sz w:val="24"/>
          <w:szCs w:val="24"/>
        </w:rPr>
      </w:pPr>
    </w:p>
    <w:p w:rsidR="00267820" w:rsidRPr="00267820" w:rsidRDefault="00267820" w:rsidP="00267820">
      <w:pPr>
        <w:widowControl w:val="0"/>
        <w:autoSpaceDE w:val="0"/>
        <w:autoSpaceDN w:val="0"/>
        <w:adjustRightInd w:val="0"/>
        <w:spacing w:after="0" w:line="240" w:lineRule="auto"/>
        <w:ind w:left="284" w:hanging="284"/>
        <w:jc w:val="both"/>
        <w:rPr>
          <w:rFonts w:ascii="Times New Roman" w:hAnsi="Times New Roman"/>
          <w:sz w:val="24"/>
          <w:szCs w:val="24"/>
        </w:rPr>
      </w:pPr>
      <w:r w:rsidRPr="00267820">
        <w:rPr>
          <w:rFonts w:ascii="Times New Roman" w:hAnsi="Times New Roman"/>
          <w:sz w:val="24"/>
          <w:szCs w:val="24"/>
        </w:rPr>
        <w:fldChar w:fldCharType="begin" w:fldLock="1"/>
      </w:r>
      <w:r w:rsidRPr="00267820">
        <w:rPr>
          <w:rFonts w:ascii="Times New Roman" w:hAnsi="Times New Roman"/>
          <w:sz w:val="24"/>
          <w:szCs w:val="24"/>
        </w:rPr>
        <w:instrText xml:space="preserve">ADDIN Mendeley Bibliography CSL_BIBLIOGRAPHY </w:instrText>
      </w:r>
      <w:r w:rsidRPr="00267820">
        <w:rPr>
          <w:rFonts w:ascii="Times New Roman" w:hAnsi="Times New Roman"/>
          <w:sz w:val="24"/>
          <w:szCs w:val="24"/>
        </w:rPr>
        <w:fldChar w:fldCharType="separate"/>
      </w:r>
      <w:r w:rsidRPr="00267820">
        <w:rPr>
          <w:rFonts w:ascii="Times New Roman" w:hAnsi="Times New Roman"/>
          <w:sz w:val="24"/>
          <w:szCs w:val="24"/>
        </w:rPr>
        <w:t xml:space="preserve">Lecher Švarc, V., &amp; Radovančević, L. (2011). </w:t>
      </w:r>
      <w:r w:rsidRPr="00267820">
        <w:rPr>
          <w:rFonts w:ascii="Times New Roman" w:hAnsi="Times New Roman"/>
          <w:i/>
          <w:sz w:val="24"/>
          <w:szCs w:val="24"/>
        </w:rPr>
        <w:t>Bibliotherapy as a method of psychotherapy</w:t>
      </w:r>
      <w:r w:rsidRPr="00267820">
        <w:rPr>
          <w:rFonts w:ascii="Times New Roman" w:hAnsi="Times New Roman"/>
          <w:sz w:val="24"/>
          <w:szCs w:val="24"/>
        </w:rPr>
        <w:t xml:space="preserve">. </w:t>
      </w:r>
      <w:r w:rsidRPr="00267820">
        <w:rPr>
          <w:rFonts w:ascii="Times New Roman" w:hAnsi="Times New Roman"/>
          <w:i/>
          <w:iCs/>
          <w:sz w:val="24"/>
          <w:szCs w:val="24"/>
        </w:rPr>
        <w:t>Socijalna Psihijatrija</w:t>
      </w:r>
      <w:r w:rsidRPr="00267820">
        <w:rPr>
          <w:rFonts w:ascii="Times New Roman" w:hAnsi="Times New Roman"/>
          <w:sz w:val="24"/>
          <w:szCs w:val="24"/>
        </w:rPr>
        <w:t xml:space="preserve">, </w:t>
      </w:r>
      <w:r w:rsidRPr="00267820">
        <w:rPr>
          <w:rFonts w:ascii="Times New Roman" w:hAnsi="Times New Roman"/>
          <w:i/>
          <w:iCs/>
          <w:sz w:val="24"/>
          <w:szCs w:val="24"/>
        </w:rPr>
        <w:t>39</w:t>
      </w:r>
      <w:r w:rsidRPr="00267820">
        <w:rPr>
          <w:rFonts w:ascii="Times New Roman" w:hAnsi="Times New Roman"/>
          <w:sz w:val="24"/>
          <w:szCs w:val="24"/>
        </w:rPr>
        <w:t>(2), 86–93.</w:t>
      </w:r>
    </w:p>
    <w:p w:rsidR="00267820" w:rsidRPr="00267820" w:rsidRDefault="00267820" w:rsidP="00267820">
      <w:pPr>
        <w:spacing w:after="0" w:line="240" w:lineRule="auto"/>
        <w:jc w:val="both"/>
        <w:rPr>
          <w:rFonts w:ascii="Times New Roman" w:hAnsi="Times New Roman"/>
          <w:sz w:val="24"/>
          <w:szCs w:val="24"/>
        </w:rPr>
      </w:pPr>
    </w:p>
    <w:p w:rsidR="00267820" w:rsidRPr="00267820" w:rsidRDefault="00267820" w:rsidP="00267820">
      <w:pPr>
        <w:spacing w:after="200" w:line="240" w:lineRule="auto"/>
        <w:ind w:left="284" w:hanging="284"/>
        <w:jc w:val="both"/>
        <w:rPr>
          <w:rFonts w:ascii="Times New Roman" w:hAnsi="Times New Roman"/>
          <w:sz w:val="24"/>
          <w:szCs w:val="24"/>
        </w:rPr>
      </w:pPr>
      <w:r w:rsidRPr="00267820">
        <w:rPr>
          <w:rFonts w:ascii="Times New Roman" w:hAnsi="Times New Roman"/>
          <w:sz w:val="24"/>
          <w:szCs w:val="24"/>
        </w:rPr>
        <w:t xml:space="preserve">Mariyanti, S. (2003). </w:t>
      </w:r>
      <w:r w:rsidRPr="00267820">
        <w:rPr>
          <w:rFonts w:ascii="Times New Roman" w:hAnsi="Times New Roman"/>
          <w:i/>
          <w:sz w:val="24"/>
          <w:szCs w:val="24"/>
        </w:rPr>
        <w:t>Gambaran Kemandirian Anak Penyandang Autisme Yang Mengikuti Program Aktivitas Kehidupan Sehari-hari.  Jurnal Psikologi Volume 10 Nomor 2, Desember 2012</w:t>
      </w:r>
      <w:r w:rsidRPr="00267820">
        <w:rPr>
          <w:rFonts w:ascii="Times New Roman" w:hAnsi="Times New Roman"/>
          <w:sz w:val="24"/>
          <w:szCs w:val="24"/>
        </w:rPr>
        <w:t>. https://media.neliti.com/media/publications/127101-ID-gambaran-kemandirian-anak-penyandang-aut.pdf.</w:t>
      </w:r>
    </w:p>
    <w:p w:rsidR="00267820" w:rsidRPr="00267820" w:rsidRDefault="00267820" w:rsidP="00267820">
      <w:pPr>
        <w:widowControl w:val="0"/>
        <w:autoSpaceDE w:val="0"/>
        <w:autoSpaceDN w:val="0"/>
        <w:adjustRightInd w:val="0"/>
        <w:spacing w:after="0" w:line="240" w:lineRule="auto"/>
        <w:ind w:left="284" w:hanging="284"/>
        <w:jc w:val="both"/>
        <w:rPr>
          <w:rFonts w:ascii="Times New Roman" w:hAnsi="Times New Roman"/>
          <w:sz w:val="24"/>
          <w:szCs w:val="24"/>
        </w:rPr>
      </w:pPr>
      <w:r w:rsidRPr="00267820">
        <w:rPr>
          <w:rFonts w:ascii="Times New Roman" w:hAnsi="Times New Roman"/>
          <w:sz w:val="24"/>
          <w:szCs w:val="24"/>
        </w:rPr>
        <w:fldChar w:fldCharType="begin" w:fldLock="1"/>
      </w:r>
      <w:r w:rsidRPr="00267820">
        <w:rPr>
          <w:rFonts w:ascii="Times New Roman" w:hAnsi="Times New Roman"/>
          <w:sz w:val="24"/>
          <w:szCs w:val="24"/>
        </w:rPr>
        <w:instrText xml:space="preserve">ADDIN Mendeley Bibliography CSL_BIBLIOGRAPHY </w:instrText>
      </w:r>
      <w:r w:rsidRPr="00267820">
        <w:rPr>
          <w:rFonts w:ascii="Times New Roman" w:hAnsi="Times New Roman"/>
          <w:sz w:val="24"/>
          <w:szCs w:val="24"/>
        </w:rPr>
        <w:fldChar w:fldCharType="separate"/>
      </w:r>
      <w:r w:rsidRPr="00267820">
        <w:rPr>
          <w:rFonts w:ascii="Times New Roman" w:hAnsi="Times New Roman"/>
          <w:sz w:val="24"/>
          <w:szCs w:val="24"/>
        </w:rPr>
        <w:t xml:space="preserve">Mulyaningsih, I. E. (2014). </w:t>
      </w:r>
      <w:r w:rsidRPr="00267820">
        <w:rPr>
          <w:rFonts w:ascii="Times New Roman" w:hAnsi="Times New Roman"/>
          <w:i/>
          <w:sz w:val="24"/>
          <w:szCs w:val="24"/>
        </w:rPr>
        <w:t>Kemandirian Belajar Terhadap Prestasi Belajar the Influence of Social Interaction of Family Relationship , Achievement Motivation , and Independent Learning</w:t>
      </w:r>
      <w:r w:rsidRPr="00267820">
        <w:rPr>
          <w:rFonts w:ascii="Times New Roman" w:hAnsi="Times New Roman"/>
          <w:sz w:val="24"/>
          <w:szCs w:val="24"/>
        </w:rPr>
        <w:t>, 441–451.</w:t>
      </w:r>
    </w:p>
    <w:p w:rsidR="00267820" w:rsidRPr="00267820" w:rsidRDefault="00267820" w:rsidP="00267820">
      <w:pPr>
        <w:widowControl w:val="0"/>
        <w:autoSpaceDE w:val="0"/>
        <w:autoSpaceDN w:val="0"/>
        <w:adjustRightInd w:val="0"/>
        <w:spacing w:after="0" w:line="240" w:lineRule="auto"/>
        <w:ind w:left="284" w:hanging="284"/>
        <w:jc w:val="both"/>
        <w:rPr>
          <w:rFonts w:ascii="Times New Roman" w:hAnsi="Times New Roman"/>
          <w:sz w:val="24"/>
          <w:szCs w:val="24"/>
        </w:rPr>
      </w:pPr>
      <w:r w:rsidRPr="00267820">
        <w:rPr>
          <w:rFonts w:ascii="Times New Roman" w:hAnsi="Times New Roman"/>
          <w:sz w:val="24"/>
          <w:szCs w:val="24"/>
        </w:rPr>
        <w:fldChar w:fldCharType="end"/>
      </w:r>
    </w:p>
    <w:p w:rsidR="00267820" w:rsidRPr="00267820" w:rsidRDefault="00267820" w:rsidP="00267820">
      <w:pPr>
        <w:widowControl w:val="0"/>
        <w:autoSpaceDE w:val="0"/>
        <w:autoSpaceDN w:val="0"/>
        <w:adjustRightInd w:val="0"/>
        <w:spacing w:after="0" w:line="240" w:lineRule="auto"/>
        <w:ind w:left="284" w:hanging="284"/>
        <w:jc w:val="both"/>
        <w:rPr>
          <w:rFonts w:ascii="Times New Roman" w:hAnsi="Times New Roman"/>
          <w:sz w:val="24"/>
          <w:szCs w:val="24"/>
        </w:rPr>
      </w:pPr>
      <w:r w:rsidRPr="00267820">
        <w:rPr>
          <w:rFonts w:ascii="Times New Roman" w:hAnsi="Times New Roman"/>
          <w:sz w:val="24"/>
          <w:szCs w:val="24"/>
        </w:rPr>
        <w:t xml:space="preserve">Muniroh, S. M. (2010). </w:t>
      </w:r>
      <w:r w:rsidRPr="00267820">
        <w:rPr>
          <w:rFonts w:ascii="Times New Roman" w:hAnsi="Times New Roman"/>
          <w:i/>
          <w:sz w:val="24"/>
          <w:szCs w:val="24"/>
        </w:rPr>
        <w:t>Dinamika Resiliensi Orang Tua Anak Autis</w:t>
      </w:r>
      <w:r w:rsidRPr="00267820">
        <w:rPr>
          <w:rFonts w:ascii="Times New Roman" w:hAnsi="Times New Roman"/>
          <w:sz w:val="24"/>
          <w:szCs w:val="24"/>
        </w:rPr>
        <w:t xml:space="preserve">. </w:t>
      </w:r>
      <w:r w:rsidRPr="00267820">
        <w:rPr>
          <w:rFonts w:ascii="Times New Roman" w:hAnsi="Times New Roman"/>
          <w:i/>
          <w:iCs/>
          <w:sz w:val="24"/>
          <w:szCs w:val="24"/>
        </w:rPr>
        <w:t>Jurnal Penelitian</w:t>
      </w:r>
      <w:r w:rsidRPr="00267820">
        <w:rPr>
          <w:rFonts w:ascii="Times New Roman" w:hAnsi="Times New Roman"/>
          <w:sz w:val="24"/>
          <w:szCs w:val="24"/>
        </w:rPr>
        <w:t xml:space="preserve">, </w:t>
      </w:r>
      <w:r w:rsidRPr="00267820">
        <w:rPr>
          <w:rFonts w:ascii="Times New Roman" w:hAnsi="Times New Roman"/>
          <w:i/>
          <w:iCs/>
          <w:sz w:val="24"/>
          <w:szCs w:val="24"/>
        </w:rPr>
        <w:t>7</w:t>
      </w:r>
      <w:r w:rsidRPr="00267820">
        <w:rPr>
          <w:rFonts w:ascii="Times New Roman" w:hAnsi="Times New Roman"/>
          <w:sz w:val="24"/>
          <w:szCs w:val="24"/>
        </w:rPr>
        <w:t>(9), 1–11.</w:t>
      </w:r>
    </w:p>
    <w:p w:rsidR="00267820" w:rsidRPr="00267820" w:rsidRDefault="00267820" w:rsidP="00267820">
      <w:pPr>
        <w:widowControl w:val="0"/>
        <w:autoSpaceDE w:val="0"/>
        <w:autoSpaceDN w:val="0"/>
        <w:adjustRightInd w:val="0"/>
        <w:spacing w:after="0" w:line="240" w:lineRule="auto"/>
        <w:ind w:left="284" w:hanging="284"/>
        <w:jc w:val="both"/>
        <w:rPr>
          <w:rFonts w:ascii="Times New Roman" w:hAnsi="Times New Roman"/>
          <w:sz w:val="24"/>
          <w:szCs w:val="24"/>
        </w:rPr>
      </w:pPr>
    </w:p>
    <w:p w:rsidR="00267820" w:rsidRPr="00267820" w:rsidRDefault="00267820" w:rsidP="00267820">
      <w:pPr>
        <w:widowControl w:val="0"/>
        <w:autoSpaceDE w:val="0"/>
        <w:autoSpaceDN w:val="0"/>
        <w:adjustRightInd w:val="0"/>
        <w:spacing w:after="200" w:line="276" w:lineRule="auto"/>
        <w:jc w:val="both"/>
        <w:rPr>
          <w:rFonts w:ascii="Times New Roman" w:hAnsi="Times New Roman"/>
          <w:sz w:val="24"/>
          <w:szCs w:val="24"/>
        </w:rPr>
      </w:pPr>
      <w:r w:rsidRPr="00267820">
        <w:rPr>
          <w:rFonts w:ascii="Times New Roman" w:hAnsi="Times New Roman"/>
          <w:sz w:val="24"/>
          <w:szCs w:val="24"/>
        </w:rPr>
        <w:t xml:space="preserve">Notoadmodjo,S. (2012). </w:t>
      </w:r>
      <w:r w:rsidRPr="00267820">
        <w:rPr>
          <w:rFonts w:ascii="Times New Roman" w:hAnsi="Times New Roman"/>
          <w:i/>
          <w:sz w:val="24"/>
          <w:szCs w:val="24"/>
        </w:rPr>
        <w:t>Metodelogi Penelitian Kesehatan</w:t>
      </w:r>
      <w:r w:rsidRPr="00267820">
        <w:rPr>
          <w:rFonts w:ascii="Times New Roman" w:hAnsi="Times New Roman"/>
          <w:sz w:val="24"/>
          <w:szCs w:val="24"/>
        </w:rPr>
        <w:t>. Jakarta: Rineka Cipta.</w:t>
      </w:r>
    </w:p>
    <w:p w:rsidR="00267820" w:rsidRPr="00267820" w:rsidRDefault="00267820" w:rsidP="00267820">
      <w:pPr>
        <w:widowControl w:val="0"/>
        <w:autoSpaceDE w:val="0"/>
        <w:autoSpaceDN w:val="0"/>
        <w:adjustRightInd w:val="0"/>
        <w:spacing w:after="200" w:line="276" w:lineRule="auto"/>
        <w:ind w:left="284" w:hanging="284"/>
        <w:jc w:val="both"/>
        <w:rPr>
          <w:rFonts w:ascii="Times New Roman" w:hAnsi="Times New Roman"/>
          <w:sz w:val="24"/>
          <w:szCs w:val="24"/>
        </w:rPr>
      </w:pPr>
      <w:r w:rsidRPr="00267820">
        <w:rPr>
          <w:rFonts w:ascii="Times New Roman" w:hAnsi="Times New Roman"/>
          <w:sz w:val="24"/>
          <w:szCs w:val="24"/>
        </w:rPr>
        <w:t xml:space="preserve">Nursalam. (2011). </w:t>
      </w:r>
      <w:r w:rsidRPr="00267820">
        <w:rPr>
          <w:rFonts w:ascii="Times New Roman" w:hAnsi="Times New Roman"/>
          <w:i/>
          <w:sz w:val="24"/>
          <w:szCs w:val="24"/>
        </w:rPr>
        <w:t>Konsep dan Penerapan Metodelogi Penelitian Ilmu Keperawatan</w:t>
      </w:r>
      <w:r w:rsidRPr="00267820">
        <w:rPr>
          <w:rFonts w:ascii="Times New Roman" w:hAnsi="Times New Roman"/>
          <w:sz w:val="24"/>
          <w:szCs w:val="24"/>
        </w:rPr>
        <w:t>. Jakarta: Salemba.</w:t>
      </w:r>
    </w:p>
    <w:p w:rsidR="00267820" w:rsidRPr="00267820" w:rsidRDefault="00267820" w:rsidP="00267820">
      <w:pPr>
        <w:widowControl w:val="0"/>
        <w:autoSpaceDE w:val="0"/>
        <w:autoSpaceDN w:val="0"/>
        <w:adjustRightInd w:val="0"/>
        <w:spacing w:after="200" w:line="276" w:lineRule="auto"/>
        <w:ind w:left="284" w:hanging="284"/>
        <w:jc w:val="both"/>
        <w:rPr>
          <w:rFonts w:ascii="Times New Roman" w:hAnsi="Times New Roman"/>
          <w:sz w:val="24"/>
          <w:szCs w:val="24"/>
        </w:rPr>
      </w:pPr>
      <w:r w:rsidRPr="00267820">
        <w:rPr>
          <w:rFonts w:ascii="Times New Roman" w:hAnsi="Times New Roman"/>
          <w:sz w:val="24"/>
          <w:szCs w:val="24"/>
        </w:rPr>
        <w:fldChar w:fldCharType="end"/>
      </w:r>
      <w:r w:rsidRPr="00267820">
        <w:rPr>
          <w:rFonts w:ascii="Times New Roman" w:hAnsi="Times New Roman"/>
          <w:sz w:val="24"/>
          <w:szCs w:val="24"/>
        </w:rPr>
        <w:t xml:space="preserve">Primadayanti, S. (2011). </w:t>
      </w:r>
      <w:r w:rsidRPr="00267820">
        <w:rPr>
          <w:rFonts w:ascii="Times New Roman" w:hAnsi="Times New Roman"/>
          <w:i/>
          <w:iCs/>
          <w:sz w:val="24"/>
          <w:szCs w:val="24"/>
        </w:rPr>
        <w:t>Perbedaan Tingkat Kemandirian Activity Of Daily Living (ADL) Pada Lansia Yang Mengikuti Dan Tidak Mengikuti Posyandu Di Wilayah Kerja Puskesmas Sumbersari Kabupaten Jember</w:t>
      </w:r>
      <w:r w:rsidRPr="00267820">
        <w:rPr>
          <w:rFonts w:ascii="Times New Roman" w:hAnsi="Times New Roman"/>
          <w:sz w:val="24"/>
          <w:szCs w:val="24"/>
        </w:rPr>
        <w:t>, 1–83.</w:t>
      </w:r>
    </w:p>
    <w:p w:rsidR="00267820" w:rsidRPr="00267820" w:rsidRDefault="00267820" w:rsidP="00267820">
      <w:pPr>
        <w:widowControl w:val="0"/>
        <w:autoSpaceDE w:val="0"/>
        <w:autoSpaceDN w:val="0"/>
        <w:adjustRightInd w:val="0"/>
        <w:spacing w:after="200" w:line="276" w:lineRule="auto"/>
        <w:ind w:left="284" w:hanging="284"/>
        <w:jc w:val="both"/>
        <w:rPr>
          <w:rFonts w:ascii="Times New Roman" w:hAnsi="Times New Roman"/>
          <w:sz w:val="24"/>
          <w:szCs w:val="24"/>
        </w:rPr>
      </w:pPr>
      <w:r w:rsidRPr="00267820">
        <w:rPr>
          <w:rFonts w:ascii="Times New Roman" w:hAnsi="Times New Roman"/>
          <w:sz w:val="24"/>
          <w:szCs w:val="24"/>
        </w:rPr>
        <w:fldChar w:fldCharType="end"/>
      </w:r>
      <w:r w:rsidRPr="00267820">
        <w:rPr>
          <w:szCs w:val="24"/>
        </w:rPr>
        <w:t xml:space="preserve"> </w:t>
      </w:r>
      <w:r w:rsidRPr="00267820">
        <w:rPr>
          <w:rFonts w:ascii="Times New Roman" w:hAnsi="Times New Roman"/>
          <w:sz w:val="24"/>
          <w:szCs w:val="24"/>
        </w:rPr>
        <w:t xml:space="preserve">Psikologi, F., Surabaya, U., Magister, F., Psikologi, P., &amp; Surabaya, U. (2015). </w:t>
      </w:r>
      <w:r w:rsidRPr="00267820">
        <w:rPr>
          <w:rFonts w:ascii="Times New Roman" w:hAnsi="Times New Roman"/>
          <w:i/>
          <w:sz w:val="24"/>
          <w:szCs w:val="24"/>
        </w:rPr>
        <w:t>Pengaruh bibliotherapy terhadap psychological well-being perempuan lajang Evanthe Purwanto</w:t>
      </w:r>
      <w:r w:rsidRPr="00267820">
        <w:rPr>
          <w:rFonts w:ascii="Times New Roman" w:hAnsi="Times New Roman"/>
          <w:sz w:val="24"/>
          <w:szCs w:val="24"/>
        </w:rPr>
        <w:t xml:space="preserve">. </w:t>
      </w:r>
      <w:r w:rsidRPr="00267820">
        <w:rPr>
          <w:rFonts w:ascii="Times New Roman" w:hAnsi="Times New Roman"/>
          <w:i/>
          <w:iCs/>
          <w:sz w:val="24"/>
          <w:szCs w:val="24"/>
        </w:rPr>
        <w:t>Jurnal Ilmiah Mahasiswa Universitas Surabaya</w:t>
      </w:r>
      <w:r w:rsidRPr="00267820">
        <w:rPr>
          <w:rFonts w:ascii="Times New Roman" w:hAnsi="Times New Roman"/>
          <w:sz w:val="24"/>
          <w:szCs w:val="24"/>
        </w:rPr>
        <w:t xml:space="preserve">, </w:t>
      </w:r>
      <w:r w:rsidRPr="00267820">
        <w:rPr>
          <w:rFonts w:ascii="Times New Roman" w:hAnsi="Times New Roman"/>
          <w:i/>
          <w:iCs/>
          <w:sz w:val="24"/>
          <w:szCs w:val="24"/>
        </w:rPr>
        <w:t>4</w:t>
      </w:r>
      <w:r w:rsidRPr="00267820">
        <w:rPr>
          <w:rFonts w:ascii="Times New Roman" w:hAnsi="Times New Roman"/>
          <w:sz w:val="24"/>
          <w:szCs w:val="24"/>
        </w:rPr>
        <w:t>(1), 1–26.</w:t>
      </w:r>
    </w:p>
    <w:p w:rsidR="00267820" w:rsidRPr="00267820" w:rsidRDefault="00267820" w:rsidP="00267820">
      <w:pPr>
        <w:spacing w:after="0" w:line="240" w:lineRule="auto"/>
        <w:ind w:left="284" w:hanging="284"/>
        <w:jc w:val="both"/>
        <w:rPr>
          <w:rFonts w:ascii="Times New Roman" w:hAnsi="Times New Roman"/>
          <w:sz w:val="24"/>
          <w:szCs w:val="24"/>
        </w:rPr>
      </w:pPr>
      <w:r w:rsidRPr="00267820">
        <w:rPr>
          <w:rFonts w:ascii="Times New Roman" w:hAnsi="Times New Roman"/>
          <w:sz w:val="24"/>
          <w:szCs w:val="24"/>
        </w:rPr>
        <w:t xml:space="preserve">Rahayu, S. M. (2014). </w:t>
      </w:r>
      <w:r w:rsidRPr="00267820">
        <w:rPr>
          <w:rFonts w:ascii="Times New Roman" w:hAnsi="Times New Roman"/>
          <w:i/>
          <w:sz w:val="24"/>
          <w:szCs w:val="24"/>
        </w:rPr>
        <w:t>Deteksi dan Intervensi Dini Pada Anak Autis</w:t>
      </w:r>
      <w:r w:rsidRPr="00267820">
        <w:rPr>
          <w:rFonts w:ascii="Times New Roman" w:hAnsi="Times New Roman"/>
          <w:sz w:val="24"/>
          <w:szCs w:val="24"/>
        </w:rPr>
        <w:t xml:space="preserve">. </w:t>
      </w:r>
      <w:r w:rsidRPr="00267820">
        <w:rPr>
          <w:rFonts w:ascii="Times New Roman" w:hAnsi="Times New Roman"/>
          <w:i/>
          <w:iCs/>
          <w:sz w:val="24"/>
          <w:szCs w:val="24"/>
        </w:rPr>
        <w:t>Jurnal Pendidikan Anak</w:t>
      </w:r>
      <w:r w:rsidRPr="00267820">
        <w:rPr>
          <w:rFonts w:ascii="Times New Roman" w:hAnsi="Times New Roman"/>
          <w:sz w:val="24"/>
          <w:szCs w:val="24"/>
        </w:rPr>
        <w:t>.</w:t>
      </w:r>
    </w:p>
    <w:p w:rsidR="00267820" w:rsidRPr="00267820" w:rsidRDefault="00267820" w:rsidP="00267820">
      <w:pPr>
        <w:spacing w:after="0" w:line="240" w:lineRule="auto"/>
        <w:ind w:left="284" w:hanging="284"/>
        <w:jc w:val="both"/>
        <w:rPr>
          <w:rFonts w:ascii="Times New Roman" w:hAnsi="Times New Roman"/>
          <w:sz w:val="24"/>
          <w:szCs w:val="24"/>
        </w:rPr>
      </w:pPr>
    </w:p>
    <w:p w:rsidR="00267820" w:rsidRPr="00267820" w:rsidRDefault="00267820" w:rsidP="00267820">
      <w:pPr>
        <w:spacing w:after="0" w:line="240" w:lineRule="auto"/>
        <w:ind w:left="284" w:hanging="284"/>
        <w:jc w:val="both"/>
        <w:rPr>
          <w:rFonts w:ascii="Times New Roman" w:hAnsi="Times New Roman"/>
          <w:sz w:val="24"/>
          <w:szCs w:val="24"/>
        </w:rPr>
      </w:pPr>
      <w:r w:rsidRPr="00267820">
        <w:rPr>
          <w:rFonts w:ascii="Times New Roman" w:hAnsi="Times New Roman"/>
          <w:sz w:val="24"/>
          <w:szCs w:val="24"/>
        </w:rPr>
        <w:lastRenderedPageBreak/>
        <w:t>Rosalina Binti Yusuf, DKK. 1990. Bibliotherapy. Jurnal Antidadah Malaysia.</w:t>
      </w:r>
    </w:p>
    <w:p w:rsidR="00267820" w:rsidRPr="00267820" w:rsidRDefault="00267820" w:rsidP="00267820">
      <w:pPr>
        <w:spacing w:after="0" w:line="240" w:lineRule="auto"/>
        <w:ind w:left="284" w:hanging="284"/>
        <w:jc w:val="both"/>
        <w:rPr>
          <w:rFonts w:ascii="Times New Roman" w:hAnsi="Times New Roman"/>
          <w:sz w:val="24"/>
          <w:szCs w:val="24"/>
        </w:rPr>
      </w:pPr>
    </w:p>
    <w:p w:rsidR="00267820" w:rsidRPr="00267820" w:rsidRDefault="00267820" w:rsidP="00267820">
      <w:pPr>
        <w:spacing w:after="0" w:line="240" w:lineRule="auto"/>
        <w:ind w:left="284" w:hanging="284"/>
        <w:jc w:val="both"/>
        <w:rPr>
          <w:rFonts w:ascii="Times New Roman" w:eastAsia="Times New Roman" w:hAnsi="Times New Roman"/>
          <w:sz w:val="24"/>
          <w:szCs w:val="24"/>
        </w:rPr>
      </w:pPr>
      <w:r w:rsidRPr="00267820">
        <w:rPr>
          <w:rFonts w:ascii="Times New Roman" w:eastAsia="Times New Roman" w:hAnsi="Times New Roman"/>
          <w:sz w:val="24"/>
          <w:szCs w:val="24"/>
          <w:lang w:val="en-US"/>
        </w:rPr>
        <w:t>Sugiyono, 2013, Metodelogi Penelitian Kuantitatif, Kualitatif Dan R&amp;D. Bandung: ALFABETA</w:t>
      </w:r>
      <w:r w:rsidRPr="00267820">
        <w:rPr>
          <w:rFonts w:ascii="Times New Roman" w:eastAsia="Times New Roman" w:hAnsi="Times New Roman"/>
          <w:sz w:val="24"/>
          <w:szCs w:val="24"/>
        </w:rPr>
        <w:t>.</w:t>
      </w:r>
    </w:p>
    <w:p w:rsidR="00267820" w:rsidRPr="00267820" w:rsidRDefault="00267820" w:rsidP="00267820">
      <w:pPr>
        <w:spacing w:after="0" w:line="240" w:lineRule="auto"/>
        <w:rPr>
          <w:rFonts w:ascii="Arial" w:eastAsia="Times New Roman" w:hAnsi="Arial" w:cs="Arial"/>
          <w:sz w:val="27"/>
          <w:szCs w:val="27"/>
          <w:lang w:val="en-US"/>
        </w:rPr>
      </w:pPr>
    </w:p>
    <w:p w:rsidR="00267820" w:rsidRPr="00267820" w:rsidRDefault="00267820" w:rsidP="00267820">
      <w:pPr>
        <w:widowControl w:val="0"/>
        <w:autoSpaceDE w:val="0"/>
        <w:autoSpaceDN w:val="0"/>
        <w:adjustRightInd w:val="0"/>
        <w:spacing w:after="200" w:line="276" w:lineRule="auto"/>
        <w:jc w:val="both"/>
        <w:rPr>
          <w:rFonts w:ascii="Times New Roman" w:hAnsi="Times New Roman"/>
          <w:sz w:val="24"/>
          <w:szCs w:val="24"/>
        </w:rPr>
      </w:pPr>
    </w:p>
    <w:p w:rsidR="00267820" w:rsidRPr="00267820" w:rsidRDefault="00267820">
      <w:pPr>
        <w:spacing w:after="0" w:line="480" w:lineRule="auto"/>
      </w:pPr>
    </w:p>
    <w:p w:rsidR="00267820" w:rsidRDefault="00267820">
      <w:pPr>
        <w:spacing w:after="0" w:line="480" w:lineRule="auto"/>
        <w:rPr>
          <w:lang w:val="en-US"/>
        </w:rPr>
      </w:pPr>
    </w:p>
    <w:p w:rsidR="00267820" w:rsidRDefault="00267820">
      <w:pPr>
        <w:spacing w:after="0" w:line="480" w:lineRule="auto"/>
        <w:rPr>
          <w:lang w:val="en-US"/>
        </w:rPr>
      </w:pPr>
    </w:p>
    <w:p w:rsidR="00267820" w:rsidRDefault="00267820">
      <w:pPr>
        <w:spacing w:after="0" w:line="480" w:lineRule="auto"/>
        <w:rPr>
          <w:lang w:val="en-US"/>
        </w:rPr>
      </w:pPr>
    </w:p>
    <w:p w:rsidR="00267820" w:rsidRDefault="00267820">
      <w:pPr>
        <w:spacing w:after="0" w:line="480" w:lineRule="auto"/>
        <w:rPr>
          <w:lang w:val="en-US"/>
        </w:rPr>
      </w:pPr>
    </w:p>
    <w:p w:rsidR="00267820" w:rsidRDefault="00267820">
      <w:pPr>
        <w:spacing w:after="0" w:line="480" w:lineRule="auto"/>
        <w:rPr>
          <w:lang w:val="en-US"/>
        </w:rPr>
      </w:pPr>
    </w:p>
    <w:p w:rsidR="00267820" w:rsidRDefault="00267820">
      <w:pPr>
        <w:spacing w:after="0" w:line="480" w:lineRule="auto"/>
        <w:rPr>
          <w:lang w:val="en-US"/>
        </w:rPr>
      </w:pPr>
    </w:p>
    <w:p w:rsidR="00267820" w:rsidRDefault="00267820">
      <w:pPr>
        <w:spacing w:after="0" w:line="480" w:lineRule="auto"/>
        <w:rPr>
          <w:lang w:val="en-US"/>
        </w:rPr>
      </w:pPr>
    </w:p>
    <w:p w:rsidR="00267820" w:rsidRDefault="00267820">
      <w:pPr>
        <w:spacing w:after="0" w:line="480" w:lineRule="auto"/>
        <w:rPr>
          <w:lang w:val="en-US"/>
        </w:rPr>
      </w:pPr>
    </w:p>
    <w:p w:rsidR="00267820" w:rsidRDefault="00267820">
      <w:pPr>
        <w:spacing w:after="0" w:line="480" w:lineRule="auto"/>
        <w:rPr>
          <w:lang w:val="en-US"/>
        </w:rPr>
      </w:pPr>
    </w:p>
    <w:p w:rsidR="00267820" w:rsidRDefault="00267820">
      <w:pPr>
        <w:spacing w:after="0" w:line="480" w:lineRule="auto"/>
        <w:rPr>
          <w:lang w:val="en-US"/>
        </w:rPr>
      </w:pPr>
    </w:p>
    <w:p w:rsidR="00267820" w:rsidRDefault="00267820">
      <w:pPr>
        <w:spacing w:after="0" w:line="480" w:lineRule="auto"/>
        <w:rPr>
          <w:lang w:val="en-US"/>
        </w:rPr>
      </w:pPr>
    </w:p>
    <w:p w:rsidR="00267820" w:rsidRDefault="00267820">
      <w:pPr>
        <w:spacing w:after="0" w:line="480" w:lineRule="auto"/>
        <w:rPr>
          <w:lang w:val="en-US"/>
        </w:rPr>
      </w:pPr>
    </w:p>
    <w:p w:rsidR="00267820" w:rsidRDefault="00267820">
      <w:pPr>
        <w:spacing w:after="0" w:line="480" w:lineRule="auto"/>
        <w:rPr>
          <w:lang w:val="en-US"/>
        </w:rPr>
      </w:pPr>
    </w:p>
    <w:p w:rsidR="00267820" w:rsidRDefault="00267820">
      <w:pPr>
        <w:spacing w:after="0" w:line="480" w:lineRule="auto"/>
        <w:rPr>
          <w:lang w:val="en-US"/>
        </w:rPr>
      </w:pPr>
    </w:p>
    <w:p w:rsidR="00267820" w:rsidRDefault="00267820">
      <w:pPr>
        <w:spacing w:after="0" w:line="480" w:lineRule="auto"/>
        <w:rPr>
          <w:lang w:val="en-US"/>
        </w:rPr>
      </w:pPr>
    </w:p>
    <w:p w:rsidR="00267820" w:rsidRDefault="00267820">
      <w:pPr>
        <w:spacing w:after="0" w:line="480" w:lineRule="auto"/>
        <w:rPr>
          <w:lang w:val="en-US"/>
        </w:rPr>
      </w:pPr>
    </w:p>
    <w:p w:rsidR="00267820" w:rsidRDefault="00267820">
      <w:pPr>
        <w:spacing w:after="0" w:line="480" w:lineRule="auto"/>
        <w:rPr>
          <w:lang w:val="en-US"/>
        </w:rPr>
      </w:pPr>
    </w:p>
    <w:p w:rsidR="00267820" w:rsidRDefault="00267820">
      <w:pPr>
        <w:spacing w:after="0" w:line="480" w:lineRule="auto"/>
        <w:rPr>
          <w:lang w:val="en-US"/>
        </w:rPr>
      </w:pPr>
    </w:p>
    <w:p w:rsidR="00267820" w:rsidRDefault="00267820">
      <w:pPr>
        <w:spacing w:after="0" w:line="480" w:lineRule="auto"/>
        <w:rPr>
          <w:lang w:val="en-US"/>
        </w:rPr>
      </w:pPr>
    </w:p>
    <w:p w:rsidR="00267820" w:rsidRDefault="00267820">
      <w:pPr>
        <w:spacing w:after="0" w:line="480" w:lineRule="auto"/>
        <w:rPr>
          <w:lang w:val="en-US"/>
        </w:rPr>
      </w:pPr>
    </w:p>
    <w:p w:rsidR="00E61EA1" w:rsidRDefault="00676203">
      <w:r>
        <w:lastRenderedPageBreak/>
        <w:t>Lampiran 1</w:t>
      </w:r>
    </w:p>
    <w:p w:rsidR="00E61EA1" w:rsidRDefault="00676203">
      <w:r>
        <w:rPr>
          <w:noProof/>
          <w:sz w:val="24"/>
          <w:szCs w:val="24"/>
          <w:lang w:val="en-US"/>
        </w:rPr>
        <w:drawing>
          <wp:anchor distT="0" distB="0" distL="114300" distR="114300" simplePos="0" relativeHeight="251645952" behindDoc="0" locked="0" layoutInCell="1" allowOverlap="1" wp14:anchorId="216512B4" wp14:editId="3D8B58F6">
            <wp:simplePos x="0" y="0"/>
            <wp:positionH relativeFrom="column">
              <wp:posOffset>222250</wp:posOffset>
            </wp:positionH>
            <wp:positionV relativeFrom="paragraph">
              <wp:posOffset>231140</wp:posOffset>
            </wp:positionV>
            <wp:extent cx="4556760" cy="6487160"/>
            <wp:effectExtent l="0" t="0" r="15240" b="8890"/>
            <wp:wrapNone/>
            <wp:docPr id="46" name="Picture 46" descr="Dok baru 2019-07-29 20.29.3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ok baru 2019-07-29 20.29.33_3"/>
                    <pic:cNvPicPr>
                      <a:picLocks noChangeAspect="1"/>
                    </pic:cNvPicPr>
                  </pic:nvPicPr>
                  <pic:blipFill>
                    <a:blip r:embed="rId73"/>
                    <a:stretch>
                      <a:fillRect/>
                    </a:stretch>
                  </pic:blipFill>
                  <pic:spPr>
                    <a:xfrm>
                      <a:off x="0" y="0"/>
                      <a:ext cx="4556760" cy="6487160"/>
                    </a:xfrm>
                    <a:prstGeom prst="rect">
                      <a:avLst/>
                    </a:prstGeom>
                  </pic:spPr>
                </pic:pic>
              </a:graphicData>
            </a:graphic>
          </wp:anchor>
        </w:drawing>
      </w:r>
    </w:p>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676203">
      <w:r>
        <w:lastRenderedPageBreak/>
        <w:t>Lampiran 2</w:t>
      </w:r>
    </w:p>
    <w:p w:rsidR="00E61EA1" w:rsidRDefault="00676203">
      <w:r>
        <w:rPr>
          <w:noProof/>
          <w:lang w:val="en-US"/>
        </w:rPr>
        <w:drawing>
          <wp:anchor distT="0" distB="0" distL="114300" distR="114300" simplePos="0" relativeHeight="251649024" behindDoc="0" locked="0" layoutInCell="1" allowOverlap="1" wp14:anchorId="25E0A4FB" wp14:editId="3625F79E">
            <wp:simplePos x="0" y="0"/>
            <wp:positionH relativeFrom="column">
              <wp:posOffset>0</wp:posOffset>
            </wp:positionH>
            <wp:positionV relativeFrom="paragraph">
              <wp:posOffset>1066800</wp:posOffset>
            </wp:positionV>
            <wp:extent cx="5017770" cy="3195955"/>
            <wp:effectExtent l="0" t="0" r="4445" b="11430"/>
            <wp:wrapNone/>
            <wp:docPr id="2" name="Picture 2" descr="Dok baru 2019-07-30 17.38.0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ok baru 2019-07-30 17.38.05_1"/>
                    <pic:cNvPicPr>
                      <a:picLocks noChangeAspect="1"/>
                    </pic:cNvPicPr>
                  </pic:nvPicPr>
                  <pic:blipFill>
                    <a:blip r:embed="rId74"/>
                    <a:stretch>
                      <a:fillRect/>
                    </a:stretch>
                  </pic:blipFill>
                  <pic:spPr>
                    <a:xfrm rot="5400000">
                      <a:off x="0" y="0"/>
                      <a:ext cx="5017770" cy="3195955"/>
                    </a:xfrm>
                    <a:prstGeom prst="rect">
                      <a:avLst/>
                    </a:prstGeom>
                  </pic:spPr>
                </pic:pic>
              </a:graphicData>
            </a:graphic>
          </wp:anchor>
        </w:drawing>
      </w:r>
    </w:p>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676203">
      <w:r>
        <w:rPr>
          <w:noProof/>
          <w:lang w:val="en-US"/>
        </w:rPr>
        <w:lastRenderedPageBreak/>
        <w:drawing>
          <wp:inline distT="0" distB="0" distL="114300" distR="114300" wp14:anchorId="69993858" wp14:editId="361380E7">
            <wp:extent cx="5035550" cy="6327140"/>
            <wp:effectExtent l="0" t="0" r="12700" b="16510"/>
            <wp:docPr id="3" name="Picture 3" descr="Dok baru 2019-07-30 17.38.0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ok baru 2019-07-30 17.38.05_2"/>
                    <pic:cNvPicPr>
                      <a:picLocks noChangeAspect="1"/>
                    </pic:cNvPicPr>
                  </pic:nvPicPr>
                  <pic:blipFill>
                    <a:blip r:embed="rId75"/>
                    <a:stretch>
                      <a:fillRect/>
                    </a:stretch>
                  </pic:blipFill>
                  <pic:spPr>
                    <a:xfrm>
                      <a:off x="0" y="0"/>
                      <a:ext cx="5035550" cy="6327140"/>
                    </a:xfrm>
                    <a:prstGeom prst="rect">
                      <a:avLst/>
                    </a:prstGeom>
                  </pic:spPr>
                </pic:pic>
              </a:graphicData>
            </a:graphic>
          </wp:inline>
        </w:drawing>
      </w:r>
    </w:p>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676203">
      <w:r>
        <w:rPr>
          <w:noProof/>
          <w:lang w:val="en-US"/>
        </w:rPr>
        <w:lastRenderedPageBreak/>
        <w:drawing>
          <wp:anchor distT="0" distB="0" distL="114300" distR="114300" simplePos="0" relativeHeight="251650048" behindDoc="0" locked="0" layoutInCell="1" allowOverlap="1" wp14:anchorId="2544FE34" wp14:editId="62D8D406">
            <wp:simplePos x="0" y="0"/>
            <wp:positionH relativeFrom="column">
              <wp:posOffset>0</wp:posOffset>
            </wp:positionH>
            <wp:positionV relativeFrom="paragraph">
              <wp:posOffset>0</wp:posOffset>
            </wp:positionV>
            <wp:extent cx="5032375" cy="7943850"/>
            <wp:effectExtent l="0" t="0" r="15875" b="0"/>
            <wp:wrapNone/>
            <wp:docPr id="4" name="Picture 4" descr="Dok baru 2019-07-29 20.38.3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ok baru 2019-07-29 20.38.38_1"/>
                    <pic:cNvPicPr>
                      <a:picLocks noChangeAspect="1"/>
                    </pic:cNvPicPr>
                  </pic:nvPicPr>
                  <pic:blipFill>
                    <a:blip r:embed="rId76"/>
                    <a:stretch>
                      <a:fillRect/>
                    </a:stretch>
                  </pic:blipFill>
                  <pic:spPr>
                    <a:xfrm>
                      <a:off x="0" y="0"/>
                      <a:ext cx="5032375" cy="7943850"/>
                    </a:xfrm>
                    <a:prstGeom prst="rect">
                      <a:avLst/>
                    </a:prstGeom>
                  </pic:spPr>
                </pic:pic>
              </a:graphicData>
            </a:graphic>
          </wp:anchor>
        </w:drawing>
      </w:r>
    </w:p>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676203">
      <w:r>
        <w:rPr>
          <w:noProof/>
          <w:lang w:val="en-US"/>
        </w:rPr>
        <w:lastRenderedPageBreak/>
        <w:drawing>
          <wp:inline distT="0" distB="0" distL="114300" distR="114300" wp14:anchorId="334AE0CB" wp14:editId="5A9E93D3">
            <wp:extent cx="5026660" cy="7489190"/>
            <wp:effectExtent l="0" t="0" r="2540" b="16510"/>
            <wp:docPr id="5" name="Picture 5" descr="Dok baru 2019-07-29 20.38.3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ok baru 2019-07-29 20.38.38_2"/>
                    <pic:cNvPicPr>
                      <a:picLocks noChangeAspect="1"/>
                    </pic:cNvPicPr>
                  </pic:nvPicPr>
                  <pic:blipFill>
                    <a:blip r:embed="rId77"/>
                    <a:stretch>
                      <a:fillRect/>
                    </a:stretch>
                  </pic:blipFill>
                  <pic:spPr>
                    <a:xfrm>
                      <a:off x="0" y="0"/>
                      <a:ext cx="5026660" cy="7489190"/>
                    </a:xfrm>
                    <a:prstGeom prst="rect">
                      <a:avLst/>
                    </a:prstGeom>
                  </pic:spPr>
                </pic:pic>
              </a:graphicData>
            </a:graphic>
          </wp:inline>
        </w:drawing>
      </w:r>
    </w:p>
    <w:p w:rsidR="00E61EA1" w:rsidRDefault="00E61EA1"/>
    <w:p w:rsidR="00E61EA1" w:rsidRDefault="00E61EA1"/>
    <w:p w:rsidR="00E61EA1" w:rsidRDefault="00E61EA1"/>
    <w:p w:rsidR="00E61EA1" w:rsidRDefault="00676203">
      <w:pPr>
        <w:spacing w:line="480" w:lineRule="auto"/>
        <w:jc w:val="both"/>
        <w:rPr>
          <w:rFonts w:ascii="Times New Roman" w:hAnsi="Times New Roman"/>
          <w:b/>
          <w:sz w:val="24"/>
          <w:szCs w:val="24"/>
        </w:rPr>
      </w:pPr>
      <w:r>
        <w:rPr>
          <w:rFonts w:ascii="Times New Roman" w:hAnsi="Times New Roman"/>
          <w:b/>
          <w:sz w:val="24"/>
          <w:szCs w:val="24"/>
        </w:rPr>
        <w:lastRenderedPageBreak/>
        <w:t>Lampiran 3</w:t>
      </w:r>
    </w:p>
    <w:p w:rsidR="00E61EA1" w:rsidRDefault="00676203">
      <w:pPr>
        <w:spacing w:line="480" w:lineRule="auto"/>
        <w:jc w:val="center"/>
        <w:rPr>
          <w:rFonts w:ascii="Times New Roman" w:hAnsi="Times New Roman"/>
          <w:b/>
          <w:sz w:val="24"/>
          <w:szCs w:val="24"/>
        </w:rPr>
      </w:pPr>
      <w:r>
        <w:rPr>
          <w:rFonts w:ascii="Times New Roman" w:hAnsi="Times New Roman"/>
          <w:b/>
          <w:sz w:val="24"/>
          <w:szCs w:val="24"/>
        </w:rPr>
        <w:t>Kuisoner Kemadirian Activity Daily Living (ADL)</w:t>
      </w:r>
    </w:p>
    <w:p w:rsidR="00E61EA1" w:rsidRDefault="00676203">
      <w:pPr>
        <w:spacing w:line="480" w:lineRule="auto"/>
        <w:rPr>
          <w:rFonts w:ascii="Times New Roman" w:hAnsi="Times New Roman"/>
          <w:sz w:val="24"/>
          <w:szCs w:val="24"/>
        </w:rPr>
      </w:pPr>
      <w:r>
        <w:rPr>
          <w:rFonts w:ascii="Times New Roman" w:hAnsi="Times New Roman"/>
          <w:sz w:val="24"/>
          <w:szCs w:val="24"/>
        </w:rPr>
        <w:t xml:space="preserve">Nama Anak </w:t>
      </w:r>
      <w:r>
        <w:rPr>
          <w:rFonts w:ascii="Times New Roman" w:hAnsi="Times New Roman"/>
          <w:sz w:val="24"/>
          <w:szCs w:val="24"/>
        </w:rPr>
        <w:tab/>
        <w:t>:</w:t>
      </w:r>
    </w:p>
    <w:p w:rsidR="00E61EA1" w:rsidRDefault="00676203">
      <w:pPr>
        <w:spacing w:line="480" w:lineRule="auto"/>
        <w:rPr>
          <w:rFonts w:ascii="Times New Roman" w:hAnsi="Times New Roman"/>
          <w:sz w:val="24"/>
          <w:szCs w:val="24"/>
        </w:rPr>
      </w:pPr>
      <w:r>
        <w:rPr>
          <w:rFonts w:ascii="Times New Roman" w:hAnsi="Times New Roman"/>
          <w:sz w:val="24"/>
          <w:szCs w:val="24"/>
        </w:rPr>
        <w:t xml:space="preserve">Hari/Tanggal </w:t>
      </w:r>
      <w:r>
        <w:rPr>
          <w:rFonts w:ascii="Times New Roman" w:hAnsi="Times New Roman"/>
          <w:sz w:val="24"/>
          <w:szCs w:val="24"/>
        </w:rPr>
        <w:tab/>
        <w:t>:</w:t>
      </w:r>
    </w:p>
    <w:tbl>
      <w:tblPr>
        <w:tblStyle w:val="TableGrid"/>
        <w:tblW w:w="9019" w:type="dxa"/>
        <w:tblLayout w:type="fixed"/>
        <w:tblLook w:val="04A0" w:firstRow="1" w:lastRow="0" w:firstColumn="1" w:lastColumn="0" w:noHBand="0" w:noVBand="1"/>
      </w:tblPr>
      <w:tblGrid>
        <w:gridCol w:w="651"/>
        <w:gridCol w:w="4958"/>
        <w:gridCol w:w="631"/>
        <w:gridCol w:w="585"/>
        <w:gridCol w:w="726"/>
        <w:gridCol w:w="1468"/>
      </w:tblGrid>
      <w:tr w:rsidR="00E61EA1">
        <w:tc>
          <w:tcPr>
            <w:tcW w:w="651"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No</w:t>
            </w:r>
          </w:p>
        </w:tc>
        <w:tc>
          <w:tcPr>
            <w:tcW w:w="4958"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 xml:space="preserve">Pernyataan </w:t>
            </w:r>
          </w:p>
        </w:tc>
        <w:tc>
          <w:tcPr>
            <w:tcW w:w="631"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M</w:t>
            </w:r>
          </w:p>
        </w:tc>
        <w:tc>
          <w:tcPr>
            <w:tcW w:w="585"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D</w:t>
            </w:r>
          </w:p>
        </w:tc>
        <w:tc>
          <w:tcPr>
            <w:tcW w:w="726"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TM</w:t>
            </w:r>
          </w:p>
        </w:tc>
        <w:tc>
          <w:tcPr>
            <w:tcW w:w="1468"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 xml:space="preserve">Keterangan </w:t>
            </w:r>
          </w:p>
        </w:tc>
      </w:tr>
      <w:tr w:rsidR="00E61EA1">
        <w:tc>
          <w:tcPr>
            <w:tcW w:w="651"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1</w:t>
            </w:r>
          </w:p>
        </w:tc>
        <w:tc>
          <w:tcPr>
            <w:tcW w:w="4958"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Anak dapat membersihkan badan sendiri.</w:t>
            </w:r>
          </w:p>
        </w:tc>
        <w:tc>
          <w:tcPr>
            <w:tcW w:w="631" w:type="dxa"/>
          </w:tcPr>
          <w:p w:rsidR="00E61EA1" w:rsidRDefault="00E61EA1">
            <w:pPr>
              <w:widowControl w:val="0"/>
              <w:spacing w:line="480" w:lineRule="auto"/>
              <w:jc w:val="both"/>
              <w:rPr>
                <w:rFonts w:ascii="Times New Roman" w:hAnsi="Times New Roman"/>
                <w:sz w:val="24"/>
                <w:szCs w:val="24"/>
              </w:rPr>
            </w:pPr>
          </w:p>
        </w:tc>
        <w:tc>
          <w:tcPr>
            <w:tcW w:w="585" w:type="dxa"/>
          </w:tcPr>
          <w:p w:rsidR="00E61EA1" w:rsidRDefault="00E61EA1">
            <w:pPr>
              <w:widowControl w:val="0"/>
              <w:spacing w:line="480" w:lineRule="auto"/>
              <w:jc w:val="both"/>
              <w:rPr>
                <w:rFonts w:ascii="Times New Roman" w:hAnsi="Times New Roman"/>
                <w:sz w:val="24"/>
                <w:szCs w:val="24"/>
              </w:rPr>
            </w:pPr>
          </w:p>
        </w:tc>
        <w:tc>
          <w:tcPr>
            <w:tcW w:w="726" w:type="dxa"/>
          </w:tcPr>
          <w:p w:rsidR="00E61EA1" w:rsidRDefault="00E61EA1">
            <w:pPr>
              <w:widowControl w:val="0"/>
              <w:spacing w:line="480" w:lineRule="auto"/>
              <w:jc w:val="both"/>
              <w:rPr>
                <w:rFonts w:ascii="Times New Roman" w:hAnsi="Times New Roman"/>
                <w:sz w:val="24"/>
                <w:szCs w:val="24"/>
              </w:rPr>
            </w:pPr>
          </w:p>
        </w:tc>
        <w:tc>
          <w:tcPr>
            <w:tcW w:w="1468" w:type="dxa"/>
          </w:tcPr>
          <w:p w:rsidR="00E61EA1" w:rsidRDefault="00E61EA1">
            <w:pPr>
              <w:widowControl w:val="0"/>
              <w:spacing w:line="480" w:lineRule="auto"/>
              <w:jc w:val="both"/>
              <w:rPr>
                <w:rFonts w:ascii="Times New Roman" w:hAnsi="Times New Roman"/>
                <w:sz w:val="24"/>
                <w:szCs w:val="24"/>
              </w:rPr>
            </w:pPr>
          </w:p>
        </w:tc>
      </w:tr>
      <w:tr w:rsidR="00E61EA1">
        <w:tc>
          <w:tcPr>
            <w:tcW w:w="651"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2</w:t>
            </w:r>
          </w:p>
        </w:tc>
        <w:tc>
          <w:tcPr>
            <w:tcW w:w="4958"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Anak dapat menggosok gigi</w:t>
            </w:r>
          </w:p>
        </w:tc>
        <w:tc>
          <w:tcPr>
            <w:tcW w:w="631" w:type="dxa"/>
          </w:tcPr>
          <w:p w:rsidR="00E61EA1" w:rsidRDefault="00E61EA1">
            <w:pPr>
              <w:widowControl w:val="0"/>
              <w:spacing w:line="480" w:lineRule="auto"/>
              <w:jc w:val="both"/>
              <w:rPr>
                <w:rFonts w:ascii="Times New Roman" w:hAnsi="Times New Roman"/>
                <w:sz w:val="24"/>
                <w:szCs w:val="24"/>
              </w:rPr>
            </w:pPr>
          </w:p>
        </w:tc>
        <w:tc>
          <w:tcPr>
            <w:tcW w:w="585" w:type="dxa"/>
          </w:tcPr>
          <w:p w:rsidR="00E61EA1" w:rsidRDefault="00E61EA1">
            <w:pPr>
              <w:widowControl w:val="0"/>
              <w:spacing w:line="480" w:lineRule="auto"/>
              <w:jc w:val="both"/>
              <w:rPr>
                <w:rFonts w:ascii="Times New Roman" w:hAnsi="Times New Roman"/>
                <w:sz w:val="24"/>
                <w:szCs w:val="24"/>
              </w:rPr>
            </w:pPr>
          </w:p>
        </w:tc>
        <w:tc>
          <w:tcPr>
            <w:tcW w:w="726" w:type="dxa"/>
          </w:tcPr>
          <w:p w:rsidR="00E61EA1" w:rsidRDefault="00E61EA1">
            <w:pPr>
              <w:widowControl w:val="0"/>
              <w:spacing w:line="480" w:lineRule="auto"/>
              <w:jc w:val="both"/>
              <w:rPr>
                <w:rFonts w:ascii="Times New Roman" w:hAnsi="Times New Roman"/>
                <w:sz w:val="24"/>
                <w:szCs w:val="24"/>
              </w:rPr>
            </w:pPr>
          </w:p>
        </w:tc>
        <w:tc>
          <w:tcPr>
            <w:tcW w:w="1468" w:type="dxa"/>
          </w:tcPr>
          <w:p w:rsidR="00E61EA1" w:rsidRDefault="00E61EA1">
            <w:pPr>
              <w:widowControl w:val="0"/>
              <w:spacing w:line="480" w:lineRule="auto"/>
              <w:jc w:val="both"/>
              <w:rPr>
                <w:rFonts w:ascii="Times New Roman" w:hAnsi="Times New Roman"/>
                <w:sz w:val="24"/>
                <w:szCs w:val="24"/>
              </w:rPr>
            </w:pPr>
          </w:p>
        </w:tc>
      </w:tr>
      <w:tr w:rsidR="00E61EA1">
        <w:tc>
          <w:tcPr>
            <w:tcW w:w="651"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3</w:t>
            </w:r>
          </w:p>
        </w:tc>
        <w:tc>
          <w:tcPr>
            <w:tcW w:w="4958"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Anak dapat mencuci rambutnya</w:t>
            </w:r>
          </w:p>
        </w:tc>
        <w:tc>
          <w:tcPr>
            <w:tcW w:w="631" w:type="dxa"/>
          </w:tcPr>
          <w:p w:rsidR="00E61EA1" w:rsidRDefault="00E61EA1">
            <w:pPr>
              <w:widowControl w:val="0"/>
              <w:spacing w:line="480" w:lineRule="auto"/>
              <w:jc w:val="both"/>
              <w:rPr>
                <w:rFonts w:ascii="Times New Roman" w:hAnsi="Times New Roman"/>
                <w:sz w:val="24"/>
                <w:szCs w:val="24"/>
              </w:rPr>
            </w:pPr>
          </w:p>
        </w:tc>
        <w:tc>
          <w:tcPr>
            <w:tcW w:w="585" w:type="dxa"/>
          </w:tcPr>
          <w:p w:rsidR="00E61EA1" w:rsidRDefault="00E61EA1">
            <w:pPr>
              <w:widowControl w:val="0"/>
              <w:spacing w:line="480" w:lineRule="auto"/>
              <w:jc w:val="both"/>
              <w:rPr>
                <w:rFonts w:ascii="Times New Roman" w:hAnsi="Times New Roman"/>
                <w:sz w:val="24"/>
                <w:szCs w:val="24"/>
              </w:rPr>
            </w:pPr>
          </w:p>
        </w:tc>
        <w:tc>
          <w:tcPr>
            <w:tcW w:w="726" w:type="dxa"/>
          </w:tcPr>
          <w:p w:rsidR="00E61EA1" w:rsidRDefault="00E61EA1">
            <w:pPr>
              <w:widowControl w:val="0"/>
              <w:spacing w:line="480" w:lineRule="auto"/>
              <w:jc w:val="both"/>
              <w:rPr>
                <w:rFonts w:ascii="Times New Roman" w:hAnsi="Times New Roman"/>
                <w:sz w:val="24"/>
                <w:szCs w:val="24"/>
              </w:rPr>
            </w:pPr>
          </w:p>
        </w:tc>
        <w:tc>
          <w:tcPr>
            <w:tcW w:w="1468" w:type="dxa"/>
          </w:tcPr>
          <w:p w:rsidR="00E61EA1" w:rsidRDefault="00E61EA1">
            <w:pPr>
              <w:widowControl w:val="0"/>
              <w:spacing w:line="480" w:lineRule="auto"/>
              <w:jc w:val="both"/>
              <w:rPr>
                <w:rFonts w:ascii="Times New Roman" w:hAnsi="Times New Roman"/>
                <w:sz w:val="24"/>
                <w:szCs w:val="24"/>
              </w:rPr>
            </w:pPr>
          </w:p>
        </w:tc>
      </w:tr>
      <w:tr w:rsidR="00E61EA1">
        <w:tc>
          <w:tcPr>
            <w:tcW w:w="651"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4</w:t>
            </w:r>
          </w:p>
        </w:tc>
        <w:tc>
          <w:tcPr>
            <w:tcW w:w="4958"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Anak dapat memakai baju dan melepas baju</w:t>
            </w:r>
          </w:p>
        </w:tc>
        <w:tc>
          <w:tcPr>
            <w:tcW w:w="631" w:type="dxa"/>
          </w:tcPr>
          <w:p w:rsidR="00E61EA1" w:rsidRDefault="00E61EA1">
            <w:pPr>
              <w:widowControl w:val="0"/>
              <w:spacing w:line="480" w:lineRule="auto"/>
              <w:jc w:val="both"/>
              <w:rPr>
                <w:rFonts w:ascii="Times New Roman" w:hAnsi="Times New Roman"/>
                <w:sz w:val="24"/>
                <w:szCs w:val="24"/>
              </w:rPr>
            </w:pPr>
          </w:p>
        </w:tc>
        <w:tc>
          <w:tcPr>
            <w:tcW w:w="585" w:type="dxa"/>
          </w:tcPr>
          <w:p w:rsidR="00E61EA1" w:rsidRDefault="00E61EA1">
            <w:pPr>
              <w:widowControl w:val="0"/>
              <w:spacing w:line="480" w:lineRule="auto"/>
              <w:jc w:val="both"/>
              <w:rPr>
                <w:rFonts w:ascii="Times New Roman" w:hAnsi="Times New Roman"/>
                <w:sz w:val="24"/>
                <w:szCs w:val="24"/>
              </w:rPr>
            </w:pPr>
          </w:p>
        </w:tc>
        <w:tc>
          <w:tcPr>
            <w:tcW w:w="726" w:type="dxa"/>
          </w:tcPr>
          <w:p w:rsidR="00E61EA1" w:rsidRDefault="00E61EA1">
            <w:pPr>
              <w:widowControl w:val="0"/>
              <w:spacing w:line="480" w:lineRule="auto"/>
              <w:jc w:val="both"/>
              <w:rPr>
                <w:rFonts w:ascii="Times New Roman" w:hAnsi="Times New Roman"/>
                <w:sz w:val="24"/>
                <w:szCs w:val="24"/>
              </w:rPr>
            </w:pPr>
          </w:p>
        </w:tc>
        <w:tc>
          <w:tcPr>
            <w:tcW w:w="1468" w:type="dxa"/>
          </w:tcPr>
          <w:p w:rsidR="00E61EA1" w:rsidRDefault="00E61EA1">
            <w:pPr>
              <w:widowControl w:val="0"/>
              <w:spacing w:line="480" w:lineRule="auto"/>
              <w:jc w:val="both"/>
              <w:rPr>
                <w:rFonts w:ascii="Times New Roman" w:hAnsi="Times New Roman"/>
                <w:sz w:val="24"/>
                <w:szCs w:val="24"/>
              </w:rPr>
            </w:pPr>
          </w:p>
        </w:tc>
      </w:tr>
      <w:tr w:rsidR="00E61EA1">
        <w:tc>
          <w:tcPr>
            <w:tcW w:w="651"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5</w:t>
            </w:r>
          </w:p>
        </w:tc>
        <w:tc>
          <w:tcPr>
            <w:tcW w:w="4958"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Anak dapat merelesting dan mengancingkan baju</w:t>
            </w:r>
          </w:p>
        </w:tc>
        <w:tc>
          <w:tcPr>
            <w:tcW w:w="631" w:type="dxa"/>
          </w:tcPr>
          <w:p w:rsidR="00E61EA1" w:rsidRDefault="00E61EA1">
            <w:pPr>
              <w:widowControl w:val="0"/>
              <w:spacing w:line="480" w:lineRule="auto"/>
              <w:jc w:val="both"/>
              <w:rPr>
                <w:rFonts w:ascii="Times New Roman" w:hAnsi="Times New Roman"/>
                <w:sz w:val="24"/>
                <w:szCs w:val="24"/>
              </w:rPr>
            </w:pPr>
          </w:p>
        </w:tc>
        <w:tc>
          <w:tcPr>
            <w:tcW w:w="585" w:type="dxa"/>
          </w:tcPr>
          <w:p w:rsidR="00E61EA1" w:rsidRDefault="00E61EA1">
            <w:pPr>
              <w:widowControl w:val="0"/>
              <w:spacing w:line="480" w:lineRule="auto"/>
              <w:jc w:val="both"/>
              <w:rPr>
                <w:rFonts w:ascii="Times New Roman" w:hAnsi="Times New Roman"/>
                <w:sz w:val="24"/>
                <w:szCs w:val="24"/>
              </w:rPr>
            </w:pPr>
          </w:p>
        </w:tc>
        <w:tc>
          <w:tcPr>
            <w:tcW w:w="726" w:type="dxa"/>
          </w:tcPr>
          <w:p w:rsidR="00E61EA1" w:rsidRDefault="00E61EA1">
            <w:pPr>
              <w:widowControl w:val="0"/>
              <w:spacing w:line="480" w:lineRule="auto"/>
              <w:jc w:val="both"/>
              <w:rPr>
                <w:rFonts w:ascii="Times New Roman" w:hAnsi="Times New Roman"/>
                <w:sz w:val="24"/>
                <w:szCs w:val="24"/>
              </w:rPr>
            </w:pPr>
          </w:p>
        </w:tc>
        <w:tc>
          <w:tcPr>
            <w:tcW w:w="1468" w:type="dxa"/>
          </w:tcPr>
          <w:p w:rsidR="00E61EA1" w:rsidRDefault="00E61EA1">
            <w:pPr>
              <w:widowControl w:val="0"/>
              <w:spacing w:line="480" w:lineRule="auto"/>
              <w:jc w:val="both"/>
              <w:rPr>
                <w:rFonts w:ascii="Times New Roman" w:hAnsi="Times New Roman"/>
                <w:sz w:val="24"/>
                <w:szCs w:val="24"/>
              </w:rPr>
            </w:pPr>
          </w:p>
        </w:tc>
      </w:tr>
      <w:tr w:rsidR="00E61EA1">
        <w:tc>
          <w:tcPr>
            <w:tcW w:w="651"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6</w:t>
            </w:r>
          </w:p>
        </w:tc>
        <w:tc>
          <w:tcPr>
            <w:tcW w:w="4958"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Anak dapat memakai dan melepas sepatu</w:t>
            </w:r>
          </w:p>
        </w:tc>
        <w:tc>
          <w:tcPr>
            <w:tcW w:w="631" w:type="dxa"/>
          </w:tcPr>
          <w:p w:rsidR="00E61EA1" w:rsidRDefault="00E61EA1">
            <w:pPr>
              <w:widowControl w:val="0"/>
              <w:spacing w:line="480" w:lineRule="auto"/>
              <w:jc w:val="both"/>
              <w:rPr>
                <w:rFonts w:ascii="Times New Roman" w:hAnsi="Times New Roman"/>
                <w:sz w:val="24"/>
                <w:szCs w:val="24"/>
              </w:rPr>
            </w:pPr>
          </w:p>
        </w:tc>
        <w:tc>
          <w:tcPr>
            <w:tcW w:w="585" w:type="dxa"/>
          </w:tcPr>
          <w:p w:rsidR="00E61EA1" w:rsidRDefault="00E61EA1">
            <w:pPr>
              <w:widowControl w:val="0"/>
              <w:spacing w:line="480" w:lineRule="auto"/>
              <w:jc w:val="both"/>
              <w:rPr>
                <w:rFonts w:ascii="Times New Roman" w:hAnsi="Times New Roman"/>
                <w:sz w:val="24"/>
                <w:szCs w:val="24"/>
              </w:rPr>
            </w:pPr>
          </w:p>
        </w:tc>
        <w:tc>
          <w:tcPr>
            <w:tcW w:w="726" w:type="dxa"/>
          </w:tcPr>
          <w:p w:rsidR="00E61EA1" w:rsidRDefault="00E61EA1">
            <w:pPr>
              <w:widowControl w:val="0"/>
              <w:spacing w:line="480" w:lineRule="auto"/>
              <w:jc w:val="both"/>
              <w:rPr>
                <w:rFonts w:ascii="Times New Roman" w:hAnsi="Times New Roman"/>
                <w:sz w:val="24"/>
                <w:szCs w:val="24"/>
              </w:rPr>
            </w:pPr>
          </w:p>
        </w:tc>
        <w:tc>
          <w:tcPr>
            <w:tcW w:w="1468" w:type="dxa"/>
          </w:tcPr>
          <w:p w:rsidR="00E61EA1" w:rsidRDefault="00E61EA1">
            <w:pPr>
              <w:widowControl w:val="0"/>
              <w:spacing w:line="480" w:lineRule="auto"/>
              <w:jc w:val="both"/>
              <w:rPr>
                <w:rFonts w:ascii="Times New Roman" w:hAnsi="Times New Roman"/>
                <w:sz w:val="24"/>
                <w:szCs w:val="24"/>
              </w:rPr>
            </w:pPr>
          </w:p>
        </w:tc>
      </w:tr>
      <w:tr w:rsidR="00E61EA1">
        <w:tc>
          <w:tcPr>
            <w:tcW w:w="651"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7</w:t>
            </w:r>
          </w:p>
        </w:tc>
        <w:tc>
          <w:tcPr>
            <w:tcW w:w="4958"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Anak dapat keluar masuk kamar mandi sendiri</w:t>
            </w:r>
          </w:p>
        </w:tc>
        <w:tc>
          <w:tcPr>
            <w:tcW w:w="631" w:type="dxa"/>
          </w:tcPr>
          <w:p w:rsidR="00E61EA1" w:rsidRDefault="00E61EA1">
            <w:pPr>
              <w:widowControl w:val="0"/>
              <w:spacing w:line="480" w:lineRule="auto"/>
              <w:jc w:val="both"/>
              <w:rPr>
                <w:rFonts w:ascii="Times New Roman" w:hAnsi="Times New Roman"/>
                <w:sz w:val="24"/>
                <w:szCs w:val="24"/>
              </w:rPr>
            </w:pPr>
          </w:p>
        </w:tc>
        <w:tc>
          <w:tcPr>
            <w:tcW w:w="585" w:type="dxa"/>
          </w:tcPr>
          <w:p w:rsidR="00E61EA1" w:rsidRDefault="00E61EA1">
            <w:pPr>
              <w:widowControl w:val="0"/>
              <w:spacing w:line="480" w:lineRule="auto"/>
              <w:jc w:val="both"/>
              <w:rPr>
                <w:rFonts w:ascii="Times New Roman" w:hAnsi="Times New Roman"/>
                <w:sz w:val="24"/>
                <w:szCs w:val="24"/>
              </w:rPr>
            </w:pPr>
          </w:p>
        </w:tc>
        <w:tc>
          <w:tcPr>
            <w:tcW w:w="726" w:type="dxa"/>
          </w:tcPr>
          <w:p w:rsidR="00E61EA1" w:rsidRDefault="00E61EA1">
            <w:pPr>
              <w:widowControl w:val="0"/>
              <w:spacing w:line="480" w:lineRule="auto"/>
              <w:jc w:val="both"/>
              <w:rPr>
                <w:rFonts w:ascii="Times New Roman" w:hAnsi="Times New Roman"/>
                <w:sz w:val="24"/>
                <w:szCs w:val="24"/>
              </w:rPr>
            </w:pPr>
          </w:p>
        </w:tc>
        <w:tc>
          <w:tcPr>
            <w:tcW w:w="1468" w:type="dxa"/>
          </w:tcPr>
          <w:p w:rsidR="00E61EA1" w:rsidRDefault="00E61EA1">
            <w:pPr>
              <w:widowControl w:val="0"/>
              <w:spacing w:line="480" w:lineRule="auto"/>
              <w:jc w:val="both"/>
              <w:rPr>
                <w:rFonts w:ascii="Times New Roman" w:hAnsi="Times New Roman"/>
                <w:sz w:val="24"/>
                <w:szCs w:val="24"/>
              </w:rPr>
            </w:pPr>
          </w:p>
        </w:tc>
      </w:tr>
      <w:tr w:rsidR="00E61EA1">
        <w:tc>
          <w:tcPr>
            <w:tcW w:w="651"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8</w:t>
            </w:r>
          </w:p>
        </w:tc>
        <w:tc>
          <w:tcPr>
            <w:tcW w:w="4958"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Anak dapat membuang sampah sendiri</w:t>
            </w:r>
          </w:p>
        </w:tc>
        <w:tc>
          <w:tcPr>
            <w:tcW w:w="631" w:type="dxa"/>
          </w:tcPr>
          <w:p w:rsidR="00E61EA1" w:rsidRDefault="00E61EA1">
            <w:pPr>
              <w:widowControl w:val="0"/>
              <w:spacing w:line="480" w:lineRule="auto"/>
              <w:jc w:val="both"/>
              <w:rPr>
                <w:rFonts w:ascii="Times New Roman" w:hAnsi="Times New Roman"/>
                <w:sz w:val="24"/>
                <w:szCs w:val="24"/>
              </w:rPr>
            </w:pPr>
          </w:p>
        </w:tc>
        <w:tc>
          <w:tcPr>
            <w:tcW w:w="585" w:type="dxa"/>
          </w:tcPr>
          <w:p w:rsidR="00E61EA1" w:rsidRDefault="00E61EA1">
            <w:pPr>
              <w:widowControl w:val="0"/>
              <w:spacing w:line="480" w:lineRule="auto"/>
              <w:jc w:val="both"/>
              <w:rPr>
                <w:rFonts w:ascii="Times New Roman" w:hAnsi="Times New Roman"/>
                <w:sz w:val="24"/>
                <w:szCs w:val="24"/>
              </w:rPr>
            </w:pPr>
          </w:p>
        </w:tc>
        <w:tc>
          <w:tcPr>
            <w:tcW w:w="726" w:type="dxa"/>
          </w:tcPr>
          <w:p w:rsidR="00E61EA1" w:rsidRDefault="00E61EA1">
            <w:pPr>
              <w:widowControl w:val="0"/>
              <w:spacing w:line="480" w:lineRule="auto"/>
              <w:jc w:val="both"/>
              <w:rPr>
                <w:rFonts w:ascii="Times New Roman" w:hAnsi="Times New Roman"/>
                <w:sz w:val="24"/>
                <w:szCs w:val="24"/>
              </w:rPr>
            </w:pPr>
          </w:p>
        </w:tc>
        <w:tc>
          <w:tcPr>
            <w:tcW w:w="1468" w:type="dxa"/>
          </w:tcPr>
          <w:p w:rsidR="00E61EA1" w:rsidRDefault="00E61EA1">
            <w:pPr>
              <w:widowControl w:val="0"/>
              <w:spacing w:line="480" w:lineRule="auto"/>
              <w:jc w:val="both"/>
              <w:rPr>
                <w:rFonts w:ascii="Times New Roman" w:hAnsi="Times New Roman"/>
                <w:sz w:val="24"/>
                <w:szCs w:val="24"/>
              </w:rPr>
            </w:pPr>
          </w:p>
        </w:tc>
      </w:tr>
      <w:tr w:rsidR="00E61EA1">
        <w:tc>
          <w:tcPr>
            <w:tcW w:w="651"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9</w:t>
            </w:r>
          </w:p>
        </w:tc>
        <w:tc>
          <w:tcPr>
            <w:tcW w:w="4958"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Anak dapat berpindah dari tempat duduk ke depan kelas</w:t>
            </w:r>
          </w:p>
        </w:tc>
        <w:tc>
          <w:tcPr>
            <w:tcW w:w="631" w:type="dxa"/>
          </w:tcPr>
          <w:p w:rsidR="00E61EA1" w:rsidRDefault="00E61EA1">
            <w:pPr>
              <w:widowControl w:val="0"/>
              <w:spacing w:line="480" w:lineRule="auto"/>
              <w:jc w:val="both"/>
              <w:rPr>
                <w:rFonts w:ascii="Times New Roman" w:hAnsi="Times New Roman"/>
                <w:sz w:val="24"/>
                <w:szCs w:val="24"/>
              </w:rPr>
            </w:pPr>
          </w:p>
        </w:tc>
        <w:tc>
          <w:tcPr>
            <w:tcW w:w="585" w:type="dxa"/>
          </w:tcPr>
          <w:p w:rsidR="00E61EA1" w:rsidRDefault="00E61EA1">
            <w:pPr>
              <w:widowControl w:val="0"/>
              <w:spacing w:line="480" w:lineRule="auto"/>
              <w:jc w:val="both"/>
              <w:rPr>
                <w:rFonts w:ascii="Times New Roman" w:hAnsi="Times New Roman"/>
                <w:sz w:val="24"/>
                <w:szCs w:val="24"/>
              </w:rPr>
            </w:pPr>
          </w:p>
        </w:tc>
        <w:tc>
          <w:tcPr>
            <w:tcW w:w="726" w:type="dxa"/>
          </w:tcPr>
          <w:p w:rsidR="00E61EA1" w:rsidRDefault="00E61EA1">
            <w:pPr>
              <w:widowControl w:val="0"/>
              <w:spacing w:line="480" w:lineRule="auto"/>
              <w:jc w:val="both"/>
              <w:rPr>
                <w:rFonts w:ascii="Times New Roman" w:hAnsi="Times New Roman"/>
                <w:sz w:val="24"/>
                <w:szCs w:val="24"/>
              </w:rPr>
            </w:pPr>
          </w:p>
        </w:tc>
        <w:tc>
          <w:tcPr>
            <w:tcW w:w="1468" w:type="dxa"/>
          </w:tcPr>
          <w:p w:rsidR="00E61EA1" w:rsidRDefault="00E61EA1">
            <w:pPr>
              <w:widowControl w:val="0"/>
              <w:spacing w:line="480" w:lineRule="auto"/>
              <w:jc w:val="both"/>
              <w:rPr>
                <w:rFonts w:ascii="Times New Roman" w:hAnsi="Times New Roman"/>
                <w:sz w:val="24"/>
                <w:szCs w:val="24"/>
              </w:rPr>
            </w:pPr>
          </w:p>
        </w:tc>
      </w:tr>
      <w:tr w:rsidR="00E61EA1">
        <w:tc>
          <w:tcPr>
            <w:tcW w:w="651"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10</w:t>
            </w:r>
          </w:p>
        </w:tc>
        <w:tc>
          <w:tcPr>
            <w:tcW w:w="4958"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Anak dapat bermain lari-lari</w:t>
            </w:r>
          </w:p>
        </w:tc>
        <w:tc>
          <w:tcPr>
            <w:tcW w:w="631" w:type="dxa"/>
          </w:tcPr>
          <w:p w:rsidR="00E61EA1" w:rsidRDefault="00E61EA1">
            <w:pPr>
              <w:widowControl w:val="0"/>
              <w:spacing w:line="480" w:lineRule="auto"/>
              <w:jc w:val="both"/>
              <w:rPr>
                <w:rFonts w:ascii="Times New Roman" w:hAnsi="Times New Roman"/>
                <w:sz w:val="24"/>
                <w:szCs w:val="24"/>
              </w:rPr>
            </w:pPr>
          </w:p>
        </w:tc>
        <w:tc>
          <w:tcPr>
            <w:tcW w:w="585" w:type="dxa"/>
          </w:tcPr>
          <w:p w:rsidR="00E61EA1" w:rsidRDefault="00E61EA1">
            <w:pPr>
              <w:widowControl w:val="0"/>
              <w:spacing w:line="480" w:lineRule="auto"/>
              <w:jc w:val="both"/>
              <w:rPr>
                <w:rFonts w:ascii="Times New Roman" w:hAnsi="Times New Roman"/>
                <w:sz w:val="24"/>
                <w:szCs w:val="24"/>
              </w:rPr>
            </w:pPr>
          </w:p>
        </w:tc>
        <w:tc>
          <w:tcPr>
            <w:tcW w:w="726" w:type="dxa"/>
          </w:tcPr>
          <w:p w:rsidR="00E61EA1" w:rsidRDefault="00E61EA1">
            <w:pPr>
              <w:widowControl w:val="0"/>
              <w:spacing w:line="480" w:lineRule="auto"/>
              <w:jc w:val="both"/>
              <w:rPr>
                <w:rFonts w:ascii="Times New Roman" w:hAnsi="Times New Roman"/>
                <w:sz w:val="24"/>
                <w:szCs w:val="24"/>
              </w:rPr>
            </w:pPr>
          </w:p>
        </w:tc>
        <w:tc>
          <w:tcPr>
            <w:tcW w:w="1468" w:type="dxa"/>
          </w:tcPr>
          <w:p w:rsidR="00E61EA1" w:rsidRDefault="00E61EA1">
            <w:pPr>
              <w:widowControl w:val="0"/>
              <w:spacing w:line="480" w:lineRule="auto"/>
              <w:jc w:val="both"/>
              <w:rPr>
                <w:rFonts w:ascii="Times New Roman" w:hAnsi="Times New Roman"/>
                <w:sz w:val="24"/>
                <w:szCs w:val="24"/>
              </w:rPr>
            </w:pPr>
          </w:p>
        </w:tc>
      </w:tr>
      <w:tr w:rsidR="00E61EA1">
        <w:tc>
          <w:tcPr>
            <w:tcW w:w="651"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11</w:t>
            </w:r>
          </w:p>
        </w:tc>
        <w:tc>
          <w:tcPr>
            <w:tcW w:w="4958"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Anak dapat mengetahui tempat yang benar untuk buang air besar dan buang air kecil</w:t>
            </w:r>
          </w:p>
        </w:tc>
        <w:tc>
          <w:tcPr>
            <w:tcW w:w="631" w:type="dxa"/>
          </w:tcPr>
          <w:p w:rsidR="00E61EA1" w:rsidRDefault="00E61EA1">
            <w:pPr>
              <w:widowControl w:val="0"/>
              <w:spacing w:line="480" w:lineRule="auto"/>
              <w:jc w:val="both"/>
              <w:rPr>
                <w:rFonts w:ascii="Times New Roman" w:hAnsi="Times New Roman"/>
                <w:sz w:val="24"/>
                <w:szCs w:val="24"/>
              </w:rPr>
            </w:pPr>
          </w:p>
        </w:tc>
        <w:tc>
          <w:tcPr>
            <w:tcW w:w="585" w:type="dxa"/>
          </w:tcPr>
          <w:p w:rsidR="00E61EA1" w:rsidRDefault="00E61EA1">
            <w:pPr>
              <w:widowControl w:val="0"/>
              <w:spacing w:line="480" w:lineRule="auto"/>
              <w:jc w:val="both"/>
              <w:rPr>
                <w:rFonts w:ascii="Times New Roman" w:hAnsi="Times New Roman"/>
                <w:sz w:val="24"/>
                <w:szCs w:val="24"/>
              </w:rPr>
            </w:pPr>
          </w:p>
        </w:tc>
        <w:tc>
          <w:tcPr>
            <w:tcW w:w="726" w:type="dxa"/>
          </w:tcPr>
          <w:p w:rsidR="00E61EA1" w:rsidRDefault="00E61EA1">
            <w:pPr>
              <w:widowControl w:val="0"/>
              <w:spacing w:line="480" w:lineRule="auto"/>
              <w:jc w:val="both"/>
              <w:rPr>
                <w:rFonts w:ascii="Times New Roman" w:hAnsi="Times New Roman"/>
                <w:sz w:val="24"/>
                <w:szCs w:val="24"/>
              </w:rPr>
            </w:pPr>
          </w:p>
        </w:tc>
        <w:tc>
          <w:tcPr>
            <w:tcW w:w="1468" w:type="dxa"/>
          </w:tcPr>
          <w:p w:rsidR="00E61EA1" w:rsidRDefault="00E61EA1">
            <w:pPr>
              <w:widowControl w:val="0"/>
              <w:spacing w:line="480" w:lineRule="auto"/>
              <w:jc w:val="both"/>
              <w:rPr>
                <w:rFonts w:ascii="Times New Roman" w:hAnsi="Times New Roman"/>
                <w:sz w:val="24"/>
                <w:szCs w:val="24"/>
              </w:rPr>
            </w:pPr>
          </w:p>
        </w:tc>
      </w:tr>
      <w:tr w:rsidR="00E61EA1">
        <w:tc>
          <w:tcPr>
            <w:tcW w:w="651"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12</w:t>
            </w:r>
          </w:p>
        </w:tc>
        <w:tc>
          <w:tcPr>
            <w:tcW w:w="4958"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 xml:space="preserve">Anak dapat membersihkan diri setelah buang air </w:t>
            </w:r>
            <w:r>
              <w:rPr>
                <w:rFonts w:ascii="Times New Roman" w:hAnsi="Times New Roman"/>
                <w:sz w:val="24"/>
                <w:szCs w:val="24"/>
              </w:rPr>
              <w:lastRenderedPageBreak/>
              <w:t>besar dan buang air kecil</w:t>
            </w:r>
          </w:p>
        </w:tc>
        <w:tc>
          <w:tcPr>
            <w:tcW w:w="631" w:type="dxa"/>
          </w:tcPr>
          <w:p w:rsidR="00E61EA1" w:rsidRDefault="00E61EA1">
            <w:pPr>
              <w:widowControl w:val="0"/>
              <w:spacing w:line="480" w:lineRule="auto"/>
              <w:jc w:val="both"/>
              <w:rPr>
                <w:rFonts w:ascii="Times New Roman" w:hAnsi="Times New Roman"/>
                <w:sz w:val="24"/>
                <w:szCs w:val="24"/>
              </w:rPr>
            </w:pPr>
          </w:p>
        </w:tc>
        <w:tc>
          <w:tcPr>
            <w:tcW w:w="585" w:type="dxa"/>
          </w:tcPr>
          <w:p w:rsidR="00E61EA1" w:rsidRDefault="00E61EA1">
            <w:pPr>
              <w:widowControl w:val="0"/>
              <w:spacing w:line="480" w:lineRule="auto"/>
              <w:jc w:val="both"/>
              <w:rPr>
                <w:rFonts w:ascii="Times New Roman" w:hAnsi="Times New Roman"/>
                <w:sz w:val="24"/>
                <w:szCs w:val="24"/>
              </w:rPr>
            </w:pPr>
          </w:p>
        </w:tc>
        <w:tc>
          <w:tcPr>
            <w:tcW w:w="726" w:type="dxa"/>
          </w:tcPr>
          <w:p w:rsidR="00E61EA1" w:rsidRDefault="00E61EA1">
            <w:pPr>
              <w:widowControl w:val="0"/>
              <w:spacing w:line="480" w:lineRule="auto"/>
              <w:jc w:val="both"/>
              <w:rPr>
                <w:rFonts w:ascii="Times New Roman" w:hAnsi="Times New Roman"/>
                <w:sz w:val="24"/>
                <w:szCs w:val="24"/>
              </w:rPr>
            </w:pPr>
          </w:p>
        </w:tc>
        <w:tc>
          <w:tcPr>
            <w:tcW w:w="1468" w:type="dxa"/>
          </w:tcPr>
          <w:p w:rsidR="00E61EA1" w:rsidRDefault="00E61EA1">
            <w:pPr>
              <w:widowControl w:val="0"/>
              <w:spacing w:line="480" w:lineRule="auto"/>
              <w:jc w:val="both"/>
              <w:rPr>
                <w:rFonts w:ascii="Times New Roman" w:hAnsi="Times New Roman"/>
                <w:sz w:val="24"/>
                <w:szCs w:val="24"/>
              </w:rPr>
            </w:pPr>
          </w:p>
        </w:tc>
      </w:tr>
      <w:tr w:rsidR="00E61EA1">
        <w:tc>
          <w:tcPr>
            <w:tcW w:w="651"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lastRenderedPageBreak/>
              <w:t>13</w:t>
            </w:r>
          </w:p>
        </w:tc>
        <w:tc>
          <w:tcPr>
            <w:tcW w:w="4958"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Anak dapat menyiram kloset sendiri</w:t>
            </w:r>
          </w:p>
        </w:tc>
        <w:tc>
          <w:tcPr>
            <w:tcW w:w="631" w:type="dxa"/>
          </w:tcPr>
          <w:p w:rsidR="00E61EA1" w:rsidRDefault="00E61EA1">
            <w:pPr>
              <w:widowControl w:val="0"/>
              <w:spacing w:line="480" w:lineRule="auto"/>
              <w:jc w:val="both"/>
              <w:rPr>
                <w:rFonts w:ascii="Times New Roman" w:hAnsi="Times New Roman"/>
                <w:sz w:val="24"/>
                <w:szCs w:val="24"/>
              </w:rPr>
            </w:pPr>
          </w:p>
        </w:tc>
        <w:tc>
          <w:tcPr>
            <w:tcW w:w="585" w:type="dxa"/>
          </w:tcPr>
          <w:p w:rsidR="00E61EA1" w:rsidRDefault="00E61EA1">
            <w:pPr>
              <w:widowControl w:val="0"/>
              <w:spacing w:line="480" w:lineRule="auto"/>
              <w:jc w:val="both"/>
              <w:rPr>
                <w:rFonts w:ascii="Times New Roman" w:hAnsi="Times New Roman"/>
                <w:sz w:val="24"/>
                <w:szCs w:val="24"/>
              </w:rPr>
            </w:pPr>
          </w:p>
        </w:tc>
        <w:tc>
          <w:tcPr>
            <w:tcW w:w="726" w:type="dxa"/>
          </w:tcPr>
          <w:p w:rsidR="00E61EA1" w:rsidRDefault="00E61EA1">
            <w:pPr>
              <w:widowControl w:val="0"/>
              <w:spacing w:line="480" w:lineRule="auto"/>
              <w:jc w:val="both"/>
              <w:rPr>
                <w:rFonts w:ascii="Times New Roman" w:hAnsi="Times New Roman"/>
                <w:sz w:val="24"/>
                <w:szCs w:val="24"/>
              </w:rPr>
            </w:pPr>
          </w:p>
        </w:tc>
        <w:tc>
          <w:tcPr>
            <w:tcW w:w="1468" w:type="dxa"/>
          </w:tcPr>
          <w:p w:rsidR="00E61EA1" w:rsidRDefault="00E61EA1">
            <w:pPr>
              <w:widowControl w:val="0"/>
              <w:spacing w:line="480" w:lineRule="auto"/>
              <w:jc w:val="both"/>
              <w:rPr>
                <w:rFonts w:ascii="Times New Roman" w:hAnsi="Times New Roman"/>
                <w:sz w:val="24"/>
                <w:szCs w:val="24"/>
              </w:rPr>
            </w:pPr>
          </w:p>
        </w:tc>
      </w:tr>
      <w:tr w:rsidR="00E61EA1">
        <w:tc>
          <w:tcPr>
            <w:tcW w:w="651"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14</w:t>
            </w:r>
          </w:p>
        </w:tc>
        <w:tc>
          <w:tcPr>
            <w:tcW w:w="4958"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Anak dapat makan dan minum sendiri</w:t>
            </w:r>
          </w:p>
        </w:tc>
        <w:tc>
          <w:tcPr>
            <w:tcW w:w="631" w:type="dxa"/>
          </w:tcPr>
          <w:p w:rsidR="00E61EA1" w:rsidRDefault="00E61EA1">
            <w:pPr>
              <w:widowControl w:val="0"/>
              <w:spacing w:line="480" w:lineRule="auto"/>
              <w:jc w:val="both"/>
              <w:rPr>
                <w:rFonts w:ascii="Times New Roman" w:hAnsi="Times New Roman"/>
                <w:sz w:val="24"/>
                <w:szCs w:val="24"/>
              </w:rPr>
            </w:pPr>
          </w:p>
        </w:tc>
        <w:tc>
          <w:tcPr>
            <w:tcW w:w="585" w:type="dxa"/>
          </w:tcPr>
          <w:p w:rsidR="00E61EA1" w:rsidRDefault="00E61EA1">
            <w:pPr>
              <w:widowControl w:val="0"/>
              <w:spacing w:line="480" w:lineRule="auto"/>
              <w:jc w:val="both"/>
              <w:rPr>
                <w:rFonts w:ascii="Times New Roman" w:hAnsi="Times New Roman"/>
                <w:sz w:val="24"/>
                <w:szCs w:val="24"/>
              </w:rPr>
            </w:pPr>
          </w:p>
        </w:tc>
        <w:tc>
          <w:tcPr>
            <w:tcW w:w="726" w:type="dxa"/>
          </w:tcPr>
          <w:p w:rsidR="00E61EA1" w:rsidRDefault="00E61EA1">
            <w:pPr>
              <w:widowControl w:val="0"/>
              <w:spacing w:line="480" w:lineRule="auto"/>
              <w:jc w:val="both"/>
              <w:rPr>
                <w:rFonts w:ascii="Times New Roman" w:hAnsi="Times New Roman"/>
                <w:sz w:val="24"/>
                <w:szCs w:val="24"/>
              </w:rPr>
            </w:pPr>
          </w:p>
        </w:tc>
        <w:tc>
          <w:tcPr>
            <w:tcW w:w="1468" w:type="dxa"/>
          </w:tcPr>
          <w:p w:rsidR="00E61EA1" w:rsidRDefault="00E61EA1">
            <w:pPr>
              <w:widowControl w:val="0"/>
              <w:spacing w:line="480" w:lineRule="auto"/>
              <w:jc w:val="both"/>
              <w:rPr>
                <w:rFonts w:ascii="Times New Roman" w:hAnsi="Times New Roman"/>
                <w:sz w:val="24"/>
                <w:szCs w:val="24"/>
              </w:rPr>
            </w:pPr>
          </w:p>
        </w:tc>
      </w:tr>
      <w:tr w:rsidR="00E61EA1">
        <w:tc>
          <w:tcPr>
            <w:tcW w:w="651"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15</w:t>
            </w:r>
          </w:p>
        </w:tc>
        <w:tc>
          <w:tcPr>
            <w:tcW w:w="4958"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 xml:space="preserve">Anak dapat membuka tempat makan </w:t>
            </w:r>
          </w:p>
        </w:tc>
        <w:tc>
          <w:tcPr>
            <w:tcW w:w="631" w:type="dxa"/>
          </w:tcPr>
          <w:p w:rsidR="00E61EA1" w:rsidRDefault="00E61EA1">
            <w:pPr>
              <w:widowControl w:val="0"/>
              <w:spacing w:line="480" w:lineRule="auto"/>
              <w:jc w:val="both"/>
              <w:rPr>
                <w:rFonts w:ascii="Times New Roman" w:hAnsi="Times New Roman"/>
                <w:sz w:val="24"/>
                <w:szCs w:val="24"/>
              </w:rPr>
            </w:pPr>
          </w:p>
        </w:tc>
        <w:tc>
          <w:tcPr>
            <w:tcW w:w="585" w:type="dxa"/>
          </w:tcPr>
          <w:p w:rsidR="00E61EA1" w:rsidRDefault="00E61EA1">
            <w:pPr>
              <w:widowControl w:val="0"/>
              <w:spacing w:line="480" w:lineRule="auto"/>
              <w:jc w:val="both"/>
              <w:rPr>
                <w:rFonts w:ascii="Times New Roman" w:hAnsi="Times New Roman"/>
                <w:sz w:val="24"/>
                <w:szCs w:val="24"/>
              </w:rPr>
            </w:pPr>
          </w:p>
        </w:tc>
        <w:tc>
          <w:tcPr>
            <w:tcW w:w="726" w:type="dxa"/>
          </w:tcPr>
          <w:p w:rsidR="00E61EA1" w:rsidRDefault="00E61EA1">
            <w:pPr>
              <w:widowControl w:val="0"/>
              <w:spacing w:line="480" w:lineRule="auto"/>
              <w:jc w:val="both"/>
              <w:rPr>
                <w:rFonts w:ascii="Times New Roman" w:hAnsi="Times New Roman"/>
                <w:sz w:val="24"/>
                <w:szCs w:val="24"/>
              </w:rPr>
            </w:pPr>
          </w:p>
        </w:tc>
        <w:tc>
          <w:tcPr>
            <w:tcW w:w="1468" w:type="dxa"/>
          </w:tcPr>
          <w:p w:rsidR="00E61EA1" w:rsidRDefault="00E61EA1">
            <w:pPr>
              <w:widowControl w:val="0"/>
              <w:spacing w:line="480" w:lineRule="auto"/>
              <w:jc w:val="both"/>
              <w:rPr>
                <w:rFonts w:ascii="Times New Roman" w:hAnsi="Times New Roman"/>
                <w:sz w:val="24"/>
                <w:szCs w:val="24"/>
              </w:rPr>
            </w:pPr>
          </w:p>
        </w:tc>
      </w:tr>
      <w:tr w:rsidR="00E61EA1">
        <w:tc>
          <w:tcPr>
            <w:tcW w:w="651"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16</w:t>
            </w:r>
          </w:p>
        </w:tc>
        <w:tc>
          <w:tcPr>
            <w:tcW w:w="4958"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Anak dapat membuka botol minum</w:t>
            </w:r>
          </w:p>
        </w:tc>
        <w:tc>
          <w:tcPr>
            <w:tcW w:w="631" w:type="dxa"/>
          </w:tcPr>
          <w:p w:rsidR="00E61EA1" w:rsidRDefault="00E61EA1">
            <w:pPr>
              <w:widowControl w:val="0"/>
              <w:spacing w:line="480" w:lineRule="auto"/>
              <w:jc w:val="both"/>
              <w:rPr>
                <w:rFonts w:ascii="Times New Roman" w:hAnsi="Times New Roman"/>
                <w:sz w:val="24"/>
                <w:szCs w:val="24"/>
              </w:rPr>
            </w:pPr>
          </w:p>
        </w:tc>
        <w:tc>
          <w:tcPr>
            <w:tcW w:w="585" w:type="dxa"/>
          </w:tcPr>
          <w:p w:rsidR="00E61EA1" w:rsidRDefault="00E61EA1">
            <w:pPr>
              <w:widowControl w:val="0"/>
              <w:spacing w:line="480" w:lineRule="auto"/>
              <w:jc w:val="both"/>
              <w:rPr>
                <w:rFonts w:ascii="Times New Roman" w:hAnsi="Times New Roman"/>
                <w:sz w:val="24"/>
                <w:szCs w:val="24"/>
              </w:rPr>
            </w:pPr>
          </w:p>
        </w:tc>
        <w:tc>
          <w:tcPr>
            <w:tcW w:w="726" w:type="dxa"/>
          </w:tcPr>
          <w:p w:rsidR="00E61EA1" w:rsidRDefault="00E61EA1">
            <w:pPr>
              <w:widowControl w:val="0"/>
              <w:spacing w:line="480" w:lineRule="auto"/>
              <w:jc w:val="both"/>
              <w:rPr>
                <w:rFonts w:ascii="Times New Roman" w:hAnsi="Times New Roman"/>
                <w:sz w:val="24"/>
                <w:szCs w:val="24"/>
              </w:rPr>
            </w:pPr>
          </w:p>
        </w:tc>
        <w:tc>
          <w:tcPr>
            <w:tcW w:w="1468" w:type="dxa"/>
          </w:tcPr>
          <w:p w:rsidR="00E61EA1" w:rsidRDefault="00E61EA1">
            <w:pPr>
              <w:widowControl w:val="0"/>
              <w:spacing w:line="480" w:lineRule="auto"/>
              <w:jc w:val="both"/>
              <w:rPr>
                <w:rFonts w:ascii="Times New Roman" w:hAnsi="Times New Roman"/>
                <w:sz w:val="24"/>
                <w:szCs w:val="24"/>
              </w:rPr>
            </w:pPr>
          </w:p>
        </w:tc>
      </w:tr>
    </w:tbl>
    <w:p w:rsidR="00E61EA1" w:rsidRDefault="00E61EA1">
      <w:pPr>
        <w:spacing w:line="480" w:lineRule="auto"/>
        <w:rPr>
          <w:rFonts w:ascii="Times New Roman" w:hAnsi="Times New Roman"/>
          <w:sz w:val="24"/>
          <w:szCs w:val="24"/>
        </w:rPr>
      </w:pPr>
    </w:p>
    <w:p w:rsidR="00E61EA1" w:rsidRDefault="00676203">
      <w:pPr>
        <w:spacing w:line="480" w:lineRule="auto"/>
        <w:rPr>
          <w:rFonts w:ascii="Times New Roman" w:hAnsi="Times New Roman"/>
          <w:sz w:val="24"/>
          <w:szCs w:val="24"/>
        </w:rPr>
      </w:pPr>
      <w:r>
        <w:rPr>
          <w:rFonts w:ascii="Times New Roman" w:hAnsi="Times New Roman"/>
          <w:sz w:val="24"/>
          <w:szCs w:val="24"/>
        </w:rPr>
        <w:t xml:space="preserve">M </w:t>
      </w:r>
      <w:r>
        <w:rPr>
          <w:rFonts w:ascii="Times New Roman" w:hAnsi="Times New Roman"/>
          <w:sz w:val="24"/>
          <w:szCs w:val="24"/>
        </w:rPr>
        <w:tab/>
        <w:t>: Mandiri (Anak dapat melakukan kegiatan sendiri)</w:t>
      </w:r>
    </w:p>
    <w:p w:rsidR="00E61EA1" w:rsidRDefault="00676203">
      <w:pPr>
        <w:spacing w:line="480" w:lineRule="auto"/>
        <w:rPr>
          <w:rFonts w:ascii="Times New Roman" w:hAnsi="Times New Roman"/>
          <w:sz w:val="24"/>
          <w:szCs w:val="24"/>
        </w:rPr>
      </w:pPr>
      <w:r>
        <w:rPr>
          <w:rFonts w:ascii="Times New Roman" w:hAnsi="Times New Roman"/>
          <w:sz w:val="24"/>
          <w:szCs w:val="24"/>
        </w:rPr>
        <w:t xml:space="preserve">D </w:t>
      </w:r>
      <w:r>
        <w:rPr>
          <w:rFonts w:ascii="Times New Roman" w:hAnsi="Times New Roman"/>
          <w:sz w:val="24"/>
          <w:szCs w:val="24"/>
        </w:rPr>
        <w:tab/>
        <w:t>: Dibantu (anak masih memerlukan sedikit bantuan dan bimbingan)</w:t>
      </w:r>
    </w:p>
    <w:p w:rsidR="00E61EA1" w:rsidRDefault="00676203">
      <w:pPr>
        <w:spacing w:line="480" w:lineRule="auto"/>
        <w:rPr>
          <w:rFonts w:ascii="Times New Roman" w:hAnsi="Times New Roman"/>
          <w:sz w:val="24"/>
          <w:szCs w:val="24"/>
        </w:rPr>
      </w:pPr>
      <w:r>
        <w:rPr>
          <w:rFonts w:ascii="Times New Roman" w:hAnsi="Times New Roman"/>
          <w:sz w:val="24"/>
          <w:szCs w:val="24"/>
        </w:rPr>
        <w:t xml:space="preserve">TM </w:t>
      </w:r>
      <w:r>
        <w:rPr>
          <w:rFonts w:ascii="Times New Roman" w:hAnsi="Times New Roman"/>
          <w:sz w:val="24"/>
          <w:szCs w:val="24"/>
        </w:rPr>
        <w:tab/>
        <w:t>: Tidak Mampu (anak tidak mampu mengerjakan sama sekali)</w:t>
      </w:r>
    </w:p>
    <w:p w:rsidR="00E61EA1" w:rsidRDefault="00E61EA1">
      <w:pPr>
        <w:spacing w:line="480" w:lineRule="auto"/>
        <w:rPr>
          <w:rFonts w:ascii="Times New Roman" w:hAnsi="Times New Roman"/>
          <w:sz w:val="24"/>
          <w:szCs w:val="24"/>
        </w:rPr>
      </w:pPr>
    </w:p>
    <w:p w:rsidR="00E61EA1" w:rsidRDefault="00E61EA1">
      <w:pPr>
        <w:spacing w:line="480" w:lineRule="auto"/>
        <w:rPr>
          <w:rFonts w:ascii="Times New Roman" w:hAnsi="Times New Roman"/>
          <w:sz w:val="24"/>
          <w:szCs w:val="24"/>
        </w:rPr>
      </w:pPr>
    </w:p>
    <w:p w:rsidR="00E61EA1" w:rsidRDefault="00E61EA1">
      <w:pPr>
        <w:spacing w:line="480" w:lineRule="auto"/>
        <w:rPr>
          <w:rFonts w:ascii="Times New Roman" w:hAnsi="Times New Roman"/>
          <w:sz w:val="24"/>
          <w:szCs w:val="24"/>
        </w:rPr>
      </w:pPr>
    </w:p>
    <w:p w:rsidR="00E61EA1" w:rsidRDefault="00E61EA1">
      <w:pPr>
        <w:spacing w:line="480" w:lineRule="auto"/>
        <w:rPr>
          <w:rFonts w:ascii="Times New Roman" w:hAnsi="Times New Roman"/>
          <w:sz w:val="24"/>
          <w:szCs w:val="24"/>
        </w:rPr>
      </w:pPr>
    </w:p>
    <w:p w:rsidR="00E61EA1" w:rsidRDefault="00E61EA1">
      <w:pPr>
        <w:spacing w:line="480" w:lineRule="auto"/>
        <w:rPr>
          <w:rFonts w:ascii="Times New Roman" w:hAnsi="Times New Roman"/>
          <w:sz w:val="24"/>
          <w:szCs w:val="24"/>
        </w:rPr>
      </w:pPr>
    </w:p>
    <w:p w:rsidR="00E61EA1" w:rsidRDefault="00E61EA1">
      <w:pPr>
        <w:spacing w:line="480" w:lineRule="auto"/>
        <w:rPr>
          <w:rFonts w:ascii="Times New Roman" w:hAnsi="Times New Roman"/>
          <w:sz w:val="24"/>
          <w:szCs w:val="24"/>
        </w:rPr>
      </w:pPr>
    </w:p>
    <w:p w:rsidR="00E61EA1" w:rsidRDefault="00E61EA1">
      <w:pPr>
        <w:spacing w:line="480" w:lineRule="auto"/>
        <w:rPr>
          <w:rFonts w:ascii="Times New Roman" w:hAnsi="Times New Roman"/>
          <w:sz w:val="24"/>
          <w:szCs w:val="24"/>
        </w:rPr>
      </w:pPr>
    </w:p>
    <w:p w:rsidR="00E61EA1" w:rsidRDefault="00E61EA1">
      <w:pPr>
        <w:spacing w:line="480" w:lineRule="auto"/>
        <w:rPr>
          <w:rFonts w:ascii="Times New Roman" w:hAnsi="Times New Roman"/>
          <w:sz w:val="24"/>
          <w:szCs w:val="24"/>
        </w:rPr>
      </w:pPr>
    </w:p>
    <w:p w:rsidR="00E61EA1" w:rsidRDefault="00E61EA1">
      <w:pPr>
        <w:spacing w:line="480" w:lineRule="auto"/>
        <w:rPr>
          <w:rFonts w:ascii="Times New Roman" w:hAnsi="Times New Roman"/>
          <w:sz w:val="24"/>
          <w:szCs w:val="24"/>
        </w:rPr>
      </w:pPr>
    </w:p>
    <w:p w:rsidR="00E61EA1" w:rsidRDefault="00E61EA1">
      <w:pPr>
        <w:spacing w:line="480" w:lineRule="auto"/>
        <w:rPr>
          <w:rFonts w:ascii="Times New Roman" w:hAnsi="Times New Roman"/>
          <w:sz w:val="24"/>
          <w:szCs w:val="24"/>
        </w:rPr>
      </w:pPr>
    </w:p>
    <w:p w:rsidR="00E61EA1" w:rsidRDefault="00676203">
      <w:pPr>
        <w:spacing w:line="480" w:lineRule="auto"/>
        <w:rPr>
          <w:rFonts w:ascii="Times New Roman" w:hAnsi="Times New Roman"/>
          <w:sz w:val="24"/>
          <w:szCs w:val="24"/>
        </w:rPr>
      </w:pPr>
      <w:r>
        <w:rPr>
          <w:rFonts w:ascii="Times New Roman" w:hAnsi="Times New Roman"/>
          <w:sz w:val="24"/>
          <w:szCs w:val="24"/>
        </w:rPr>
        <w:lastRenderedPageBreak/>
        <w:t>Lampiran 4</w:t>
      </w:r>
    </w:p>
    <w:p w:rsidR="00E61EA1" w:rsidRDefault="00676203">
      <w:pPr>
        <w:spacing w:line="480" w:lineRule="auto"/>
        <w:jc w:val="center"/>
        <w:rPr>
          <w:rFonts w:ascii="Times New Roman" w:hAnsi="Times New Roman"/>
          <w:b/>
          <w:bCs/>
          <w:sz w:val="24"/>
          <w:szCs w:val="24"/>
        </w:rPr>
      </w:pPr>
      <w:r>
        <w:rPr>
          <w:rFonts w:ascii="Times New Roman" w:hAnsi="Times New Roman"/>
          <w:b/>
          <w:bCs/>
          <w:sz w:val="24"/>
          <w:szCs w:val="24"/>
        </w:rPr>
        <w:t>Kisi-Kisi Lembar Kuisoner Kemandirian Activity Daily Living (ADL)</w:t>
      </w:r>
    </w:p>
    <w:tbl>
      <w:tblPr>
        <w:tblStyle w:val="TableGrid"/>
        <w:tblW w:w="9576" w:type="dxa"/>
        <w:jc w:val="center"/>
        <w:tblLayout w:type="fixed"/>
        <w:tblLook w:val="04A0" w:firstRow="1" w:lastRow="0" w:firstColumn="1" w:lastColumn="0" w:noHBand="0" w:noVBand="1"/>
      </w:tblPr>
      <w:tblGrid>
        <w:gridCol w:w="627"/>
        <w:gridCol w:w="1579"/>
        <w:gridCol w:w="4516"/>
        <w:gridCol w:w="1263"/>
        <w:gridCol w:w="1351"/>
        <w:gridCol w:w="240"/>
      </w:tblGrid>
      <w:tr w:rsidR="00E61EA1">
        <w:trPr>
          <w:jc w:val="center"/>
        </w:trPr>
        <w:tc>
          <w:tcPr>
            <w:tcW w:w="627" w:type="dxa"/>
            <w:tcBorders>
              <w:left w:val="single" w:sz="4" w:space="0" w:color="auto"/>
            </w:tcBorders>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NO</w:t>
            </w:r>
          </w:p>
        </w:tc>
        <w:tc>
          <w:tcPr>
            <w:tcW w:w="1579"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Sub Variabel</w:t>
            </w:r>
          </w:p>
        </w:tc>
        <w:tc>
          <w:tcPr>
            <w:tcW w:w="4516"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Indikator</w:t>
            </w:r>
          </w:p>
        </w:tc>
        <w:tc>
          <w:tcPr>
            <w:tcW w:w="1263"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 xml:space="preserve">No. Item </w:t>
            </w:r>
          </w:p>
        </w:tc>
        <w:tc>
          <w:tcPr>
            <w:tcW w:w="1351"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Jumlah</w:t>
            </w:r>
          </w:p>
        </w:tc>
        <w:tc>
          <w:tcPr>
            <w:tcW w:w="240" w:type="dxa"/>
            <w:vMerge w:val="restart"/>
            <w:tcBorders>
              <w:top w:val="nil"/>
              <w:right w:val="nil"/>
            </w:tcBorders>
          </w:tcPr>
          <w:p w:rsidR="00E61EA1" w:rsidRDefault="00E61EA1">
            <w:pPr>
              <w:widowControl w:val="0"/>
              <w:spacing w:line="480" w:lineRule="auto"/>
              <w:jc w:val="both"/>
              <w:rPr>
                <w:rFonts w:ascii="Times New Roman" w:hAnsi="Times New Roman"/>
                <w:sz w:val="24"/>
                <w:szCs w:val="24"/>
              </w:rPr>
            </w:pPr>
          </w:p>
        </w:tc>
      </w:tr>
      <w:tr w:rsidR="00E61EA1">
        <w:trPr>
          <w:jc w:val="center"/>
        </w:trPr>
        <w:tc>
          <w:tcPr>
            <w:tcW w:w="627"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1</w:t>
            </w:r>
          </w:p>
        </w:tc>
        <w:tc>
          <w:tcPr>
            <w:tcW w:w="1579" w:type="dxa"/>
          </w:tcPr>
          <w:p w:rsidR="00E61EA1" w:rsidRDefault="00676203">
            <w:pPr>
              <w:widowControl w:val="0"/>
              <w:spacing w:line="480" w:lineRule="auto"/>
              <w:rPr>
                <w:rFonts w:ascii="Times New Roman" w:hAnsi="Times New Roman"/>
                <w:sz w:val="24"/>
                <w:szCs w:val="24"/>
              </w:rPr>
            </w:pPr>
            <w:r>
              <w:rPr>
                <w:rFonts w:ascii="Times New Roman" w:hAnsi="Times New Roman"/>
                <w:sz w:val="24"/>
                <w:szCs w:val="24"/>
              </w:rPr>
              <w:t>Mandi</w:t>
            </w:r>
          </w:p>
        </w:tc>
        <w:tc>
          <w:tcPr>
            <w:tcW w:w="4516" w:type="dxa"/>
          </w:tcPr>
          <w:p w:rsidR="00E61EA1" w:rsidRDefault="00676203">
            <w:pPr>
              <w:widowControl w:val="0"/>
              <w:numPr>
                <w:ilvl w:val="0"/>
                <w:numId w:val="33"/>
              </w:numPr>
              <w:spacing w:line="480" w:lineRule="auto"/>
              <w:jc w:val="both"/>
              <w:rPr>
                <w:rFonts w:ascii="Times New Roman" w:hAnsi="Times New Roman"/>
                <w:sz w:val="24"/>
                <w:szCs w:val="24"/>
              </w:rPr>
            </w:pPr>
            <w:r>
              <w:rPr>
                <w:rFonts w:ascii="Times New Roman" w:hAnsi="Times New Roman"/>
                <w:sz w:val="24"/>
                <w:szCs w:val="24"/>
              </w:rPr>
              <w:t>Anak dapat membersihkan badan sendiri.</w:t>
            </w:r>
          </w:p>
          <w:p w:rsidR="00E61EA1" w:rsidRDefault="00676203">
            <w:pPr>
              <w:widowControl w:val="0"/>
              <w:numPr>
                <w:ilvl w:val="0"/>
                <w:numId w:val="33"/>
              </w:numPr>
              <w:spacing w:line="480" w:lineRule="auto"/>
              <w:jc w:val="both"/>
              <w:rPr>
                <w:rFonts w:ascii="Times New Roman" w:hAnsi="Times New Roman"/>
                <w:sz w:val="24"/>
                <w:szCs w:val="24"/>
              </w:rPr>
            </w:pPr>
            <w:r>
              <w:rPr>
                <w:rFonts w:ascii="Times New Roman" w:hAnsi="Times New Roman"/>
                <w:sz w:val="24"/>
                <w:szCs w:val="24"/>
              </w:rPr>
              <w:t>Anak dapat menggosok sendiri.</w:t>
            </w:r>
          </w:p>
          <w:p w:rsidR="00E61EA1" w:rsidRDefault="00676203">
            <w:pPr>
              <w:widowControl w:val="0"/>
              <w:numPr>
                <w:ilvl w:val="0"/>
                <w:numId w:val="33"/>
              </w:numPr>
              <w:spacing w:line="480" w:lineRule="auto"/>
              <w:jc w:val="both"/>
              <w:rPr>
                <w:rFonts w:ascii="Times New Roman" w:hAnsi="Times New Roman"/>
                <w:sz w:val="24"/>
                <w:szCs w:val="24"/>
              </w:rPr>
            </w:pPr>
            <w:r>
              <w:rPr>
                <w:rFonts w:ascii="Times New Roman" w:hAnsi="Times New Roman"/>
                <w:sz w:val="24"/>
                <w:szCs w:val="24"/>
              </w:rPr>
              <w:t>Anak dapat mencuci rambutnya</w:t>
            </w:r>
          </w:p>
        </w:tc>
        <w:tc>
          <w:tcPr>
            <w:tcW w:w="1263"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1,2,3</w:t>
            </w:r>
          </w:p>
        </w:tc>
        <w:tc>
          <w:tcPr>
            <w:tcW w:w="1351"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3</w:t>
            </w:r>
          </w:p>
        </w:tc>
        <w:tc>
          <w:tcPr>
            <w:tcW w:w="240" w:type="dxa"/>
            <w:vMerge/>
            <w:tcBorders>
              <w:right w:val="nil"/>
            </w:tcBorders>
          </w:tcPr>
          <w:p w:rsidR="00E61EA1" w:rsidRDefault="00E61EA1">
            <w:pPr>
              <w:widowControl w:val="0"/>
              <w:spacing w:line="480" w:lineRule="auto"/>
              <w:jc w:val="both"/>
              <w:rPr>
                <w:rFonts w:ascii="Times New Roman" w:hAnsi="Times New Roman"/>
                <w:sz w:val="24"/>
                <w:szCs w:val="24"/>
              </w:rPr>
            </w:pPr>
          </w:p>
        </w:tc>
      </w:tr>
      <w:tr w:rsidR="00E61EA1">
        <w:trPr>
          <w:jc w:val="center"/>
        </w:trPr>
        <w:tc>
          <w:tcPr>
            <w:tcW w:w="627"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2</w:t>
            </w:r>
          </w:p>
        </w:tc>
        <w:tc>
          <w:tcPr>
            <w:tcW w:w="1579" w:type="dxa"/>
          </w:tcPr>
          <w:p w:rsidR="00E61EA1" w:rsidRDefault="00676203">
            <w:pPr>
              <w:widowControl w:val="0"/>
              <w:spacing w:line="480" w:lineRule="auto"/>
              <w:rPr>
                <w:rFonts w:ascii="Times New Roman" w:hAnsi="Times New Roman"/>
                <w:sz w:val="24"/>
                <w:szCs w:val="24"/>
              </w:rPr>
            </w:pPr>
            <w:r>
              <w:rPr>
                <w:rFonts w:ascii="Times New Roman" w:hAnsi="Times New Roman"/>
                <w:sz w:val="24"/>
                <w:szCs w:val="24"/>
              </w:rPr>
              <w:t>Berpakai</w:t>
            </w:r>
          </w:p>
        </w:tc>
        <w:tc>
          <w:tcPr>
            <w:tcW w:w="4516" w:type="dxa"/>
          </w:tcPr>
          <w:p w:rsidR="00E61EA1" w:rsidRDefault="00676203">
            <w:pPr>
              <w:widowControl w:val="0"/>
              <w:numPr>
                <w:ilvl w:val="0"/>
                <w:numId w:val="34"/>
              </w:numPr>
              <w:spacing w:line="480" w:lineRule="auto"/>
              <w:jc w:val="both"/>
              <w:rPr>
                <w:rFonts w:ascii="Times New Roman" w:hAnsi="Times New Roman"/>
                <w:sz w:val="24"/>
                <w:szCs w:val="24"/>
              </w:rPr>
            </w:pPr>
            <w:r>
              <w:rPr>
                <w:rFonts w:ascii="Times New Roman" w:hAnsi="Times New Roman"/>
                <w:sz w:val="24"/>
                <w:szCs w:val="24"/>
              </w:rPr>
              <w:t>Anak dapat memakai dan melepas bajunya.</w:t>
            </w:r>
          </w:p>
          <w:p w:rsidR="00E61EA1" w:rsidRDefault="00676203">
            <w:pPr>
              <w:widowControl w:val="0"/>
              <w:numPr>
                <w:ilvl w:val="0"/>
                <w:numId w:val="34"/>
              </w:numPr>
              <w:spacing w:line="480" w:lineRule="auto"/>
              <w:jc w:val="both"/>
              <w:rPr>
                <w:rFonts w:ascii="Times New Roman" w:hAnsi="Times New Roman"/>
                <w:sz w:val="24"/>
                <w:szCs w:val="24"/>
              </w:rPr>
            </w:pPr>
            <w:r>
              <w:rPr>
                <w:rFonts w:ascii="Times New Roman" w:hAnsi="Times New Roman"/>
                <w:sz w:val="24"/>
                <w:szCs w:val="24"/>
              </w:rPr>
              <w:t>Anak dapat meresleting dan mengancingkan baju sendiri.</w:t>
            </w:r>
          </w:p>
          <w:p w:rsidR="00E61EA1" w:rsidRDefault="00676203">
            <w:pPr>
              <w:widowControl w:val="0"/>
              <w:numPr>
                <w:ilvl w:val="0"/>
                <w:numId w:val="34"/>
              </w:numPr>
              <w:spacing w:line="480" w:lineRule="auto"/>
              <w:jc w:val="both"/>
              <w:rPr>
                <w:rFonts w:ascii="Times New Roman" w:hAnsi="Times New Roman"/>
                <w:sz w:val="24"/>
                <w:szCs w:val="24"/>
              </w:rPr>
            </w:pPr>
            <w:r>
              <w:rPr>
                <w:rFonts w:ascii="Times New Roman" w:hAnsi="Times New Roman"/>
                <w:sz w:val="24"/>
                <w:szCs w:val="24"/>
              </w:rPr>
              <w:t>Anak dapat memakai dan melepas sepatu sendiri</w:t>
            </w:r>
          </w:p>
        </w:tc>
        <w:tc>
          <w:tcPr>
            <w:tcW w:w="1263"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4,5,6</w:t>
            </w:r>
          </w:p>
        </w:tc>
        <w:tc>
          <w:tcPr>
            <w:tcW w:w="1351"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3</w:t>
            </w:r>
          </w:p>
        </w:tc>
        <w:tc>
          <w:tcPr>
            <w:tcW w:w="240" w:type="dxa"/>
            <w:vMerge/>
            <w:tcBorders>
              <w:right w:val="nil"/>
            </w:tcBorders>
          </w:tcPr>
          <w:p w:rsidR="00E61EA1" w:rsidRDefault="00E61EA1">
            <w:pPr>
              <w:widowControl w:val="0"/>
              <w:spacing w:line="480" w:lineRule="auto"/>
              <w:jc w:val="both"/>
              <w:rPr>
                <w:rFonts w:ascii="Times New Roman" w:hAnsi="Times New Roman"/>
                <w:sz w:val="24"/>
                <w:szCs w:val="24"/>
              </w:rPr>
            </w:pPr>
          </w:p>
        </w:tc>
      </w:tr>
      <w:tr w:rsidR="00E61EA1">
        <w:trPr>
          <w:jc w:val="center"/>
        </w:trPr>
        <w:tc>
          <w:tcPr>
            <w:tcW w:w="627"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3</w:t>
            </w:r>
          </w:p>
        </w:tc>
        <w:tc>
          <w:tcPr>
            <w:tcW w:w="1579" w:type="dxa"/>
          </w:tcPr>
          <w:p w:rsidR="00E61EA1" w:rsidRDefault="00676203">
            <w:pPr>
              <w:widowControl w:val="0"/>
              <w:spacing w:line="480" w:lineRule="auto"/>
              <w:rPr>
                <w:rFonts w:ascii="Times New Roman" w:hAnsi="Times New Roman"/>
                <w:sz w:val="24"/>
                <w:szCs w:val="24"/>
              </w:rPr>
            </w:pPr>
            <w:r>
              <w:rPr>
                <w:rFonts w:ascii="Times New Roman" w:hAnsi="Times New Roman"/>
                <w:sz w:val="24"/>
                <w:szCs w:val="24"/>
              </w:rPr>
              <w:t>Toileting</w:t>
            </w:r>
          </w:p>
        </w:tc>
        <w:tc>
          <w:tcPr>
            <w:tcW w:w="4516" w:type="dxa"/>
          </w:tcPr>
          <w:p w:rsidR="00E61EA1" w:rsidRDefault="00676203">
            <w:pPr>
              <w:widowControl w:val="0"/>
              <w:numPr>
                <w:ilvl w:val="0"/>
                <w:numId w:val="35"/>
              </w:numPr>
              <w:spacing w:line="480" w:lineRule="auto"/>
              <w:jc w:val="both"/>
              <w:rPr>
                <w:rFonts w:ascii="Times New Roman" w:hAnsi="Times New Roman"/>
                <w:sz w:val="24"/>
                <w:szCs w:val="24"/>
              </w:rPr>
            </w:pPr>
            <w:r>
              <w:rPr>
                <w:rFonts w:ascii="Times New Roman" w:hAnsi="Times New Roman"/>
                <w:sz w:val="24"/>
                <w:szCs w:val="24"/>
              </w:rPr>
              <w:t>Anak dapat keluar masuk kamar mandi sendiri</w:t>
            </w:r>
          </w:p>
        </w:tc>
        <w:tc>
          <w:tcPr>
            <w:tcW w:w="1263"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7</w:t>
            </w:r>
          </w:p>
        </w:tc>
        <w:tc>
          <w:tcPr>
            <w:tcW w:w="1351"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1</w:t>
            </w:r>
          </w:p>
        </w:tc>
        <w:tc>
          <w:tcPr>
            <w:tcW w:w="240" w:type="dxa"/>
            <w:vMerge/>
            <w:tcBorders>
              <w:right w:val="nil"/>
            </w:tcBorders>
          </w:tcPr>
          <w:p w:rsidR="00E61EA1" w:rsidRDefault="00E61EA1">
            <w:pPr>
              <w:widowControl w:val="0"/>
              <w:spacing w:line="480" w:lineRule="auto"/>
              <w:jc w:val="both"/>
              <w:rPr>
                <w:rFonts w:ascii="Times New Roman" w:hAnsi="Times New Roman"/>
                <w:sz w:val="24"/>
                <w:szCs w:val="24"/>
              </w:rPr>
            </w:pPr>
          </w:p>
        </w:tc>
      </w:tr>
      <w:tr w:rsidR="00E61EA1">
        <w:trPr>
          <w:jc w:val="center"/>
        </w:trPr>
        <w:tc>
          <w:tcPr>
            <w:tcW w:w="627"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4</w:t>
            </w:r>
          </w:p>
        </w:tc>
        <w:tc>
          <w:tcPr>
            <w:tcW w:w="1579" w:type="dxa"/>
          </w:tcPr>
          <w:p w:rsidR="00E61EA1" w:rsidRDefault="00676203">
            <w:pPr>
              <w:widowControl w:val="0"/>
              <w:spacing w:line="480" w:lineRule="auto"/>
              <w:rPr>
                <w:rFonts w:ascii="Times New Roman" w:hAnsi="Times New Roman"/>
                <w:sz w:val="24"/>
                <w:szCs w:val="24"/>
              </w:rPr>
            </w:pPr>
            <w:r>
              <w:rPr>
                <w:rFonts w:ascii="Times New Roman" w:hAnsi="Times New Roman"/>
                <w:sz w:val="24"/>
                <w:szCs w:val="24"/>
              </w:rPr>
              <w:t>Berpindah</w:t>
            </w:r>
          </w:p>
        </w:tc>
        <w:tc>
          <w:tcPr>
            <w:tcW w:w="4516" w:type="dxa"/>
          </w:tcPr>
          <w:p w:rsidR="00E61EA1" w:rsidRDefault="00676203">
            <w:pPr>
              <w:widowControl w:val="0"/>
              <w:numPr>
                <w:ilvl w:val="0"/>
                <w:numId w:val="36"/>
              </w:numPr>
              <w:spacing w:line="480" w:lineRule="auto"/>
              <w:jc w:val="both"/>
              <w:rPr>
                <w:rFonts w:ascii="Times New Roman" w:hAnsi="Times New Roman"/>
                <w:sz w:val="24"/>
                <w:szCs w:val="24"/>
              </w:rPr>
            </w:pPr>
            <w:r>
              <w:rPr>
                <w:rFonts w:ascii="Times New Roman" w:hAnsi="Times New Roman"/>
                <w:sz w:val="24"/>
                <w:szCs w:val="24"/>
              </w:rPr>
              <w:t>Anak dapat membuang sampah.</w:t>
            </w:r>
          </w:p>
          <w:p w:rsidR="00E61EA1" w:rsidRDefault="00676203">
            <w:pPr>
              <w:widowControl w:val="0"/>
              <w:numPr>
                <w:ilvl w:val="0"/>
                <w:numId w:val="36"/>
              </w:numPr>
              <w:spacing w:line="480" w:lineRule="auto"/>
              <w:jc w:val="both"/>
              <w:rPr>
                <w:rFonts w:ascii="Times New Roman" w:hAnsi="Times New Roman"/>
                <w:sz w:val="24"/>
                <w:szCs w:val="24"/>
              </w:rPr>
            </w:pPr>
            <w:r>
              <w:rPr>
                <w:rFonts w:ascii="Times New Roman" w:hAnsi="Times New Roman"/>
                <w:sz w:val="24"/>
                <w:szCs w:val="24"/>
              </w:rPr>
              <w:t>Anak dapat berpindah dari tempat duduk kedepan kelas</w:t>
            </w:r>
          </w:p>
          <w:p w:rsidR="00E61EA1" w:rsidRDefault="00676203">
            <w:pPr>
              <w:widowControl w:val="0"/>
              <w:numPr>
                <w:ilvl w:val="0"/>
                <w:numId w:val="36"/>
              </w:numPr>
              <w:spacing w:line="480" w:lineRule="auto"/>
              <w:jc w:val="both"/>
              <w:rPr>
                <w:rFonts w:ascii="Times New Roman" w:hAnsi="Times New Roman"/>
                <w:sz w:val="24"/>
                <w:szCs w:val="24"/>
              </w:rPr>
            </w:pPr>
            <w:r>
              <w:rPr>
                <w:rFonts w:ascii="Times New Roman" w:hAnsi="Times New Roman"/>
                <w:sz w:val="24"/>
                <w:szCs w:val="24"/>
              </w:rPr>
              <w:t xml:space="preserve">Anak dapat bermain lari-lai </w:t>
            </w:r>
          </w:p>
        </w:tc>
        <w:tc>
          <w:tcPr>
            <w:tcW w:w="1263"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8,9,10</w:t>
            </w:r>
          </w:p>
        </w:tc>
        <w:tc>
          <w:tcPr>
            <w:tcW w:w="1351"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3</w:t>
            </w:r>
          </w:p>
        </w:tc>
        <w:tc>
          <w:tcPr>
            <w:tcW w:w="240" w:type="dxa"/>
            <w:vMerge/>
            <w:tcBorders>
              <w:right w:val="nil"/>
            </w:tcBorders>
          </w:tcPr>
          <w:p w:rsidR="00E61EA1" w:rsidRDefault="00E61EA1">
            <w:pPr>
              <w:widowControl w:val="0"/>
              <w:spacing w:line="480" w:lineRule="auto"/>
              <w:jc w:val="both"/>
              <w:rPr>
                <w:rFonts w:ascii="Times New Roman" w:hAnsi="Times New Roman"/>
                <w:sz w:val="24"/>
                <w:szCs w:val="24"/>
              </w:rPr>
            </w:pPr>
          </w:p>
        </w:tc>
      </w:tr>
      <w:tr w:rsidR="00E61EA1">
        <w:trPr>
          <w:jc w:val="center"/>
        </w:trPr>
        <w:tc>
          <w:tcPr>
            <w:tcW w:w="627"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5</w:t>
            </w:r>
          </w:p>
        </w:tc>
        <w:tc>
          <w:tcPr>
            <w:tcW w:w="1579" w:type="dxa"/>
          </w:tcPr>
          <w:p w:rsidR="00E61EA1" w:rsidRDefault="00676203">
            <w:pPr>
              <w:widowControl w:val="0"/>
              <w:spacing w:line="480" w:lineRule="auto"/>
              <w:rPr>
                <w:rFonts w:ascii="Times New Roman" w:hAnsi="Times New Roman"/>
                <w:sz w:val="24"/>
                <w:szCs w:val="24"/>
              </w:rPr>
            </w:pPr>
            <w:r>
              <w:rPr>
                <w:rFonts w:ascii="Times New Roman" w:hAnsi="Times New Roman"/>
                <w:sz w:val="24"/>
                <w:szCs w:val="24"/>
              </w:rPr>
              <w:t>BAB dan BAK</w:t>
            </w:r>
          </w:p>
        </w:tc>
        <w:tc>
          <w:tcPr>
            <w:tcW w:w="4516" w:type="dxa"/>
          </w:tcPr>
          <w:p w:rsidR="00E61EA1" w:rsidRDefault="00676203">
            <w:pPr>
              <w:widowControl w:val="0"/>
              <w:numPr>
                <w:ilvl w:val="0"/>
                <w:numId w:val="37"/>
              </w:numPr>
              <w:spacing w:line="480" w:lineRule="auto"/>
              <w:jc w:val="both"/>
              <w:rPr>
                <w:rFonts w:ascii="Times New Roman" w:hAnsi="Times New Roman"/>
                <w:sz w:val="24"/>
                <w:szCs w:val="24"/>
              </w:rPr>
            </w:pPr>
            <w:r>
              <w:rPr>
                <w:rFonts w:ascii="Times New Roman" w:hAnsi="Times New Roman"/>
                <w:sz w:val="24"/>
                <w:szCs w:val="24"/>
              </w:rPr>
              <w:t>Anak dapat mengetahui tempat yang benar untuk buang air dan buang air kecil</w:t>
            </w:r>
          </w:p>
          <w:p w:rsidR="00E61EA1" w:rsidRDefault="00676203">
            <w:pPr>
              <w:widowControl w:val="0"/>
              <w:numPr>
                <w:ilvl w:val="0"/>
                <w:numId w:val="37"/>
              </w:numPr>
              <w:spacing w:line="480" w:lineRule="auto"/>
              <w:jc w:val="both"/>
              <w:rPr>
                <w:rFonts w:ascii="Times New Roman" w:hAnsi="Times New Roman"/>
                <w:sz w:val="24"/>
                <w:szCs w:val="24"/>
              </w:rPr>
            </w:pPr>
            <w:r>
              <w:rPr>
                <w:rFonts w:ascii="Times New Roman" w:hAnsi="Times New Roman"/>
                <w:sz w:val="24"/>
                <w:szCs w:val="24"/>
              </w:rPr>
              <w:lastRenderedPageBreak/>
              <w:t>Anak dapat anak dapat membersihkan diri setelah buang air kecil dan buang air besar</w:t>
            </w:r>
          </w:p>
          <w:p w:rsidR="00E61EA1" w:rsidRDefault="00676203">
            <w:pPr>
              <w:widowControl w:val="0"/>
              <w:numPr>
                <w:ilvl w:val="0"/>
                <w:numId w:val="37"/>
              </w:numPr>
              <w:spacing w:line="480" w:lineRule="auto"/>
              <w:jc w:val="both"/>
              <w:rPr>
                <w:rFonts w:ascii="Times New Roman" w:hAnsi="Times New Roman"/>
                <w:sz w:val="24"/>
                <w:szCs w:val="24"/>
              </w:rPr>
            </w:pPr>
            <w:r>
              <w:rPr>
                <w:rFonts w:ascii="Times New Roman" w:hAnsi="Times New Roman"/>
                <w:sz w:val="24"/>
                <w:szCs w:val="24"/>
              </w:rPr>
              <w:t>Anak dapat menyiram kloset.</w:t>
            </w:r>
          </w:p>
        </w:tc>
        <w:tc>
          <w:tcPr>
            <w:tcW w:w="1263"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lastRenderedPageBreak/>
              <w:t>11,12,13</w:t>
            </w:r>
          </w:p>
        </w:tc>
        <w:tc>
          <w:tcPr>
            <w:tcW w:w="1351"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3</w:t>
            </w:r>
          </w:p>
        </w:tc>
        <w:tc>
          <w:tcPr>
            <w:tcW w:w="240" w:type="dxa"/>
            <w:vMerge/>
            <w:tcBorders>
              <w:right w:val="nil"/>
            </w:tcBorders>
          </w:tcPr>
          <w:p w:rsidR="00E61EA1" w:rsidRDefault="00E61EA1">
            <w:pPr>
              <w:widowControl w:val="0"/>
              <w:spacing w:line="480" w:lineRule="auto"/>
              <w:jc w:val="both"/>
              <w:rPr>
                <w:rFonts w:ascii="Times New Roman" w:hAnsi="Times New Roman"/>
                <w:sz w:val="24"/>
                <w:szCs w:val="24"/>
              </w:rPr>
            </w:pPr>
          </w:p>
        </w:tc>
      </w:tr>
      <w:tr w:rsidR="00E61EA1">
        <w:trPr>
          <w:jc w:val="center"/>
        </w:trPr>
        <w:tc>
          <w:tcPr>
            <w:tcW w:w="627"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lastRenderedPageBreak/>
              <w:t>6</w:t>
            </w:r>
          </w:p>
        </w:tc>
        <w:tc>
          <w:tcPr>
            <w:tcW w:w="1579" w:type="dxa"/>
          </w:tcPr>
          <w:p w:rsidR="00E61EA1" w:rsidRDefault="00676203">
            <w:pPr>
              <w:widowControl w:val="0"/>
              <w:spacing w:line="480" w:lineRule="auto"/>
              <w:rPr>
                <w:rFonts w:ascii="Times New Roman" w:hAnsi="Times New Roman"/>
                <w:sz w:val="24"/>
                <w:szCs w:val="24"/>
              </w:rPr>
            </w:pPr>
            <w:r>
              <w:rPr>
                <w:rFonts w:ascii="Times New Roman" w:hAnsi="Times New Roman"/>
                <w:sz w:val="24"/>
                <w:szCs w:val="24"/>
              </w:rPr>
              <w:t>Makan</w:t>
            </w:r>
          </w:p>
        </w:tc>
        <w:tc>
          <w:tcPr>
            <w:tcW w:w="4516" w:type="dxa"/>
          </w:tcPr>
          <w:p w:rsidR="00E61EA1" w:rsidRDefault="00676203">
            <w:pPr>
              <w:widowControl w:val="0"/>
              <w:numPr>
                <w:ilvl w:val="0"/>
                <w:numId w:val="38"/>
              </w:numPr>
              <w:spacing w:line="480" w:lineRule="auto"/>
              <w:jc w:val="both"/>
              <w:rPr>
                <w:rFonts w:ascii="Times New Roman" w:hAnsi="Times New Roman"/>
                <w:sz w:val="24"/>
                <w:szCs w:val="24"/>
              </w:rPr>
            </w:pPr>
            <w:r>
              <w:rPr>
                <w:rFonts w:ascii="Times New Roman" w:hAnsi="Times New Roman"/>
                <w:sz w:val="24"/>
                <w:szCs w:val="24"/>
              </w:rPr>
              <w:t>Anak dapat makan dan minum sendiri</w:t>
            </w:r>
          </w:p>
          <w:p w:rsidR="00E61EA1" w:rsidRDefault="00676203">
            <w:pPr>
              <w:widowControl w:val="0"/>
              <w:numPr>
                <w:ilvl w:val="0"/>
                <w:numId w:val="38"/>
              </w:numPr>
              <w:spacing w:line="480" w:lineRule="auto"/>
              <w:jc w:val="both"/>
              <w:rPr>
                <w:rFonts w:ascii="Times New Roman" w:hAnsi="Times New Roman"/>
                <w:sz w:val="24"/>
                <w:szCs w:val="24"/>
              </w:rPr>
            </w:pPr>
            <w:r>
              <w:rPr>
                <w:rFonts w:ascii="Times New Roman" w:hAnsi="Times New Roman"/>
                <w:sz w:val="24"/>
                <w:szCs w:val="24"/>
              </w:rPr>
              <w:t>Anak dapat membuka tempat makanan</w:t>
            </w:r>
          </w:p>
          <w:p w:rsidR="00E61EA1" w:rsidRDefault="00676203">
            <w:pPr>
              <w:widowControl w:val="0"/>
              <w:numPr>
                <w:ilvl w:val="0"/>
                <w:numId w:val="38"/>
              </w:numPr>
              <w:spacing w:line="480" w:lineRule="auto"/>
              <w:jc w:val="both"/>
              <w:rPr>
                <w:rFonts w:ascii="Times New Roman" w:hAnsi="Times New Roman"/>
                <w:sz w:val="24"/>
                <w:szCs w:val="24"/>
              </w:rPr>
            </w:pPr>
            <w:r>
              <w:rPr>
                <w:rFonts w:ascii="Times New Roman" w:hAnsi="Times New Roman"/>
                <w:sz w:val="24"/>
                <w:szCs w:val="24"/>
              </w:rPr>
              <w:t xml:space="preserve">Anak dapat membuka tempat minum </w:t>
            </w:r>
          </w:p>
        </w:tc>
        <w:tc>
          <w:tcPr>
            <w:tcW w:w="1263" w:type="dxa"/>
          </w:tcPr>
          <w:p w:rsidR="00E61EA1" w:rsidRDefault="00676203">
            <w:pPr>
              <w:widowControl w:val="0"/>
              <w:spacing w:line="480" w:lineRule="auto"/>
              <w:jc w:val="both"/>
              <w:rPr>
                <w:rFonts w:ascii="Times New Roman" w:hAnsi="Times New Roman"/>
                <w:sz w:val="24"/>
                <w:szCs w:val="24"/>
              </w:rPr>
            </w:pPr>
            <w:r>
              <w:rPr>
                <w:rFonts w:ascii="Times New Roman" w:hAnsi="Times New Roman"/>
                <w:sz w:val="24"/>
                <w:szCs w:val="24"/>
              </w:rPr>
              <w:t>14,15,16</w:t>
            </w:r>
          </w:p>
        </w:tc>
        <w:tc>
          <w:tcPr>
            <w:tcW w:w="1351" w:type="dxa"/>
          </w:tcPr>
          <w:p w:rsidR="00E61EA1" w:rsidRDefault="00E61EA1">
            <w:pPr>
              <w:widowControl w:val="0"/>
              <w:spacing w:line="480" w:lineRule="auto"/>
              <w:jc w:val="both"/>
              <w:rPr>
                <w:rFonts w:ascii="Times New Roman" w:hAnsi="Times New Roman"/>
                <w:sz w:val="24"/>
                <w:szCs w:val="24"/>
              </w:rPr>
            </w:pPr>
          </w:p>
        </w:tc>
        <w:tc>
          <w:tcPr>
            <w:tcW w:w="240" w:type="dxa"/>
            <w:vMerge/>
            <w:tcBorders>
              <w:right w:val="nil"/>
            </w:tcBorders>
          </w:tcPr>
          <w:p w:rsidR="00E61EA1" w:rsidRDefault="00E61EA1">
            <w:pPr>
              <w:widowControl w:val="0"/>
              <w:spacing w:line="480" w:lineRule="auto"/>
              <w:jc w:val="both"/>
              <w:rPr>
                <w:rFonts w:ascii="Times New Roman" w:hAnsi="Times New Roman"/>
                <w:sz w:val="24"/>
                <w:szCs w:val="24"/>
              </w:rPr>
            </w:pPr>
          </w:p>
        </w:tc>
      </w:tr>
    </w:tbl>
    <w:p w:rsidR="00E61EA1" w:rsidRDefault="00E61EA1">
      <w:pPr>
        <w:spacing w:line="480" w:lineRule="auto"/>
        <w:rPr>
          <w:rFonts w:ascii="Times New Roman" w:hAnsi="Times New Roman"/>
          <w:sz w:val="24"/>
          <w:szCs w:val="24"/>
        </w:rPr>
      </w:pPr>
    </w:p>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Pr>
        <w:spacing w:after="0" w:line="480" w:lineRule="auto"/>
        <w:rPr>
          <w:lang w:val="en-US"/>
        </w:rPr>
      </w:pPr>
    </w:p>
    <w:p w:rsidR="00E61EA1" w:rsidRDefault="00E61EA1">
      <w:pPr>
        <w:spacing w:after="0" w:line="480" w:lineRule="auto"/>
        <w:rPr>
          <w:lang w:val="en-US"/>
        </w:rPr>
      </w:pPr>
    </w:p>
    <w:p w:rsidR="00E61EA1" w:rsidRDefault="00E61EA1">
      <w:pPr>
        <w:spacing w:after="0" w:line="480" w:lineRule="auto"/>
        <w:rPr>
          <w:lang w:val="en-US"/>
        </w:rPr>
      </w:pPr>
    </w:p>
    <w:p w:rsidR="00E61EA1" w:rsidRDefault="00E61EA1">
      <w:pPr>
        <w:spacing w:after="0" w:line="480" w:lineRule="auto"/>
        <w:rPr>
          <w:lang w:val="en-US"/>
        </w:rPr>
      </w:pPr>
    </w:p>
    <w:p w:rsidR="00E61EA1" w:rsidRDefault="00E61EA1">
      <w:pPr>
        <w:spacing w:after="0" w:line="480" w:lineRule="auto"/>
        <w:rPr>
          <w:lang w:val="en-US"/>
        </w:rPr>
      </w:pPr>
    </w:p>
    <w:p w:rsidR="00E61EA1" w:rsidRDefault="00E61EA1">
      <w:pPr>
        <w:spacing w:after="0" w:line="480" w:lineRule="auto"/>
        <w:rPr>
          <w:lang w:val="en-US"/>
        </w:rPr>
      </w:pPr>
    </w:p>
    <w:p w:rsidR="00E61EA1" w:rsidRDefault="00E61EA1">
      <w:pPr>
        <w:spacing w:after="0" w:line="480" w:lineRule="auto"/>
        <w:rPr>
          <w:lang w:val="en-US"/>
        </w:rPr>
      </w:pPr>
    </w:p>
    <w:p w:rsidR="00E61EA1" w:rsidRDefault="00E61EA1">
      <w:pPr>
        <w:spacing w:after="0" w:line="480" w:lineRule="auto"/>
        <w:rPr>
          <w:lang w:val="en-US"/>
        </w:rPr>
      </w:pPr>
    </w:p>
    <w:p w:rsidR="00E61EA1" w:rsidRDefault="00E61EA1">
      <w:pPr>
        <w:spacing w:after="0" w:line="480" w:lineRule="auto"/>
        <w:rPr>
          <w:lang w:val="en-US"/>
        </w:rPr>
      </w:pPr>
    </w:p>
    <w:p w:rsidR="00E61EA1" w:rsidRDefault="00E61EA1">
      <w:pPr>
        <w:spacing w:after="0" w:line="480" w:lineRule="auto"/>
        <w:rPr>
          <w:lang w:val="en-US"/>
        </w:rPr>
      </w:pPr>
    </w:p>
    <w:p w:rsidR="00E61EA1" w:rsidRDefault="00676203">
      <w:r>
        <w:t>Lampiran 5</w:t>
      </w:r>
    </w:p>
    <w:p w:rsidR="00E61EA1" w:rsidRDefault="00E61EA1"/>
    <w:p w:rsidR="00E61EA1" w:rsidRDefault="00676203">
      <w:r>
        <w:rPr>
          <w:noProof/>
          <w:lang w:val="en-US"/>
        </w:rPr>
        <w:drawing>
          <wp:anchor distT="0" distB="0" distL="114300" distR="114300" simplePos="0" relativeHeight="251646976" behindDoc="0" locked="0" layoutInCell="1" allowOverlap="1" wp14:anchorId="1099FBD1" wp14:editId="7E5E458E">
            <wp:simplePos x="0" y="0"/>
            <wp:positionH relativeFrom="column">
              <wp:posOffset>275590</wp:posOffset>
            </wp:positionH>
            <wp:positionV relativeFrom="paragraph">
              <wp:posOffset>149860</wp:posOffset>
            </wp:positionV>
            <wp:extent cx="4428490" cy="6986905"/>
            <wp:effectExtent l="0" t="0" r="10160" b="4445"/>
            <wp:wrapNone/>
            <wp:docPr id="48" name="Picture 48" descr="Dok baru 2019-07-29 20.29.3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ok baru 2019-07-29 20.29.33_1"/>
                    <pic:cNvPicPr>
                      <a:picLocks noChangeAspect="1"/>
                    </pic:cNvPicPr>
                  </pic:nvPicPr>
                  <pic:blipFill>
                    <a:blip r:embed="rId78"/>
                    <a:stretch>
                      <a:fillRect/>
                    </a:stretch>
                  </pic:blipFill>
                  <pic:spPr>
                    <a:xfrm>
                      <a:off x="0" y="0"/>
                      <a:ext cx="4428490" cy="6986905"/>
                    </a:xfrm>
                    <a:prstGeom prst="rect">
                      <a:avLst/>
                    </a:prstGeom>
                  </pic:spPr>
                </pic:pic>
              </a:graphicData>
            </a:graphic>
          </wp:anchor>
        </w:drawing>
      </w:r>
    </w:p>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676203">
      <w:bookmarkStart w:id="1" w:name="_GoBack"/>
      <w:bookmarkEnd w:id="1"/>
      <w:r>
        <w:t>Lampiran 6</w:t>
      </w:r>
    </w:p>
    <w:p w:rsidR="00E61EA1" w:rsidRDefault="00E61EA1"/>
    <w:p w:rsidR="00E61EA1" w:rsidRDefault="00676203">
      <w:r>
        <w:rPr>
          <w:noProof/>
          <w:lang w:val="en-US"/>
        </w:rPr>
        <w:drawing>
          <wp:anchor distT="0" distB="0" distL="114300" distR="114300" simplePos="0" relativeHeight="251648000" behindDoc="0" locked="0" layoutInCell="1" allowOverlap="1" wp14:anchorId="019F677A" wp14:editId="5B5175C8">
            <wp:simplePos x="0" y="0"/>
            <wp:positionH relativeFrom="column">
              <wp:posOffset>217805</wp:posOffset>
            </wp:positionH>
            <wp:positionV relativeFrom="paragraph">
              <wp:posOffset>97155</wp:posOffset>
            </wp:positionV>
            <wp:extent cx="4218305" cy="6677660"/>
            <wp:effectExtent l="0" t="0" r="10795" b="8890"/>
            <wp:wrapNone/>
            <wp:docPr id="49" name="Picture 49" descr="Dok baru 2019-07-29 20.29.3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ok baru 2019-07-29 20.29.33_2"/>
                    <pic:cNvPicPr>
                      <a:picLocks noChangeAspect="1"/>
                    </pic:cNvPicPr>
                  </pic:nvPicPr>
                  <pic:blipFill>
                    <a:blip r:embed="rId79"/>
                    <a:stretch>
                      <a:fillRect/>
                    </a:stretch>
                  </pic:blipFill>
                  <pic:spPr>
                    <a:xfrm>
                      <a:off x="0" y="0"/>
                      <a:ext cx="4218305" cy="6677660"/>
                    </a:xfrm>
                    <a:prstGeom prst="rect">
                      <a:avLst/>
                    </a:prstGeom>
                  </pic:spPr>
                </pic:pic>
              </a:graphicData>
            </a:graphic>
          </wp:anchor>
        </w:drawing>
      </w:r>
    </w:p>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Pr>
        <w:spacing w:after="0" w:line="480" w:lineRule="auto"/>
        <w:rPr>
          <w:lang w:val="en-US"/>
        </w:rPr>
      </w:pPr>
    </w:p>
    <w:p w:rsidR="00E61EA1" w:rsidRDefault="00E61EA1">
      <w:pPr>
        <w:spacing w:after="0" w:line="480" w:lineRule="auto"/>
        <w:rPr>
          <w:lang w:val="en-US"/>
        </w:rPr>
      </w:pPr>
    </w:p>
    <w:p w:rsidR="00E61EA1" w:rsidRDefault="00E61EA1">
      <w:pPr>
        <w:spacing w:after="0" w:line="480" w:lineRule="auto"/>
        <w:rPr>
          <w:lang w:val="en-US"/>
        </w:rPr>
      </w:pPr>
    </w:p>
    <w:p w:rsidR="00E61EA1" w:rsidRDefault="00E61EA1">
      <w:pPr>
        <w:spacing w:after="0" w:line="480" w:lineRule="auto"/>
        <w:rPr>
          <w:lang w:val="en-US"/>
        </w:rPr>
      </w:pPr>
    </w:p>
    <w:p w:rsidR="00E61EA1" w:rsidRDefault="00676203">
      <w:pPr>
        <w:spacing w:line="480" w:lineRule="auto"/>
        <w:jc w:val="both"/>
        <w:rPr>
          <w:rFonts w:ascii="Times New Roman" w:eastAsia="SimSun" w:hAnsi="Times New Roman"/>
          <w:i/>
          <w:iCs/>
          <w:color w:val="000000"/>
          <w:sz w:val="24"/>
          <w:szCs w:val="24"/>
          <w:lang w:eastAsia="zh-CN" w:bidi="ar"/>
        </w:rPr>
      </w:pPr>
      <w:r>
        <w:rPr>
          <w:rFonts w:ascii="Times New Roman" w:eastAsia="SimSun" w:hAnsi="Times New Roman"/>
          <w:color w:val="000000"/>
          <w:sz w:val="24"/>
          <w:szCs w:val="24"/>
          <w:lang w:eastAsia="zh-CN" w:bidi="ar"/>
        </w:rPr>
        <w:t>Lampiran 9</w:t>
      </w:r>
    </w:p>
    <w:tbl>
      <w:tblPr>
        <w:tblW w:w="12745" w:type="dxa"/>
        <w:tblLayout w:type="fixed"/>
        <w:tblCellMar>
          <w:left w:w="0" w:type="dxa"/>
          <w:right w:w="0" w:type="dxa"/>
        </w:tblCellMar>
        <w:tblLook w:val="04A0" w:firstRow="1" w:lastRow="0" w:firstColumn="1" w:lastColumn="0" w:noHBand="0" w:noVBand="1"/>
      </w:tblPr>
      <w:tblGrid>
        <w:gridCol w:w="453"/>
        <w:gridCol w:w="401"/>
        <w:gridCol w:w="416"/>
        <w:gridCol w:w="560"/>
        <w:gridCol w:w="452"/>
        <w:gridCol w:w="542"/>
        <w:gridCol w:w="542"/>
        <w:gridCol w:w="506"/>
        <w:gridCol w:w="578"/>
        <w:gridCol w:w="579"/>
        <w:gridCol w:w="614"/>
        <w:gridCol w:w="687"/>
        <w:gridCol w:w="578"/>
        <w:gridCol w:w="560"/>
        <w:gridCol w:w="633"/>
        <w:gridCol w:w="632"/>
        <w:gridCol w:w="615"/>
        <w:gridCol w:w="1138"/>
        <w:gridCol w:w="1320"/>
        <w:gridCol w:w="939"/>
      </w:tblGrid>
      <w:tr w:rsidR="00E61EA1">
        <w:trPr>
          <w:trHeight w:val="300"/>
        </w:trPr>
        <w:tc>
          <w:tcPr>
            <w:tcW w:w="12745" w:type="dxa"/>
            <w:gridSpan w:val="20"/>
            <w:tcBorders>
              <w:top w:val="nil"/>
              <w:left w:val="nil"/>
              <w:bottom w:val="nil"/>
              <w:right w:val="nil"/>
            </w:tcBorders>
            <w:shd w:val="clear" w:color="auto" w:fill="auto"/>
            <w:noWrap/>
            <w:tcMar>
              <w:top w:w="15" w:type="dxa"/>
              <w:left w:w="15" w:type="dxa"/>
              <w:right w:w="15" w:type="dxa"/>
            </w:tcMar>
            <w:vAlign w:val="bottom"/>
          </w:tcPr>
          <w:p w:rsidR="00E61EA1" w:rsidRDefault="00676203">
            <w:pPr>
              <w:jc w:val="center"/>
              <w:rPr>
                <w:rFonts w:ascii="Times New Roman" w:eastAsia="SimSun" w:hAnsi="Times New Roman"/>
                <w:color w:val="000000"/>
                <w:sz w:val="24"/>
                <w:szCs w:val="24"/>
                <w:lang w:val="en-US" w:eastAsia="zh-CN" w:bidi="ar"/>
              </w:rPr>
            </w:pPr>
            <w:r>
              <w:rPr>
                <w:rFonts w:ascii="Times New Roman" w:eastAsia="SimSun" w:hAnsi="Times New Roman"/>
                <w:i/>
                <w:iCs/>
                <w:color w:val="000000"/>
                <w:sz w:val="24"/>
                <w:szCs w:val="24"/>
                <w:lang w:val="en-US" w:eastAsia="zh-CN" w:bidi="ar"/>
              </w:rPr>
              <w:t>AKTIVITY DAILY LIVING</w:t>
            </w:r>
            <w:r>
              <w:rPr>
                <w:rFonts w:ascii="Times New Roman" w:eastAsia="SimSun" w:hAnsi="Times New Roman"/>
                <w:color w:val="000000"/>
                <w:sz w:val="24"/>
                <w:szCs w:val="24"/>
                <w:lang w:eastAsia="zh-CN" w:bidi="ar"/>
              </w:rPr>
              <w:t xml:space="preserve"> (ADL)</w:t>
            </w:r>
            <w:r>
              <w:rPr>
                <w:rFonts w:ascii="Times New Roman" w:eastAsia="SimSun" w:hAnsi="Times New Roman"/>
                <w:color w:val="000000"/>
                <w:sz w:val="24"/>
                <w:szCs w:val="24"/>
                <w:lang w:val="en-US" w:eastAsia="zh-CN" w:bidi="ar"/>
              </w:rPr>
              <w:t xml:space="preserve"> SEBELUM BIBLIOTHERAPY</w:t>
            </w:r>
          </w:p>
          <w:p w:rsidR="00E61EA1" w:rsidRDefault="00E61EA1">
            <w:pPr>
              <w:jc w:val="center"/>
              <w:rPr>
                <w:rFonts w:ascii="Times New Roman" w:eastAsia="SimSun" w:hAnsi="Times New Roman"/>
                <w:color w:val="000000"/>
                <w:sz w:val="24"/>
                <w:szCs w:val="24"/>
                <w:lang w:val="en-US" w:eastAsia="zh-CN" w:bidi="ar"/>
              </w:rPr>
            </w:pPr>
          </w:p>
        </w:tc>
      </w:tr>
      <w:tr w:rsidR="00E61EA1">
        <w:trPr>
          <w:trHeight w:val="300"/>
        </w:trPr>
        <w:tc>
          <w:tcPr>
            <w:tcW w:w="4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NO</w:t>
            </w:r>
          </w:p>
        </w:tc>
        <w:tc>
          <w:tcPr>
            <w:tcW w:w="40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41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5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4</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5</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6</w:t>
            </w:r>
          </w:p>
        </w:tc>
        <w:tc>
          <w:tcPr>
            <w:tcW w:w="50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7</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8</w:t>
            </w:r>
          </w:p>
        </w:tc>
        <w:tc>
          <w:tcPr>
            <w:tcW w:w="57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9</w:t>
            </w:r>
          </w:p>
        </w:tc>
        <w:tc>
          <w:tcPr>
            <w:tcW w:w="6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10</w:t>
            </w:r>
          </w:p>
        </w:tc>
        <w:tc>
          <w:tcPr>
            <w:tcW w:w="6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11</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13</w:t>
            </w:r>
          </w:p>
        </w:tc>
        <w:tc>
          <w:tcPr>
            <w:tcW w:w="63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14</w:t>
            </w:r>
          </w:p>
        </w:tc>
        <w:tc>
          <w:tcPr>
            <w:tcW w:w="63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15</w:t>
            </w:r>
          </w:p>
        </w:tc>
        <w:tc>
          <w:tcPr>
            <w:tcW w:w="6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16</w:t>
            </w:r>
          </w:p>
        </w:tc>
        <w:tc>
          <w:tcPr>
            <w:tcW w:w="11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JUMLAH</w:t>
            </w:r>
          </w:p>
        </w:tc>
        <w:tc>
          <w:tcPr>
            <w:tcW w:w="13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KET</w:t>
            </w:r>
          </w:p>
        </w:tc>
        <w:tc>
          <w:tcPr>
            <w:tcW w:w="93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KODE</w:t>
            </w:r>
          </w:p>
        </w:tc>
      </w:tr>
      <w:tr w:rsidR="00E61EA1">
        <w:trPr>
          <w:trHeight w:val="300"/>
        </w:trPr>
        <w:tc>
          <w:tcPr>
            <w:tcW w:w="4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40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1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5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0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ind w:leftChars="-1600" w:left="-3520" w:rightChars="-4742" w:right="-10432"/>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6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6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11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29</w:t>
            </w:r>
          </w:p>
        </w:tc>
        <w:tc>
          <w:tcPr>
            <w:tcW w:w="13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di bantu</w:t>
            </w:r>
          </w:p>
        </w:tc>
        <w:tc>
          <w:tcPr>
            <w:tcW w:w="93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r>
      <w:tr w:rsidR="00E61EA1">
        <w:trPr>
          <w:trHeight w:val="300"/>
        </w:trPr>
        <w:tc>
          <w:tcPr>
            <w:tcW w:w="4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0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1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45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0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11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30</w:t>
            </w:r>
          </w:p>
        </w:tc>
        <w:tc>
          <w:tcPr>
            <w:tcW w:w="13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di bantu</w:t>
            </w:r>
          </w:p>
        </w:tc>
        <w:tc>
          <w:tcPr>
            <w:tcW w:w="93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r>
      <w:tr w:rsidR="00E61EA1">
        <w:trPr>
          <w:trHeight w:val="300"/>
        </w:trPr>
        <w:tc>
          <w:tcPr>
            <w:tcW w:w="4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0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1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5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0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63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11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31</w:t>
            </w:r>
          </w:p>
        </w:tc>
        <w:tc>
          <w:tcPr>
            <w:tcW w:w="13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di bantu</w:t>
            </w:r>
          </w:p>
        </w:tc>
        <w:tc>
          <w:tcPr>
            <w:tcW w:w="93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r>
      <w:tr w:rsidR="00E61EA1">
        <w:trPr>
          <w:trHeight w:val="300"/>
        </w:trPr>
        <w:tc>
          <w:tcPr>
            <w:tcW w:w="4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4</w:t>
            </w:r>
          </w:p>
        </w:tc>
        <w:tc>
          <w:tcPr>
            <w:tcW w:w="40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1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5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0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6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11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30</w:t>
            </w:r>
          </w:p>
        </w:tc>
        <w:tc>
          <w:tcPr>
            <w:tcW w:w="13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di bantu</w:t>
            </w:r>
          </w:p>
        </w:tc>
        <w:tc>
          <w:tcPr>
            <w:tcW w:w="93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r>
      <w:tr w:rsidR="00E61EA1">
        <w:trPr>
          <w:trHeight w:val="300"/>
        </w:trPr>
        <w:tc>
          <w:tcPr>
            <w:tcW w:w="4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5</w:t>
            </w:r>
          </w:p>
        </w:tc>
        <w:tc>
          <w:tcPr>
            <w:tcW w:w="40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1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5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0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11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31</w:t>
            </w:r>
          </w:p>
        </w:tc>
        <w:tc>
          <w:tcPr>
            <w:tcW w:w="13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di bantu</w:t>
            </w:r>
          </w:p>
        </w:tc>
        <w:tc>
          <w:tcPr>
            <w:tcW w:w="93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r>
      <w:tr w:rsidR="00E61EA1">
        <w:trPr>
          <w:trHeight w:val="300"/>
        </w:trPr>
        <w:tc>
          <w:tcPr>
            <w:tcW w:w="4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6</w:t>
            </w:r>
          </w:p>
        </w:tc>
        <w:tc>
          <w:tcPr>
            <w:tcW w:w="40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1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5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0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11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32</w:t>
            </w:r>
          </w:p>
        </w:tc>
        <w:tc>
          <w:tcPr>
            <w:tcW w:w="13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di bantu</w:t>
            </w:r>
          </w:p>
        </w:tc>
        <w:tc>
          <w:tcPr>
            <w:tcW w:w="93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r>
      <w:tr w:rsidR="00E61EA1">
        <w:trPr>
          <w:trHeight w:val="300"/>
        </w:trPr>
        <w:tc>
          <w:tcPr>
            <w:tcW w:w="4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7</w:t>
            </w:r>
          </w:p>
        </w:tc>
        <w:tc>
          <w:tcPr>
            <w:tcW w:w="40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1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5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0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ind w:rightChars="57" w:right="125"/>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11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31</w:t>
            </w:r>
          </w:p>
        </w:tc>
        <w:tc>
          <w:tcPr>
            <w:tcW w:w="13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di bantu</w:t>
            </w:r>
          </w:p>
        </w:tc>
        <w:tc>
          <w:tcPr>
            <w:tcW w:w="93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r>
      <w:tr w:rsidR="00E61EA1">
        <w:trPr>
          <w:trHeight w:val="300"/>
        </w:trPr>
        <w:tc>
          <w:tcPr>
            <w:tcW w:w="4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8</w:t>
            </w:r>
          </w:p>
        </w:tc>
        <w:tc>
          <w:tcPr>
            <w:tcW w:w="40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41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45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0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63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11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25</w:t>
            </w:r>
          </w:p>
        </w:tc>
        <w:tc>
          <w:tcPr>
            <w:tcW w:w="13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di bantu</w:t>
            </w:r>
          </w:p>
        </w:tc>
        <w:tc>
          <w:tcPr>
            <w:tcW w:w="93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r>
      <w:tr w:rsidR="00E61EA1">
        <w:trPr>
          <w:trHeight w:val="300"/>
        </w:trPr>
        <w:tc>
          <w:tcPr>
            <w:tcW w:w="4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9</w:t>
            </w:r>
          </w:p>
        </w:tc>
        <w:tc>
          <w:tcPr>
            <w:tcW w:w="40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41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45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0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7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6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6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63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63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6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11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16</w:t>
            </w:r>
          </w:p>
        </w:tc>
        <w:tc>
          <w:tcPr>
            <w:tcW w:w="13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Dibantu total</w:t>
            </w:r>
          </w:p>
        </w:tc>
        <w:tc>
          <w:tcPr>
            <w:tcW w:w="93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r>
      <w:tr w:rsidR="00E61EA1">
        <w:trPr>
          <w:trHeight w:val="300"/>
        </w:trPr>
        <w:tc>
          <w:tcPr>
            <w:tcW w:w="4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10</w:t>
            </w:r>
          </w:p>
        </w:tc>
        <w:tc>
          <w:tcPr>
            <w:tcW w:w="40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41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5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0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11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31</w:t>
            </w:r>
          </w:p>
        </w:tc>
        <w:tc>
          <w:tcPr>
            <w:tcW w:w="13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di bantu</w:t>
            </w:r>
          </w:p>
        </w:tc>
        <w:tc>
          <w:tcPr>
            <w:tcW w:w="93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r>
      <w:tr w:rsidR="00E61EA1">
        <w:trPr>
          <w:trHeight w:val="300"/>
        </w:trPr>
        <w:tc>
          <w:tcPr>
            <w:tcW w:w="4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11</w:t>
            </w:r>
          </w:p>
        </w:tc>
        <w:tc>
          <w:tcPr>
            <w:tcW w:w="40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1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5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0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11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32</w:t>
            </w:r>
          </w:p>
        </w:tc>
        <w:tc>
          <w:tcPr>
            <w:tcW w:w="13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di bantu</w:t>
            </w:r>
          </w:p>
        </w:tc>
        <w:tc>
          <w:tcPr>
            <w:tcW w:w="93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r>
      <w:tr w:rsidR="00E61EA1">
        <w:trPr>
          <w:trHeight w:val="300"/>
        </w:trPr>
        <w:tc>
          <w:tcPr>
            <w:tcW w:w="4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12</w:t>
            </w:r>
          </w:p>
        </w:tc>
        <w:tc>
          <w:tcPr>
            <w:tcW w:w="40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1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5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0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11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32</w:t>
            </w:r>
          </w:p>
        </w:tc>
        <w:tc>
          <w:tcPr>
            <w:tcW w:w="13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di bantu</w:t>
            </w:r>
          </w:p>
        </w:tc>
        <w:tc>
          <w:tcPr>
            <w:tcW w:w="93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r>
      <w:tr w:rsidR="00E61EA1">
        <w:trPr>
          <w:trHeight w:val="300"/>
        </w:trPr>
        <w:tc>
          <w:tcPr>
            <w:tcW w:w="4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13</w:t>
            </w:r>
          </w:p>
        </w:tc>
        <w:tc>
          <w:tcPr>
            <w:tcW w:w="40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1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5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0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6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11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31</w:t>
            </w:r>
          </w:p>
        </w:tc>
        <w:tc>
          <w:tcPr>
            <w:tcW w:w="13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di bantu</w:t>
            </w:r>
          </w:p>
        </w:tc>
        <w:tc>
          <w:tcPr>
            <w:tcW w:w="93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r>
      <w:tr w:rsidR="00E61EA1">
        <w:trPr>
          <w:trHeight w:val="300"/>
        </w:trPr>
        <w:tc>
          <w:tcPr>
            <w:tcW w:w="4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14</w:t>
            </w:r>
          </w:p>
        </w:tc>
        <w:tc>
          <w:tcPr>
            <w:tcW w:w="40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1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5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0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11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32</w:t>
            </w:r>
          </w:p>
        </w:tc>
        <w:tc>
          <w:tcPr>
            <w:tcW w:w="13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di bantu</w:t>
            </w:r>
          </w:p>
        </w:tc>
        <w:tc>
          <w:tcPr>
            <w:tcW w:w="93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r>
      <w:tr w:rsidR="00E61EA1">
        <w:trPr>
          <w:trHeight w:val="300"/>
        </w:trPr>
        <w:tc>
          <w:tcPr>
            <w:tcW w:w="4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15</w:t>
            </w:r>
          </w:p>
        </w:tc>
        <w:tc>
          <w:tcPr>
            <w:tcW w:w="40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1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5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0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11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31</w:t>
            </w:r>
          </w:p>
        </w:tc>
        <w:tc>
          <w:tcPr>
            <w:tcW w:w="13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di bantu</w:t>
            </w:r>
          </w:p>
        </w:tc>
        <w:tc>
          <w:tcPr>
            <w:tcW w:w="93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r>
      <w:tr w:rsidR="00E61EA1">
        <w:trPr>
          <w:trHeight w:val="300"/>
        </w:trPr>
        <w:tc>
          <w:tcPr>
            <w:tcW w:w="4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16</w:t>
            </w:r>
          </w:p>
        </w:tc>
        <w:tc>
          <w:tcPr>
            <w:tcW w:w="40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1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5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0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11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31</w:t>
            </w:r>
          </w:p>
        </w:tc>
        <w:tc>
          <w:tcPr>
            <w:tcW w:w="13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di bantu</w:t>
            </w:r>
          </w:p>
        </w:tc>
        <w:tc>
          <w:tcPr>
            <w:tcW w:w="93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r>
      <w:tr w:rsidR="00E61EA1">
        <w:trPr>
          <w:trHeight w:val="300"/>
        </w:trPr>
        <w:tc>
          <w:tcPr>
            <w:tcW w:w="4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17</w:t>
            </w:r>
          </w:p>
        </w:tc>
        <w:tc>
          <w:tcPr>
            <w:tcW w:w="40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41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45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0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7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6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6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63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63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6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11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16</w:t>
            </w:r>
          </w:p>
        </w:tc>
        <w:tc>
          <w:tcPr>
            <w:tcW w:w="13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Dibantu total</w:t>
            </w:r>
          </w:p>
        </w:tc>
        <w:tc>
          <w:tcPr>
            <w:tcW w:w="93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r>
      <w:tr w:rsidR="00E61EA1">
        <w:trPr>
          <w:trHeight w:val="300"/>
        </w:trPr>
        <w:tc>
          <w:tcPr>
            <w:tcW w:w="4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18</w:t>
            </w:r>
          </w:p>
        </w:tc>
        <w:tc>
          <w:tcPr>
            <w:tcW w:w="40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1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5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0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11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31</w:t>
            </w:r>
          </w:p>
        </w:tc>
        <w:tc>
          <w:tcPr>
            <w:tcW w:w="13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di bantu</w:t>
            </w:r>
          </w:p>
        </w:tc>
        <w:tc>
          <w:tcPr>
            <w:tcW w:w="93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r>
      <w:tr w:rsidR="00E61EA1">
        <w:trPr>
          <w:trHeight w:val="300"/>
        </w:trPr>
        <w:tc>
          <w:tcPr>
            <w:tcW w:w="4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19</w:t>
            </w:r>
          </w:p>
        </w:tc>
        <w:tc>
          <w:tcPr>
            <w:tcW w:w="40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1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5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0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6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11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31</w:t>
            </w:r>
          </w:p>
        </w:tc>
        <w:tc>
          <w:tcPr>
            <w:tcW w:w="13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di bantu</w:t>
            </w:r>
          </w:p>
        </w:tc>
        <w:tc>
          <w:tcPr>
            <w:tcW w:w="93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r>
      <w:tr w:rsidR="00E61EA1">
        <w:trPr>
          <w:trHeight w:val="300"/>
        </w:trPr>
        <w:tc>
          <w:tcPr>
            <w:tcW w:w="4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20</w:t>
            </w:r>
          </w:p>
        </w:tc>
        <w:tc>
          <w:tcPr>
            <w:tcW w:w="40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41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5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0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6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6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11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29</w:t>
            </w:r>
          </w:p>
        </w:tc>
        <w:tc>
          <w:tcPr>
            <w:tcW w:w="13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di bantu</w:t>
            </w:r>
          </w:p>
        </w:tc>
        <w:tc>
          <w:tcPr>
            <w:tcW w:w="93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r>
      <w:tr w:rsidR="00E61EA1">
        <w:trPr>
          <w:trHeight w:val="300"/>
        </w:trPr>
        <w:tc>
          <w:tcPr>
            <w:tcW w:w="4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21</w:t>
            </w:r>
          </w:p>
        </w:tc>
        <w:tc>
          <w:tcPr>
            <w:tcW w:w="40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1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5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0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7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6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6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11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24</w:t>
            </w:r>
          </w:p>
        </w:tc>
        <w:tc>
          <w:tcPr>
            <w:tcW w:w="13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di bantu</w:t>
            </w:r>
          </w:p>
        </w:tc>
        <w:tc>
          <w:tcPr>
            <w:tcW w:w="93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r>
      <w:tr w:rsidR="00E61EA1">
        <w:trPr>
          <w:trHeight w:val="300"/>
        </w:trPr>
        <w:tc>
          <w:tcPr>
            <w:tcW w:w="4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22</w:t>
            </w:r>
          </w:p>
        </w:tc>
        <w:tc>
          <w:tcPr>
            <w:tcW w:w="40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1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5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0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11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32</w:t>
            </w:r>
          </w:p>
        </w:tc>
        <w:tc>
          <w:tcPr>
            <w:tcW w:w="13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di bantu</w:t>
            </w:r>
          </w:p>
        </w:tc>
        <w:tc>
          <w:tcPr>
            <w:tcW w:w="93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r>
      <w:tr w:rsidR="00E61EA1">
        <w:trPr>
          <w:trHeight w:val="300"/>
        </w:trPr>
        <w:tc>
          <w:tcPr>
            <w:tcW w:w="4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lastRenderedPageBreak/>
              <w:t>23</w:t>
            </w:r>
          </w:p>
        </w:tc>
        <w:tc>
          <w:tcPr>
            <w:tcW w:w="40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1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5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0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11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31</w:t>
            </w:r>
          </w:p>
        </w:tc>
        <w:tc>
          <w:tcPr>
            <w:tcW w:w="13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di bantu</w:t>
            </w:r>
          </w:p>
        </w:tc>
        <w:tc>
          <w:tcPr>
            <w:tcW w:w="93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r>
      <w:tr w:rsidR="00E61EA1">
        <w:trPr>
          <w:trHeight w:val="300"/>
        </w:trPr>
        <w:tc>
          <w:tcPr>
            <w:tcW w:w="4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24</w:t>
            </w:r>
          </w:p>
        </w:tc>
        <w:tc>
          <w:tcPr>
            <w:tcW w:w="40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1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5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0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7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11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31</w:t>
            </w:r>
          </w:p>
        </w:tc>
        <w:tc>
          <w:tcPr>
            <w:tcW w:w="13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di bantu</w:t>
            </w:r>
          </w:p>
        </w:tc>
        <w:tc>
          <w:tcPr>
            <w:tcW w:w="93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r>
      <w:tr w:rsidR="00E61EA1">
        <w:trPr>
          <w:trHeight w:val="300"/>
        </w:trPr>
        <w:tc>
          <w:tcPr>
            <w:tcW w:w="4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25</w:t>
            </w:r>
          </w:p>
        </w:tc>
        <w:tc>
          <w:tcPr>
            <w:tcW w:w="40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1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5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0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11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31</w:t>
            </w:r>
          </w:p>
        </w:tc>
        <w:tc>
          <w:tcPr>
            <w:tcW w:w="13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di bantu</w:t>
            </w:r>
          </w:p>
        </w:tc>
        <w:tc>
          <w:tcPr>
            <w:tcW w:w="93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r>
      <w:tr w:rsidR="00E61EA1">
        <w:trPr>
          <w:trHeight w:val="300"/>
        </w:trPr>
        <w:tc>
          <w:tcPr>
            <w:tcW w:w="4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26</w:t>
            </w:r>
          </w:p>
        </w:tc>
        <w:tc>
          <w:tcPr>
            <w:tcW w:w="40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1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5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0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11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31</w:t>
            </w:r>
          </w:p>
        </w:tc>
        <w:tc>
          <w:tcPr>
            <w:tcW w:w="13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di bantu</w:t>
            </w:r>
          </w:p>
        </w:tc>
        <w:tc>
          <w:tcPr>
            <w:tcW w:w="93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r>
      <w:tr w:rsidR="00E61EA1">
        <w:trPr>
          <w:trHeight w:val="300"/>
        </w:trPr>
        <w:tc>
          <w:tcPr>
            <w:tcW w:w="4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27</w:t>
            </w:r>
          </w:p>
        </w:tc>
        <w:tc>
          <w:tcPr>
            <w:tcW w:w="40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1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45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0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11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31</w:t>
            </w:r>
          </w:p>
        </w:tc>
        <w:tc>
          <w:tcPr>
            <w:tcW w:w="13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di bantu</w:t>
            </w:r>
          </w:p>
        </w:tc>
        <w:tc>
          <w:tcPr>
            <w:tcW w:w="93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r>
      <w:tr w:rsidR="00E61EA1">
        <w:trPr>
          <w:trHeight w:val="300"/>
        </w:trPr>
        <w:tc>
          <w:tcPr>
            <w:tcW w:w="4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28</w:t>
            </w:r>
          </w:p>
        </w:tc>
        <w:tc>
          <w:tcPr>
            <w:tcW w:w="40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1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45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0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6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11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30</w:t>
            </w:r>
          </w:p>
        </w:tc>
        <w:tc>
          <w:tcPr>
            <w:tcW w:w="13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di bantu</w:t>
            </w:r>
          </w:p>
        </w:tc>
        <w:tc>
          <w:tcPr>
            <w:tcW w:w="93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r>
      <w:tr w:rsidR="00E61EA1">
        <w:trPr>
          <w:trHeight w:val="300"/>
        </w:trPr>
        <w:tc>
          <w:tcPr>
            <w:tcW w:w="4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29</w:t>
            </w:r>
          </w:p>
        </w:tc>
        <w:tc>
          <w:tcPr>
            <w:tcW w:w="40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1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5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0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7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11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31</w:t>
            </w:r>
          </w:p>
        </w:tc>
        <w:tc>
          <w:tcPr>
            <w:tcW w:w="13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di bantu</w:t>
            </w:r>
          </w:p>
        </w:tc>
        <w:tc>
          <w:tcPr>
            <w:tcW w:w="93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r>
      <w:tr w:rsidR="00E61EA1">
        <w:trPr>
          <w:trHeight w:val="300"/>
        </w:trPr>
        <w:tc>
          <w:tcPr>
            <w:tcW w:w="4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30</w:t>
            </w:r>
          </w:p>
        </w:tc>
        <w:tc>
          <w:tcPr>
            <w:tcW w:w="40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41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5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0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11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29</w:t>
            </w:r>
          </w:p>
        </w:tc>
        <w:tc>
          <w:tcPr>
            <w:tcW w:w="13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di bantu</w:t>
            </w:r>
          </w:p>
        </w:tc>
        <w:tc>
          <w:tcPr>
            <w:tcW w:w="93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r>
      <w:tr w:rsidR="00E61EA1">
        <w:trPr>
          <w:trHeight w:val="300"/>
        </w:trPr>
        <w:tc>
          <w:tcPr>
            <w:tcW w:w="4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31</w:t>
            </w:r>
          </w:p>
        </w:tc>
        <w:tc>
          <w:tcPr>
            <w:tcW w:w="40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1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5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0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6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11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31</w:t>
            </w:r>
          </w:p>
        </w:tc>
        <w:tc>
          <w:tcPr>
            <w:tcW w:w="13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di bantu</w:t>
            </w:r>
          </w:p>
        </w:tc>
        <w:tc>
          <w:tcPr>
            <w:tcW w:w="93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r>
      <w:tr w:rsidR="00E61EA1">
        <w:trPr>
          <w:trHeight w:val="300"/>
        </w:trPr>
        <w:tc>
          <w:tcPr>
            <w:tcW w:w="4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32</w:t>
            </w:r>
          </w:p>
        </w:tc>
        <w:tc>
          <w:tcPr>
            <w:tcW w:w="40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41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5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0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11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31</w:t>
            </w:r>
          </w:p>
        </w:tc>
        <w:tc>
          <w:tcPr>
            <w:tcW w:w="13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di bantu</w:t>
            </w:r>
          </w:p>
        </w:tc>
        <w:tc>
          <w:tcPr>
            <w:tcW w:w="93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r>
      <w:tr w:rsidR="00E61EA1">
        <w:trPr>
          <w:trHeight w:val="300"/>
        </w:trPr>
        <w:tc>
          <w:tcPr>
            <w:tcW w:w="4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33</w:t>
            </w:r>
          </w:p>
        </w:tc>
        <w:tc>
          <w:tcPr>
            <w:tcW w:w="40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41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45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4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0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7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6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6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7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6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63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63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6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11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16</w:t>
            </w:r>
          </w:p>
        </w:tc>
        <w:tc>
          <w:tcPr>
            <w:tcW w:w="13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Dibantu total</w:t>
            </w:r>
          </w:p>
        </w:tc>
        <w:tc>
          <w:tcPr>
            <w:tcW w:w="93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r>
    </w:tbl>
    <w:p w:rsidR="00E61EA1" w:rsidRDefault="00E61EA1">
      <w:pPr>
        <w:jc w:val="center"/>
        <w:rPr>
          <w:rFonts w:ascii="Times New Roman" w:hAnsi="Times New Roman"/>
          <w:sz w:val="24"/>
          <w:szCs w:val="24"/>
        </w:rPr>
      </w:pPr>
    </w:p>
    <w:p w:rsidR="00E61EA1" w:rsidRDefault="00E61EA1">
      <w:pPr>
        <w:jc w:val="center"/>
        <w:rPr>
          <w:rFonts w:ascii="Times New Roman" w:hAnsi="Times New Roman"/>
          <w:sz w:val="24"/>
          <w:szCs w:val="24"/>
        </w:rPr>
      </w:pPr>
    </w:p>
    <w:p w:rsidR="00E61EA1" w:rsidRDefault="00E61EA1">
      <w:pPr>
        <w:jc w:val="center"/>
        <w:rPr>
          <w:rFonts w:ascii="Times New Roman" w:hAnsi="Times New Roman"/>
          <w:sz w:val="24"/>
          <w:szCs w:val="24"/>
        </w:rPr>
      </w:pPr>
    </w:p>
    <w:p w:rsidR="00E61EA1" w:rsidRDefault="00E61EA1">
      <w:pPr>
        <w:jc w:val="center"/>
        <w:rPr>
          <w:rFonts w:ascii="Times New Roman" w:hAnsi="Times New Roman"/>
          <w:sz w:val="24"/>
          <w:szCs w:val="24"/>
        </w:rPr>
      </w:pPr>
    </w:p>
    <w:p w:rsidR="00E61EA1" w:rsidRDefault="00E61EA1">
      <w:pPr>
        <w:jc w:val="center"/>
        <w:rPr>
          <w:rFonts w:ascii="Times New Roman" w:hAnsi="Times New Roman"/>
          <w:sz w:val="24"/>
          <w:szCs w:val="24"/>
        </w:rPr>
      </w:pPr>
    </w:p>
    <w:p w:rsidR="00E61EA1" w:rsidRDefault="00E61EA1">
      <w:pPr>
        <w:jc w:val="center"/>
        <w:rPr>
          <w:rFonts w:ascii="Times New Roman" w:hAnsi="Times New Roman"/>
          <w:sz w:val="24"/>
          <w:szCs w:val="24"/>
        </w:rPr>
      </w:pPr>
    </w:p>
    <w:p w:rsidR="00E61EA1" w:rsidRDefault="00E61EA1">
      <w:pPr>
        <w:jc w:val="center"/>
        <w:rPr>
          <w:rFonts w:ascii="Times New Roman" w:hAnsi="Times New Roman"/>
          <w:sz w:val="24"/>
          <w:szCs w:val="24"/>
        </w:rPr>
      </w:pPr>
    </w:p>
    <w:p w:rsidR="00E61EA1" w:rsidRDefault="00E61EA1">
      <w:pPr>
        <w:jc w:val="center"/>
        <w:rPr>
          <w:rFonts w:ascii="Times New Roman" w:hAnsi="Times New Roman"/>
          <w:sz w:val="24"/>
          <w:szCs w:val="24"/>
        </w:rPr>
      </w:pPr>
    </w:p>
    <w:p w:rsidR="00E61EA1" w:rsidRDefault="00E61EA1">
      <w:pPr>
        <w:jc w:val="center"/>
        <w:rPr>
          <w:rFonts w:ascii="Times New Roman" w:hAnsi="Times New Roman"/>
          <w:sz w:val="24"/>
          <w:szCs w:val="24"/>
        </w:rPr>
      </w:pPr>
    </w:p>
    <w:p w:rsidR="00E61EA1" w:rsidRDefault="00E61EA1">
      <w:pPr>
        <w:jc w:val="center"/>
        <w:rPr>
          <w:rFonts w:ascii="Times New Roman" w:hAnsi="Times New Roman"/>
          <w:sz w:val="24"/>
          <w:szCs w:val="24"/>
        </w:rPr>
      </w:pPr>
    </w:p>
    <w:p w:rsidR="00E61EA1" w:rsidRDefault="00E61EA1">
      <w:pPr>
        <w:jc w:val="center"/>
        <w:rPr>
          <w:rFonts w:ascii="Times New Roman" w:hAnsi="Times New Roman"/>
          <w:sz w:val="24"/>
          <w:szCs w:val="24"/>
        </w:rPr>
      </w:pPr>
    </w:p>
    <w:p w:rsidR="00E61EA1" w:rsidRDefault="00E61EA1">
      <w:pPr>
        <w:jc w:val="center"/>
        <w:rPr>
          <w:rFonts w:ascii="Times New Roman" w:hAnsi="Times New Roman"/>
          <w:sz w:val="24"/>
          <w:szCs w:val="24"/>
        </w:rPr>
      </w:pPr>
    </w:p>
    <w:p w:rsidR="00E61EA1" w:rsidRDefault="00E61EA1">
      <w:pPr>
        <w:jc w:val="center"/>
        <w:rPr>
          <w:rFonts w:ascii="Times New Roman" w:hAnsi="Times New Roman"/>
          <w:sz w:val="24"/>
          <w:szCs w:val="24"/>
        </w:rPr>
      </w:pPr>
    </w:p>
    <w:p w:rsidR="00E61EA1" w:rsidRDefault="00E61EA1">
      <w:pPr>
        <w:jc w:val="center"/>
        <w:rPr>
          <w:rFonts w:ascii="Times New Roman" w:hAnsi="Times New Roman"/>
          <w:sz w:val="24"/>
          <w:szCs w:val="24"/>
        </w:rPr>
      </w:pPr>
    </w:p>
    <w:p w:rsidR="00E61EA1" w:rsidRDefault="00E61EA1">
      <w:pPr>
        <w:jc w:val="center"/>
        <w:rPr>
          <w:rFonts w:ascii="Times New Roman" w:hAnsi="Times New Roman"/>
          <w:sz w:val="24"/>
          <w:szCs w:val="24"/>
        </w:rPr>
      </w:pPr>
    </w:p>
    <w:p w:rsidR="00E61EA1" w:rsidRDefault="00E61EA1">
      <w:pPr>
        <w:jc w:val="center"/>
        <w:rPr>
          <w:rFonts w:ascii="Times New Roman" w:hAnsi="Times New Roman"/>
          <w:sz w:val="24"/>
          <w:szCs w:val="24"/>
        </w:rPr>
      </w:pPr>
    </w:p>
    <w:p w:rsidR="00E61EA1" w:rsidRDefault="00E61EA1">
      <w:pPr>
        <w:jc w:val="center"/>
        <w:rPr>
          <w:rFonts w:ascii="Times New Roman" w:hAnsi="Times New Roman"/>
          <w:sz w:val="24"/>
          <w:szCs w:val="24"/>
        </w:rPr>
      </w:pPr>
    </w:p>
    <w:p w:rsidR="00E61EA1" w:rsidRDefault="00E61EA1">
      <w:pPr>
        <w:jc w:val="center"/>
        <w:rPr>
          <w:rFonts w:ascii="Times New Roman" w:hAnsi="Times New Roman"/>
          <w:sz w:val="24"/>
          <w:szCs w:val="24"/>
        </w:rPr>
      </w:pPr>
    </w:p>
    <w:p w:rsidR="00E61EA1" w:rsidRDefault="00E61EA1">
      <w:pPr>
        <w:jc w:val="center"/>
        <w:rPr>
          <w:rFonts w:ascii="Times New Roman" w:hAnsi="Times New Roman"/>
          <w:sz w:val="24"/>
          <w:szCs w:val="24"/>
        </w:rPr>
      </w:pPr>
    </w:p>
    <w:p w:rsidR="00E61EA1" w:rsidRDefault="00E61EA1">
      <w:pPr>
        <w:tabs>
          <w:tab w:val="left" w:pos="2200"/>
        </w:tabs>
        <w:jc w:val="center"/>
        <w:rPr>
          <w:rFonts w:ascii="Times New Roman" w:hAnsi="Times New Roman"/>
          <w:sz w:val="24"/>
          <w:szCs w:val="24"/>
        </w:rPr>
      </w:pPr>
    </w:p>
    <w:tbl>
      <w:tblPr>
        <w:tblW w:w="12824" w:type="dxa"/>
        <w:tblLayout w:type="fixed"/>
        <w:tblCellMar>
          <w:left w:w="0" w:type="dxa"/>
          <w:right w:w="0" w:type="dxa"/>
        </w:tblCellMar>
        <w:tblLook w:val="04A0" w:firstRow="1" w:lastRow="0" w:firstColumn="1" w:lastColumn="0" w:noHBand="0" w:noVBand="1"/>
      </w:tblPr>
      <w:tblGrid>
        <w:gridCol w:w="438"/>
        <w:gridCol w:w="434"/>
        <w:gridCol w:w="528"/>
        <w:gridCol w:w="554"/>
        <w:gridCol w:w="473"/>
        <w:gridCol w:w="493"/>
        <w:gridCol w:w="555"/>
        <w:gridCol w:w="493"/>
        <w:gridCol w:w="514"/>
        <w:gridCol w:w="596"/>
        <w:gridCol w:w="555"/>
        <w:gridCol w:w="575"/>
        <w:gridCol w:w="637"/>
        <w:gridCol w:w="514"/>
        <w:gridCol w:w="493"/>
        <w:gridCol w:w="534"/>
        <w:gridCol w:w="493"/>
        <w:gridCol w:w="1110"/>
        <w:gridCol w:w="1520"/>
        <w:gridCol w:w="1315"/>
      </w:tblGrid>
      <w:tr w:rsidR="00E61EA1">
        <w:trPr>
          <w:trHeight w:val="300"/>
        </w:trPr>
        <w:tc>
          <w:tcPr>
            <w:tcW w:w="12824" w:type="dxa"/>
            <w:gridSpan w:val="20"/>
            <w:tcBorders>
              <w:top w:val="nil"/>
              <w:left w:val="nil"/>
              <w:bottom w:val="single" w:sz="4" w:space="0" w:color="auto"/>
              <w:right w:val="nil"/>
            </w:tcBorders>
            <w:shd w:val="clear" w:color="auto" w:fill="auto"/>
            <w:noWrap/>
            <w:tcMar>
              <w:top w:w="15" w:type="dxa"/>
              <w:left w:w="15" w:type="dxa"/>
              <w:right w:w="15" w:type="dxa"/>
            </w:tcMar>
            <w:vAlign w:val="bottom"/>
          </w:tcPr>
          <w:p w:rsidR="00E61EA1" w:rsidRDefault="00676203">
            <w:pPr>
              <w:jc w:val="center"/>
              <w:rPr>
                <w:rFonts w:ascii="Times New Roman" w:hAnsi="Times New Roman"/>
                <w:color w:val="000000"/>
                <w:sz w:val="24"/>
                <w:szCs w:val="24"/>
              </w:rPr>
            </w:pPr>
            <w:r>
              <w:rPr>
                <w:rFonts w:ascii="Times New Roman" w:hAnsi="Times New Roman"/>
                <w:i/>
                <w:iCs/>
                <w:color w:val="000000"/>
                <w:sz w:val="24"/>
                <w:szCs w:val="24"/>
              </w:rPr>
              <w:t xml:space="preserve">ACTIVITY DAILY LVING </w:t>
            </w:r>
            <w:r>
              <w:rPr>
                <w:rFonts w:ascii="Times New Roman" w:hAnsi="Times New Roman"/>
                <w:color w:val="000000"/>
                <w:sz w:val="24"/>
                <w:szCs w:val="24"/>
              </w:rPr>
              <w:t>(ADL) SESUDAH BIBLIOTHERAPY</w:t>
            </w:r>
          </w:p>
          <w:p w:rsidR="00E61EA1" w:rsidRDefault="00E61EA1">
            <w:pPr>
              <w:jc w:val="center"/>
              <w:rPr>
                <w:rFonts w:ascii="Times New Roman" w:hAnsi="Times New Roman"/>
                <w:color w:val="000000"/>
                <w:sz w:val="24"/>
                <w:szCs w:val="24"/>
              </w:rPr>
            </w:pPr>
          </w:p>
        </w:tc>
      </w:tr>
      <w:tr w:rsidR="00E61EA1">
        <w:trPr>
          <w:trHeight w:val="300"/>
        </w:trPr>
        <w:tc>
          <w:tcPr>
            <w:tcW w:w="438" w:type="dxa"/>
            <w:tcBorders>
              <w:top w:val="single" w:sz="4" w:space="0" w:color="auto"/>
              <w:left w:val="single" w:sz="4" w:space="0" w:color="auto"/>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no</w:t>
            </w:r>
          </w:p>
        </w:tc>
        <w:tc>
          <w:tcPr>
            <w:tcW w:w="434" w:type="dxa"/>
            <w:tcBorders>
              <w:top w:val="single" w:sz="4" w:space="0" w:color="auto"/>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28" w:type="dxa"/>
            <w:tcBorders>
              <w:top w:val="single" w:sz="4" w:space="0" w:color="auto"/>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54" w:type="dxa"/>
            <w:tcBorders>
              <w:top w:val="single" w:sz="4" w:space="0" w:color="auto"/>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73" w:type="dxa"/>
            <w:tcBorders>
              <w:top w:val="single" w:sz="4" w:space="0" w:color="auto"/>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4</w:t>
            </w:r>
          </w:p>
        </w:tc>
        <w:tc>
          <w:tcPr>
            <w:tcW w:w="493" w:type="dxa"/>
            <w:tcBorders>
              <w:top w:val="single" w:sz="4" w:space="0" w:color="auto"/>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5</w:t>
            </w:r>
          </w:p>
        </w:tc>
        <w:tc>
          <w:tcPr>
            <w:tcW w:w="555" w:type="dxa"/>
            <w:tcBorders>
              <w:top w:val="single" w:sz="4" w:space="0" w:color="auto"/>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6</w:t>
            </w:r>
          </w:p>
        </w:tc>
        <w:tc>
          <w:tcPr>
            <w:tcW w:w="493" w:type="dxa"/>
            <w:tcBorders>
              <w:top w:val="single" w:sz="4" w:space="0" w:color="auto"/>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7</w:t>
            </w:r>
          </w:p>
        </w:tc>
        <w:tc>
          <w:tcPr>
            <w:tcW w:w="514" w:type="dxa"/>
            <w:tcBorders>
              <w:top w:val="single" w:sz="4" w:space="0" w:color="auto"/>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8</w:t>
            </w:r>
          </w:p>
        </w:tc>
        <w:tc>
          <w:tcPr>
            <w:tcW w:w="596" w:type="dxa"/>
            <w:tcBorders>
              <w:top w:val="single" w:sz="4" w:space="0" w:color="auto"/>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9</w:t>
            </w:r>
          </w:p>
        </w:tc>
        <w:tc>
          <w:tcPr>
            <w:tcW w:w="555" w:type="dxa"/>
            <w:tcBorders>
              <w:top w:val="single" w:sz="4" w:space="0" w:color="auto"/>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10</w:t>
            </w:r>
          </w:p>
        </w:tc>
        <w:tc>
          <w:tcPr>
            <w:tcW w:w="575" w:type="dxa"/>
            <w:tcBorders>
              <w:top w:val="single" w:sz="4" w:space="0" w:color="auto"/>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11</w:t>
            </w:r>
          </w:p>
        </w:tc>
        <w:tc>
          <w:tcPr>
            <w:tcW w:w="637" w:type="dxa"/>
            <w:tcBorders>
              <w:top w:val="single" w:sz="4" w:space="0" w:color="auto"/>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12</w:t>
            </w:r>
          </w:p>
        </w:tc>
        <w:tc>
          <w:tcPr>
            <w:tcW w:w="514" w:type="dxa"/>
            <w:tcBorders>
              <w:top w:val="single" w:sz="4" w:space="0" w:color="auto"/>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13</w:t>
            </w:r>
          </w:p>
        </w:tc>
        <w:tc>
          <w:tcPr>
            <w:tcW w:w="493" w:type="dxa"/>
            <w:tcBorders>
              <w:top w:val="single" w:sz="4" w:space="0" w:color="auto"/>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14</w:t>
            </w:r>
          </w:p>
        </w:tc>
        <w:tc>
          <w:tcPr>
            <w:tcW w:w="534" w:type="dxa"/>
            <w:tcBorders>
              <w:top w:val="single" w:sz="4" w:space="0" w:color="auto"/>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15</w:t>
            </w:r>
          </w:p>
        </w:tc>
        <w:tc>
          <w:tcPr>
            <w:tcW w:w="493" w:type="dxa"/>
            <w:tcBorders>
              <w:top w:val="single" w:sz="4" w:space="0" w:color="auto"/>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16</w:t>
            </w:r>
          </w:p>
        </w:tc>
        <w:tc>
          <w:tcPr>
            <w:tcW w:w="1110" w:type="dxa"/>
            <w:tcBorders>
              <w:top w:val="single" w:sz="4" w:space="0" w:color="auto"/>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jumlah</w:t>
            </w:r>
          </w:p>
        </w:tc>
        <w:tc>
          <w:tcPr>
            <w:tcW w:w="1520" w:type="dxa"/>
            <w:tcBorders>
              <w:top w:val="single" w:sz="4" w:space="0" w:color="auto"/>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ket</w:t>
            </w:r>
          </w:p>
        </w:tc>
        <w:tc>
          <w:tcPr>
            <w:tcW w:w="1315" w:type="dxa"/>
            <w:tcBorders>
              <w:top w:val="single" w:sz="4" w:space="0" w:color="auto"/>
              <w:left w:val="single" w:sz="2" w:space="0" w:color="000000"/>
              <w:bottom w:val="single" w:sz="2" w:space="0" w:color="000000"/>
              <w:right w:val="single" w:sz="4" w:space="0" w:color="auto"/>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kode</w:t>
            </w:r>
          </w:p>
        </w:tc>
      </w:tr>
      <w:tr w:rsidR="00E61EA1">
        <w:trPr>
          <w:trHeight w:val="300"/>
        </w:trPr>
        <w:tc>
          <w:tcPr>
            <w:tcW w:w="438" w:type="dxa"/>
            <w:tcBorders>
              <w:top w:val="single" w:sz="2" w:space="0" w:color="000000"/>
              <w:left w:val="single" w:sz="4" w:space="0" w:color="auto"/>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4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7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9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7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63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46</w:t>
            </w:r>
          </w:p>
        </w:tc>
        <w:tc>
          <w:tcPr>
            <w:tcW w:w="15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mandiri</w:t>
            </w:r>
          </w:p>
        </w:tc>
        <w:tc>
          <w:tcPr>
            <w:tcW w:w="1315" w:type="dxa"/>
            <w:tcBorders>
              <w:top w:val="single" w:sz="2" w:space="0" w:color="000000"/>
              <w:left w:val="single" w:sz="2" w:space="0" w:color="000000"/>
              <w:bottom w:val="single" w:sz="2" w:space="0" w:color="000000"/>
              <w:right w:val="single" w:sz="4" w:space="0" w:color="auto"/>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r>
      <w:tr w:rsidR="00E61EA1">
        <w:trPr>
          <w:trHeight w:val="300"/>
        </w:trPr>
        <w:tc>
          <w:tcPr>
            <w:tcW w:w="438" w:type="dxa"/>
            <w:tcBorders>
              <w:top w:val="single" w:sz="2" w:space="0" w:color="000000"/>
              <w:left w:val="single" w:sz="4" w:space="0" w:color="auto"/>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7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9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7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63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47</w:t>
            </w:r>
          </w:p>
        </w:tc>
        <w:tc>
          <w:tcPr>
            <w:tcW w:w="15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mandiri</w:t>
            </w:r>
          </w:p>
        </w:tc>
        <w:tc>
          <w:tcPr>
            <w:tcW w:w="1315" w:type="dxa"/>
            <w:tcBorders>
              <w:top w:val="single" w:sz="2" w:space="0" w:color="000000"/>
              <w:left w:val="single" w:sz="2" w:space="0" w:color="000000"/>
              <w:bottom w:val="single" w:sz="2" w:space="0" w:color="000000"/>
              <w:right w:val="single" w:sz="4" w:space="0" w:color="auto"/>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r>
      <w:tr w:rsidR="00E61EA1">
        <w:trPr>
          <w:trHeight w:val="300"/>
        </w:trPr>
        <w:tc>
          <w:tcPr>
            <w:tcW w:w="438" w:type="dxa"/>
            <w:tcBorders>
              <w:top w:val="single" w:sz="2" w:space="0" w:color="000000"/>
              <w:left w:val="single" w:sz="4" w:space="0" w:color="auto"/>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7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9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7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63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36</w:t>
            </w:r>
          </w:p>
        </w:tc>
        <w:tc>
          <w:tcPr>
            <w:tcW w:w="15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mandiri</w:t>
            </w:r>
          </w:p>
        </w:tc>
        <w:tc>
          <w:tcPr>
            <w:tcW w:w="1315" w:type="dxa"/>
            <w:tcBorders>
              <w:top w:val="single" w:sz="2" w:space="0" w:color="000000"/>
              <w:left w:val="single" w:sz="2" w:space="0" w:color="000000"/>
              <w:bottom w:val="single" w:sz="2" w:space="0" w:color="000000"/>
              <w:right w:val="single" w:sz="4" w:space="0" w:color="auto"/>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r>
      <w:tr w:rsidR="00E61EA1">
        <w:trPr>
          <w:trHeight w:val="300"/>
        </w:trPr>
        <w:tc>
          <w:tcPr>
            <w:tcW w:w="438" w:type="dxa"/>
            <w:tcBorders>
              <w:top w:val="single" w:sz="2" w:space="0" w:color="000000"/>
              <w:left w:val="single" w:sz="4" w:space="0" w:color="auto"/>
              <w:bottom w:val="single" w:sz="4" w:space="0" w:color="auto"/>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4</w:t>
            </w:r>
          </w:p>
        </w:tc>
        <w:tc>
          <w:tcPr>
            <w:tcW w:w="434" w:type="dxa"/>
            <w:tcBorders>
              <w:top w:val="single" w:sz="2" w:space="0" w:color="000000"/>
              <w:left w:val="single" w:sz="2" w:space="0" w:color="000000"/>
              <w:bottom w:val="single" w:sz="4" w:space="0" w:color="auto"/>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28" w:type="dxa"/>
            <w:tcBorders>
              <w:top w:val="single" w:sz="2" w:space="0" w:color="000000"/>
              <w:left w:val="single" w:sz="2" w:space="0" w:color="000000"/>
              <w:bottom w:val="single" w:sz="4" w:space="0" w:color="auto"/>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54" w:type="dxa"/>
            <w:tcBorders>
              <w:top w:val="single" w:sz="2" w:space="0" w:color="000000"/>
              <w:left w:val="single" w:sz="2" w:space="0" w:color="000000"/>
              <w:bottom w:val="single" w:sz="4" w:space="0" w:color="auto"/>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73" w:type="dxa"/>
            <w:tcBorders>
              <w:top w:val="single" w:sz="2" w:space="0" w:color="000000"/>
              <w:left w:val="single" w:sz="2" w:space="0" w:color="000000"/>
              <w:bottom w:val="single" w:sz="4" w:space="0" w:color="auto"/>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93" w:type="dxa"/>
            <w:tcBorders>
              <w:top w:val="single" w:sz="2" w:space="0" w:color="000000"/>
              <w:left w:val="single" w:sz="2" w:space="0" w:color="000000"/>
              <w:bottom w:val="single" w:sz="4" w:space="0" w:color="auto"/>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4" w:space="0" w:color="auto"/>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93" w:type="dxa"/>
            <w:tcBorders>
              <w:top w:val="single" w:sz="2" w:space="0" w:color="000000"/>
              <w:left w:val="single" w:sz="2" w:space="0" w:color="000000"/>
              <w:bottom w:val="single" w:sz="4" w:space="0" w:color="auto"/>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4" w:space="0" w:color="auto"/>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96" w:type="dxa"/>
            <w:tcBorders>
              <w:top w:val="single" w:sz="2" w:space="0" w:color="000000"/>
              <w:left w:val="single" w:sz="2" w:space="0" w:color="000000"/>
              <w:bottom w:val="single" w:sz="4" w:space="0" w:color="auto"/>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4" w:space="0" w:color="auto"/>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75" w:type="dxa"/>
            <w:tcBorders>
              <w:top w:val="single" w:sz="2" w:space="0" w:color="000000"/>
              <w:left w:val="single" w:sz="2" w:space="0" w:color="000000"/>
              <w:bottom w:val="single" w:sz="4" w:space="0" w:color="auto"/>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637" w:type="dxa"/>
            <w:tcBorders>
              <w:top w:val="single" w:sz="2" w:space="0" w:color="000000"/>
              <w:left w:val="single" w:sz="2" w:space="0" w:color="000000"/>
              <w:bottom w:val="single" w:sz="4" w:space="0" w:color="auto"/>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4" w:space="0" w:color="auto"/>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4" w:space="0" w:color="auto"/>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34" w:type="dxa"/>
            <w:tcBorders>
              <w:top w:val="single" w:sz="2" w:space="0" w:color="000000"/>
              <w:left w:val="single" w:sz="2" w:space="0" w:color="000000"/>
              <w:bottom w:val="single" w:sz="4" w:space="0" w:color="auto"/>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4" w:space="0" w:color="auto"/>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1110" w:type="dxa"/>
            <w:tcBorders>
              <w:top w:val="single" w:sz="2" w:space="0" w:color="000000"/>
              <w:left w:val="single" w:sz="2" w:space="0" w:color="000000"/>
              <w:bottom w:val="single" w:sz="4" w:space="0" w:color="auto"/>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43</w:t>
            </w:r>
          </w:p>
        </w:tc>
        <w:tc>
          <w:tcPr>
            <w:tcW w:w="1520" w:type="dxa"/>
            <w:tcBorders>
              <w:top w:val="single" w:sz="2" w:space="0" w:color="000000"/>
              <w:left w:val="single" w:sz="2" w:space="0" w:color="000000"/>
              <w:bottom w:val="single" w:sz="4" w:space="0" w:color="auto"/>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mandiri</w:t>
            </w:r>
          </w:p>
        </w:tc>
        <w:tc>
          <w:tcPr>
            <w:tcW w:w="1315" w:type="dxa"/>
            <w:tcBorders>
              <w:top w:val="single" w:sz="2" w:space="0" w:color="000000"/>
              <w:left w:val="single" w:sz="2" w:space="0" w:color="000000"/>
              <w:bottom w:val="single" w:sz="4" w:space="0" w:color="auto"/>
              <w:right w:val="single" w:sz="4" w:space="0" w:color="auto"/>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r>
      <w:tr w:rsidR="00E61EA1">
        <w:trPr>
          <w:trHeight w:val="300"/>
        </w:trPr>
        <w:tc>
          <w:tcPr>
            <w:tcW w:w="438" w:type="dxa"/>
            <w:tcBorders>
              <w:top w:val="single" w:sz="4" w:space="0" w:color="auto"/>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5</w:t>
            </w:r>
          </w:p>
        </w:tc>
        <w:tc>
          <w:tcPr>
            <w:tcW w:w="434" w:type="dxa"/>
            <w:tcBorders>
              <w:top w:val="single" w:sz="4" w:space="0" w:color="auto"/>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28" w:type="dxa"/>
            <w:tcBorders>
              <w:top w:val="single" w:sz="4" w:space="0" w:color="auto"/>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4" w:type="dxa"/>
            <w:tcBorders>
              <w:top w:val="single" w:sz="4" w:space="0" w:color="auto"/>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73" w:type="dxa"/>
            <w:tcBorders>
              <w:top w:val="single" w:sz="4" w:space="0" w:color="auto"/>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4" w:space="0" w:color="auto"/>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4" w:space="0" w:color="auto"/>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4" w:space="0" w:color="auto"/>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4" w:space="0" w:color="auto"/>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96" w:type="dxa"/>
            <w:tcBorders>
              <w:top w:val="single" w:sz="4" w:space="0" w:color="auto"/>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4" w:space="0" w:color="auto"/>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75" w:type="dxa"/>
            <w:tcBorders>
              <w:top w:val="single" w:sz="4" w:space="0" w:color="auto"/>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637" w:type="dxa"/>
            <w:tcBorders>
              <w:top w:val="single" w:sz="4" w:space="0" w:color="auto"/>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4" w:space="0" w:color="auto"/>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4" w:space="0" w:color="auto"/>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34" w:type="dxa"/>
            <w:tcBorders>
              <w:top w:val="single" w:sz="4" w:space="0" w:color="auto"/>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4" w:space="0" w:color="auto"/>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1110" w:type="dxa"/>
            <w:tcBorders>
              <w:top w:val="single" w:sz="4" w:space="0" w:color="auto"/>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47</w:t>
            </w:r>
          </w:p>
        </w:tc>
        <w:tc>
          <w:tcPr>
            <w:tcW w:w="1520" w:type="dxa"/>
            <w:tcBorders>
              <w:top w:val="single" w:sz="4" w:space="0" w:color="auto"/>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mandiri</w:t>
            </w:r>
          </w:p>
        </w:tc>
        <w:tc>
          <w:tcPr>
            <w:tcW w:w="1315" w:type="dxa"/>
            <w:tcBorders>
              <w:top w:val="single" w:sz="4" w:space="0" w:color="auto"/>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r>
      <w:tr w:rsidR="00E61EA1">
        <w:trPr>
          <w:trHeight w:val="300"/>
        </w:trPr>
        <w:tc>
          <w:tcPr>
            <w:tcW w:w="4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6</w:t>
            </w:r>
          </w:p>
        </w:tc>
        <w:tc>
          <w:tcPr>
            <w:tcW w:w="4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7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9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7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63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47</w:t>
            </w:r>
          </w:p>
        </w:tc>
        <w:tc>
          <w:tcPr>
            <w:tcW w:w="15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mandiri</w:t>
            </w:r>
          </w:p>
        </w:tc>
        <w:tc>
          <w:tcPr>
            <w:tcW w:w="13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r>
      <w:tr w:rsidR="00E61EA1">
        <w:trPr>
          <w:trHeight w:val="300"/>
        </w:trPr>
        <w:tc>
          <w:tcPr>
            <w:tcW w:w="4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7</w:t>
            </w:r>
          </w:p>
        </w:tc>
        <w:tc>
          <w:tcPr>
            <w:tcW w:w="4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7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9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40</w:t>
            </w:r>
          </w:p>
        </w:tc>
        <w:tc>
          <w:tcPr>
            <w:tcW w:w="15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mandiri</w:t>
            </w:r>
          </w:p>
        </w:tc>
        <w:tc>
          <w:tcPr>
            <w:tcW w:w="13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r>
      <w:tr w:rsidR="00E61EA1">
        <w:trPr>
          <w:trHeight w:val="300"/>
        </w:trPr>
        <w:tc>
          <w:tcPr>
            <w:tcW w:w="4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8</w:t>
            </w:r>
          </w:p>
        </w:tc>
        <w:tc>
          <w:tcPr>
            <w:tcW w:w="4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7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9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7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63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47</w:t>
            </w:r>
          </w:p>
        </w:tc>
        <w:tc>
          <w:tcPr>
            <w:tcW w:w="15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mandiri</w:t>
            </w:r>
          </w:p>
        </w:tc>
        <w:tc>
          <w:tcPr>
            <w:tcW w:w="13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r>
      <w:tr w:rsidR="00E61EA1">
        <w:trPr>
          <w:trHeight w:val="300"/>
        </w:trPr>
        <w:tc>
          <w:tcPr>
            <w:tcW w:w="4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9</w:t>
            </w:r>
          </w:p>
        </w:tc>
        <w:tc>
          <w:tcPr>
            <w:tcW w:w="4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7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9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63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46</w:t>
            </w:r>
          </w:p>
        </w:tc>
        <w:tc>
          <w:tcPr>
            <w:tcW w:w="15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mandiri</w:t>
            </w:r>
          </w:p>
        </w:tc>
        <w:tc>
          <w:tcPr>
            <w:tcW w:w="13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r>
      <w:tr w:rsidR="00E61EA1">
        <w:trPr>
          <w:trHeight w:val="300"/>
        </w:trPr>
        <w:tc>
          <w:tcPr>
            <w:tcW w:w="4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10</w:t>
            </w:r>
          </w:p>
        </w:tc>
        <w:tc>
          <w:tcPr>
            <w:tcW w:w="4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47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9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7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63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28</w:t>
            </w:r>
          </w:p>
        </w:tc>
        <w:tc>
          <w:tcPr>
            <w:tcW w:w="15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di bantu</w:t>
            </w:r>
          </w:p>
        </w:tc>
        <w:tc>
          <w:tcPr>
            <w:tcW w:w="13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r>
      <w:tr w:rsidR="00E61EA1">
        <w:trPr>
          <w:trHeight w:val="300"/>
        </w:trPr>
        <w:tc>
          <w:tcPr>
            <w:tcW w:w="4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11</w:t>
            </w:r>
          </w:p>
        </w:tc>
        <w:tc>
          <w:tcPr>
            <w:tcW w:w="4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7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9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43</w:t>
            </w:r>
          </w:p>
        </w:tc>
        <w:tc>
          <w:tcPr>
            <w:tcW w:w="15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mandiri</w:t>
            </w:r>
          </w:p>
        </w:tc>
        <w:tc>
          <w:tcPr>
            <w:tcW w:w="13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r>
      <w:tr w:rsidR="00E61EA1">
        <w:trPr>
          <w:trHeight w:val="300"/>
        </w:trPr>
        <w:tc>
          <w:tcPr>
            <w:tcW w:w="4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12</w:t>
            </w:r>
          </w:p>
        </w:tc>
        <w:tc>
          <w:tcPr>
            <w:tcW w:w="4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7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9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7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63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47</w:t>
            </w:r>
          </w:p>
        </w:tc>
        <w:tc>
          <w:tcPr>
            <w:tcW w:w="15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mandiri</w:t>
            </w:r>
          </w:p>
        </w:tc>
        <w:tc>
          <w:tcPr>
            <w:tcW w:w="13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r>
      <w:tr w:rsidR="00E61EA1">
        <w:trPr>
          <w:trHeight w:val="300"/>
        </w:trPr>
        <w:tc>
          <w:tcPr>
            <w:tcW w:w="4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13</w:t>
            </w:r>
          </w:p>
        </w:tc>
        <w:tc>
          <w:tcPr>
            <w:tcW w:w="4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7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9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7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63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46</w:t>
            </w:r>
          </w:p>
        </w:tc>
        <w:tc>
          <w:tcPr>
            <w:tcW w:w="15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mandiri</w:t>
            </w:r>
          </w:p>
        </w:tc>
        <w:tc>
          <w:tcPr>
            <w:tcW w:w="13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r>
      <w:tr w:rsidR="00E61EA1">
        <w:trPr>
          <w:trHeight w:val="300"/>
        </w:trPr>
        <w:tc>
          <w:tcPr>
            <w:tcW w:w="4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14</w:t>
            </w:r>
          </w:p>
        </w:tc>
        <w:tc>
          <w:tcPr>
            <w:tcW w:w="4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7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ind w:leftChars="-2000" w:left="-4400" w:firstLineChars="1666" w:firstLine="3998"/>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9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7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63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48</w:t>
            </w:r>
          </w:p>
        </w:tc>
        <w:tc>
          <w:tcPr>
            <w:tcW w:w="15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mandiri</w:t>
            </w:r>
          </w:p>
        </w:tc>
        <w:tc>
          <w:tcPr>
            <w:tcW w:w="13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r>
      <w:tr w:rsidR="00E61EA1">
        <w:trPr>
          <w:trHeight w:val="300"/>
        </w:trPr>
        <w:tc>
          <w:tcPr>
            <w:tcW w:w="4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15</w:t>
            </w:r>
          </w:p>
        </w:tc>
        <w:tc>
          <w:tcPr>
            <w:tcW w:w="4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7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9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7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63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41</w:t>
            </w:r>
          </w:p>
        </w:tc>
        <w:tc>
          <w:tcPr>
            <w:tcW w:w="15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mandiri</w:t>
            </w:r>
          </w:p>
        </w:tc>
        <w:tc>
          <w:tcPr>
            <w:tcW w:w="13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r>
      <w:tr w:rsidR="00E61EA1">
        <w:trPr>
          <w:trHeight w:val="300"/>
        </w:trPr>
        <w:tc>
          <w:tcPr>
            <w:tcW w:w="4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16</w:t>
            </w:r>
          </w:p>
        </w:tc>
        <w:tc>
          <w:tcPr>
            <w:tcW w:w="4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7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9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7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63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48</w:t>
            </w:r>
          </w:p>
        </w:tc>
        <w:tc>
          <w:tcPr>
            <w:tcW w:w="15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mandiri</w:t>
            </w:r>
          </w:p>
        </w:tc>
        <w:tc>
          <w:tcPr>
            <w:tcW w:w="13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r>
      <w:tr w:rsidR="00E61EA1">
        <w:trPr>
          <w:trHeight w:val="300"/>
        </w:trPr>
        <w:tc>
          <w:tcPr>
            <w:tcW w:w="4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17</w:t>
            </w:r>
          </w:p>
        </w:tc>
        <w:tc>
          <w:tcPr>
            <w:tcW w:w="4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5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7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9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34</w:t>
            </w:r>
          </w:p>
        </w:tc>
        <w:tc>
          <w:tcPr>
            <w:tcW w:w="15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mandiri</w:t>
            </w:r>
          </w:p>
        </w:tc>
        <w:tc>
          <w:tcPr>
            <w:tcW w:w="13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r>
      <w:tr w:rsidR="00E61EA1">
        <w:trPr>
          <w:trHeight w:val="300"/>
        </w:trPr>
        <w:tc>
          <w:tcPr>
            <w:tcW w:w="4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18</w:t>
            </w:r>
          </w:p>
        </w:tc>
        <w:tc>
          <w:tcPr>
            <w:tcW w:w="4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7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9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7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63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47</w:t>
            </w:r>
          </w:p>
        </w:tc>
        <w:tc>
          <w:tcPr>
            <w:tcW w:w="15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mandiri</w:t>
            </w:r>
          </w:p>
        </w:tc>
        <w:tc>
          <w:tcPr>
            <w:tcW w:w="13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r>
      <w:tr w:rsidR="00E61EA1">
        <w:trPr>
          <w:trHeight w:val="300"/>
        </w:trPr>
        <w:tc>
          <w:tcPr>
            <w:tcW w:w="4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19</w:t>
            </w:r>
          </w:p>
        </w:tc>
        <w:tc>
          <w:tcPr>
            <w:tcW w:w="4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7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9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7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63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48</w:t>
            </w:r>
          </w:p>
        </w:tc>
        <w:tc>
          <w:tcPr>
            <w:tcW w:w="15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mandiri</w:t>
            </w:r>
          </w:p>
        </w:tc>
        <w:tc>
          <w:tcPr>
            <w:tcW w:w="13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r>
      <w:tr w:rsidR="00E61EA1">
        <w:trPr>
          <w:trHeight w:val="300"/>
        </w:trPr>
        <w:tc>
          <w:tcPr>
            <w:tcW w:w="4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20</w:t>
            </w:r>
          </w:p>
        </w:tc>
        <w:tc>
          <w:tcPr>
            <w:tcW w:w="4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7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9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46</w:t>
            </w:r>
          </w:p>
        </w:tc>
        <w:tc>
          <w:tcPr>
            <w:tcW w:w="15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mandiri</w:t>
            </w:r>
          </w:p>
        </w:tc>
        <w:tc>
          <w:tcPr>
            <w:tcW w:w="13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r>
      <w:tr w:rsidR="00E61EA1">
        <w:trPr>
          <w:trHeight w:val="300"/>
        </w:trPr>
        <w:tc>
          <w:tcPr>
            <w:tcW w:w="4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21</w:t>
            </w:r>
          </w:p>
        </w:tc>
        <w:tc>
          <w:tcPr>
            <w:tcW w:w="4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7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9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7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63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48</w:t>
            </w:r>
          </w:p>
        </w:tc>
        <w:tc>
          <w:tcPr>
            <w:tcW w:w="15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mandiri</w:t>
            </w:r>
          </w:p>
        </w:tc>
        <w:tc>
          <w:tcPr>
            <w:tcW w:w="13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r>
      <w:tr w:rsidR="00E61EA1">
        <w:trPr>
          <w:trHeight w:val="300"/>
        </w:trPr>
        <w:tc>
          <w:tcPr>
            <w:tcW w:w="4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22</w:t>
            </w:r>
          </w:p>
        </w:tc>
        <w:tc>
          <w:tcPr>
            <w:tcW w:w="4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7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9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7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63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47</w:t>
            </w:r>
          </w:p>
        </w:tc>
        <w:tc>
          <w:tcPr>
            <w:tcW w:w="15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mandiri</w:t>
            </w:r>
          </w:p>
        </w:tc>
        <w:tc>
          <w:tcPr>
            <w:tcW w:w="13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r>
      <w:tr w:rsidR="00E61EA1">
        <w:trPr>
          <w:trHeight w:val="300"/>
        </w:trPr>
        <w:tc>
          <w:tcPr>
            <w:tcW w:w="4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23</w:t>
            </w:r>
          </w:p>
        </w:tc>
        <w:tc>
          <w:tcPr>
            <w:tcW w:w="4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7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9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7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63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48</w:t>
            </w:r>
          </w:p>
        </w:tc>
        <w:tc>
          <w:tcPr>
            <w:tcW w:w="15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mandiri</w:t>
            </w:r>
          </w:p>
        </w:tc>
        <w:tc>
          <w:tcPr>
            <w:tcW w:w="13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r>
      <w:tr w:rsidR="00E61EA1">
        <w:trPr>
          <w:trHeight w:val="300"/>
        </w:trPr>
        <w:tc>
          <w:tcPr>
            <w:tcW w:w="4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lastRenderedPageBreak/>
              <w:t>24</w:t>
            </w:r>
          </w:p>
        </w:tc>
        <w:tc>
          <w:tcPr>
            <w:tcW w:w="4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7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9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7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63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47</w:t>
            </w:r>
          </w:p>
        </w:tc>
        <w:tc>
          <w:tcPr>
            <w:tcW w:w="15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mandiri</w:t>
            </w:r>
          </w:p>
        </w:tc>
        <w:tc>
          <w:tcPr>
            <w:tcW w:w="13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r>
      <w:tr w:rsidR="00E61EA1">
        <w:trPr>
          <w:trHeight w:val="300"/>
        </w:trPr>
        <w:tc>
          <w:tcPr>
            <w:tcW w:w="4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25</w:t>
            </w:r>
          </w:p>
        </w:tc>
        <w:tc>
          <w:tcPr>
            <w:tcW w:w="4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5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7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9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7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63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33</w:t>
            </w:r>
          </w:p>
        </w:tc>
        <w:tc>
          <w:tcPr>
            <w:tcW w:w="15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mandiri</w:t>
            </w:r>
          </w:p>
        </w:tc>
        <w:tc>
          <w:tcPr>
            <w:tcW w:w="13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r>
      <w:tr w:rsidR="00E61EA1">
        <w:trPr>
          <w:trHeight w:val="300"/>
        </w:trPr>
        <w:tc>
          <w:tcPr>
            <w:tcW w:w="4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26</w:t>
            </w:r>
          </w:p>
        </w:tc>
        <w:tc>
          <w:tcPr>
            <w:tcW w:w="4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7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9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7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63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47</w:t>
            </w:r>
          </w:p>
        </w:tc>
        <w:tc>
          <w:tcPr>
            <w:tcW w:w="15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mandiri</w:t>
            </w:r>
          </w:p>
        </w:tc>
        <w:tc>
          <w:tcPr>
            <w:tcW w:w="13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r>
      <w:tr w:rsidR="00E61EA1">
        <w:trPr>
          <w:trHeight w:val="300"/>
        </w:trPr>
        <w:tc>
          <w:tcPr>
            <w:tcW w:w="4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27</w:t>
            </w:r>
          </w:p>
        </w:tc>
        <w:tc>
          <w:tcPr>
            <w:tcW w:w="4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7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9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7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63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46</w:t>
            </w:r>
          </w:p>
        </w:tc>
        <w:tc>
          <w:tcPr>
            <w:tcW w:w="15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mandiri</w:t>
            </w:r>
          </w:p>
        </w:tc>
        <w:tc>
          <w:tcPr>
            <w:tcW w:w="13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r>
      <w:tr w:rsidR="00E61EA1">
        <w:trPr>
          <w:trHeight w:val="300"/>
        </w:trPr>
        <w:tc>
          <w:tcPr>
            <w:tcW w:w="4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28</w:t>
            </w:r>
          </w:p>
        </w:tc>
        <w:tc>
          <w:tcPr>
            <w:tcW w:w="4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7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9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7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63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48</w:t>
            </w:r>
          </w:p>
        </w:tc>
        <w:tc>
          <w:tcPr>
            <w:tcW w:w="15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mandiri</w:t>
            </w:r>
          </w:p>
        </w:tc>
        <w:tc>
          <w:tcPr>
            <w:tcW w:w="13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r>
      <w:tr w:rsidR="00E61EA1">
        <w:trPr>
          <w:trHeight w:val="300"/>
        </w:trPr>
        <w:tc>
          <w:tcPr>
            <w:tcW w:w="4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29</w:t>
            </w:r>
          </w:p>
        </w:tc>
        <w:tc>
          <w:tcPr>
            <w:tcW w:w="4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7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9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7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63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45</w:t>
            </w:r>
          </w:p>
        </w:tc>
        <w:tc>
          <w:tcPr>
            <w:tcW w:w="15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mandiri</w:t>
            </w:r>
          </w:p>
        </w:tc>
        <w:tc>
          <w:tcPr>
            <w:tcW w:w="13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r>
      <w:tr w:rsidR="00E61EA1">
        <w:trPr>
          <w:trHeight w:val="300"/>
        </w:trPr>
        <w:tc>
          <w:tcPr>
            <w:tcW w:w="4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30</w:t>
            </w:r>
          </w:p>
        </w:tc>
        <w:tc>
          <w:tcPr>
            <w:tcW w:w="4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7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9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7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47</w:t>
            </w:r>
          </w:p>
        </w:tc>
        <w:tc>
          <w:tcPr>
            <w:tcW w:w="15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mandiri</w:t>
            </w:r>
          </w:p>
        </w:tc>
        <w:tc>
          <w:tcPr>
            <w:tcW w:w="13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r>
      <w:tr w:rsidR="00E61EA1">
        <w:trPr>
          <w:trHeight w:val="300"/>
        </w:trPr>
        <w:tc>
          <w:tcPr>
            <w:tcW w:w="4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31</w:t>
            </w:r>
          </w:p>
        </w:tc>
        <w:tc>
          <w:tcPr>
            <w:tcW w:w="4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7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9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7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63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48</w:t>
            </w:r>
          </w:p>
        </w:tc>
        <w:tc>
          <w:tcPr>
            <w:tcW w:w="15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mandiri</w:t>
            </w:r>
          </w:p>
        </w:tc>
        <w:tc>
          <w:tcPr>
            <w:tcW w:w="13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r>
      <w:tr w:rsidR="00E61EA1">
        <w:trPr>
          <w:trHeight w:val="300"/>
        </w:trPr>
        <w:tc>
          <w:tcPr>
            <w:tcW w:w="4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32</w:t>
            </w:r>
          </w:p>
        </w:tc>
        <w:tc>
          <w:tcPr>
            <w:tcW w:w="4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7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9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7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63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5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47</w:t>
            </w:r>
          </w:p>
        </w:tc>
        <w:tc>
          <w:tcPr>
            <w:tcW w:w="15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mandiri</w:t>
            </w:r>
          </w:p>
        </w:tc>
        <w:tc>
          <w:tcPr>
            <w:tcW w:w="13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r>
      <w:tr w:rsidR="00E61EA1">
        <w:trPr>
          <w:trHeight w:val="300"/>
        </w:trPr>
        <w:tc>
          <w:tcPr>
            <w:tcW w:w="43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33</w:t>
            </w:r>
          </w:p>
        </w:tc>
        <w:tc>
          <w:tcPr>
            <w:tcW w:w="4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5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7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9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55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7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63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5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4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31</w:t>
            </w:r>
          </w:p>
        </w:tc>
        <w:tc>
          <w:tcPr>
            <w:tcW w:w="152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di bantu</w:t>
            </w:r>
          </w:p>
        </w:tc>
        <w:tc>
          <w:tcPr>
            <w:tcW w:w="131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r>
    </w:tbl>
    <w:p w:rsidR="00E61EA1" w:rsidRDefault="00E61EA1">
      <w:pPr>
        <w:jc w:val="center"/>
        <w:rPr>
          <w:rFonts w:ascii="Times New Roman" w:hAnsi="Times New Roman"/>
          <w:sz w:val="24"/>
          <w:szCs w:val="24"/>
        </w:rPr>
      </w:pPr>
    </w:p>
    <w:p w:rsidR="00E61EA1" w:rsidRDefault="00676203">
      <w:pPr>
        <w:spacing w:line="360" w:lineRule="auto"/>
        <w:jc w:val="center"/>
        <w:rPr>
          <w:rFonts w:ascii="Times New Roman" w:hAnsi="Times New Roman"/>
          <w:sz w:val="24"/>
          <w:szCs w:val="24"/>
        </w:rPr>
      </w:pPr>
      <w:r>
        <w:rPr>
          <w:rFonts w:ascii="Times New Roman" w:hAnsi="Times New Roman"/>
          <w:sz w:val="24"/>
          <w:szCs w:val="24"/>
        </w:rPr>
        <w:t>Data Umum</w:t>
      </w:r>
    </w:p>
    <w:p w:rsidR="00E61EA1" w:rsidRDefault="00E61EA1">
      <w:pPr>
        <w:spacing w:line="360" w:lineRule="auto"/>
        <w:jc w:val="center"/>
        <w:rPr>
          <w:rFonts w:ascii="Times New Roman" w:hAnsi="Times New Roman"/>
          <w:sz w:val="24"/>
          <w:szCs w:val="24"/>
        </w:rPr>
      </w:pPr>
    </w:p>
    <w:tbl>
      <w:tblPr>
        <w:tblW w:w="3780" w:type="dxa"/>
        <w:tblLayout w:type="fixed"/>
        <w:tblCellMar>
          <w:left w:w="0" w:type="dxa"/>
          <w:right w:w="0" w:type="dxa"/>
        </w:tblCellMar>
        <w:tblLook w:val="04A0" w:firstRow="1" w:lastRow="0" w:firstColumn="1" w:lastColumn="0" w:noHBand="0" w:noVBand="1"/>
      </w:tblPr>
      <w:tblGrid>
        <w:gridCol w:w="945"/>
        <w:gridCol w:w="945"/>
        <w:gridCol w:w="945"/>
        <w:gridCol w:w="945"/>
      </w:tblGrid>
      <w:tr w:rsidR="00E61EA1">
        <w:trPr>
          <w:trHeight w:val="300"/>
        </w:trPr>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eastAsia="zh-CN" w:bidi="ar"/>
              </w:rPr>
              <w:t>N</w:t>
            </w:r>
            <w:r>
              <w:rPr>
                <w:rFonts w:ascii="Times New Roman" w:eastAsia="SimSun" w:hAnsi="Times New Roman"/>
                <w:color w:val="000000"/>
                <w:sz w:val="24"/>
                <w:szCs w:val="24"/>
                <w:lang w:val="en-US" w:eastAsia="zh-CN" w:bidi="ar"/>
              </w:rPr>
              <w:t>o</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hAnsi="Times New Roman"/>
                <w:color w:val="000000"/>
                <w:sz w:val="24"/>
                <w:szCs w:val="24"/>
              </w:rPr>
              <w:t>JK</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hAnsi="Times New Roman"/>
                <w:color w:val="000000"/>
                <w:sz w:val="24"/>
                <w:szCs w:val="24"/>
              </w:rPr>
              <w:t>UM</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eastAsia="zh-CN" w:bidi="ar"/>
              </w:rPr>
              <w:t>A</w:t>
            </w:r>
            <w:r>
              <w:rPr>
                <w:rFonts w:ascii="Times New Roman" w:eastAsia="SimSun" w:hAnsi="Times New Roman"/>
                <w:color w:val="000000"/>
                <w:sz w:val="24"/>
                <w:szCs w:val="24"/>
                <w:lang w:val="en-US" w:eastAsia="zh-CN" w:bidi="ar"/>
              </w:rPr>
              <w:t xml:space="preserve">nak </w:t>
            </w:r>
            <w:r>
              <w:rPr>
                <w:rFonts w:ascii="Times New Roman" w:eastAsia="SimSun" w:hAnsi="Times New Roman"/>
                <w:color w:val="000000"/>
                <w:sz w:val="24"/>
                <w:szCs w:val="24"/>
                <w:lang w:eastAsia="zh-CN" w:bidi="ar"/>
              </w:rPr>
              <w:t>K</w:t>
            </w:r>
            <w:r>
              <w:rPr>
                <w:rFonts w:ascii="Times New Roman" w:eastAsia="SimSun" w:hAnsi="Times New Roman"/>
                <w:color w:val="000000"/>
                <w:sz w:val="24"/>
                <w:szCs w:val="24"/>
                <w:lang w:val="en-US" w:eastAsia="zh-CN" w:bidi="ar"/>
              </w:rPr>
              <w:t>e</w:t>
            </w:r>
          </w:p>
        </w:tc>
      </w:tr>
      <w:tr w:rsidR="00E61EA1">
        <w:trPr>
          <w:trHeight w:val="300"/>
        </w:trPr>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r>
      <w:tr w:rsidR="00E61EA1">
        <w:trPr>
          <w:trHeight w:val="300"/>
        </w:trPr>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r>
      <w:tr w:rsidR="00E61EA1">
        <w:trPr>
          <w:trHeight w:val="300"/>
        </w:trPr>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r>
      <w:tr w:rsidR="00E61EA1">
        <w:trPr>
          <w:trHeight w:val="300"/>
        </w:trPr>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4</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r>
      <w:tr w:rsidR="00E61EA1">
        <w:trPr>
          <w:trHeight w:val="300"/>
        </w:trPr>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5</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r>
      <w:tr w:rsidR="00E61EA1">
        <w:trPr>
          <w:trHeight w:val="300"/>
        </w:trPr>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6</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r>
      <w:tr w:rsidR="00E61EA1">
        <w:trPr>
          <w:trHeight w:val="300"/>
        </w:trPr>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7</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r>
      <w:tr w:rsidR="00E61EA1">
        <w:trPr>
          <w:trHeight w:val="300"/>
        </w:trPr>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8</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r>
      <w:tr w:rsidR="00E61EA1">
        <w:trPr>
          <w:trHeight w:val="300"/>
        </w:trPr>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9</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r>
      <w:tr w:rsidR="00E61EA1">
        <w:trPr>
          <w:trHeight w:val="300"/>
        </w:trPr>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10</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r>
      <w:tr w:rsidR="00E61EA1">
        <w:trPr>
          <w:trHeight w:val="300"/>
        </w:trPr>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r>
      <w:tr w:rsidR="00E61EA1">
        <w:trPr>
          <w:trHeight w:val="300"/>
        </w:trPr>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12</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r>
      <w:tr w:rsidR="00E61EA1">
        <w:trPr>
          <w:trHeight w:val="300"/>
        </w:trPr>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13</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r>
      <w:tr w:rsidR="00E61EA1">
        <w:trPr>
          <w:trHeight w:val="300"/>
        </w:trPr>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lastRenderedPageBreak/>
              <w:t>14</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r>
      <w:tr w:rsidR="00E61EA1">
        <w:trPr>
          <w:trHeight w:val="300"/>
        </w:trPr>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15</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r>
      <w:tr w:rsidR="00E61EA1">
        <w:trPr>
          <w:trHeight w:val="300"/>
        </w:trPr>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16</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r>
      <w:tr w:rsidR="00E61EA1">
        <w:trPr>
          <w:trHeight w:val="300"/>
        </w:trPr>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17</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r>
      <w:tr w:rsidR="00E61EA1">
        <w:trPr>
          <w:trHeight w:val="300"/>
        </w:trPr>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18</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r>
      <w:tr w:rsidR="00E61EA1">
        <w:trPr>
          <w:trHeight w:val="300"/>
        </w:trPr>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19</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r>
      <w:tr w:rsidR="00E61EA1">
        <w:trPr>
          <w:trHeight w:val="300"/>
        </w:trPr>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20</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r>
      <w:tr w:rsidR="00E61EA1">
        <w:trPr>
          <w:trHeight w:val="300"/>
        </w:trPr>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r>
      <w:tr w:rsidR="00E61EA1">
        <w:trPr>
          <w:trHeight w:val="300"/>
        </w:trPr>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22</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r>
      <w:tr w:rsidR="00E61EA1">
        <w:trPr>
          <w:trHeight w:val="300"/>
        </w:trPr>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23</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r>
      <w:tr w:rsidR="00E61EA1">
        <w:trPr>
          <w:trHeight w:val="300"/>
        </w:trPr>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24</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r>
      <w:tr w:rsidR="00E61EA1">
        <w:trPr>
          <w:trHeight w:val="300"/>
        </w:trPr>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25</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r>
      <w:tr w:rsidR="00E61EA1">
        <w:trPr>
          <w:trHeight w:val="300"/>
        </w:trPr>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26</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r>
      <w:tr w:rsidR="00E61EA1">
        <w:trPr>
          <w:trHeight w:val="300"/>
        </w:trPr>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27</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r>
      <w:tr w:rsidR="00E61EA1">
        <w:trPr>
          <w:trHeight w:val="300"/>
        </w:trPr>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29</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r>
      <w:tr w:rsidR="00E61EA1">
        <w:trPr>
          <w:trHeight w:val="300"/>
        </w:trPr>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30</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r>
      <w:tr w:rsidR="00E61EA1">
        <w:trPr>
          <w:trHeight w:val="300"/>
        </w:trPr>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r>
      <w:tr w:rsidR="00E61EA1">
        <w:trPr>
          <w:trHeight w:val="300"/>
        </w:trPr>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32</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r>
      <w:tr w:rsidR="00E61EA1">
        <w:trPr>
          <w:trHeight w:val="300"/>
        </w:trPr>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33</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2</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c>
          <w:tcPr>
            <w:tcW w:w="9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E61EA1" w:rsidRDefault="00676203">
            <w:pPr>
              <w:jc w:val="center"/>
              <w:textAlignment w:val="bottom"/>
              <w:rPr>
                <w:rFonts w:ascii="Times New Roman" w:hAnsi="Times New Roman"/>
                <w:color w:val="000000"/>
                <w:sz w:val="24"/>
                <w:szCs w:val="24"/>
              </w:rPr>
            </w:pPr>
            <w:r>
              <w:rPr>
                <w:rFonts w:ascii="Times New Roman" w:eastAsia="SimSun" w:hAnsi="Times New Roman"/>
                <w:color w:val="000000"/>
                <w:sz w:val="24"/>
                <w:szCs w:val="24"/>
                <w:lang w:val="en-US" w:eastAsia="zh-CN" w:bidi="ar"/>
              </w:rPr>
              <w:t>1</w:t>
            </w:r>
          </w:p>
        </w:tc>
      </w:tr>
    </w:tbl>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E61EA1"/>
    <w:p w:rsidR="00E61EA1" w:rsidRDefault="00676203">
      <w:pPr>
        <w:jc w:val="both"/>
        <w:rPr>
          <w:rFonts w:ascii="Times New Roman" w:hAnsi="Times New Roman"/>
          <w:sz w:val="24"/>
          <w:szCs w:val="24"/>
        </w:rPr>
      </w:pPr>
      <w:r>
        <w:rPr>
          <w:rFonts w:ascii="Times New Roman" w:hAnsi="Times New Roman"/>
          <w:sz w:val="24"/>
          <w:szCs w:val="24"/>
        </w:rPr>
        <w:t>Lampiran 10</w:t>
      </w:r>
    </w:p>
    <w:p w:rsidR="00E61EA1" w:rsidRDefault="00E61EA1">
      <w:pPr>
        <w:jc w:val="center"/>
        <w:rPr>
          <w:rFonts w:ascii="Times New Roman" w:hAnsi="Times New Roman"/>
          <w:sz w:val="24"/>
          <w:szCs w:val="24"/>
        </w:rPr>
      </w:pPr>
    </w:p>
    <w:p w:rsidR="00E61EA1" w:rsidRDefault="00676203">
      <w:pPr>
        <w:jc w:val="center"/>
        <w:rPr>
          <w:rFonts w:ascii="Times New Roman" w:hAnsi="Times New Roman"/>
          <w:sz w:val="24"/>
          <w:szCs w:val="24"/>
        </w:rPr>
      </w:pPr>
      <w:r>
        <w:rPr>
          <w:rFonts w:ascii="Times New Roman" w:hAnsi="Times New Roman"/>
          <w:sz w:val="24"/>
          <w:szCs w:val="24"/>
        </w:rPr>
        <w:t>FREQUENCIES</w:t>
      </w:r>
    </w:p>
    <w:p w:rsidR="00E61EA1" w:rsidRDefault="00E61EA1">
      <w:pPr>
        <w:autoSpaceDE w:val="0"/>
        <w:autoSpaceDN w:val="0"/>
        <w:adjustRightInd w:val="0"/>
        <w:spacing w:after="0" w:line="240" w:lineRule="auto"/>
        <w:jc w:val="center"/>
        <w:rPr>
          <w:rFonts w:ascii="Times New Roman" w:hAnsi="Times New Roman"/>
          <w:sz w:val="24"/>
          <w:szCs w:val="24"/>
        </w:rPr>
      </w:pPr>
    </w:p>
    <w:tbl>
      <w:tblPr>
        <w:tblW w:w="692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21"/>
        <w:gridCol w:w="929"/>
        <w:gridCol w:w="1397"/>
        <w:gridCol w:w="998"/>
        <w:gridCol w:w="1440"/>
        <w:gridCol w:w="1440"/>
      </w:tblGrid>
      <w:tr w:rsidR="00E61EA1">
        <w:trPr>
          <w:cantSplit/>
          <w:tblHeader/>
        </w:trPr>
        <w:tc>
          <w:tcPr>
            <w:tcW w:w="6925" w:type="dxa"/>
            <w:gridSpan w:val="6"/>
            <w:tcBorders>
              <w:top w:val="nil"/>
              <w:left w:val="nil"/>
              <w:bottom w:val="nil"/>
              <w:right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b/>
                <w:bCs/>
                <w:color w:val="000000"/>
                <w:sz w:val="18"/>
                <w:szCs w:val="18"/>
              </w:rPr>
              <w:t>Statistics</w:t>
            </w:r>
          </w:p>
        </w:tc>
      </w:tr>
      <w:tr w:rsidR="00E61EA1">
        <w:trPr>
          <w:cantSplit/>
          <w:tblHeader/>
        </w:trPr>
        <w:tc>
          <w:tcPr>
            <w:tcW w:w="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92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39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jenis kelamin</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umur</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ADL sebelum bibliotherapy</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ADL sesudah bibliotherapy</w:t>
            </w:r>
          </w:p>
        </w:tc>
      </w:tr>
      <w:tr w:rsidR="00E61EA1">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N</w:t>
            </w:r>
          </w:p>
        </w:tc>
        <w:tc>
          <w:tcPr>
            <w:tcW w:w="92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Valid</w:t>
            </w:r>
          </w:p>
        </w:tc>
        <w:tc>
          <w:tcPr>
            <w:tcW w:w="139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32</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33</w:t>
            </w:r>
          </w:p>
        </w:tc>
      </w:tr>
      <w:tr w:rsidR="00E61EA1">
        <w:trPr>
          <w:cantSplit/>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92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Missing</w:t>
            </w:r>
          </w:p>
        </w:tc>
        <w:tc>
          <w:tcPr>
            <w:tcW w:w="139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0</w:t>
            </w:r>
          </w:p>
        </w:tc>
      </w:tr>
    </w:tbl>
    <w:p w:rsidR="00E61EA1" w:rsidRDefault="00E61EA1">
      <w:pPr>
        <w:autoSpaceDE w:val="0"/>
        <w:autoSpaceDN w:val="0"/>
        <w:adjustRightInd w:val="0"/>
        <w:spacing w:after="0" w:line="400" w:lineRule="atLeast"/>
        <w:rPr>
          <w:rFonts w:ascii="Times New Roman" w:hAnsi="Times New Roman"/>
          <w:sz w:val="24"/>
          <w:szCs w:val="24"/>
        </w:rPr>
      </w:pPr>
    </w:p>
    <w:p w:rsidR="00E61EA1" w:rsidRDefault="00E61EA1">
      <w:pPr>
        <w:autoSpaceDE w:val="0"/>
        <w:autoSpaceDN w:val="0"/>
        <w:adjustRightInd w:val="0"/>
        <w:spacing w:after="0" w:line="240" w:lineRule="auto"/>
        <w:rPr>
          <w:rFonts w:ascii="Times New Roman" w:hAnsi="Times New Roman"/>
          <w:sz w:val="24"/>
          <w:szCs w:val="24"/>
        </w:rPr>
      </w:pPr>
    </w:p>
    <w:tbl>
      <w:tblPr>
        <w:tblW w:w="712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928"/>
        <w:gridCol w:w="1243"/>
        <w:gridCol w:w="1143"/>
        <w:gridCol w:w="999"/>
        <w:gridCol w:w="1368"/>
        <w:gridCol w:w="1441"/>
      </w:tblGrid>
      <w:tr w:rsidR="00E61EA1">
        <w:trPr>
          <w:cantSplit/>
          <w:tblHeader/>
        </w:trPr>
        <w:tc>
          <w:tcPr>
            <w:tcW w:w="7122" w:type="dxa"/>
            <w:gridSpan w:val="6"/>
            <w:tcBorders>
              <w:top w:val="nil"/>
              <w:left w:val="nil"/>
              <w:bottom w:val="nil"/>
              <w:right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b/>
                <w:bCs/>
                <w:color w:val="000000"/>
                <w:sz w:val="18"/>
                <w:szCs w:val="18"/>
              </w:rPr>
              <w:t>jenis kelamin</w:t>
            </w:r>
          </w:p>
        </w:tc>
      </w:tr>
      <w:tr w:rsidR="00E61EA1">
        <w:trPr>
          <w:cantSplit/>
          <w:tblHeader/>
        </w:trPr>
        <w:tc>
          <w:tcPr>
            <w:tcW w:w="9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24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Frequency</w:t>
            </w:r>
          </w:p>
        </w:tc>
        <w:tc>
          <w:tcPr>
            <w:tcW w:w="99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Cumulative Percent</w:t>
            </w:r>
          </w:p>
        </w:tc>
      </w:tr>
      <w:tr w:rsidR="00E61EA1">
        <w:trPr>
          <w:cantSplit/>
          <w:tblHeader/>
        </w:trPr>
        <w:tc>
          <w:tcPr>
            <w:tcW w:w="9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Valid</w:t>
            </w:r>
          </w:p>
        </w:tc>
        <w:tc>
          <w:tcPr>
            <w:tcW w:w="124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laki laki</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20</w:t>
            </w:r>
          </w:p>
        </w:tc>
        <w:tc>
          <w:tcPr>
            <w:tcW w:w="999" w:type="dxa"/>
            <w:tcBorders>
              <w:top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60.6</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62.5</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62.5</w:t>
            </w:r>
          </w:p>
        </w:tc>
      </w:tr>
      <w:tr w:rsidR="00E61EA1">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243"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perempuan</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12</w:t>
            </w:r>
          </w:p>
        </w:tc>
        <w:tc>
          <w:tcPr>
            <w:tcW w:w="999"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36.4</w:t>
            </w:r>
          </w:p>
        </w:tc>
        <w:tc>
          <w:tcPr>
            <w:tcW w:w="1368"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37.5</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r>
      <w:tr w:rsidR="00E61EA1">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243"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Total</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32</w:t>
            </w:r>
          </w:p>
        </w:tc>
        <w:tc>
          <w:tcPr>
            <w:tcW w:w="999"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97.0</w:t>
            </w:r>
          </w:p>
        </w:tc>
        <w:tc>
          <w:tcPr>
            <w:tcW w:w="1368"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c>
          <w:tcPr>
            <w:tcW w:w="1441" w:type="dxa"/>
            <w:tcBorders>
              <w:top w:val="nil"/>
              <w:bottom w:val="nil"/>
              <w:right w:val="single" w:sz="16" w:space="0" w:color="000000"/>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r>
      <w:tr w:rsidR="00E61EA1">
        <w:trPr>
          <w:cantSplit/>
          <w:tblHeader/>
        </w:trPr>
        <w:tc>
          <w:tcPr>
            <w:tcW w:w="928" w:type="dxa"/>
            <w:tcBorders>
              <w:top w:val="nil"/>
              <w:left w:val="single" w:sz="16" w:space="0" w:color="000000"/>
              <w:bottom w:val="nil"/>
              <w:right w:val="nil"/>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Missing</w:t>
            </w:r>
          </w:p>
        </w:tc>
        <w:tc>
          <w:tcPr>
            <w:tcW w:w="1243"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System</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w:t>
            </w:r>
          </w:p>
        </w:tc>
        <w:tc>
          <w:tcPr>
            <w:tcW w:w="999"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3.0</w:t>
            </w:r>
          </w:p>
        </w:tc>
        <w:tc>
          <w:tcPr>
            <w:tcW w:w="1368" w:type="dxa"/>
            <w:tcBorders>
              <w:top w:val="nil"/>
              <w:bottom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441" w:type="dxa"/>
            <w:tcBorders>
              <w:top w:val="nil"/>
              <w:bottom w:val="nil"/>
              <w:right w:val="single" w:sz="16" w:space="0" w:color="000000"/>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r>
      <w:tr w:rsidR="00E61EA1">
        <w:trPr>
          <w:cantSplit/>
        </w:trPr>
        <w:tc>
          <w:tcPr>
            <w:tcW w:w="2171"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33</w:t>
            </w:r>
          </w:p>
        </w:tc>
        <w:tc>
          <w:tcPr>
            <w:tcW w:w="999" w:type="dxa"/>
            <w:tcBorders>
              <w:top w:val="nil"/>
              <w:bottom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r>
    </w:tbl>
    <w:p w:rsidR="00E61EA1" w:rsidRDefault="00E61EA1">
      <w:pPr>
        <w:autoSpaceDE w:val="0"/>
        <w:autoSpaceDN w:val="0"/>
        <w:adjustRightInd w:val="0"/>
        <w:spacing w:after="0" w:line="400" w:lineRule="atLeast"/>
        <w:rPr>
          <w:rFonts w:ascii="Times New Roman" w:hAnsi="Times New Roman"/>
          <w:sz w:val="24"/>
          <w:szCs w:val="24"/>
        </w:rPr>
      </w:pPr>
    </w:p>
    <w:p w:rsidR="00E61EA1" w:rsidRDefault="00E61EA1">
      <w:pPr>
        <w:autoSpaceDE w:val="0"/>
        <w:autoSpaceDN w:val="0"/>
        <w:adjustRightInd w:val="0"/>
        <w:spacing w:after="0" w:line="240" w:lineRule="auto"/>
        <w:rPr>
          <w:rFonts w:ascii="Times New Roman" w:hAnsi="Times New Roman"/>
          <w:sz w:val="24"/>
          <w:szCs w:val="24"/>
        </w:rPr>
      </w:pPr>
    </w:p>
    <w:tbl>
      <w:tblPr>
        <w:tblW w:w="694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928"/>
        <w:gridCol w:w="1063"/>
        <w:gridCol w:w="1143"/>
        <w:gridCol w:w="999"/>
        <w:gridCol w:w="1368"/>
        <w:gridCol w:w="1441"/>
      </w:tblGrid>
      <w:tr w:rsidR="00E61EA1">
        <w:trPr>
          <w:cantSplit/>
          <w:tblHeader/>
        </w:trPr>
        <w:tc>
          <w:tcPr>
            <w:tcW w:w="6942" w:type="dxa"/>
            <w:gridSpan w:val="6"/>
            <w:tcBorders>
              <w:top w:val="nil"/>
              <w:left w:val="nil"/>
              <w:bottom w:val="nil"/>
              <w:right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b/>
                <w:bCs/>
                <w:color w:val="000000"/>
                <w:sz w:val="18"/>
                <w:szCs w:val="18"/>
              </w:rPr>
              <w:t>Umur</w:t>
            </w:r>
          </w:p>
        </w:tc>
      </w:tr>
      <w:tr w:rsidR="00E61EA1">
        <w:trPr>
          <w:cantSplit/>
          <w:tblHeader/>
        </w:trPr>
        <w:tc>
          <w:tcPr>
            <w:tcW w:w="9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06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Frequency</w:t>
            </w:r>
          </w:p>
        </w:tc>
        <w:tc>
          <w:tcPr>
            <w:tcW w:w="99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Cumulative Percent</w:t>
            </w:r>
          </w:p>
        </w:tc>
      </w:tr>
      <w:tr w:rsidR="00E61EA1">
        <w:trPr>
          <w:cantSplit/>
          <w:tblHeader/>
        </w:trPr>
        <w:tc>
          <w:tcPr>
            <w:tcW w:w="9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Valid</w:t>
            </w:r>
          </w:p>
        </w:tc>
        <w:tc>
          <w:tcPr>
            <w:tcW w:w="10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5-6 tahun</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24</w:t>
            </w:r>
          </w:p>
        </w:tc>
        <w:tc>
          <w:tcPr>
            <w:tcW w:w="999" w:type="dxa"/>
            <w:tcBorders>
              <w:top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72.7</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75.0</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75.0</w:t>
            </w:r>
          </w:p>
        </w:tc>
      </w:tr>
      <w:tr w:rsidR="00E61EA1">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063"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7-8 tahun</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8</w:t>
            </w:r>
          </w:p>
        </w:tc>
        <w:tc>
          <w:tcPr>
            <w:tcW w:w="999"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24.2</w:t>
            </w:r>
          </w:p>
        </w:tc>
        <w:tc>
          <w:tcPr>
            <w:tcW w:w="1368"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25.0</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r>
      <w:tr w:rsidR="00E61EA1">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063"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Total</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32</w:t>
            </w:r>
          </w:p>
        </w:tc>
        <w:tc>
          <w:tcPr>
            <w:tcW w:w="999"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97.0</w:t>
            </w:r>
          </w:p>
        </w:tc>
        <w:tc>
          <w:tcPr>
            <w:tcW w:w="1368"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c>
          <w:tcPr>
            <w:tcW w:w="1441" w:type="dxa"/>
            <w:tcBorders>
              <w:top w:val="nil"/>
              <w:bottom w:val="nil"/>
              <w:right w:val="single" w:sz="16" w:space="0" w:color="000000"/>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r>
      <w:tr w:rsidR="00E61EA1">
        <w:trPr>
          <w:cantSplit/>
          <w:tblHeader/>
        </w:trPr>
        <w:tc>
          <w:tcPr>
            <w:tcW w:w="928" w:type="dxa"/>
            <w:tcBorders>
              <w:top w:val="nil"/>
              <w:left w:val="single" w:sz="16" w:space="0" w:color="000000"/>
              <w:bottom w:val="nil"/>
              <w:right w:val="nil"/>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Missing</w:t>
            </w:r>
          </w:p>
        </w:tc>
        <w:tc>
          <w:tcPr>
            <w:tcW w:w="1063"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System</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w:t>
            </w:r>
          </w:p>
        </w:tc>
        <w:tc>
          <w:tcPr>
            <w:tcW w:w="999"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3.0</w:t>
            </w:r>
          </w:p>
        </w:tc>
        <w:tc>
          <w:tcPr>
            <w:tcW w:w="1368" w:type="dxa"/>
            <w:tcBorders>
              <w:top w:val="nil"/>
              <w:bottom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441" w:type="dxa"/>
            <w:tcBorders>
              <w:top w:val="nil"/>
              <w:bottom w:val="nil"/>
              <w:right w:val="single" w:sz="16" w:space="0" w:color="000000"/>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r>
      <w:tr w:rsidR="00E61EA1">
        <w:trPr>
          <w:cantSplit/>
        </w:trPr>
        <w:tc>
          <w:tcPr>
            <w:tcW w:w="1991"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33</w:t>
            </w:r>
          </w:p>
        </w:tc>
        <w:tc>
          <w:tcPr>
            <w:tcW w:w="999" w:type="dxa"/>
            <w:tcBorders>
              <w:top w:val="nil"/>
              <w:bottom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r>
    </w:tbl>
    <w:p w:rsidR="00E61EA1" w:rsidRDefault="00E61EA1">
      <w:pPr>
        <w:autoSpaceDE w:val="0"/>
        <w:autoSpaceDN w:val="0"/>
        <w:adjustRightInd w:val="0"/>
        <w:spacing w:after="0" w:line="240" w:lineRule="auto"/>
        <w:rPr>
          <w:rFonts w:ascii="Times New Roman" w:hAnsi="Times New Roman"/>
          <w:sz w:val="24"/>
          <w:szCs w:val="24"/>
        </w:rPr>
      </w:pPr>
    </w:p>
    <w:tbl>
      <w:tblPr>
        <w:tblW w:w="264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21"/>
        <w:gridCol w:w="928"/>
        <w:gridCol w:w="1000"/>
      </w:tblGrid>
      <w:tr w:rsidR="00E61EA1">
        <w:trPr>
          <w:cantSplit/>
          <w:tblHeader/>
        </w:trPr>
        <w:tc>
          <w:tcPr>
            <w:tcW w:w="2649" w:type="dxa"/>
            <w:gridSpan w:val="3"/>
            <w:tcBorders>
              <w:top w:val="nil"/>
              <w:left w:val="nil"/>
              <w:bottom w:val="nil"/>
              <w:right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b/>
                <w:bCs/>
                <w:color w:val="000000"/>
                <w:sz w:val="18"/>
                <w:szCs w:val="18"/>
              </w:rPr>
              <w:t>Statistics</w:t>
            </w:r>
          </w:p>
        </w:tc>
      </w:tr>
      <w:tr w:rsidR="00E61EA1">
        <w:trPr>
          <w:cantSplit/>
          <w:tblHeader/>
        </w:trPr>
        <w:tc>
          <w:tcPr>
            <w:tcW w:w="1649" w:type="dxa"/>
            <w:gridSpan w:val="2"/>
            <w:tcBorders>
              <w:top w:val="nil"/>
              <w:left w:val="nil"/>
              <w:bottom w:val="single" w:sz="16" w:space="0" w:color="000000"/>
              <w:right w:val="nil"/>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anak ke</w:t>
            </w:r>
          </w:p>
        </w:tc>
        <w:tc>
          <w:tcPr>
            <w:tcW w:w="1000" w:type="dxa"/>
            <w:tcBorders>
              <w:top w:val="nil"/>
              <w:left w:val="nil"/>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r>
      <w:tr w:rsidR="00E61EA1">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N</w:t>
            </w:r>
          </w:p>
        </w:tc>
        <w:tc>
          <w:tcPr>
            <w:tcW w:w="92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Valid</w:t>
            </w:r>
          </w:p>
        </w:tc>
        <w:tc>
          <w:tcPr>
            <w:tcW w:w="100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32</w:t>
            </w:r>
          </w:p>
        </w:tc>
      </w:tr>
      <w:tr w:rsidR="00E61EA1">
        <w:trPr>
          <w:cantSplit/>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92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Missing</w:t>
            </w:r>
          </w:p>
        </w:tc>
        <w:tc>
          <w:tcPr>
            <w:tcW w:w="100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0</w:t>
            </w:r>
          </w:p>
        </w:tc>
      </w:tr>
    </w:tbl>
    <w:p w:rsidR="00E61EA1" w:rsidRDefault="00E61EA1">
      <w:pPr>
        <w:autoSpaceDE w:val="0"/>
        <w:autoSpaceDN w:val="0"/>
        <w:adjustRightInd w:val="0"/>
        <w:spacing w:after="0" w:line="400" w:lineRule="atLeast"/>
        <w:rPr>
          <w:rFonts w:ascii="Times New Roman" w:hAnsi="Times New Roman"/>
          <w:sz w:val="24"/>
          <w:szCs w:val="24"/>
        </w:rPr>
      </w:pPr>
    </w:p>
    <w:p w:rsidR="00E61EA1" w:rsidRDefault="00E61EA1">
      <w:pPr>
        <w:autoSpaceDE w:val="0"/>
        <w:autoSpaceDN w:val="0"/>
        <w:adjustRightInd w:val="0"/>
        <w:spacing w:after="0" w:line="400" w:lineRule="atLeast"/>
        <w:rPr>
          <w:rFonts w:ascii="Times New Roman" w:hAnsi="Times New Roman"/>
          <w:sz w:val="24"/>
          <w:szCs w:val="24"/>
        </w:rPr>
      </w:pPr>
    </w:p>
    <w:p w:rsidR="00E61EA1" w:rsidRDefault="00E61EA1">
      <w:pPr>
        <w:autoSpaceDE w:val="0"/>
        <w:autoSpaceDN w:val="0"/>
        <w:adjustRightInd w:val="0"/>
        <w:spacing w:after="0" w:line="400" w:lineRule="atLeast"/>
        <w:rPr>
          <w:rFonts w:ascii="Times New Roman" w:hAnsi="Times New Roman"/>
          <w:sz w:val="24"/>
          <w:szCs w:val="24"/>
        </w:rPr>
      </w:pPr>
    </w:p>
    <w:p w:rsidR="00E61EA1" w:rsidRDefault="00E61EA1">
      <w:pPr>
        <w:autoSpaceDE w:val="0"/>
        <w:autoSpaceDN w:val="0"/>
        <w:adjustRightInd w:val="0"/>
        <w:spacing w:after="0" w:line="240" w:lineRule="auto"/>
        <w:rPr>
          <w:rFonts w:ascii="Times New Roman" w:hAnsi="Times New Roman"/>
          <w:sz w:val="24"/>
          <w:szCs w:val="24"/>
        </w:rPr>
      </w:pPr>
    </w:p>
    <w:tbl>
      <w:tblPr>
        <w:tblW w:w="709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20"/>
        <w:gridCol w:w="1424"/>
        <w:gridCol w:w="1142"/>
        <w:gridCol w:w="998"/>
        <w:gridCol w:w="1368"/>
        <w:gridCol w:w="1441"/>
      </w:tblGrid>
      <w:tr w:rsidR="00E61EA1">
        <w:trPr>
          <w:cantSplit/>
          <w:tblHeader/>
        </w:trPr>
        <w:tc>
          <w:tcPr>
            <w:tcW w:w="7093" w:type="dxa"/>
            <w:gridSpan w:val="6"/>
            <w:tcBorders>
              <w:top w:val="nil"/>
              <w:left w:val="nil"/>
              <w:bottom w:val="nil"/>
              <w:right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b/>
                <w:bCs/>
                <w:color w:val="000000"/>
                <w:sz w:val="18"/>
                <w:szCs w:val="18"/>
              </w:rPr>
              <w:t>anak ke</w:t>
            </w:r>
          </w:p>
        </w:tc>
      </w:tr>
      <w:tr w:rsidR="00E61EA1">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42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Cumulative Percent</w:t>
            </w:r>
          </w:p>
        </w:tc>
      </w:tr>
      <w:tr w:rsidR="00E61EA1">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Valid</w:t>
            </w:r>
          </w:p>
        </w:tc>
        <w:tc>
          <w:tcPr>
            <w:tcW w:w="142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anak pertama</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28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87.5</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87.5</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87.5</w:t>
            </w:r>
          </w:p>
        </w:tc>
      </w:tr>
      <w:tr w:rsidR="00E61EA1">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424"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anak kedua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4</w:t>
            </w:r>
          </w:p>
        </w:tc>
        <w:tc>
          <w:tcPr>
            <w:tcW w:w="998"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12.5</w:t>
            </w:r>
          </w:p>
        </w:tc>
        <w:tc>
          <w:tcPr>
            <w:tcW w:w="1368"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12.5</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r>
      <w:tr w:rsidR="00E61EA1">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42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32</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r>
    </w:tbl>
    <w:p w:rsidR="00E61EA1" w:rsidRDefault="00E61EA1">
      <w:pPr>
        <w:autoSpaceDE w:val="0"/>
        <w:autoSpaceDN w:val="0"/>
        <w:adjustRightInd w:val="0"/>
        <w:spacing w:after="0" w:line="400" w:lineRule="atLeast"/>
        <w:rPr>
          <w:rFonts w:ascii="Times New Roman" w:hAnsi="Times New Roman"/>
          <w:sz w:val="24"/>
          <w:szCs w:val="24"/>
        </w:rPr>
      </w:pPr>
    </w:p>
    <w:p w:rsidR="00E61EA1" w:rsidRDefault="00E61EA1">
      <w:pPr>
        <w:autoSpaceDE w:val="0"/>
        <w:autoSpaceDN w:val="0"/>
        <w:adjustRightInd w:val="0"/>
        <w:spacing w:after="0" w:line="240" w:lineRule="auto"/>
        <w:rPr>
          <w:rFonts w:ascii="Times New Roman" w:hAnsi="Times New Roman"/>
          <w:sz w:val="24"/>
          <w:szCs w:val="24"/>
        </w:rPr>
      </w:pPr>
    </w:p>
    <w:tbl>
      <w:tblPr>
        <w:tblW w:w="703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20"/>
        <w:gridCol w:w="1364"/>
        <w:gridCol w:w="1142"/>
        <w:gridCol w:w="998"/>
        <w:gridCol w:w="1368"/>
        <w:gridCol w:w="1441"/>
      </w:tblGrid>
      <w:tr w:rsidR="00E61EA1">
        <w:trPr>
          <w:cantSplit/>
          <w:tblHeader/>
        </w:trPr>
        <w:tc>
          <w:tcPr>
            <w:tcW w:w="7033" w:type="dxa"/>
            <w:gridSpan w:val="6"/>
            <w:tcBorders>
              <w:top w:val="nil"/>
              <w:left w:val="nil"/>
              <w:bottom w:val="nil"/>
              <w:right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b/>
                <w:bCs/>
                <w:color w:val="000000"/>
                <w:sz w:val="18"/>
                <w:szCs w:val="18"/>
              </w:rPr>
              <w:t>ADL sebelum bibliotherapy</w:t>
            </w:r>
          </w:p>
        </w:tc>
      </w:tr>
      <w:tr w:rsidR="00E61EA1">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36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Cumulative Percent</w:t>
            </w:r>
          </w:p>
        </w:tc>
      </w:tr>
      <w:tr w:rsidR="00E61EA1">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Valid</w:t>
            </w:r>
          </w:p>
        </w:tc>
        <w:tc>
          <w:tcPr>
            <w:tcW w:w="136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Dibantu total</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9.1</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9.1</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9.1</w:t>
            </w:r>
          </w:p>
        </w:tc>
      </w:tr>
      <w:tr w:rsidR="00E61EA1">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364"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di bantu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30</w:t>
            </w:r>
          </w:p>
        </w:tc>
        <w:tc>
          <w:tcPr>
            <w:tcW w:w="998"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90.9</w:t>
            </w:r>
          </w:p>
        </w:tc>
        <w:tc>
          <w:tcPr>
            <w:tcW w:w="1368"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90.9</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r>
      <w:tr w:rsidR="00E61EA1">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36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33</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r>
    </w:tbl>
    <w:p w:rsidR="00E61EA1" w:rsidRDefault="00E61EA1">
      <w:pPr>
        <w:autoSpaceDE w:val="0"/>
        <w:autoSpaceDN w:val="0"/>
        <w:adjustRightInd w:val="0"/>
        <w:spacing w:after="0" w:line="400" w:lineRule="atLeast"/>
        <w:rPr>
          <w:rFonts w:ascii="Times New Roman" w:hAnsi="Times New Roman"/>
          <w:sz w:val="24"/>
          <w:szCs w:val="24"/>
        </w:rPr>
      </w:pPr>
    </w:p>
    <w:p w:rsidR="00E61EA1" w:rsidRDefault="00E61EA1">
      <w:pPr>
        <w:autoSpaceDE w:val="0"/>
        <w:autoSpaceDN w:val="0"/>
        <w:adjustRightInd w:val="0"/>
        <w:spacing w:after="0" w:line="240" w:lineRule="auto"/>
        <w:rPr>
          <w:rFonts w:ascii="Times New Roman" w:hAnsi="Times New Roman"/>
          <w:sz w:val="24"/>
          <w:szCs w:val="24"/>
        </w:rPr>
      </w:pPr>
    </w:p>
    <w:tbl>
      <w:tblPr>
        <w:tblW w:w="661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20"/>
        <w:gridCol w:w="943"/>
        <w:gridCol w:w="1143"/>
        <w:gridCol w:w="998"/>
        <w:gridCol w:w="1368"/>
        <w:gridCol w:w="1441"/>
      </w:tblGrid>
      <w:tr w:rsidR="00E61EA1">
        <w:trPr>
          <w:cantSplit/>
          <w:tblHeader/>
        </w:trPr>
        <w:tc>
          <w:tcPr>
            <w:tcW w:w="6613" w:type="dxa"/>
            <w:gridSpan w:val="6"/>
            <w:tcBorders>
              <w:top w:val="nil"/>
              <w:left w:val="nil"/>
              <w:bottom w:val="nil"/>
              <w:right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b/>
                <w:bCs/>
                <w:color w:val="000000"/>
                <w:sz w:val="18"/>
                <w:szCs w:val="18"/>
              </w:rPr>
              <w:t>ADL sesudah bibliotherapy</w:t>
            </w:r>
          </w:p>
        </w:tc>
      </w:tr>
      <w:tr w:rsidR="00E61EA1">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94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Cumulative Percent</w:t>
            </w:r>
          </w:p>
        </w:tc>
      </w:tr>
      <w:tr w:rsidR="00E61EA1">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Valid</w:t>
            </w:r>
          </w:p>
        </w:tc>
        <w:tc>
          <w:tcPr>
            <w:tcW w:w="94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di bantu</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6.1</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6.1</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6.1</w:t>
            </w:r>
          </w:p>
        </w:tc>
      </w:tr>
      <w:tr w:rsidR="00E61EA1">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943"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mandiri</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31</w:t>
            </w:r>
          </w:p>
        </w:tc>
        <w:tc>
          <w:tcPr>
            <w:tcW w:w="998"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93.9</w:t>
            </w:r>
          </w:p>
        </w:tc>
        <w:tc>
          <w:tcPr>
            <w:tcW w:w="1368"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93.9</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r>
      <w:tr w:rsidR="00E61EA1">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94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33</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r>
    </w:tbl>
    <w:p w:rsidR="00E61EA1" w:rsidRDefault="00E61EA1">
      <w:pPr>
        <w:autoSpaceDE w:val="0"/>
        <w:autoSpaceDN w:val="0"/>
        <w:adjustRightInd w:val="0"/>
        <w:spacing w:after="0" w:line="400" w:lineRule="atLeast"/>
        <w:rPr>
          <w:rFonts w:ascii="Times New Roman" w:hAnsi="Times New Roman"/>
          <w:sz w:val="24"/>
          <w:szCs w:val="24"/>
        </w:rPr>
      </w:pPr>
    </w:p>
    <w:p w:rsidR="00E61EA1" w:rsidRDefault="00676203">
      <w:pPr>
        <w:jc w:val="center"/>
        <w:rPr>
          <w:rFonts w:ascii="Times New Roman" w:hAnsi="Times New Roman"/>
          <w:sz w:val="24"/>
          <w:szCs w:val="24"/>
        </w:rPr>
      </w:pPr>
      <w:r>
        <w:rPr>
          <w:rFonts w:ascii="Times New Roman" w:hAnsi="Times New Roman"/>
          <w:sz w:val="24"/>
          <w:szCs w:val="24"/>
        </w:rPr>
        <w:t>CROSS-TABULATION</w:t>
      </w:r>
    </w:p>
    <w:p w:rsidR="00E61EA1" w:rsidRDefault="00E61EA1">
      <w:pPr>
        <w:autoSpaceDE w:val="0"/>
        <w:autoSpaceDN w:val="0"/>
        <w:adjustRightInd w:val="0"/>
        <w:spacing w:after="0" w:line="240" w:lineRule="auto"/>
        <w:rPr>
          <w:rFonts w:ascii="Times New Roman" w:hAnsi="Times New Roman"/>
          <w:sz w:val="24"/>
          <w:szCs w:val="24"/>
        </w:rPr>
      </w:pPr>
    </w:p>
    <w:tbl>
      <w:tblPr>
        <w:tblW w:w="84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2402"/>
        <w:gridCol w:w="1000"/>
        <w:gridCol w:w="998"/>
        <w:gridCol w:w="1000"/>
        <w:gridCol w:w="1000"/>
        <w:gridCol w:w="1000"/>
        <w:gridCol w:w="1000"/>
      </w:tblGrid>
      <w:tr w:rsidR="00E61EA1">
        <w:trPr>
          <w:cantSplit/>
          <w:tblHeader/>
        </w:trPr>
        <w:tc>
          <w:tcPr>
            <w:tcW w:w="8400" w:type="dxa"/>
            <w:gridSpan w:val="7"/>
            <w:tcBorders>
              <w:top w:val="nil"/>
              <w:left w:val="nil"/>
              <w:bottom w:val="nil"/>
              <w:right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b/>
                <w:bCs/>
                <w:color w:val="000000"/>
                <w:sz w:val="18"/>
                <w:szCs w:val="18"/>
              </w:rPr>
              <w:t>Case Processing Summary</w:t>
            </w:r>
          </w:p>
        </w:tc>
      </w:tr>
      <w:tr w:rsidR="00E61EA1">
        <w:trPr>
          <w:cantSplit/>
          <w:tblHeader/>
        </w:trPr>
        <w:tc>
          <w:tcPr>
            <w:tcW w:w="240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5998"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Cases</w:t>
            </w:r>
          </w:p>
        </w:tc>
      </w:tr>
      <w:tr w:rsidR="00E61EA1">
        <w:trPr>
          <w:cantSplit/>
          <w:tblHeader/>
        </w:trPr>
        <w:tc>
          <w:tcPr>
            <w:tcW w:w="24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998" w:type="dxa"/>
            <w:gridSpan w:val="2"/>
            <w:tcBorders>
              <w:left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Valid</w:t>
            </w:r>
          </w:p>
        </w:tc>
        <w:tc>
          <w:tcPr>
            <w:tcW w:w="2000" w:type="dxa"/>
            <w:gridSpan w:val="2"/>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Missing</w:t>
            </w:r>
          </w:p>
        </w:tc>
        <w:tc>
          <w:tcPr>
            <w:tcW w:w="2000" w:type="dxa"/>
            <w:gridSpan w:val="2"/>
            <w:tcBorders>
              <w:right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Total</w:t>
            </w:r>
          </w:p>
        </w:tc>
      </w:tr>
      <w:tr w:rsidR="00E61EA1">
        <w:trPr>
          <w:cantSplit/>
          <w:tblHeader/>
        </w:trPr>
        <w:tc>
          <w:tcPr>
            <w:tcW w:w="240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N</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N</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N</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Percent</w:t>
            </w:r>
          </w:p>
        </w:tc>
      </w:tr>
      <w:tr w:rsidR="00E61EA1">
        <w:trPr>
          <w:cantSplit/>
          <w:tblHeader/>
        </w:trPr>
        <w:tc>
          <w:tcPr>
            <w:tcW w:w="240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jenis kelamin * ADL sebelum bibliotherapy</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97.0%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33</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r>
      <w:tr w:rsidR="00E61EA1">
        <w:trPr>
          <w:cantSplit/>
        </w:trPr>
        <w:tc>
          <w:tcPr>
            <w:tcW w:w="240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umur * ADL sebelum bibliotherapy</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32</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97.0%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33</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r>
    </w:tbl>
    <w:p w:rsidR="00E61EA1" w:rsidRDefault="00E61EA1">
      <w:pPr>
        <w:autoSpaceDE w:val="0"/>
        <w:autoSpaceDN w:val="0"/>
        <w:adjustRightInd w:val="0"/>
        <w:spacing w:after="0" w:line="400" w:lineRule="atLeast"/>
        <w:rPr>
          <w:rFonts w:ascii="Times New Roman" w:hAnsi="Times New Roman"/>
          <w:sz w:val="24"/>
          <w:szCs w:val="24"/>
        </w:rPr>
      </w:pPr>
    </w:p>
    <w:p w:rsidR="00E61EA1" w:rsidRDefault="00E61EA1">
      <w:pPr>
        <w:autoSpaceDE w:val="0"/>
        <w:autoSpaceDN w:val="0"/>
        <w:adjustRightInd w:val="0"/>
        <w:spacing w:after="0" w:line="240" w:lineRule="auto"/>
        <w:rPr>
          <w:rFonts w:ascii="Times New Roman" w:hAnsi="Times New Roman"/>
          <w:sz w:val="24"/>
          <w:szCs w:val="24"/>
        </w:rPr>
      </w:pPr>
    </w:p>
    <w:p w:rsidR="00E61EA1" w:rsidRDefault="00E61EA1">
      <w:pPr>
        <w:autoSpaceDE w:val="0"/>
        <w:autoSpaceDN w:val="0"/>
        <w:adjustRightInd w:val="0"/>
        <w:spacing w:after="0" w:line="240" w:lineRule="auto"/>
        <w:rPr>
          <w:rFonts w:ascii="Times New Roman" w:hAnsi="Times New Roman"/>
          <w:sz w:val="24"/>
          <w:szCs w:val="24"/>
        </w:rPr>
      </w:pPr>
    </w:p>
    <w:tbl>
      <w:tblPr>
        <w:tblW w:w="839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1394"/>
        <w:gridCol w:w="1244"/>
        <w:gridCol w:w="2130"/>
        <w:gridCol w:w="1367"/>
        <w:gridCol w:w="1256"/>
        <w:gridCol w:w="1000"/>
      </w:tblGrid>
      <w:tr w:rsidR="00E61EA1">
        <w:trPr>
          <w:cantSplit/>
          <w:tblHeader/>
        </w:trPr>
        <w:tc>
          <w:tcPr>
            <w:tcW w:w="8391" w:type="dxa"/>
            <w:gridSpan w:val="6"/>
            <w:tcBorders>
              <w:top w:val="nil"/>
              <w:left w:val="nil"/>
              <w:bottom w:val="nil"/>
              <w:right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b/>
                <w:bCs/>
                <w:color w:val="000000"/>
                <w:sz w:val="18"/>
                <w:szCs w:val="18"/>
              </w:rPr>
              <w:t>jenis kelamin * ADL sebelum bibliotherapy Crosstabulation</w:t>
            </w:r>
          </w:p>
        </w:tc>
      </w:tr>
      <w:tr w:rsidR="00E61EA1">
        <w:trPr>
          <w:cantSplit/>
          <w:tblHeader/>
        </w:trPr>
        <w:tc>
          <w:tcPr>
            <w:tcW w:w="139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244" w:type="dxa"/>
            <w:tcBorders>
              <w:top w:val="single" w:sz="16" w:space="0" w:color="000000"/>
              <w:left w:val="nil"/>
              <w:bottom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213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2623"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ADL sebelum bibliotherapy</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Total</w:t>
            </w:r>
          </w:p>
        </w:tc>
      </w:tr>
      <w:tr w:rsidR="00E61EA1">
        <w:trPr>
          <w:cantSplit/>
          <w:tblHeader/>
        </w:trPr>
        <w:tc>
          <w:tcPr>
            <w:tcW w:w="139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244" w:type="dxa"/>
            <w:tcBorders>
              <w:top w:val="nil"/>
              <w:left w:val="nil"/>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213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367"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Dibantu total</w:t>
            </w:r>
          </w:p>
        </w:tc>
        <w:tc>
          <w:tcPr>
            <w:tcW w:w="1256" w:type="dxa"/>
            <w:tcBorders>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di bantu</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61EA1" w:rsidRDefault="00E61EA1">
            <w:pPr>
              <w:autoSpaceDE w:val="0"/>
              <w:autoSpaceDN w:val="0"/>
              <w:adjustRightInd w:val="0"/>
              <w:spacing w:after="0" w:line="240" w:lineRule="auto"/>
              <w:rPr>
                <w:rFonts w:ascii="Times New Roman" w:hAnsi="Times New Roman"/>
                <w:color w:val="000000"/>
                <w:sz w:val="18"/>
                <w:szCs w:val="18"/>
              </w:rPr>
            </w:pPr>
          </w:p>
        </w:tc>
      </w:tr>
      <w:tr w:rsidR="00E61EA1">
        <w:trPr>
          <w:cantSplit/>
          <w:tblHeader/>
        </w:trPr>
        <w:tc>
          <w:tcPr>
            <w:tcW w:w="139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jenis kelamin</w:t>
            </w:r>
          </w:p>
        </w:tc>
        <w:tc>
          <w:tcPr>
            <w:tcW w:w="1244" w:type="dxa"/>
            <w:vMerge w:val="restart"/>
            <w:tcBorders>
              <w:top w:val="single" w:sz="16" w:space="0" w:color="000000"/>
              <w:left w:val="nil"/>
              <w:right w:val="nil"/>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laki laki</w:t>
            </w:r>
          </w:p>
        </w:tc>
        <w:tc>
          <w:tcPr>
            <w:tcW w:w="213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Count</w:t>
            </w:r>
          </w:p>
        </w:tc>
        <w:tc>
          <w:tcPr>
            <w:tcW w:w="136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w:t>
            </w:r>
          </w:p>
        </w:tc>
        <w:tc>
          <w:tcPr>
            <w:tcW w:w="1256" w:type="dxa"/>
            <w:tcBorders>
              <w:top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19</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20</w:t>
            </w:r>
          </w:p>
        </w:tc>
      </w:tr>
      <w:tr w:rsidR="00E61EA1">
        <w:trPr>
          <w:cantSplit/>
          <w:tblHeader/>
        </w:trPr>
        <w:tc>
          <w:tcPr>
            <w:tcW w:w="139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244" w:type="dxa"/>
            <w:vMerge/>
            <w:tcBorders>
              <w:top w:val="single" w:sz="16" w:space="0" w:color="000000"/>
              <w:left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2130"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Expected Count</w:t>
            </w:r>
          </w:p>
        </w:tc>
        <w:tc>
          <w:tcPr>
            <w:tcW w:w="1367"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1.2</w:t>
            </w:r>
          </w:p>
        </w:tc>
        <w:tc>
          <w:tcPr>
            <w:tcW w:w="1256"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18.8</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20.0</w:t>
            </w:r>
          </w:p>
        </w:tc>
      </w:tr>
      <w:tr w:rsidR="00E61EA1">
        <w:trPr>
          <w:cantSplit/>
          <w:tblHeader/>
        </w:trPr>
        <w:tc>
          <w:tcPr>
            <w:tcW w:w="139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244" w:type="dxa"/>
            <w:vMerge/>
            <w:tcBorders>
              <w:top w:val="single" w:sz="16" w:space="0" w:color="000000"/>
              <w:left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2130"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 within jenis kelamin</w:t>
            </w:r>
          </w:p>
        </w:tc>
        <w:tc>
          <w:tcPr>
            <w:tcW w:w="1367"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5.0%</w:t>
            </w:r>
          </w:p>
        </w:tc>
        <w:tc>
          <w:tcPr>
            <w:tcW w:w="1256"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95.0%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r>
      <w:tr w:rsidR="00E61EA1">
        <w:trPr>
          <w:cantSplit/>
          <w:tblHeader/>
        </w:trPr>
        <w:tc>
          <w:tcPr>
            <w:tcW w:w="139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244" w:type="dxa"/>
            <w:vMerge/>
            <w:tcBorders>
              <w:top w:val="single" w:sz="16" w:space="0" w:color="000000"/>
              <w:left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2130" w:type="dxa"/>
            <w:tcBorders>
              <w:top w:val="nil"/>
              <w:left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 of Total</w:t>
            </w:r>
          </w:p>
        </w:tc>
        <w:tc>
          <w:tcPr>
            <w:tcW w:w="1367" w:type="dxa"/>
            <w:tcBorders>
              <w:top w:val="nil"/>
              <w:lef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3.1%</w:t>
            </w:r>
          </w:p>
        </w:tc>
        <w:tc>
          <w:tcPr>
            <w:tcW w:w="1256" w:type="dxa"/>
            <w:tcBorders>
              <w:top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59.4%</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62.5%</w:t>
            </w:r>
          </w:p>
        </w:tc>
      </w:tr>
      <w:tr w:rsidR="00E61EA1">
        <w:trPr>
          <w:cantSplit/>
          <w:tblHeader/>
        </w:trPr>
        <w:tc>
          <w:tcPr>
            <w:tcW w:w="139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244" w:type="dxa"/>
            <w:vMerge w:val="restart"/>
            <w:tcBorders>
              <w:left w:val="nil"/>
              <w:right w:val="nil"/>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perempuan</w:t>
            </w:r>
          </w:p>
        </w:tc>
        <w:tc>
          <w:tcPr>
            <w:tcW w:w="2130" w:type="dxa"/>
            <w:tcBorders>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Count</w:t>
            </w:r>
          </w:p>
        </w:tc>
        <w:tc>
          <w:tcPr>
            <w:tcW w:w="1367" w:type="dxa"/>
            <w:tcBorders>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w:t>
            </w:r>
          </w:p>
        </w:tc>
        <w:tc>
          <w:tcPr>
            <w:tcW w:w="1256" w:type="dxa"/>
            <w:tcBorders>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11</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12</w:t>
            </w:r>
          </w:p>
        </w:tc>
      </w:tr>
      <w:tr w:rsidR="00E61EA1">
        <w:trPr>
          <w:cantSplit/>
          <w:tblHeader/>
        </w:trPr>
        <w:tc>
          <w:tcPr>
            <w:tcW w:w="139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244" w:type="dxa"/>
            <w:vMerge/>
            <w:tcBorders>
              <w:left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2130"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Expected Count</w:t>
            </w:r>
          </w:p>
        </w:tc>
        <w:tc>
          <w:tcPr>
            <w:tcW w:w="1367"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.8</w:t>
            </w:r>
          </w:p>
        </w:tc>
        <w:tc>
          <w:tcPr>
            <w:tcW w:w="1256"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11.2</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12.0</w:t>
            </w:r>
          </w:p>
        </w:tc>
      </w:tr>
      <w:tr w:rsidR="00E61EA1">
        <w:trPr>
          <w:cantSplit/>
          <w:tblHeader/>
        </w:trPr>
        <w:tc>
          <w:tcPr>
            <w:tcW w:w="139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244" w:type="dxa"/>
            <w:vMerge/>
            <w:tcBorders>
              <w:left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2130"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 within jenis kelamin</w:t>
            </w:r>
          </w:p>
        </w:tc>
        <w:tc>
          <w:tcPr>
            <w:tcW w:w="1367"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8.3%</w:t>
            </w:r>
          </w:p>
        </w:tc>
        <w:tc>
          <w:tcPr>
            <w:tcW w:w="1256"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91.7%</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r>
      <w:tr w:rsidR="00E61EA1">
        <w:trPr>
          <w:cantSplit/>
          <w:tblHeader/>
        </w:trPr>
        <w:tc>
          <w:tcPr>
            <w:tcW w:w="139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244" w:type="dxa"/>
            <w:vMerge/>
            <w:tcBorders>
              <w:left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2130" w:type="dxa"/>
            <w:tcBorders>
              <w:top w:val="nil"/>
              <w:left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 of Total</w:t>
            </w:r>
          </w:p>
        </w:tc>
        <w:tc>
          <w:tcPr>
            <w:tcW w:w="1367" w:type="dxa"/>
            <w:tcBorders>
              <w:top w:val="nil"/>
              <w:lef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3.1%</w:t>
            </w:r>
          </w:p>
        </w:tc>
        <w:tc>
          <w:tcPr>
            <w:tcW w:w="1256" w:type="dxa"/>
            <w:tcBorders>
              <w:top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34.4%</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37.5%</w:t>
            </w:r>
          </w:p>
        </w:tc>
      </w:tr>
      <w:tr w:rsidR="00E61EA1">
        <w:trPr>
          <w:cantSplit/>
          <w:tblHeader/>
        </w:trPr>
        <w:tc>
          <w:tcPr>
            <w:tcW w:w="2638"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Total</w:t>
            </w:r>
          </w:p>
        </w:tc>
        <w:tc>
          <w:tcPr>
            <w:tcW w:w="2130" w:type="dxa"/>
            <w:tcBorders>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Count</w:t>
            </w:r>
          </w:p>
        </w:tc>
        <w:tc>
          <w:tcPr>
            <w:tcW w:w="1367" w:type="dxa"/>
            <w:tcBorders>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2</w:t>
            </w:r>
          </w:p>
        </w:tc>
        <w:tc>
          <w:tcPr>
            <w:tcW w:w="1256" w:type="dxa"/>
            <w:tcBorders>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30</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32</w:t>
            </w:r>
          </w:p>
        </w:tc>
      </w:tr>
      <w:tr w:rsidR="00E61EA1">
        <w:trPr>
          <w:cantSplit/>
          <w:tblHeader/>
        </w:trPr>
        <w:tc>
          <w:tcPr>
            <w:tcW w:w="263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2130"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Expected Count</w:t>
            </w:r>
          </w:p>
        </w:tc>
        <w:tc>
          <w:tcPr>
            <w:tcW w:w="1367"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2.0</w:t>
            </w:r>
          </w:p>
        </w:tc>
        <w:tc>
          <w:tcPr>
            <w:tcW w:w="1256"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32.0</w:t>
            </w:r>
          </w:p>
        </w:tc>
      </w:tr>
      <w:tr w:rsidR="00E61EA1">
        <w:trPr>
          <w:cantSplit/>
          <w:tblHeader/>
        </w:trPr>
        <w:tc>
          <w:tcPr>
            <w:tcW w:w="263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2130"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 within jenis kelamin</w:t>
            </w:r>
          </w:p>
        </w:tc>
        <w:tc>
          <w:tcPr>
            <w:tcW w:w="1367"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6.2%</w:t>
            </w:r>
          </w:p>
        </w:tc>
        <w:tc>
          <w:tcPr>
            <w:tcW w:w="1256"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93.8%</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r>
      <w:tr w:rsidR="00E61EA1">
        <w:trPr>
          <w:cantSplit/>
        </w:trPr>
        <w:tc>
          <w:tcPr>
            <w:tcW w:w="263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213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 of Total</w:t>
            </w:r>
          </w:p>
        </w:tc>
        <w:tc>
          <w:tcPr>
            <w:tcW w:w="136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6.2%</w:t>
            </w:r>
          </w:p>
        </w:tc>
        <w:tc>
          <w:tcPr>
            <w:tcW w:w="1256" w:type="dxa"/>
            <w:tcBorders>
              <w:top w:val="nil"/>
              <w:bottom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93.8%</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r>
    </w:tbl>
    <w:p w:rsidR="00E61EA1" w:rsidRDefault="00E61EA1">
      <w:pPr>
        <w:autoSpaceDE w:val="0"/>
        <w:autoSpaceDN w:val="0"/>
        <w:adjustRightInd w:val="0"/>
        <w:spacing w:after="0" w:line="400" w:lineRule="atLeast"/>
        <w:rPr>
          <w:rFonts w:ascii="Times New Roman" w:hAnsi="Times New Roman"/>
          <w:sz w:val="24"/>
          <w:szCs w:val="24"/>
        </w:rPr>
      </w:pPr>
    </w:p>
    <w:p w:rsidR="00E61EA1" w:rsidRDefault="00E61EA1">
      <w:pPr>
        <w:autoSpaceDE w:val="0"/>
        <w:autoSpaceDN w:val="0"/>
        <w:adjustRightInd w:val="0"/>
        <w:spacing w:after="0" w:line="240" w:lineRule="auto"/>
        <w:rPr>
          <w:rFonts w:ascii="Times New Roman" w:hAnsi="Times New Roman"/>
          <w:sz w:val="24"/>
          <w:szCs w:val="24"/>
        </w:rPr>
      </w:pPr>
    </w:p>
    <w:tbl>
      <w:tblPr>
        <w:tblW w:w="698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20"/>
        <w:gridCol w:w="1063"/>
        <w:gridCol w:w="1574"/>
        <w:gridCol w:w="1368"/>
        <w:gridCol w:w="1257"/>
        <w:gridCol w:w="1000"/>
      </w:tblGrid>
      <w:tr w:rsidR="00E61EA1">
        <w:trPr>
          <w:cantSplit/>
          <w:tblHeader/>
        </w:trPr>
        <w:tc>
          <w:tcPr>
            <w:tcW w:w="6982" w:type="dxa"/>
            <w:gridSpan w:val="6"/>
            <w:tcBorders>
              <w:top w:val="nil"/>
              <w:left w:val="nil"/>
              <w:bottom w:val="nil"/>
              <w:right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b/>
                <w:bCs/>
                <w:color w:val="000000"/>
                <w:sz w:val="18"/>
                <w:szCs w:val="18"/>
              </w:rPr>
              <w:t>umur * ADL sebelum bibliotherapy Crosstabulation</w:t>
            </w:r>
          </w:p>
        </w:tc>
      </w:tr>
      <w:tr w:rsidR="00E61EA1">
        <w:trPr>
          <w:cantSplit/>
          <w:tblHeader/>
        </w:trPr>
        <w:tc>
          <w:tcPr>
            <w:tcW w:w="72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063" w:type="dxa"/>
            <w:tcBorders>
              <w:top w:val="single" w:sz="16" w:space="0" w:color="000000"/>
              <w:left w:val="nil"/>
              <w:bottom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57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2625"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ADL sebelum bibliotherapy</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Total</w:t>
            </w:r>
          </w:p>
        </w:tc>
      </w:tr>
      <w:tr w:rsidR="00E61EA1">
        <w:trPr>
          <w:cantSplit/>
          <w:tblHeader/>
        </w:trPr>
        <w:tc>
          <w:tcPr>
            <w:tcW w:w="72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063" w:type="dxa"/>
            <w:tcBorders>
              <w:top w:val="nil"/>
              <w:left w:val="nil"/>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57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368"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Dibantu total</w:t>
            </w:r>
          </w:p>
        </w:tc>
        <w:tc>
          <w:tcPr>
            <w:tcW w:w="1257" w:type="dxa"/>
            <w:tcBorders>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di bantu</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61EA1" w:rsidRDefault="00E61EA1">
            <w:pPr>
              <w:autoSpaceDE w:val="0"/>
              <w:autoSpaceDN w:val="0"/>
              <w:adjustRightInd w:val="0"/>
              <w:spacing w:after="0" w:line="240" w:lineRule="auto"/>
              <w:rPr>
                <w:rFonts w:ascii="Times New Roman" w:hAnsi="Times New Roman"/>
                <w:color w:val="000000"/>
                <w:sz w:val="18"/>
                <w:szCs w:val="18"/>
              </w:rPr>
            </w:pPr>
          </w:p>
        </w:tc>
      </w:tr>
      <w:tr w:rsidR="00E61EA1">
        <w:trPr>
          <w:cantSplit/>
          <w:tblHeader/>
        </w:trPr>
        <w:tc>
          <w:tcPr>
            <w:tcW w:w="72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umur</w:t>
            </w:r>
          </w:p>
        </w:tc>
        <w:tc>
          <w:tcPr>
            <w:tcW w:w="1063" w:type="dxa"/>
            <w:vMerge w:val="restart"/>
            <w:tcBorders>
              <w:top w:val="single" w:sz="16" w:space="0" w:color="000000"/>
              <w:left w:val="nil"/>
              <w:right w:val="nil"/>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5-6 tahun</w:t>
            </w:r>
          </w:p>
        </w:tc>
        <w:tc>
          <w:tcPr>
            <w:tcW w:w="157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Count</w:t>
            </w:r>
          </w:p>
        </w:tc>
        <w:tc>
          <w:tcPr>
            <w:tcW w:w="13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2</w:t>
            </w:r>
          </w:p>
        </w:tc>
        <w:tc>
          <w:tcPr>
            <w:tcW w:w="1257" w:type="dxa"/>
            <w:tcBorders>
              <w:top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22</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24</w:t>
            </w:r>
          </w:p>
        </w:tc>
      </w:tr>
      <w:tr w:rsidR="00E61EA1">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063" w:type="dxa"/>
            <w:vMerge/>
            <w:tcBorders>
              <w:top w:val="single" w:sz="16" w:space="0" w:color="000000"/>
              <w:left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574"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Expected Count</w:t>
            </w:r>
          </w:p>
        </w:tc>
        <w:tc>
          <w:tcPr>
            <w:tcW w:w="1368"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1.5</w:t>
            </w:r>
          </w:p>
        </w:tc>
        <w:tc>
          <w:tcPr>
            <w:tcW w:w="1257"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22.5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24.0</w:t>
            </w:r>
          </w:p>
        </w:tc>
      </w:tr>
      <w:tr w:rsidR="00E61EA1">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063" w:type="dxa"/>
            <w:vMerge/>
            <w:tcBorders>
              <w:top w:val="single" w:sz="16" w:space="0" w:color="000000"/>
              <w:left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574"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 within umur</w:t>
            </w:r>
          </w:p>
        </w:tc>
        <w:tc>
          <w:tcPr>
            <w:tcW w:w="1368"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8.3%</w:t>
            </w:r>
          </w:p>
        </w:tc>
        <w:tc>
          <w:tcPr>
            <w:tcW w:w="1257"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91.7%</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r>
      <w:tr w:rsidR="00E61EA1">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063" w:type="dxa"/>
            <w:vMerge/>
            <w:tcBorders>
              <w:top w:val="single" w:sz="16" w:space="0" w:color="000000"/>
              <w:left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574" w:type="dxa"/>
            <w:tcBorders>
              <w:top w:val="nil"/>
              <w:left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 of Total</w:t>
            </w:r>
          </w:p>
        </w:tc>
        <w:tc>
          <w:tcPr>
            <w:tcW w:w="1368" w:type="dxa"/>
            <w:tcBorders>
              <w:top w:val="nil"/>
              <w:lef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6.2%</w:t>
            </w:r>
          </w:p>
        </w:tc>
        <w:tc>
          <w:tcPr>
            <w:tcW w:w="1257" w:type="dxa"/>
            <w:tcBorders>
              <w:top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68.8%</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75.0%</w:t>
            </w:r>
          </w:p>
        </w:tc>
      </w:tr>
      <w:tr w:rsidR="00E61EA1">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063" w:type="dxa"/>
            <w:vMerge w:val="restart"/>
            <w:tcBorders>
              <w:left w:val="nil"/>
              <w:right w:val="nil"/>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7-8 tahun</w:t>
            </w:r>
          </w:p>
        </w:tc>
        <w:tc>
          <w:tcPr>
            <w:tcW w:w="1574" w:type="dxa"/>
            <w:tcBorders>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Count</w:t>
            </w:r>
          </w:p>
        </w:tc>
        <w:tc>
          <w:tcPr>
            <w:tcW w:w="1368" w:type="dxa"/>
            <w:tcBorders>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0</w:t>
            </w:r>
          </w:p>
        </w:tc>
        <w:tc>
          <w:tcPr>
            <w:tcW w:w="1257" w:type="dxa"/>
            <w:tcBorders>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8</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8</w:t>
            </w:r>
          </w:p>
        </w:tc>
      </w:tr>
      <w:tr w:rsidR="00E61EA1">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063" w:type="dxa"/>
            <w:vMerge/>
            <w:tcBorders>
              <w:left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574"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Expected Count</w:t>
            </w:r>
          </w:p>
        </w:tc>
        <w:tc>
          <w:tcPr>
            <w:tcW w:w="1368"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.5</w:t>
            </w:r>
          </w:p>
        </w:tc>
        <w:tc>
          <w:tcPr>
            <w:tcW w:w="1257"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7.5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8.0</w:t>
            </w:r>
          </w:p>
        </w:tc>
      </w:tr>
      <w:tr w:rsidR="00E61EA1">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063" w:type="dxa"/>
            <w:vMerge/>
            <w:tcBorders>
              <w:left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574"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 within umur</w:t>
            </w:r>
          </w:p>
        </w:tc>
        <w:tc>
          <w:tcPr>
            <w:tcW w:w="1368"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.0%</w:t>
            </w:r>
          </w:p>
        </w:tc>
        <w:tc>
          <w:tcPr>
            <w:tcW w:w="1257"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r>
      <w:tr w:rsidR="00E61EA1">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063" w:type="dxa"/>
            <w:vMerge/>
            <w:tcBorders>
              <w:left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574" w:type="dxa"/>
            <w:tcBorders>
              <w:top w:val="nil"/>
              <w:left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 of Total</w:t>
            </w:r>
          </w:p>
        </w:tc>
        <w:tc>
          <w:tcPr>
            <w:tcW w:w="1368" w:type="dxa"/>
            <w:tcBorders>
              <w:top w:val="nil"/>
              <w:lef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.0%</w:t>
            </w:r>
          </w:p>
        </w:tc>
        <w:tc>
          <w:tcPr>
            <w:tcW w:w="1257" w:type="dxa"/>
            <w:tcBorders>
              <w:top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25.0%</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25.0%</w:t>
            </w:r>
          </w:p>
        </w:tc>
      </w:tr>
      <w:tr w:rsidR="00E61EA1">
        <w:trPr>
          <w:cantSplit/>
          <w:tblHeader/>
        </w:trPr>
        <w:tc>
          <w:tcPr>
            <w:tcW w:w="1783"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Total</w:t>
            </w:r>
          </w:p>
        </w:tc>
        <w:tc>
          <w:tcPr>
            <w:tcW w:w="1574" w:type="dxa"/>
            <w:tcBorders>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Count</w:t>
            </w:r>
          </w:p>
        </w:tc>
        <w:tc>
          <w:tcPr>
            <w:tcW w:w="1368" w:type="dxa"/>
            <w:tcBorders>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2</w:t>
            </w:r>
          </w:p>
        </w:tc>
        <w:tc>
          <w:tcPr>
            <w:tcW w:w="1257" w:type="dxa"/>
            <w:tcBorders>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30</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32</w:t>
            </w:r>
          </w:p>
        </w:tc>
      </w:tr>
      <w:tr w:rsidR="00E61EA1">
        <w:trPr>
          <w:cantSplit/>
          <w:tblHeader/>
        </w:trPr>
        <w:tc>
          <w:tcPr>
            <w:tcW w:w="178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574"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Expected Count</w:t>
            </w:r>
          </w:p>
        </w:tc>
        <w:tc>
          <w:tcPr>
            <w:tcW w:w="1368"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2.0</w:t>
            </w:r>
          </w:p>
        </w:tc>
        <w:tc>
          <w:tcPr>
            <w:tcW w:w="1257"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32.0</w:t>
            </w:r>
          </w:p>
        </w:tc>
      </w:tr>
      <w:tr w:rsidR="00E61EA1">
        <w:trPr>
          <w:cantSplit/>
          <w:tblHeader/>
        </w:trPr>
        <w:tc>
          <w:tcPr>
            <w:tcW w:w="178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574"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 within umur</w:t>
            </w:r>
          </w:p>
        </w:tc>
        <w:tc>
          <w:tcPr>
            <w:tcW w:w="1368"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6.2%</w:t>
            </w:r>
          </w:p>
        </w:tc>
        <w:tc>
          <w:tcPr>
            <w:tcW w:w="1257"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93.8%</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r>
      <w:tr w:rsidR="00E61EA1">
        <w:trPr>
          <w:cantSplit/>
          <w:tblHeader/>
        </w:trPr>
        <w:tc>
          <w:tcPr>
            <w:tcW w:w="178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574"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E61EA1">
            <w:pPr>
              <w:autoSpaceDE w:val="0"/>
              <w:autoSpaceDN w:val="0"/>
              <w:adjustRightInd w:val="0"/>
              <w:spacing w:after="0" w:line="320" w:lineRule="atLeast"/>
              <w:rPr>
                <w:rFonts w:ascii="Times New Roman" w:hAnsi="Times New Roman"/>
                <w:color w:val="000000"/>
                <w:sz w:val="18"/>
                <w:szCs w:val="18"/>
              </w:rPr>
            </w:pPr>
          </w:p>
        </w:tc>
        <w:tc>
          <w:tcPr>
            <w:tcW w:w="1368"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E61EA1">
            <w:pPr>
              <w:autoSpaceDE w:val="0"/>
              <w:autoSpaceDN w:val="0"/>
              <w:adjustRightInd w:val="0"/>
              <w:spacing w:after="0" w:line="320" w:lineRule="atLeast"/>
              <w:jc w:val="right"/>
              <w:rPr>
                <w:rFonts w:ascii="Times New Roman" w:hAnsi="Times New Roman"/>
                <w:color w:val="000000"/>
                <w:sz w:val="18"/>
                <w:szCs w:val="18"/>
              </w:rPr>
            </w:pPr>
          </w:p>
        </w:tc>
        <w:tc>
          <w:tcPr>
            <w:tcW w:w="1257" w:type="dxa"/>
            <w:tcBorders>
              <w:top w:val="nil"/>
              <w:bottom w:val="nil"/>
            </w:tcBorders>
            <w:shd w:val="clear" w:color="auto" w:fill="FFFFFF"/>
            <w:tcMar>
              <w:top w:w="30" w:type="dxa"/>
              <w:left w:w="30" w:type="dxa"/>
              <w:bottom w:w="30" w:type="dxa"/>
              <w:right w:w="30" w:type="dxa"/>
            </w:tcMar>
            <w:vAlign w:val="center"/>
          </w:tcPr>
          <w:p w:rsidR="00E61EA1" w:rsidRDefault="00E61EA1">
            <w:pPr>
              <w:autoSpaceDE w:val="0"/>
              <w:autoSpaceDN w:val="0"/>
              <w:adjustRightInd w:val="0"/>
              <w:spacing w:after="0" w:line="320" w:lineRule="atLeast"/>
              <w:jc w:val="right"/>
              <w:rPr>
                <w:rFonts w:ascii="Times New Roman" w:hAnsi="Times New Roman"/>
                <w:color w:val="000000"/>
                <w:sz w:val="18"/>
                <w:szCs w:val="18"/>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61EA1" w:rsidRDefault="00E61EA1">
            <w:pPr>
              <w:autoSpaceDE w:val="0"/>
              <w:autoSpaceDN w:val="0"/>
              <w:adjustRightInd w:val="0"/>
              <w:spacing w:after="0" w:line="320" w:lineRule="atLeast"/>
              <w:jc w:val="right"/>
              <w:rPr>
                <w:rFonts w:ascii="Times New Roman" w:hAnsi="Times New Roman"/>
                <w:color w:val="000000"/>
                <w:sz w:val="18"/>
                <w:szCs w:val="18"/>
              </w:rPr>
            </w:pPr>
          </w:p>
        </w:tc>
      </w:tr>
      <w:tr w:rsidR="00E61EA1">
        <w:trPr>
          <w:cantSplit/>
        </w:trPr>
        <w:tc>
          <w:tcPr>
            <w:tcW w:w="178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57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 of Total</w:t>
            </w:r>
          </w:p>
        </w:tc>
        <w:tc>
          <w:tcPr>
            <w:tcW w:w="13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6.2%</w:t>
            </w:r>
          </w:p>
        </w:tc>
        <w:tc>
          <w:tcPr>
            <w:tcW w:w="1257" w:type="dxa"/>
            <w:tcBorders>
              <w:top w:val="nil"/>
              <w:bottom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93.8%</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r>
    </w:tbl>
    <w:p w:rsidR="00E61EA1" w:rsidRDefault="00676203">
      <w:pPr>
        <w:autoSpaceDE w:val="0"/>
        <w:autoSpaceDN w:val="0"/>
        <w:adjustRightInd w:val="0"/>
        <w:spacing w:after="0" w:line="400" w:lineRule="atLeast"/>
        <w:rPr>
          <w:rFonts w:ascii="Times New Roman" w:hAnsi="Times New Roman"/>
          <w:sz w:val="24"/>
          <w:szCs w:val="24"/>
        </w:rPr>
      </w:pPr>
      <w:r>
        <w:rPr>
          <w:rFonts w:ascii="Times New Roman" w:hAnsi="Times New Roman"/>
          <w:sz w:val="24"/>
          <w:szCs w:val="24"/>
        </w:rPr>
        <w:t>Anak keberapa sebelum Bibliotherapy</w:t>
      </w:r>
    </w:p>
    <w:tbl>
      <w:tblPr>
        <w:tblStyle w:val="TableGrid"/>
        <w:tblW w:w="9242" w:type="dxa"/>
        <w:tblLayout w:type="fixed"/>
        <w:tblLook w:val="04A0" w:firstRow="1" w:lastRow="0" w:firstColumn="1" w:lastColumn="0" w:noHBand="0" w:noVBand="1"/>
      </w:tblPr>
      <w:tblGrid>
        <w:gridCol w:w="1540"/>
        <w:gridCol w:w="1540"/>
        <w:gridCol w:w="1540"/>
        <w:gridCol w:w="1540"/>
        <w:gridCol w:w="1541"/>
        <w:gridCol w:w="1541"/>
      </w:tblGrid>
      <w:tr w:rsidR="00E61EA1">
        <w:tc>
          <w:tcPr>
            <w:tcW w:w="4620" w:type="dxa"/>
            <w:gridSpan w:val="3"/>
            <w:vMerge w:val="restart"/>
          </w:tcPr>
          <w:p w:rsidR="00E61EA1" w:rsidRDefault="00E61EA1">
            <w:pPr>
              <w:widowControl w:val="0"/>
              <w:autoSpaceDE w:val="0"/>
              <w:autoSpaceDN w:val="0"/>
              <w:adjustRightInd w:val="0"/>
              <w:spacing w:after="0" w:line="240" w:lineRule="auto"/>
              <w:jc w:val="both"/>
              <w:rPr>
                <w:rFonts w:ascii="Times New Roman" w:hAnsi="Times New Roman"/>
                <w:sz w:val="24"/>
                <w:szCs w:val="24"/>
              </w:rPr>
            </w:pPr>
          </w:p>
        </w:tc>
        <w:tc>
          <w:tcPr>
            <w:tcW w:w="3081" w:type="dxa"/>
            <w:gridSpan w:val="2"/>
          </w:tcPr>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Pre ADL</w:t>
            </w:r>
          </w:p>
        </w:tc>
        <w:tc>
          <w:tcPr>
            <w:tcW w:w="1541" w:type="dxa"/>
            <w:vMerge w:val="restart"/>
          </w:tcPr>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Total</w:t>
            </w:r>
          </w:p>
        </w:tc>
      </w:tr>
      <w:tr w:rsidR="00E61EA1">
        <w:tc>
          <w:tcPr>
            <w:tcW w:w="4620" w:type="dxa"/>
            <w:gridSpan w:val="3"/>
            <w:vMerge/>
          </w:tcPr>
          <w:p w:rsidR="00E61EA1" w:rsidRDefault="00E61EA1">
            <w:pPr>
              <w:widowControl w:val="0"/>
              <w:autoSpaceDE w:val="0"/>
              <w:autoSpaceDN w:val="0"/>
              <w:adjustRightInd w:val="0"/>
              <w:spacing w:after="0" w:line="240" w:lineRule="auto"/>
              <w:jc w:val="both"/>
              <w:rPr>
                <w:rFonts w:ascii="Times New Roman" w:hAnsi="Times New Roman"/>
                <w:sz w:val="24"/>
                <w:szCs w:val="24"/>
              </w:rPr>
            </w:pPr>
          </w:p>
        </w:tc>
        <w:tc>
          <w:tcPr>
            <w:tcW w:w="1540" w:type="dxa"/>
          </w:tcPr>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Dibantu total</w:t>
            </w:r>
          </w:p>
        </w:tc>
        <w:tc>
          <w:tcPr>
            <w:tcW w:w="1541" w:type="dxa"/>
          </w:tcPr>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Dibantu</w:t>
            </w:r>
          </w:p>
        </w:tc>
        <w:tc>
          <w:tcPr>
            <w:tcW w:w="1541" w:type="dxa"/>
            <w:vMerge/>
          </w:tcPr>
          <w:p w:rsidR="00E61EA1" w:rsidRDefault="00E61EA1">
            <w:pPr>
              <w:widowControl w:val="0"/>
              <w:autoSpaceDE w:val="0"/>
              <w:autoSpaceDN w:val="0"/>
              <w:adjustRightInd w:val="0"/>
              <w:spacing w:after="0" w:line="240" w:lineRule="auto"/>
              <w:jc w:val="both"/>
              <w:rPr>
                <w:rFonts w:ascii="Times New Roman" w:hAnsi="Times New Roman"/>
                <w:sz w:val="24"/>
                <w:szCs w:val="24"/>
              </w:rPr>
            </w:pPr>
          </w:p>
        </w:tc>
      </w:tr>
      <w:tr w:rsidR="00E61EA1">
        <w:trPr>
          <w:trHeight w:val="1582"/>
        </w:trPr>
        <w:tc>
          <w:tcPr>
            <w:tcW w:w="1540" w:type="dxa"/>
            <w:vMerge w:val="restart"/>
            <w:tcBorders>
              <w:right w:val="nil"/>
            </w:tcBorders>
          </w:tcPr>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Anak ke</w:t>
            </w:r>
          </w:p>
        </w:tc>
        <w:tc>
          <w:tcPr>
            <w:tcW w:w="1540" w:type="dxa"/>
            <w:tcBorders>
              <w:left w:val="nil"/>
            </w:tcBorders>
          </w:tcPr>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Anak pertama</w:t>
            </w:r>
          </w:p>
        </w:tc>
        <w:tc>
          <w:tcPr>
            <w:tcW w:w="1540" w:type="dxa"/>
          </w:tcPr>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count</w:t>
            </w:r>
          </w:p>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Expected count</w:t>
            </w:r>
          </w:p>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within anak ke</w:t>
            </w:r>
          </w:p>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of totala</w:t>
            </w:r>
          </w:p>
        </w:tc>
        <w:tc>
          <w:tcPr>
            <w:tcW w:w="1540" w:type="dxa"/>
          </w:tcPr>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w:t>
            </w:r>
          </w:p>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1.8</w:t>
            </w:r>
          </w:p>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7.1%</w:t>
            </w:r>
          </w:p>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6.25</w:t>
            </w:r>
          </w:p>
        </w:tc>
        <w:tc>
          <w:tcPr>
            <w:tcW w:w="1541" w:type="dxa"/>
            <w:vMerge w:val="restart"/>
          </w:tcPr>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26</w:t>
            </w:r>
          </w:p>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26.2</w:t>
            </w:r>
          </w:p>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92.9%</w:t>
            </w:r>
          </w:p>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81.2%</w:t>
            </w:r>
          </w:p>
        </w:tc>
        <w:tc>
          <w:tcPr>
            <w:tcW w:w="1541" w:type="dxa"/>
          </w:tcPr>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28</w:t>
            </w:r>
          </w:p>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28.0</w:t>
            </w:r>
          </w:p>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100.0%</w:t>
            </w:r>
          </w:p>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87.5%</w:t>
            </w:r>
          </w:p>
        </w:tc>
      </w:tr>
      <w:tr w:rsidR="00E61EA1">
        <w:trPr>
          <w:trHeight w:val="1625"/>
        </w:trPr>
        <w:tc>
          <w:tcPr>
            <w:tcW w:w="1540" w:type="dxa"/>
            <w:vMerge/>
            <w:tcBorders>
              <w:right w:val="nil"/>
            </w:tcBorders>
          </w:tcPr>
          <w:p w:rsidR="00E61EA1" w:rsidRDefault="00E61EA1">
            <w:pPr>
              <w:widowControl w:val="0"/>
              <w:autoSpaceDE w:val="0"/>
              <w:autoSpaceDN w:val="0"/>
              <w:adjustRightInd w:val="0"/>
              <w:spacing w:after="0" w:line="240" w:lineRule="auto"/>
              <w:jc w:val="both"/>
              <w:rPr>
                <w:rFonts w:ascii="Times New Roman" w:hAnsi="Times New Roman"/>
                <w:sz w:val="24"/>
                <w:szCs w:val="24"/>
              </w:rPr>
            </w:pPr>
          </w:p>
        </w:tc>
        <w:tc>
          <w:tcPr>
            <w:tcW w:w="1540" w:type="dxa"/>
            <w:tcBorders>
              <w:left w:val="nil"/>
            </w:tcBorders>
          </w:tcPr>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Anak kedua</w:t>
            </w:r>
          </w:p>
        </w:tc>
        <w:tc>
          <w:tcPr>
            <w:tcW w:w="1540" w:type="dxa"/>
          </w:tcPr>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count</w:t>
            </w:r>
          </w:p>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Expected count</w:t>
            </w:r>
          </w:p>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within anak ke</w:t>
            </w:r>
          </w:p>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of total</w:t>
            </w:r>
          </w:p>
        </w:tc>
        <w:tc>
          <w:tcPr>
            <w:tcW w:w="1540" w:type="dxa"/>
          </w:tcPr>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0</w:t>
            </w:r>
          </w:p>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w:t>
            </w:r>
          </w:p>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0%</w:t>
            </w:r>
          </w:p>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0%</w:t>
            </w:r>
          </w:p>
        </w:tc>
        <w:tc>
          <w:tcPr>
            <w:tcW w:w="1541" w:type="dxa"/>
          </w:tcPr>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w:t>
            </w:r>
          </w:p>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3.8</w:t>
            </w:r>
          </w:p>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100.0%</w:t>
            </w:r>
          </w:p>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12.5%</w:t>
            </w:r>
          </w:p>
        </w:tc>
        <w:tc>
          <w:tcPr>
            <w:tcW w:w="1541" w:type="dxa"/>
          </w:tcPr>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w:t>
            </w:r>
          </w:p>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4.0</w:t>
            </w:r>
          </w:p>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100.0%</w:t>
            </w:r>
          </w:p>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12.5%</w:t>
            </w:r>
          </w:p>
        </w:tc>
      </w:tr>
      <w:tr w:rsidR="00E61EA1">
        <w:trPr>
          <w:trHeight w:val="1582"/>
        </w:trPr>
        <w:tc>
          <w:tcPr>
            <w:tcW w:w="3080" w:type="dxa"/>
            <w:gridSpan w:val="2"/>
          </w:tcPr>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total</w:t>
            </w:r>
          </w:p>
        </w:tc>
        <w:tc>
          <w:tcPr>
            <w:tcW w:w="1540" w:type="dxa"/>
          </w:tcPr>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count</w:t>
            </w:r>
          </w:p>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Expected count</w:t>
            </w:r>
          </w:p>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within anak ke</w:t>
            </w:r>
          </w:p>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of total</w:t>
            </w:r>
          </w:p>
        </w:tc>
        <w:tc>
          <w:tcPr>
            <w:tcW w:w="1540" w:type="dxa"/>
          </w:tcPr>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w:t>
            </w:r>
          </w:p>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w:t>
            </w:r>
          </w:p>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6.2%</w:t>
            </w:r>
          </w:p>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6.2%</w:t>
            </w:r>
          </w:p>
        </w:tc>
        <w:tc>
          <w:tcPr>
            <w:tcW w:w="1541" w:type="dxa"/>
          </w:tcPr>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30</w:t>
            </w:r>
          </w:p>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30.0</w:t>
            </w:r>
          </w:p>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93.8%</w:t>
            </w:r>
          </w:p>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93.8%</w:t>
            </w:r>
          </w:p>
        </w:tc>
        <w:tc>
          <w:tcPr>
            <w:tcW w:w="1541" w:type="dxa"/>
          </w:tcPr>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32</w:t>
            </w:r>
          </w:p>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32.0</w:t>
            </w:r>
          </w:p>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100.0%</w:t>
            </w:r>
          </w:p>
          <w:p w:rsidR="00E61EA1" w:rsidRDefault="006762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100.0%</w:t>
            </w:r>
          </w:p>
        </w:tc>
      </w:tr>
      <w:tr w:rsidR="00E61EA1">
        <w:tc>
          <w:tcPr>
            <w:tcW w:w="9242" w:type="dxa"/>
            <w:gridSpan w:val="6"/>
            <w:tcBorders>
              <w:left w:val="nil"/>
            </w:tcBorders>
          </w:tcPr>
          <w:p w:rsidR="00E61EA1" w:rsidRDefault="00E61EA1">
            <w:pPr>
              <w:widowControl w:val="0"/>
              <w:autoSpaceDE w:val="0"/>
              <w:autoSpaceDN w:val="0"/>
              <w:adjustRightInd w:val="0"/>
              <w:spacing w:after="0" w:line="240" w:lineRule="auto"/>
              <w:jc w:val="both"/>
              <w:rPr>
                <w:rFonts w:ascii="Times New Roman" w:hAnsi="Times New Roman"/>
                <w:sz w:val="24"/>
                <w:szCs w:val="24"/>
              </w:rPr>
            </w:pPr>
          </w:p>
        </w:tc>
      </w:tr>
    </w:tbl>
    <w:p w:rsidR="00E61EA1" w:rsidRDefault="00E61EA1">
      <w:pPr>
        <w:autoSpaceDE w:val="0"/>
        <w:autoSpaceDN w:val="0"/>
        <w:adjustRightInd w:val="0"/>
        <w:spacing w:after="0" w:line="240" w:lineRule="auto"/>
        <w:rPr>
          <w:rFonts w:ascii="Times New Roman" w:hAnsi="Times New Roman"/>
          <w:sz w:val="24"/>
          <w:szCs w:val="24"/>
        </w:rPr>
      </w:pPr>
    </w:p>
    <w:tbl>
      <w:tblPr>
        <w:tblW w:w="84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2402"/>
        <w:gridCol w:w="1000"/>
        <w:gridCol w:w="998"/>
        <w:gridCol w:w="1000"/>
        <w:gridCol w:w="1000"/>
        <w:gridCol w:w="1000"/>
        <w:gridCol w:w="1000"/>
      </w:tblGrid>
      <w:tr w:rsidR="00E61EA1">
        <w:trPr>
          <w:cantSplit/>
          <w:tblHeader/>
        </w:trPr>
        <w:tc>
          <w:tcPr>
            <w:tcW w:w="8400" w:type="dxa"/>
            <w:gridSpan w:val="7"/>
            <w:tcBorders>
              <w:top w:val="nil"/>
              <w:left w:val="nil"/>
              <w:bottom w:val="nil"/>
              <w:right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b/>
                <w:bCs/>
                <w:color w:val="000000"/>
                <w:sz w:val="18"/>
                <w:szCs w:val="18"/>
              </w:rPr>
              <w:t>Case Processing Summary</w:t>
            </w:r>
          </w:p>
        </w:tc>
      </w:tr>
      <w:tr w:rsidR="00E61EA1">
        <w:trPr>
          <w:cantSplit/>
          <w:tblHeader/>
        </w:trPr>
        <w:tc>
          <w:tcPr>
            <w:tcW w:w="240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5998"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Cases</w:t>
            </w:r>
          </w:p>
        </w:tc>
      </w:tr>
      <w:tr w:rsidR="00E61EA1">
        <w:trPr>
          <w:cantSplit/>
          <w:tblHeader/>
        </w:trPr>
        <w:tc>
          <w:tcPr>
            <w:tcW w:w="24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998" w:type="dxa"/>
            <w:gridSpan w:val="2"/>
            <w:tcBorders>
              <w:left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Valid</w:t>
            </w:r>
          </w:p>
        </w:tc>
        <w:tc>
          <w:tcPr>
            <w:tcW w:w="2000" w:type="dxa"/>
            <w:gridSpan w:val="2"/>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Missing</w:t>
            </w:r>
          </w:p>
        </w:tc>
        <w:tc>
          <w:tcPr>
            <w:tcW w:w="2000" w:type="dxa"/>
            <w:gridSpan w:val="2"/>
            <w:tcBorders>
              <w:right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Total</w:t>
            </w:r>
          </w:p>
        </w:tc>
      </w:tr>
      <w:tr w:rsidR="00E61EA1">
        <w:trPr>
          <w:cantSplit/>
          <w:tblHeader/>
        </w:trPr>
        <w:tc>
          <w:tcPr>
            <w:tcW w:w="240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N</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N</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N</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Percent</w:t>
            </w:r>
          </w:p>
        </w:tc>
      </w:tr>
      <w:tr w:rsidR="00E61EA1">
        <w:trPr>
          <w:cantSplit/>
          <w:tblHeader/>
        </w:trPr>
        <w:tc>
          <w:tcPr>
            <w:tcW w:w="240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jenis kelamin * ADL sesudah bibliotherapy</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97.0%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33</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r>
      <w:tr w:rsidR="00E61EA1">
        <w:trPr>
          <w:cantSplit/>
        </w:trPr>
        <w:tc>
          <w:tcPr>
            <w:tcW w:w="24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lastRenderedPageBreak/>
              <w:t>umur * ADL sesudah bibliotherapy</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32</w:t>
            </w:r>
          </w:p>
        </w:tc>
        <w:tc>
          <w:tcPr>
            <w:tcW w:w="998"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97.0%</w:t>
            </w:r>
          </w:p>
        </w:tc>
        <w:tc>
          <w:tcPr>
            <w:tcW w:w="1000"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w:t>
            </w:r>
          </w:p>
        </w:tc>
        <w:tc>
          <w:tcPr>
            <w:tcW w:w="1000"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3.0%</w:t>
            </w:r>
          </w:p>
        </w:tc>
        <w:tc>
          <w:tcPr>
            <w:tcW w:w="1000"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33</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r>
      <w:tr w:rsidR="00E61EA1">
        <w:trPr>
          <w:cantSplit/>
        </w:trPr>
        <w:tc>
          <w:tcPr>
            <w:tcW w:w="240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Anak ke</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32</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97.0%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33</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r>
    </w:tbl>
    <w:p w:rsidR="00E61EA1" w:rsidRDefault="00E61EA1">
      <w:pPr>
        <w:autoSpaceDE w:val="0"/>
        <w:autoSpaceDN w:val="0"/>
        <w:adjustRightInd w:val="0"/>
        <w:spacing w:after="0" w:line="400" w:lineRule="atLeast"/>
        <w:rPr>
          <w:rFonts w:ascii="Times New Roman" w:hAnsi="Times New Roman"/>
          <w:sz w:val="24"/>
          <w:szCs w:val="24"/>
        </w:rPr>
      </w:pPr>
    </w:p>
    <w:p w:rsidR="00E61EA1" w:rsidRDefault="00E61EA1">
      <w:pPr>
        <w:autoSpaceDE w:val="0"/>
        <w:autoSpaceDN w:val="0"/>
        <w:adjustRightInd w:val="0"/>
        <w:spacing w:after="0" w:line="240" w:lineRule="auto"/>
        <w:rPr>
          <w:rFonts w:ascii="Times New Roman" w:hAnsi="Times New Roman"/>
          <w:sz w:val="24"/>
          <w:szCs w:val="24"/>
        </w:rPr>
      </w:pPr>
    </w:p>
    <w:tbl>
      <w:tblPr>
        <w:tblW w:w="828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1395"/>
        <w:gridCol w:w="1243"/>
        <w:gridCol w:w="2130"/>
        <w:gridCol w:w="1257"/>
        <w:gridCol w:w="1256"/>
        <w:gridCol w:w="1000"/>
      </w:tblGrid>
      <w:tr w:rsidR="00E61EA1">
        <w:trPr>
          <w:cantSplit/>
          <w:tblHeader/>
        </w:trPr>
        <w:tc>
          <w:tcPr>
            <w:tcW w:w="8281" w:type="dxa"/>
            <w:gridSpan w:val="6"/>
            <w:tcBorders>
              <w:top w:val="nil"/>
              <w:left w:val="nil"/>
              <w:bottom w:val="nil"/>
              <w:right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b/>
                <w:bCs/>
                <w:color w:val="000000"/>
                <w:sz w:val="18"/>
                <w:szCs w:val="18"/>
              </w:rPr>
              <w:t>jenis kelamin * ADL sesudah bibliotherapy Crosstabulation</w:t>
            </w:r>
          </w:p>
        </w:tc>
      </w:tr>
      <w:tr w:rsidR="00E61EA1">
        <w:trPr>
          <w:cantSplit/>
          <w:tblHeader/>
        </w:trPr>
        <w:tc>
          <w:tcPr>
            <w:tcW w:w="1395"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243" w:type="dxa"/>
            <w:tcBorders>
              <w:top w:val="single" w:sz="16" w:space="0" w:color="000000"/>
              <w:left w:val="nil"/>
              <w:bottom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213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2513"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ADL sesudah bibliotherapy</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Total</w:t>
            </w:r>
          </w:p>
        </w:tc>
      </w:tr>
      <w:tr w:rsidR="00E61EA1">
        <w:trPr>
          <w:cantSplit/>
          <w:tblHeader/>
        </w:trPr>
        <w:tc>
          <w:tcPr>
            <w:tcW w:w="1395"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243" w:type="dxa"/>
            <w:tcBorders>
              <w:top w:val="nil"/>
              <w:left w:val="nil"/>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213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257"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di bantu</w:t>
            </w:r>
          </w:p>
        </w:tc>
        <w:tc>
          <w:tcPr>
            <w:tcW w:w="1256" w:type="dxa"/>
            <w:tcBorders>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mandiri</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61EA1" w:rsidRDefault="00E61EA1">
            <w:pPr>
              <w:autoSpaceDE w:val="0"/>
              <w:autoSpaceDN w:val="0"/>
              <w:adjustRightInd w:val="0"/>
              <w:spacing w:after="0" w:line="240" w:lineRule="auto"/>
              <w:rPr>
                <w:rFonts w:ascii="Times New Roman" w:hAnsi="Times New Roman"/>
                <w:color w:val="000000"/>
                <w:sz w:val="18"/>
                <w:szCs w:val="18"/>
              </w:rPr>
            </w:pPr>
          </w:p>
        </w:tc>
      </w:tr>
      <w:tr w:rsidR="00E61EA1">
        <w:trPr>
          <w:cantSplit/>
          <w:tblHeader/>
        </w:trPr>
        <w:tc>
          <w:tcPr>
            <w:tcW w:w="139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jenis kelamin</w:t>
            </w:r>
          </w:p>
        </w:tc>
        <w:tc>
          <w:tcPr>
            <w:tcW w:w="1243" w:type="dxa"/>
            <w:vMerge w:val="restart"/>
            <w:tcBorders>
              <w:top w:val="single" w:sz="16" w:space="0" w:color="000000"/>
              <w:left w:val="nil"/>
              <w:right w:val="nil"/>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laki laki</w:t>
            </w:r>
          </w:p>
        </w:tc>
        <w:tc>
          <w:tcPr>
            <w:tcW w:w="213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Count</w:t>
            </w:r>
          </w:p>
        </w:tc>
        <w:tc>
          <w:tcPr>
            <w:tcW w:w="125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w:t>
            </w:r>
          </w:p>
        </w:tc>
        <w:tc>
          <w:tcPr>
            <w:tcW w:w="1256" w:type="dxa"/>
            <w:tcBorders>
              <w:top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19</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20</w:t>
            </w:r>
          </w:p>
        </w:tc>
      </w:tr>
      <w:tr w:rsidR="00E61EA1">
        <w:trPr>
          <w:cantSplit/>
          <w:tblHeader/>
        </w:trPr>
        <w:tc>
          <w:tcPr>
            <w:tcW w:w="139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243" w:type="dxa"/>
            <w:vMerge/>
            <w:tcBorders>
              <w:top w:val="single" w:sz="16" w:space="0" w:color="000000"/>
              <w:left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2130"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Expected Count</w:t>
            </w:r>
          </w:p>
        </w:tc>
        <w:tc>
          <w:tcPr>
            <w:tcW w:w="1257"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.6</w:t>
            </w:r>
          </w:p>
        </w:tc>
        <w:tc>
          <w:tcPr>
            <w:tcW w:w="1256"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19.4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20.0</w:t>
            </w:r>
          </w:p>
        </w:tc>
      </w:tr>
      <w:tr w:rsidR="00E61EA1">
        <w:trPr>
          <w:cantSplit/>
          <w:tblHeader/>
        </w:trPr>
        <w:tc>
          <w:tcPr>
            <w:tcW w:w="139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243" w:type="dxa"/>
            <w:vMerge/>
            <w:tcBorders>
              <w:top w:val="single" w:sz="16" w:space="0" w:color="000000"/>
              <w:left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2130"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 within jenis kelamin</w:t>
            </w:r>
          </w:p>
        </w:tc>
        <w:tc>
          <w:tcPr>
            <w:tcW w:w="1257"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5.0%</w:t>
            </w:r>
          </w:p>
        </w:tc>
        <w:tc>
          <w:tcPr>
            <w:tcW w:w="1256"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95.0%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r>
      <w:tr w:rsidR="00E61EA1">
        <w:trPr>
          <w:cantSplit/>
          <w:tblHeader/>
        </w:trPr>
        <w:tc>
          <w:tcPr>
            <w:tcW w:w="139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243" w:type="dxa"/>
            <w:vMerge/>
            <w:tcBorders>
              <w:top w:val="single" w:sz="16" w:space="0" w:color="000000"/>
              <w:left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2130" w:type="dxa"/>
            <w:tcBorders>
              <w:top w:val="nil"/>
              <w:left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 of Total</w:t>
            </w:r>
          </w:p>
        </w:tc>
        <w:tc>
          <w:tcPr>
            <w:tcW w:w="1257" w:type="dxa"/>
            <w:tcBorders>
              <w:top w:val="nil"/>
              <w:lef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3.1%</w:t>
            </w:r>
          </w:p>
        </w:tc>
        <w:tc>
          <w:tcPr>
            <w:tcW w:w="1256" w:type="dxa"/>
            <w:tcBorders>
              <w:top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59.4%</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62.5%</w:t>
            </w:r>
          </w:p>
        </w:tc>
      </w:tr>
      <w:tr w:rsidR="00E61EA1">
        <w:trPr>
          <w:cantSplit/>
          <w:tblHeader/>
        </w:trPr>
        <w:tc>
          <w:tcPr>
            <w:tcW w:w="139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243" w:type="dxa"/>
            <w:vMerge w:val="restart"/>
            <w:tcBorders>
              <w:left w:val="nil"/>
              <w:right w:val="nil"/>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perempuan</w:t>
            </w:r>
          </w:p>
        </w:tc>
        <w:tc>
          <w:tcPr>
            <w:tcW w:w="2130" w:type="dxa"/>
            <w:tcBorders>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Count</w:t>
            </w:r>
          </w:p>
        </w:tc>
        <w:tc>
          <w:tcPr>
            <w:tcW w:w="1257" w:type="dxa"/>
            <w:tcBorders>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0</w:t>
            </w:r>
          </w:p>
        </w:tc>
        <w:tc>
          <w:tcPr>
            <w:tcW w:w="1256" w:type="dxa"/>
            <w:tcBorders>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12</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12</w:t>
            </w:r>
          </w:p>
        </w:tc>
      </w:tr>
      <w:tr w:rsidR="00E61EA1">
        <w:trPr>
          <w:cantSplit/>
          <w:tblHeader/>
        </w:trPr>
        <w:tc>
          <w:tcPr>
            <w:tcW w:w="139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243" w:type="dxa"/>
            <w:vMerge/>
            <w:tcBorders>
              <w:left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2130"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Expected Count</w:t>
            </w:r>
          </w:p>
        </w:tc>
        <w:tc>
          <w:tcPr>
            <w:tcW w:w="1257"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.4</w:t>
            </w:r>
          </w:p>
        </w:tc>
        <w:tc>
          <w:tcPr>
            <w:tcW w:w="1256"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11.6</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12.0</w:t>
            </w:r>
          </w:p>
        </w:tc>
      </w:tr>
      <w:tr w:rsidR="00E61EA1">
        <w:trPr>
          <w:cantSplit/>
          <w:tblHeader/>
        </w:trPr>
        <w:tc>
          <w:tcPr>
            <w:tcW w:w="139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243" w:type="dxa"/>
            <w:vMerge/>
            <w:tcBorders>
              <w:left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2130"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 within jenis kelamin</w:t>
            </w:r>
          </w:p>
        </w:tc>
        <w:tc>
          <w:tcPr>
            <w:tcW w:w="1257"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.0%</w:t>
            </w:r>
          </w:p>
        </w:tc>
        <w:tc>
          <w:tcPr>
            <w:tcW w:w="1256"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r>
      <w:tr w:rsidR="00E61EA1">
        <w:trPr>
          <w:cantSplit/>
          <w:tblHeader/>
        </w:trPr>
        <w:tc>
          <w:tcPr>
            <w:tcW w:w="139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243" w:type="dxa"/>
            <w:vMerge/>
            <w:tcBorders>
              <w:left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2130" w:type="dxa"/>
            <w:tcBorders>
              <w:top w:val="nil"/>
              <w:left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 of Total</w:t>
            </w:r>
          </w:p>
        </w:tc>
        <w:tc>
          <w:tcPr>
            <w:tcW w:w="1257" w:type="dxa"/>
            <w:tcBorders>
              <w:top w:val="nil"/>
              <w:lef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.0%</w:t>
            </w:r>
          </w:p>
        </w:tc>
        <w:tc>
          <w:tcPr>
            <w:tcW w:w="1256" w:type="dxa"/>
            <w:tcBorders>
              <w:top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37.5%</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37.5%</w:t>
            </w:r>
          </w:p>
        </w:tc>
      </w:tr>
      <w:tr w:rsidR="00E61EA1">
        <w:trPr>
          <w:cantSplit/>
          <w:tblHeader/>
        </w:trPr>
        <w:tc>
          <w:tcPr>
            <w:tcW w:w="2638"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Total</w:t>
            </w:r>
          </w:p>
        </w:tc>
        <w:tc>
          <w:tcPr>
            <w:tcW w:w="2130" w:type="dxa"/>
            <w:tcBorders>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Count</w:t>
            </w:r>
          </w:p>
        </w:tc>
        <w:tc>
          <w:tcPr>
            <w:tcW w:w="1257" w:type="dxa"/>
            <w:tcBorders>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w:t>
            </w:r>
          </w:p>
        </w:tc>
        <w:tc>
          <w:tcPr>
            <w:tcW w:w="1256" w:type="dxa"/>
            <w:tcBorders>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31</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32</w:t>
            </w:r>
          </w:p>
        </w:tc>
      </w:tr>
      <w:tr w:rsidR="00E61EA1">
        <w:trPr>
          <w:cantSplit/>
          <w:tblHeader/>
        </w:trPr>
        <w:tc>
          <w:tcPr>
            <w:tcW w:w="263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2130"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Expected Count</w:t>
            </w:r>
          </w:p>
        </w:tc>
        <w:tc>
          <w:tcPr>
            <w:tcW w:w="1257"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w:t>
            </w:r>
          </w:p>
        </w:tc>
        <w:tc>
          <w:tcPr>
            <w:tcW w:w="1256"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31.0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32.0</w:t>
            </w:r>
          </w:p>
        </w:tc>
      </w:tr>
      <w:tr w:rsidR="00E61EA1">
        <w:trPr>
          <w:cantSplit/>
          <w:tblHeader/>
        </w:trPr>
        <w:tc>
          <w:tcPr>
            <w:tcW w:w="263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2130"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 within jenis kelamin</w:t>
            </w:r>
          </w:p>
        </w:tc>
        <w:tc>
          <w:tcPr>
            <w:tcW w:w="1257"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3.1%</w:t>
            </w:r>
          </w:p>
        </w:tc>
        <w:tc>
          <w:tcPr>
            <w:tcW w:w="1256"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96.9%</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r>
      <w:tr w:rsidR="00E61EA1">
        <w:trPr>
          <w:cantSplit/>
        </w:trPr>
        <w:tc>
          <w:tcPr>
            <w:tcW w:w="263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213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 of Total</w:t>
            </w:r>
          </w:p>
        </w:tc>
        <w:tc>
          <w:tcPr>
            <w:tcW w:w="125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3.1%</w:t>
            </w:r>
          </w:p>
        </w:tc>
        <w:tc>
          <w:tcPr>
            <w:tcW w:w="1256" w:type="dxa"/>
            <w:tcBorders>
              <w:top w:val="nil"/>
              <w:bottom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96.9%</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r>
    </w:tbl>
    <w:p w:rsidR="00E61EA1" w:rsidRDefault="00E61EA1">
      <w:pPr>
        <w:autoSpaceDE w:val="0"/>
        <w:autoSpaceDN w:val="0"/>
        <w:adjustRightInd w:val="0"/>
        <w:spacing w:after="0" w:line="400" w:lineRule="atLeast"/>
        <w:rPr>
          <w:rFonts w:ascii="Times New Roman" w:hAnsi="Times New Roman"/>
          <w:sz w:val="24"/>
          <w:szCs w:val="24"/>
        </w:rPr>
      </w:pPr>
    </w:p>
    <w:p w:rsidR="00E61EA1" w:rsidRDefault="00E61EA1">
      <w:pPr>
        <w:autoSpaceDE w:val="0"/>
        <w:autoSpaceDN w:val="0"/>
        <w:adjustRightInd w:val="0"/>
        <w:spacing w:after="0" w:line="240" w:lineRule="auto"/>
        <w:rPr>
          <w:rFonts w:ascii="Times New Roman" w:hAnsi="Times New Roman"/>
          <w:sz w:val="24"/>
          <w:szCs w:val="24"/>
        </w:rPr>
      </w:pPr>
    </w:p>
    <w:tbl>
      <w:tblPr>
        <w:tblW w:w="687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20"/>
        <w:gridCol w:w="1063"/>
        <w:gridCol w:w="1574"/>
        <w:gridCol w:w="1258"/>
        <w:gridCol w:w="1257"/>
        <w:gridCol w:w="1000"/>
      </w:tblGrid>
      <w:tr w:rsidR="00E61EA1">
        <w:trPr>
          <w:cantSplit/>
          <w:tblHeader/>
        </w:trPr>
        <w:tc>
          <w:tcPr>
            <w:tcW w:w="6872" w:type="dxa"/>
            <w:gridSpan w:val="6"/>
            <w:tcBorders>
              <w:top w:val="nil"/>
              <w:left w:val="nil"/>
              <w:bottom w:val="nil"/>
              <w:right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b/>
                <w:bCs/>
                <w:color w:val="000000"/>
                <w:sz w:val="18"/>
                <w:szCs w:val="18"/>
              </w:rPr>
              <w:t>umur * ADL sesudah bibliotherapy Crosstabulation</w:t>
            </w:r>
          </w:p>
        </w:tc>
      </w:tr>
      <w:tr w:rsidR="00E61EA1">
        <w:trPr>
          <w:cantSplit/>
          <w:tblHeader/>
        </w:trPr>
        <w:tc>
          <w:tcPr>
            <w:tcW w:w="72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063" w:type="dxa"/>
            <w:tcBorders>
              <w:top w:val="single" w:sz="16" w:space="0" w:color="000000"/>
              <w:left w:val="nil"/>
              <w:bottom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57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2515"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ADL sesudah bibliotherapy</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Total</w:t>
            </w:r>
          </w:p>
        </w:tc>
      </w:tr>
      <w:tr w:rsidR="00E61EA1">
        <w:trPr>
          <w:cantSplit/>
          <w:tblHeader/>
        </w:trPr>
        <w:tc>
          <w:tcPr>
            <w:tcW w:w="72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063" w:type="dxa"/>
            <w:tcBorders>
              <w:top w:val="nil"/>
              <w:left w:val="nil"/>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57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258"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di bantu</w:t>
            </w:r>
          </w:p>
        </w:tc>
        <w:tc>
          <w:tcPr>
            <w:tcW w:w="1257" w:type="dxa"/>
            <w:tcBorders>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mandiri</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61EA1" w:rsidRDefault="00E61EA1">
            <w:pPr>
              <w:autoSpaceDE w:val="0"/>
              <w:autoSpaceDN w:val="0"/>
              <w:adjustRightInd w:val="0"/>
              <w:spacing w:after="0" w:line="240" w:lineRule="auto"/>
              <w:rPr>
                <w:rFonts w:ascii="Times New Roman" w:hAnsi="Times New Roman"/>
                <w:color w:val="000000"/>
                <w:sz w:val="18"/>
                <w:szCs w:val="18"/>
              </w:rPr>
            </w:pPr>
          </w:p>
        </w:tc>
      </w:tr>
      <w:tr w:rsidR="00E61EA1">
        <w:trPr>
          <w:cantSplit/>
          <w:tblHeader/>
        </w:trPr>
        <w:tc>
          <w:tcPr>
            <w:tcW w:w="72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umur</w:t>
            </w:r>
          </w:p>
        </w:tc>
        <w:tc>
          <w:tcPr>
            <w:tcW w:w="1063" w:type="dxa"/>
            <w:vMerge w:val="restart"/>
            <w:tcBorders>
              <w:top w:val="single" w:sz="16" w:space="0" w:color="000000"/>
              <w:left w:val="nil"/>
              <w:right w:val="nil"/>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5-6 tahun</w:t>
            </w:r>
          </w:p>
        </w:tc>
        <w:tc>
          <w:tcPr>
            <w:tcW w:w="157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Count</w:t>
            </w:r>
          </w:p>
        </w:tc>
        <w:tc>
          <w:tcPr>
            <w:tcW w:w="125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w:t>
            </w:r>
          </w:p>
        </w:tc>
        <w:tc>
          <w:tcPr>
            <w:tcW w:w="1257" w:type="dxa"/>
            <w:tcBorders>
              <w:top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23</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24</w:t>
            </w:r>
          </w:p>
        </w:tc>
      </w:tr>
      <w:tr w:rsidR="00E61EA1">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063" w:type="dxa"/>
            <w:vMerge/>
            <w:tcBorders>
              <w:top w:val="single" w:sz="16" w:space="0" w:color="000000"/>
              <w:left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574"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Expected Count</w:t>
            </w:r>
          </w:p>
        </w:tc>
        <w:tc>
          <w:tcPr>
            <w:tcW w:w="1258"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.8</w:t>
            </w:r>
          </w:p>
        </w:tc>
        <w:tc>
          <w:tcPr>
            <w:tcW w:w="1257"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23.2</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24.0</w:t>
            </w:r>
          </w:p>
        </w:tc>
      </w:tr>
      <w:tr w:rsidR="00E61EA1">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063" w:type="dxa"/>
            <w:vMerge/>
            <w:tcBorders>
              <w:top w:val="single" w:sz="16" w:space="0" w:color="000000"/>
              <w:left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574"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 within umur</w:t>
            </w:r>
          </w:p>
        </w:tc>
        <w:tc>
          <w:tcPr>
            <w:tcW w:w="1258"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4.2%</w:t>
            </w:r>
          </w:p>
        </w:tc>
        <w:tc>
          <w:tcPr>
            <w:tcW w:w="1257"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95.8%</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r>
      <w:tr w:rsidR="00E61EA1">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063" w:type="dxa"/>
            <w:vMerge/>
            <w:tcBorders>
              <w:top w:val="single" w:sz="16" w:space="0" w:color="000000"/>
              <w:left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574" w:type="dxa"/>
            <w:tcBorders>
              <w:top w:val="nil"/>
              <w:left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 of Total</w:t>
            </w:r>
          </w:p>
        </w:tc>
        <w:tc>
          <w:tcPr>
            <w:tcW w:w="1258" w:type="dxa"/>
            <w:tcBorders>
              <w:top w:val="nil"/>
              <w:lef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3.1%</w:t>
            </w:r>
          </w:p>
        </w:tc>
        <w:tc>
          <w:tcPr>
            <w:tcW w:w="1257" w:type="dxa"/>
            <w:tcBorders>
              <w:top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71.9%</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75.0%</w:t>
            </w:r>
          </w:p>
        </w:tc>
      </w:tr>
      <w:tr w:rsidR="00E61EA1">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063" w:type="dxa"/>
            <w:vMerge w:val="restart"/>
            <w:tcBorders>
              <w:left w:val="nil"/>
              <w:right w:val="nil"/>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7-8 tahun</w:t>
            </w:r>
          </w:p>
        </w:tc>
        <w:tc>
          <w:tcPr>
            <w:tcW w:w="1574" w:type="dxa"/>
            <w:tcBorders>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Count</w:t>
            </w:r>
          </w:p>
        </w:tc>
        <w:tc>
          <w:tcPr>
            <w:tcW w:w="1258" w:type="dxa"/>
            <w:tcBorders>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0</w:t>
            </w:r>
          </w:p>
        </w:tc>
        <w:tc>
          <w:tcPr>
            <w:tcW w:w="1257" w:type="dxa"/>
            <w:tcBorders>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8</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8</w:t>
            </w:r>
          </w:p>
        </w:tc>
      </w:tr>
      <w:tr w:rsidR="00E61EA1">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063" w:type="dxa"/>
            <w:vMerge/>
            <w:tcBorders>
              <w:left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574"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Expected Count</w:t>
            </w:r>
          </w:p>
        </w:tc>
        <w:tc>
          <w:tcPr>
            <w:tcW w:w="1258"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.2</w:t>
            </w:r>
          </w:p>
        </w:tc>
        <w:tc>
          <w:tcPr>
            <w:tcW w:w="1257"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7.8</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8.0</w:t>
            </w:r>
          </w:p>
        </w:tc>
      </w:tr>
      <w:tr w:rsidR="00E61EA1">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063" w:type="dxa"/>
            <w:vMerge/>
            <w:tcBorders>
              <w:left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574"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 within umur</w:t>
            </w:r>
          </w:p>
        </w:tc>
        <w:tc>
          <w:tcPr>
            <w:tcW w:w="1258"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.0%</w:t>
            </w:r>
          </w:p>
        </w:tc>
        <w:tc>
          <w:tcPr>
            <w:tcW w:w="1257"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r>
      <w:tr w:rsidR="00E61EA1">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063" w:type="dxa"/>
            <w:vMerge/>
            <w:tcBorders>
              <w:left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574" w:type="dxa"/>
            <w:tcBorders>
              <w:top w:val="nil"/>
              <w:left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 of Total</w:t>
            </w:r>
          </w:p>
        </w:tc>
        <w:tc>
          <w:tcPr>
            <w:tcW w:w="1258" w:type="dxa"/>
            <w:tcBorders>
              <w:top w:val="nil"/>
              <w:lef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.0%</w:t>
            </w:r>
          </w:p>
        </w:tc>
        <w:tc>
          <w:tcPr>
            <w:tcW w:w="1257" w:type="dxa"/>
            <w:tcBorders>
              <w:top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25.0%</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25.0%</w:t>
            </w:r>
          </w:p>
        </w:tc>
      </w:tr>
      <w:tr w:rsidR="00E61EA1">
        <w:trPr>
          <w:cantSplit/>
          <w:tblHeader/>
        </w:trPr>
        <w:tc>
          <w:tcPr>
            <w:tcW w:w="1783"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Total</w:t>
            </w:r>
          </w:p>
        </w:tc>
        <w:tc>
          <w:tcPr>
            <w:tcW w:w="1574" w:type="dxa"/>
            <w:tcBorders>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Count</w:t>
            </w:r>
          </w:p>
        </w:tc>
        <w:tc>
          <w:tcPr>
            <w:tcW w:w="1258" w:type="dxa"/>
            <w:tcBorders>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w:t>
            </w:r>
          </w:p>
        </w:tc>
        <w:tc>
          <w:tcPr>
            <w:tcW w:w="1257" w:type="dxa"/>
            <w:tcBorders>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31</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32</w:t>
            </w:r>
          </w:p>
        </w:tc>
      </w:tr>
      <w:tr w:rsidR="00E61EA1">
        <w:trPr>
          <w:cantSplit/>
          <w:tblHeader/>
        </w:trPr>
        <w:tc>
          <w:tcPr>
            <w:tcW w:w="178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574"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Expected Count</w:t>
            </w:r>
          </w:p>
        </w:tc>
        <w:tc>
          <w:tcPr>
            <w:tcW w:w="1258"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w:t>
            </w:r>
          </w:p>
        </w:tc>
        <w:tc>
          <w:tcPr>
            <w:tcW w:w="1257"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31.0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32.0</w:t>
            </w:r>
          </w:p>
        </w:tc>
      </w:tr>
      <w:tr w:rsidR="00E61EA1">
        <w:trPr>
          <w:cantSplit/>
          <w:tblHeader/>
        </w:trPr>
        <w:tc>
          <w:tcPr>
            <w:tcW w:w="178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574"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 within umur</w:t>
            </w:r>
          </w:p>
        </w:tc>
        <w:tc>
          <w:tcPr>
            <w:tcW w:w="1258"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3.1%</w:t>
            </w:r>
          </w:p>
        </w:tc>
        <w:tc>
          <w:tcPr>
            <w:tcW w:w="1257"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96.9%</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r>
      <w:tr w:rsidR="00E61EA1">
        <w:trPr>
          <w:cantSplit/>
        </w:trPr>
        <w:tc>
          <w:tcPr>
            <w:tcW w:w="178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57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 of Total</w:t>
            </w:r>
          </w:p>
        </w:tc>
        <w:tc>
          <w:tcPr>
            <w:tcW w:w="125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3.1%</w:t>
            </w:r>
          </w:p>
        </w:tc>
        <w:tc>
          <w:tcPr>
            <w:tcW w:w="1257" w:type="dxa"/>
            <w:tcBorders>
              <w:top w:val="nil"/>
              <w:bottom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96.9%</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r>
    </w:tbl>
    <w:p w:rsidR="00E61EA1" w:rsidRDefault="00E61EA1">
      <w:pPr>
        <w:autoSpaceDE w:val="0"/>
        <w:autoSpaceDN w:val="0"/>
        <w:adjustRightInd w:val="0"/>
        <w:spacing w:after="0" w:line="400" w:lineRule="atLeast"/>
        <w:rPr>
          <w:rFonts w:ascii="Times New Roman" w:hAnsi="Times New Roman"/>
          <w:sz w:val="24"/>
          <w:szCs w:val="24"/>
        </w:rPr>
      </w:pPr>
    </w:p>
    <w:tbl>
      <w:tblPr>
        <w:tblW w:w="828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1395"/>
        <w:gridCol w:w="1243"/>
        <w:gridCol w:w="2130"/>
        <w:gridCol w:w="1257"/>
        <w:gridCol w:w="1256"/>
        <w:gridCol w:w="1000"/>
      </w:tblGrid>
      <w:tr w:rsidR="00E61EA1">
        <w:trPr>
          <w:cantSplit/>
          <w:tblHeader/>
        </w:trPr>
        <w:tc>
          <w:tcPr>
            <w:tcW w:w="8281" w:type="dxa"/>
            <w:gridSpan w:val="6"/>
            <w:tcBorders>
              <w:top w:val="nil"/>
              <w:left w:val="nil"/>
              <w:bottom w:val="nil"/>
              <w:right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b/>
                <w:bCs/>
                <w:color w:val="000000"/>
                <w:sz w:val="18"/>
                <w:szCs w:val="18"/>
              </w:rPr>
              <w:t>Anak ke * ADL sesudah bibliotherapy Crosstabulation</w:t>
            </w:r>
          </w:p>
        </w:tc>
      </w:tr>
      <w:tr w:rsidR="00E61EA1">
        <w:trPr>
          <w:cantSplit/>
          <w:tblHeader/>
        </w:trPr>
        <w:tc>
          <w:tcPr>
            <w:tcW w:w="1395"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243" w:type="dxa"/>
            <w:tcBorders>
              <w:top w:val="single" w:sz="16" w:space="0" w:color="000000"/>
              <w:left w:val="nil"/>
              <w:bottom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213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2513"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ADL sesudah bibliotherapy</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Total</w:t>
            </w:r>
          </w:p>
        </w:tc>
      </w:tr>
      <w:tr w:rsidR="00E61EA1">
        <w:trPr>
          <w:cantSplit/>
          <w:tblHeader/>
        </w:trPr>
        <w:tc>
          <w:tcPr>
            <w:tcW w:w="1395"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243" w:type="dxa"/>
            <w:tcBorders>
              <w:top w:val="nil"/>
              <w:left w:val="nil"/>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213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257"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di bantu</w:t>
            </w:r>
          </w:p>
        </w:tc>
        <w:tc>
          <w:tcPr>
            <w:tcW w:w="1256" w:type="dxa"/>
            <w:tcBorders>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mandiri</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61EA1" w:rsidRDefault="00E61EA1">
            <w:pPr>
              <w:autoSpaceDE w:val="0"/>
              <w:autoSpaceDN w:val="0"/>
              <w:adjustRightInd w:val="0"/>
              <w:spacing w:after="0" w:line="240" w:lineRule="auto"/>
              <w:rPr>
                <w:rFonts w:ascii="Times New Roman" w:hAnsi="Times New Roman"/>
                <w:color w:val="000000"/>
                <w:sz w:val="18"/>
                <w:szCs w:val="18"/>
              </w:rPr>
            </w:pPr>
          </w:p>
        </w:tc>
      </w:tr>
      <w:tr w:rsidR="00E61EA1">
        <w:trPr>
          <w:cantSplit/>
          <w:tblHeader/>
        </w:trPr>
        <w:tc>
          <w:tcPr>
            <w:tcW w:w="139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Anak ke</w:t>
            </w:r>
          </w:p>
        </w:tc>
        <w:tc>
          <w:tcPr>
            <w:tcW w:w="1243" w:type="dxa"/>
            <w:vMerge w:val="restart"/>
            <w:tcBorders>
              <w:top w:val="single" w:sz="16" w:space="0" w:color="000000"/>
              <w:left w:val="nil"/>
              <w:right w:val="nil"/>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Anak pertama</w:t>
            </w:r>
          </w:p>
        </w:tc>
        <w:tc>
          <w:tcPr>
            <w:tcW w:w="213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Count</w:t>
            </w:r>
          </w:p>
        </w:tc>
        <w:tc>
          <w:tcPr>
            <w:tcW w:w="125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w:t>
            </w:r>
          </w:p>
        </w:tc>
        <w:tc>
          <w:tcPr>
            <w:tcW w:w="1256" w:type="dxa"/>
            <w:tcBorders>
              <w:top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27</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28</w:t>
            </w:r>
          </w:p>
        </w:tc>
      </w:tr>
      <w:tr w:rsidR="00E61EA1">
        <w:trPr>
          <w:cantSplit/>
          <w:tblHeader/>
        </w:trPr>
        <w:tc>
          <w:tcPr>
            <w:tcW w:w="139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243" w:type="dxa"/>
            <w:vMerge/>
            <w:tcBorders>
              <w:top w:val="single" w:sz="16" w:space="0" w:color="000000"/>
              <w:left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2130"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Expected Count</w:t>
            </w:r>
          </w:p>
        </w:tc>
        <w:tc>
          <w:tcPr>
            <w:tcW w:w="1257"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.9</w:t>
            </w:r>
          </w:p>
        </w:tc>
        <w:tc>
          <w:tcPr>
            <w:tcW w:w="1256"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27.1</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28.0</w:t>
            </w:r>
          </w:p>
        </w:tc>
      </w:tr>
      <w:tr w:rsidR="00E61EA1">
        <w:trPr>
          <w:cantSplit/>
          <w:tblHeader/>
        </w:trPr>
        <w:tc>
          <w:tcPr>
            <w:tcW w:w="139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243" w:type="dxa"/>
            <w:vMerge/>
            <w:tcBorders>
              <w:top w:val="single" w:sz="16" w:space="0" w:color="000000"/>
              <w:left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2130"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 within jenis kelamin</w:t>
            </w:r>
          </w:p>
        </w:tc>
        <w:tc>
          <w:tcPr>
            <w:tcW w:w="1257"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3.6%</w:t>
            </w:r>
          </w:p>
        </w:tc>
        <w:tc>
          <w:tcPr>
            <w:tcW w:w="1256"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96.4%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r>
      <w:tr w:rsidR="00E61EA1">
        <w:trPr>
          <w:cantSplit/>
          <w:tblHeader/>
        </w:trPr>
        <w:tc>
          <w:tcPr>
            <w:tcW w:w="139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243" w:type="dxa"/>
            <w:vMerge/>
            <w:tcBorders>
              <w:top w:val="single" w:sz="16" w:space="0" w:color="000000"/>
              <w:left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2130" w:type="dxa"/>
            <w:tcBorders>
              <w:top w:val="nil"/>
              <w:left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 of Total</w:t>
            </w:r>
          </w:p>
        </w:tc>
        <w:tc>
          <w:tcPr>
            <w:tcW w:w="1257" w:type="dxa"/>
            <w:tcBorders>
              <w:top w:val="nil"/>
              <w:lef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3.1%</w:t>
            </w:r>
          </w:p>
        </w:tc>
        <w:tc>
          <w:tcPr>
            <w:tcW w:w="1256" w:type="dxa"/>
            <w:tcBorders>
              <w:top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84.4%</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87.5%</w:t>
            </w:r>
          </w:p>
        </w:tc>
      </w:tr>
      <w:tr w:rsidR="00E61EA1">
        <w:trPr>
          <w:cantSplit/>
          <w:tblHeader/>
        </w:trPr>
        <w:tc>
          <w:tcPr>
            <w:tcW w:w="139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243" w:type="dxa"/>
            <w:vMerge w:val="restart"/>
            <w:tcBorders>
              <w:left w:val="nil"/>
              <w:right w:val="nil"/>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Anak kedua</w:t>
            </w:r>
          </w:p>
        </w:tc>
        <w:tc>
          <w:tcPr>
            <w:tcW w:w="2130" w:type="dxa"/>
            <w:tcBorders>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Count</w:t>
            </w:r>
          </w:p>
        </w:tc>
        <w:tc>
          <w:tcPr>
            <w:tcW w:w="1257" w:type="dxa"/>
            <w:tcBorders>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0</w:t>
            </w:r>
          </w:p>
        </w:tc>
        <w:tc>
          <w:tcPr>
            <w:tcW w:w="1256" w:type="dxa"/>
            <w:tcBorders>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4</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4</w:t>
            </w:r>
          </w:p>
        </w:tc>
      </w:tr>
      <w:tr w:rsidR="00E61EA1">
        <w:trPr>
          <w:cantSplit/>
          <w:tblHeader/>
        </w:trPr>
        <w:tc>
          <w:tcPr>
            <w:tcW w:w="139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243" w:type="dxa"/>
            <w:vMerge/>
            <w:tcBorders>
              <w:left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2130"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Expected Count</w:t>
            </w:r>
          </w:p>
        </w:tc>
        <w:tc>
          <w:tcPr>
            <w:tcW w:w="1257"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w:t>
            </w:r>
          </w:p>
        </w:tc>
        <w:tc>
          <w:tcPr>
            <w:tcW w:w="1256"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3.9</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4.0</w:t>
            </w:r>
          </w:p>
        </w:tc>
      </w:tr>
      <w:tr w:rsidR="00E61EA1">
        <w:trPr>
          <w:cantSplit/>
          <w:tblHeader/>
        </w:trPr>
        <w:tc>
          <w:tcPr>
            <w:tcW w:w="139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243" w:type="dxa"/>
            <w:vMerge/>
            <w:tcBorders>
              <w:left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2130"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 within jenis kelamin</w:t>
            </w:r>
          </w:p>
        </w:tc>
        <w:tc>
          <w:tcPr>
            <w:tcW w:w="1257"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.0%</w:t>
            </w:r>
          </w:p>
        </w:tc>
        <w:tc>
          <w:tcPr>
            <w:tcW w:w="1256"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r>
      <w:tr w:rsidR="00E61EA1">
        <w:trPr>
          <w:cantSplit/>
          <w:tblHeader/>
        </w:trPr>
        <w:tc>
          <w:tcPr>
            <w:tcW w:w="139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243" w:type="dxa"/>
            <w:vMerge/>
            <w:tcBorders>
              <w:left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2130" w:type="dxa"/>
            <w:tcBorders>
              <w:top w:val="nil"/>
              <w:left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 of Total</w:t>
            </w:r>
          </w:p>
        </w:tc>
        <w:tc>
          <w:tcPr>
            <w:tcW w:w="1257" w:type="dxa"/>
            <w:tcBorders>
              <w:top w:val="nil"/>
              <w:lef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.0%</w:t>
            </w:r>
          </w:p>
        </w:tc>
        <w:tc>
          <w:tcPr>
            <w:tcW w:w="1256" w:type="dxa"/>
            <w:tcBorders>
              <w:top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12.5%</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12.5%</w:t>
            </w:r>
          </w:p>
        </w:tc>
      </w:tr>
      <w:tr w:rsidR="00E61EA1">
        <w:trPr>
          <w:cantSplit/>
          <w:tblHeader/>
        </w:trPr>
        <w:tc>
          <w:tcPr>
            <w:tcW w:w="2638"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Total</w:t>
            </w:r>
          </w:p>
        </w:tc>
        <w:tc>
          <w:tcPr>
            <w:tcW w:w="2130" w:type="dxa"/>
            <w:tcBorders>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Count</w:t>
            </w:r>
          </w:p>
        </w:tc>
        <w:tc>
          <w:tcPr>
            <w:tcW w:w="1257" w:type="dxa"/>
            <w:tcBorders>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w:t>
            </w:r>
          </w:p>
        </w:tc>
        <w:tc>
          <w:tcPr>
            <w:tcW w:w="1256" w:type="dxa"/>
            <w:tcBorders>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31</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32</w:t>
            </w:r>
          </w:p>
        </w:tc>
      </w:tr>
      <w:tr w:rsidR="00E61EA1">
        <w:trPr>
          <w:cantSplit/>
          <w:tblHeader/>
        </w:trPr>
        <w:tc>
          <w:tcPr>
            <w:tcW w:w="263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2130"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Expected Count</w:t>
            </w:r>
          </w:p>
        </w:tc>
        <w:tc>
          <w:tcPr>
            <w:tcW w:w="1257"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w:t>
            </w:r>
          </w:p>
        </w:tc>
        <w:tc>
          <w:tcPr>
            <w:tcW w:w="1256"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31.0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32.0</w:t>
            </w:r>
          </w:p>
        </w:tc>
      </w:tr>
      <w:tr w:rsidR="00E61EA1">
        <w:trPr>
          <w:cantSplit/>
          <w:tblHeader/>
        </w:trPr>
        <w:tc>
          <w:tcPr>
            <w:tcW w:w="263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2130"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 within jenis kelamin</w:t>
            </w:r>
          </w:p>
        </w:tc>
        <w:tc>
          <w:tcPr>
            <w:tcW w:w="1257"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3.1%</w:t>
            </w:r>
          </w:p>
        </w:tc>
        <w:tc>
          <w:tcPr>
            <w:tcW w:w="1256"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96.9%</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r>
      <w:tr w:rsidR="00E61EA1">
        <w:trPr>
          <w:cantSplit/>
        </w:trPr>
        <w:tc>
          <w:tcPr>
            <w:tcW w:w="263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213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 of Total</w:t>
            </w:r>
          </w:p>
        </w:tc>
        <w:tc>
          <w:tcPr>
            <w:tcW w:w="125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3.1%</w:t>
            </w:r>
          </w:p>
        </w:tc>
        <w:tc>
          <w:tcPr>
            <w:tcW w:w="1256" w:type="dxa"/>
            <w:tcBorders>
              <w:top w:val="nil"/>
              <w:bottom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96.9%</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r>
    </w:tbl>
    <w:p w:rsidR="00E61EA1" w:rsidRDefault="00E61EA1">
      <w:pPr>
        <w:autoSpaceDE w:val="0"/>
        <w:autoSpaceDN w:val="0"/>
        <w:adjustRightInd w:val="0"/>
        <w:spacing w:after="0" w:line="400" w:lineRule="atLeast"/>
        <w:rPr>
          <w:rFonts w:ascii="Times New Roman" w:hAnsi="Times New Roman"/>
          <w:sz w:val="24"/>
          <w:szCs w:val="24"/>
        </w:rPr>
      </w:pPr>
    </w:p>
    <w:p w:rsidR="00E61EA1" w:rsidRDefault="00E61EA1">
      <w:pPr>
        <w:autoSpaceDE w:val="0"/>
        <w:autoSpaceDN w:val="0"/>
        <w:adjustRightInd w:val="0"/>
        <w:spacing w:after="0" w:line="240" w:lineRule="auto"/>
        <w:rPr>
          <w:rFonts w:ascii="Times New Roman" w:hAnsi="Times New Roman"/>
          <w:sz w:val="24"/>
          <w:szCs w:val="24"/>
        </w:rPr>
      </w:pPr>
    </w:p>
    <w:tbl>
      <w:tblPr>
        <w:tblW w:w="84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2402"/>
        <w:gridCol w:w="1000"/>
        <w:gridCol w:w="998"/>
        <w:gridCol w:w="1000"/>
        <w:gridCol w:w="1000"/>
        <w:gridCol w:w="1000"/>
        <w:gridCol w:w="1000"/>
      </w:tblGrid>
      <w:tr w:rsidR="00E61EA1">
        <w:trPr>
          <w:cantSplit/>
          <w:tblHeader/>
        </w:trPr>
        <w:tc>
          <w:tcPr>
            <w:tcW w:w="8400" w:type="dxa"/>
            <w:gridSpan w:val="7"/>
            <w:tcBorders>
              <w:top w:val="nil"/>
              <w:left w:val="nil"/>
              <w:bottom w:val="nil"/>
              <w:right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b/>
                <w:bCs/>
                <w:color w:val="000000"/>
                <w:sz w:val="18"/>
                <w:szCs w:val="18"/>
              </w:rPr>
              <w:t>Case Processing Summary</w:t>
            </w:r>
          </w:p>
        </w:tc>
      </w:tr>
      <w:tr w:rsidR="00E61EA1">
        <w:trPr>
          <w:cantSplit/>
          <w:tblHeader/>
        </w:trPr>
        <w:tc>
          <w:tcPr>
            <w:tcW w:w="240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5998"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Cases</w:t>
            </w:r>
          </w:p>
        </w:tc>
      </w:tr>
      <w:tr w:rsidR="00E61EA1">
        <w:trPr>
          <w:cantSplit/>
          <w:tblHeader/>
        </w:trPr>
        <w:tc>
          <w:tcPr>
            <w:tcW w:w="24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998" w:type="dxa"/>
            <w:gridSpan w:val="2"/>
            <w:tcBorders>
              <w:left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Valid</w:t>
            </w:r>
          </w:p>
        </w:tc>
        <w:tc>
          <w:tcPr>
            <w:tcW w:w="2000" w:type="dxa"/>
            <w:gridSpan w:val="2"/>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Missing</w:t>
            </w:r>
          </w:p>
        </w:tc>
        <w:tc>
          <w:tcPr>
            <w:tcW w:w="2000" w:type="dxa"/>
            <w:gridSpan w:val="2"/>
            <w:tcBorders>
              <w:right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Total</w:t>
            </w:r>
          </w:p>
        </w:tc>
      </w:tr>
      <w:tr w:rsidR="00E61EA1">
        <w:trPr>
          <w:cantSplit/>
          <w:tblHeader/>
        </w:trPr>
        <w:tc>
          <w:tcPr>
            <w:tcW w:w="240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N</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N</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N</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Percent</w:t>
            </w:r>
          </w:p>
        </w:tc>
      </w:tr>
      <w:tr w:rsidR="00E61EA1">
        <w:trPr>
          <w:cantSplit/>
        </w:trPr>
        <w:tc>
          <w:tcPr>
            <w:tcW w:w="240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ADL sebelum bibliotherapy * ADL sesudah bibliotherapy</w:t>
            </w:r>
          </w:p>
        </w:tc>
        <w:tc>
          <w:tcPr>
            <w:tcW w:w="1000" w:type="dxa"/>
            <w:vMerge w:val="restart"/>
            <w:tcBorders>
              <w:top w:val="single" w:sz="16" w:space="0" w:color="000000"/>
              <w:lef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33</w:t>
            </w:r>
          </w:p>
        </w:tc>
        <w:tc>
          <w:tcPr>
            <w:tcW w:w="998" w:type="dxa"/>
            <w:vMerge w:val="restart"/>
            <w:tcBorders>
              <w:top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c>
          <w:tcPr>
            <w:tcW w:w="1000" w:type="dxa"/>
            <w:vMerge w:val="restart"/>
            <w:tcBorders>
              <w:top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0</w:t>
            </w:r>
          </w:p>
        </w:tc>
        <w:tc>
          <w:tcPr>
            <w:tcW w:w="1000" w:type="dxa"/>
            <w:vMerge w:val="restart"/>
            <w:tcBorders>
              <w:top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.0%</w:t>
            </w:r>
          </w:p>
        </w:tc>
        <w:tc>
          <w:tcPr>
            <w:tcW w:w="1000" w:type="dxa"/>
            <w:vMerge w:val="restart"/>
            <w:tcBorders>
              <w:top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33</w:t>
            </w:r>
          </w:p>
        </w:tc>
        <w:tc>
          <w:tcPr>
            <w:tcW w:w="1000" w:type="dxa"/>
            <w:vMerge w:val="restart"/>
            <w:tcBorders>
              <w:top w:val="single" w:sz="16" w:space="0" w:color="000000"/>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r>
      <w:tr w:rsidR="00E61EA1">
        <w:trPr>
          <w:cantSplit/>
        </w:trPr>
        <w:tc>
          <w:tcPr>
            <w:tcW w:w="240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ADL sesudah bibliotherapy</w:t>
            </w:r>
          </w:p>
        </w:tc>
        <w:tc>
          <w:tcPr>
            <w:tcW w:w="1000" w:type="dxa"/>
            <w:vMerge/>
            <w:tcBorders>
              <w:left w:val="single" w:sz="16" w:space="0" w:color="000000"/>
              <w:bottom w:val="single" w:sz="16" w:space="0" w:color="000000"/>
            </w:tcBorders>
            <w:shd w:val="clear" w:color="auto" w:fill="FFFFFF"/>
            <w:tcMar>
              <w:top w:w="30" w:type="dxa"/>
              <w:left w:w="30" w:type="dxa"/>
              <w:bottom w:w="30" w:type="dxa"/>
              <w:right w:w="30" w:type="dxa"/>
            </w:tcMar>
            <w:vAlign w:val="center"/>
          </w:tcPr>
          <w:p w:rsidR="00E61EA1" w:rsidRDefault="00E61EA1">
            <w:pPr>
              <w:autoSpaceDE w:val="0"/>
              <w:autoSpaceDN w:val="0"/>
              <w:adjustRightInd w:val="0"/>
              <w:spacing w:after="0" w:line="320" w:lineRule="atLeast"/>
              <w:jc w:val="right"/>
              <w:rPr>
                <w:rFonts w:ascii="Times New Roman" w:hAnsi="Times New Roman"/>
                <w:color w:val="000000"/>
                <w:sz w:val="18"/>
                <w:szCs w:val="18"/>
              </w:rPr>
            </w:pPr>
          </w:p>
        </w:tc>
        <w:tc>
          <w:tcPr>
            <w:tcW w:w="998" w:type="dxa"/>
            <w:vMerge/>
            <w:tcBorders>
              <w:bottom w:val="single" w:sz="16" w:space="0" w:color="000000"/>
            </w:tcBorders>
            <w:shd w:val="clear" w:color="auto" w:fill="FFFFFF"/>
            <w:tcMar>
              <w:top w:w="30" w:type="dxa"/>
              <w:left w:w="30" w:type="dxa"/>
              <w:bottom w:w="30" w:type="dxa"/>
              <w:right w:w="30" w:type="dxa"/>
            </w:tcMar>
            <w:vAlign w:val="center"/>
          </w:tcPr>
          <w:p w:rsidR="00E61EA1" w:rsidRDefault="00E61EA1">
            <w:pPr>
              <w:autoSpaceDE w:val="0"/>
              <w:autoSpaceDN w:val="0"/>
              <w:adjustRightInd w:val="0"/>
              <w:spacing w:after="0" w:line="320" w:lineRule="atLeast"/>
              <w:jc w:val="right"/>
              <w:rPr>
                <w:rFonts w:ascii="Times New Roman" w:hAnsi="Times New Roman"/>
                <w:color w:val="000000"/>
                <w:sz w:val="18"/>
                <w:szCs w:val="18"/>
              </w:rPr>
            </w:pPr>
          </w:p>
        </w:tc>
        <w:tc>
          <w:tcPr>
            <w:tcW w:w="1000" w:type="dxa"/>
            <w:vMerge/>
            <w:tcBorders>
              <w:bottom w:val="single" w:sz="16" w:space="0" w:color="000000"/>
            </w:tcBorders>
            <w:shd w:val="clear" w:color="auto" w:fill="FFFFFF"/>
            <w:tcMar>
              <w:top w:w="30" w:type="dxa"/>
              <w:left w:w="30" w:type="dxa"/>
              <w:bottom w:w="30" w:type="dxa"/>
              <w:right w:w="30" w:type="dxa"/>
            </w:tcMar>
            <w:vAlign w:val="center"/>
          </w:tcPr>
          <w:p w:rsidR="00E61EA1" w:rsidRDefault="00E61EA1">
            <w:pPr>
              <w:autoSpaceDE w:val="0"/>
              <w:autoSpaceDN w:val="0"/>
              <w:adjustRightInd w:val="0"/>
              <w:spacing w:after="0" w:line="320" w:lineRule="atLeast"/>
              <w:jc w:val="right"/>
              <w:rPr>
                <w:rFonts w:ascii="Times New Roman" w:hAnsi="Times New Roman"/>
                <w:color w:val="000000"/>
                <w:sz w:val="18"/>
                <w:szCs w:val="18"/>
              </w:rPr>
            </w:pPr>
          </w:p>
        </w:tc>
        <w:tc>
          <w:tcPr>
            <w:tcW w:w="1000" w:type="dxa"/>
            <w:vMerge/>
            <w:tcBorders>
              <w:bottom w:val="single" w:sz="16" w:space="0" w:color="000000"/>
            </w:tcBorders>
            <w:shd w:val="clear" w:color="auto" w:fill="FFFFFF"/>
            <w:tcMar>
              <w:top w:w="30" w:type="dxa"/>
              <w:left w:w="30" w:type="dxa"/>
              <w:bottom w:w="30" w:type="dxa"/>
              <w:right w:w="30" w:type="dxa"/>
            </w:tcMar>
            <w:vAlign w:val="center"/>
          </w:tcPr>
          <w:p w:rsidR="00E61EA1" w:rsidRDefault="00E61EA1">
            <w:pPr>
              <w:autoSpaceDE w:val="0"/>
              <w:autoSpaceDN w:val="0"/>
              <w:adjustRightInd w:val="0"/>
              <w:spacing w:after="0" w:line="320" w:lineRule="atLeast"/>
              <w:jc w:val="right"/>
              <w:rPr>
                <w:rFonts w:ascii="Times New Roman" w:hAnsi="Times New Roman"/>
                <w:color w:val="000000"/>
                <w:sz w:val="18"/>
                <w:szCs w:val="18"/>
              </w:rPr>
            </w:pPr>
          </w:p>
        </w:tc>
        <w:tc>
          <w:tcPr>
            <w:tcW w:w="1000" w:type="dxa"/>
            <w:vMerge/>
            <w:tcBorders>
              <w:bottom w:val="single" w:sz="16" w:space="0" w:color="000000"/>
            </w:tcBorders>
            <w:shd w:val="clear" w:color="auto" w:fill="FFFFFF"/>
            <w:tcMar>
              <w:top w:w="30" w:type="dxa"/>
              <w:left w:w="30" w:type="dxa"/>
              <w:bottom w:w="30" w:type="dxa"/>
              <w:right w:w="30" w:type="dxa"/>
            </w:tcMar>
            <w:vAlign w:val="center"/>
          </w:tcPr>
          <w:p w:rsidR="00E61EA1" w:rsidRDefault="00E61EA1">
            <w:pPr>
              <w:autoSpaceDE w:val="0"/>
              <w:autoSpaceDN w:val="0"/>
              <w:adjustRightInd w:val="0"/>
              <w:spacing w:after="0" w:line="320" w:lineRule="atLeast"/>
              <w:jc w:val="right"/>
              <w:rPr>
                <w:rFonts w:ascii="Times New Roman" w:hAnsi="Times New Roman"/>
                <w:color w:val="000000"/>
                <w:sz w:val="18"/>
                <w:szCs w:val="18"/>
              </w:rPr>
            </w:pPr>
          </w:p>
        </w:tc>
        <w:tc>
          <w:tcPr>
            <w:tcW w:w="1000" w:type="dxa"/>
            <w:vMerge/>
            <w:tcBorders>
              <w:bottom w:val="single" w:sz="16" w:space="0" w:color="000000"/>
              <w:right w:val="single" w:sz="16" w:space="0" w:color="000000"/>
            </w:tcBorders>
            <w:shd w:val="clear" w:color="auto" w:fill="FFFFFF"/>
            <w:tcMar>
              <w:top w:w="30" w:type="dxa"/>
              <w:left w:w="30" w:type="dxa"/>
              <w:bottom w:w="30" w:type="dxa"/>
              <w:right w:w="30" w:type="dxa"/>
            </w:tcMar>
            <w:vAlign w:val="center"/>
          </w:tcPr>
          <w:p w:rsidR="00E61EA1" w:rsidRDefault="00E61EA1">
            <w:pPr>
              <w:autoSpaceDE w:val="0"/>
              <w:autoSpaceDN w:val="0"/>
              <w:adjustRightInd w:val="0"/>
              <w:spacing w:after="0" w:line="320" w:lineRule="atLeast"/>
              <w:jc w:val="right"/>
              <w:rPr>
                <w:rFonts w:ascii="Times New Roman" w:hAnsi="Times New Roman"/>
                <w:color w:val="000000"/>
                <w:sz w:val="18"/>
                <w:szCs w:val="18"/>
              </w:rPr>
            </w:pPr>
          </w:p>
        </w:tc>
      </w:tr>
    </w:tbl>
    <w:p w:rsidR="00E61EA1" w:rsidRDefault="00E61EA1">
      <w:pPr>
        <w:autoSpaceDE w:val="0"/>
        <w:autoSpaceDN w:val="0"/>
        <w:adjustRightInd w:val="0"/>
        <w:spacing w:after="0" w:line="400" w:lineRule="atLeast"/>
        <w:rPr>
          <w:rFonts w:ascii="Times New Roman" w:hAnsi="Times New Roman"/>
          <w:sz w:val="24"/>
          <w:szCs w:val="24"/>
        </w:rPr>
      </w:pPr>
    </w:p>
    <w:p w:rsidR="00E61EA1" w:rsidRDefault="00E61EA1">
      <w:pPr>
        <w:autoSpaceDE w:val="0"/>
        <w:autoSpaceDN w:val="0"/>
        <w:adjustRightInd w:val="0"/>
        <w:spacing w:after="0" w:line="240" w:lineRule="auto"/>
        <w:rPr>
          <w:rFonts w:ascii="Times New Roman" w:hAnsi="Times New Roman"/>
          <w:sz w:val="24"/>
          <w:szCs w:val="24"/>
        </w:rPr>
      </w:pPr>
    </w:p>
    <w:tbl>
      <w:tblPr>
        <w:tblW w:w="873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1548"/>
        <w:gridCol w:w="1192"/>
        <w:gridCol w:w="2434"/>
        <w:gridCol w:w="1275"/>
        <w:gridCol w:w="1273"/>
        <w:gridCol w:w="1014"/>
      </w:tblGrid>
      <w:tr w:rsidR="00E61EA1">
        <w:trPr>
          <w:cantSplit/>
          <w:tblHeader/>
        </w:trPr>
        <w:tc>
          <w:tcPr>
            <w:tcW w:w="8736" w:type="dxa"/>
            <w:gridSpan w:val="6"/>
            <w:tcBorders>
              <w:top w:val="nil"/>
              <w:left w:val="nil"/>
              <w:bottom w:val="nil"/>
              <w:right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b/>
                <w:bCs/>
                <w:color w:val="000000"/>
                <w:sz w:val="18"/>
                <w:szCs w:val="18"/>
              </w:rPr>
              <w:t>ADL sebelum bibliotherapy * ADL sesudah bibliotherapy Crosstabulation</w:t>
            </w:r>
          </w:p>
        </w:tc>
      </w:tr>
      <w:tr w:rsidR="00E61EA1">
        <w:trPr>
          <w:cantSplit/>
          <w:tblHeader/>
        </w:trPr>
        <w:tc>
          <w:tcPr>
            <w:tcW w:w="154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192" w:type="dxa"/>
            <w:tcBorders>
              <w:top w:val="single" w:sz="16" w:space="0" w:color="000000"/>
              <w:left w:val="nil"/>
              <w:bottom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243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254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ADL sesudah bibliotherapy</w:t>
            </w:r>
          </w:p>
        </w:tc>
        <w:tc>
          <w:tcPr>
            <w:tcW w:w="1014"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Total</w:t>
            </w:r>
          </w:p>
        </w:tc>
      </w:tr>
      <w:tr w:rsidR="00E61EA1">
        <w:trPr>
          <w:cantSplit/>
          <w:tblHeader/>
        </w:trPr>
        <w:tc>
          <w:tcPr>
            <w:tcW w:w="154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192" w:type="dxa"/>
            <w:tcBorders>
              <w:top w:val="nil"/>
              <w:left w:val="nil"/>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243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275"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di bantu</w:t>
            </w:r>
          </w:p>
        </w:tc>
        <w:tc>
          <w:tcPr>
            <w:tcW w:w="1273" w:type="dxa"/>
            <w:tcBorders>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mandiri</w:t>
            </w:r>
          </w:p>
        </w:tc>
        <w:tc>
          <w:tcPr>
            <w:tcW w:w="1014"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61EA1" w:rsidRDefault="00E61EA1">
            <w:pPr>
              <w:autoSpaceDE w:val="0"/>
              <w:autoSpaceDN w:val="0"/>
              <w:adjustRightInd w:val="0"/>
              <w:spacing w:after="0" w:line="240" w:lineRule="auto"/>
              <w:rPr>
                <w:rFonts w:ascii="Times New Roman" w:hAnsi="Times New Roman"/>
                <w:color w:val="000000"/>
                <w:sz w:val="18"/>
                <w:szCs w:val="18"/>
              </w:rPr>
            </w:pPr>
          </w:p>
        </w:tc>
      </w:tr>
      <w:tr w:rsidR="00E61EA1">
        <w:trPr>
          <w:cantSplit/>
          <w:tblHeader/>
        </w:trPr>
        <w:tc>
          <w:tcPr>
            <w:tcW w:w="154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ADL sebelum bibliotherapy</w:t>
            </w:r>
          </w:p>
        </w:tc>
        <w:tc>
          <w:tcPr>
            <w:tcW w:w="1192" w:type="dxa"/>
            <w:vMerge w:val="restart"/>
            <w:tcBorders>
              <w:top w:val="single" w:sz="16" w:space="0" w:color="000000"/>
              <w:left w:val="nil"/>
              <w:right w:val="nil"/>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Dibantu total</w:t>
            </w:r>
          </w:p>
        </w:tc>
        <w:tc>
          <w:tcPr>
            <w:tcW w:w="243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Count</w:t>
            </w:r>
          </w:p>
        </w:tc>
        <w:tc>
          <w:tcPr>
            <w:tcW w:w="127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w:t>
            </w:r>
          </w:p>
        </w:tc>
        <w:tc>
          <w:tcPr>
            <w:tcW w:w="1273" w:type="dxa"/>
            <w:tcBorders>
              <w:top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2</w:t>
            </w:r>
          </w:p>
        </w:tc>
        <w:tc>
          <w:tcPr>
            <w:tcW w:w="101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w:t>
            </w:r>
          </w:p>
        </w:tc>
      </w:tr>
      <w:tr w:rsidR="00E61EA1">
        <w:trPr>
          <w:cantSplit/>
          <w:tblHeader/>
        </w:trPr>
        <w:tc>
          <w:tcPr>
            <w:tcW w:w="154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192" w:type="dxa"/>
            <w:vMerge/>
            <w:tcBorders>
              <w:top w:val="single" w:sz="16" w:space="0" w:color="000000"/>
              <w:left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2434"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Expected Count</w:t>
            </w:r>
          </w:p>
        </w:tc>
        <w:tc>
          <w:tcPr>
            <w:tcW w:w="1275"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.2</w:t>
            </w:r>
          </w:p>
        </w:tc>
        <w:tc>
          <w:tcPr>
            <w:tcW w:w="1273"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2.8</w:t>
            </w:r>
          </w:p>
        </w:tc>
        <w:tc>
          <w:tcPr>
            <w:tcW w:w="1014" w:type="dxa"/>
            <w:tcBorders>
              <w:top w:val="nil"/>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3.0</w:t>
            </w:r>
          </w:p>
        </w:tc>
      </w:tr>
      <w:tr w:rsidR="00E61EA1">
        <w:trPr>
          <w:cantSplit/>
          <w:tblHeader/>
        </w:trPr>
        <w:tc>
          <w:tcPr>
            <w:tcW w:w="154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192" w:type="dxa"/>
            <w:vMerge/>
            <w:tcBorders>
              <w:top w:val="single" w:sz="16" w:space="0" w:color="000000"/>
              <w:left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2434"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 within ADL sebelum bibliotherapy</w:t>
            </w:r>
          </w:p>
        </w:tc>
        <w:tc>
          <w:tcPr>
            <w:tcW w:w="1275"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33.3%</w:t>
            </w:r>
          </w:p>
        </w:tc>
        <w:tc>
          <w:tcPr>
            <w:tcW w:w="1273"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66.7%</w:t>
            </w:r>
          </w:p>
        </w:tc>
        <w:tc>
          <w:tcPr>
            <w:tcW w:w="1014" w:type="dxa"/>
            <w:tcBorders>
              <w:top w:val="nil"/>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r>
      <w:tr w:rsidR="00E61EA1">
        <w:trPr>
          <w:cantSplit/>
          <w:tblHeader/>
        </w:trPr>
        <w:tc>
          <w:tcPr>
            <w:tcW w:w="154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192" w:type="dxa"/>
            <w:vMerge/>
            <w:tcBorders>
              <w:top w:val="single" w:sz="16" w:space="0" w:color="000000"/>
              <w:left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2434" w:type="dxa"/>
            <w:tcBorders>
              <w:top w:val="nil"/>
              <w:left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 of Total</w:t>
            </w:r>
          </w:p>
        </w:tc>
        <w:tc>
          <w:tcPr>
            <w:tcW w:w="1275" w:type="dxa"/>
            <w:tcBorders>
              <w:top w:val="nil"/>
              <w:lef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3.0%</w:t>
            </w:r>
          </w:p>
        </w:tc>
        <w:tc>
          <w:tcPr>
            <w:tcW w:w="1273" w:type="dxa"/>
            <w:tcBorders>
              <w:top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6.1%</w:t>
            </w:r>
          </w:p>
        </w:tc>
        <w:tc>
          <w:tcPr>
            <w:tcW w:w="1014" w:type="dxa"/>
            <w:tcBorders>
              <w:top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9.1%</w:t>
            </w:r>
          </w:p>
        </w:tc>
      </w:tr>
      <w:tr w:rsidR="00E61EA1">
        <w:trPr>
          <w:cantSplit/>
          <w:tblHeader/>
        </w:trPr>
        <w:tc>
          <w:tcPr>
            <w:tcW w:w="154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192" w:type="dxa"/>
            <w:vMerge w:val="restart"/>
            <w:tcBorders>
              <w:left w:val="nil"/>
              <w:right w:val="nil"/>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di bantu</w:t>
            </w:r>
          </w:p>
        </w:tc>
        <w:tc>
          <w:tcPr>
            <w:tcW w:w="2434" w:type="dxa"/>
            <w:tcBorders>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Count</w:t>
            </w:r>
          </w:p>
        </w:tc>
        <w:tc>
          <w:tcPr>
            <w:tcW w:w="1275" w:type="dxa"/>
            <w:tcBorders>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w:t>
            </w:r>
          </w:p>
        </w:tc>
        <w:tc>
          <w:tcPr>
            <w:tcW w:w="1273" w:type="dxa"/>
            <w:tcBorders>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29</w:t>
            </w:r>
          </w:p>
        </w:tc>
        <w:tc>
          <w:tcPr>
            <w:tcW w:w="1014" w:type="dxa"/>
            <w:tcBorders>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30</w:t>
            </w:r>
          </w:p>
        </w:tc>
      </w:tr>
      <w:tr w:rsidR="00E61EA1">
        <w:trPr>
          <w:cantSplit/>
          <w:tblHeader/>
        </w:trPr>
        <w:tc>
          <w:tcPr>
            <w:tcW w:w="154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192" w:type="dxa"/>
            <w:vMerge/>
            <w:tcBorders>
              <w:left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2434"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Expected Count</w:t>
            </w:r>
          </w:p>
        </w:tc>
        <w:tc>
          <w:tcPr>
            <w:tcW w:w="1275"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1.8</w:t>
            </w:r>
          </w:p>
        </w:tc>
        <w:tc>
          <w:tcPr>
            <w:tcW w:w="1273"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28.2</w:t>
            </w:r>
          </w:p>
        </w:tc>
        <w:tc>
          <w:tcPr>
            <w:tcW w:w="1014" w:type="dxa"/>
            <w:tcBorders>
              <w:top w:val="nil"/>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30.0</w:t>
            </w:r>
          </w:p>
        </w:tc>
      </w:tr>
      <w:tr w:rsidR="00E61EA1">
        <w:trPr>
          <w:cantSplit/>
          <w:tblHeader/>
        </w:trPr>
        <w:tc>
          <w:tcPr>
            <w:tcW w:w="154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192" w:type="dxa"/>
            <w:vMerge/>
            <w:tcBorders>
              <w:left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2434"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 within ADL sebelum bibliotherapy</w:t>
            </w:r>
          </w:p>
        </w:tc>
        <w:tc>
          <w:tcPr>
            <w:tcW w:w="1275"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3.3%</w:t>
            </w:r>
          </w:p>
        </w:tc>
        <w:tc>
          <w:tcPr>
            <w:tcW w:w="1273"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96.7%</w:t>
            </w:r>
          </w:p>
        </w:tc>
        <w:tc>
          <w:tcPr>
            <w:tcW w:w="1014" w:type="dxa"/>
            <w:tcBorders>
              <w:top w:val="nil"/>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r>
      <w:tr w:rsidR="00E61EA1">
        <w:trPr>
          <w:cantSplit/>
          <w:tblHeader/>
        </w:trPr>
        <w:tc>
          <w:tcPr>
            <w:tcW w:w="154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192" w:type="dxa"/>
            <w:vMerge/>
            <w:tcBorders>
              <w:left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2434" w:type="dxa"/>
            <w:tcBorders>
              <w:top w:val="nil"/>
              <w:left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 of Total</w:t>
            </w:r>
          </w:p>
        </w:tc>
        <w:tc>
          <w:tcPr>
            <w:tcW w:w="1275" w:type="dxa"/>
            <w:tcBorders>
              <w:top w:val="nil"/>
              <w:lef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3.0%</w:t>
            </w:r>
          </w:p>
        </w:tc>
        <w:tc>
          <w:tcPr>
            <w:tcW w:w="1273" w:type="dxa"/>
            <w:tcBorders>
              <w:top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87.9%</w:t>
            </w:r>
          </w:p>
        </w:tc>
        <w:tc>
          <w:tcPr>
            <w:tcW w:w="1014" w:type="dxa"/>
            <w:tcBorders>
              <w:top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90.9%</w:t>
            </w:r>
          </w:p>
        </w:tc>
      </w:tr>
      <w:tr w:rsidR="00E61EA1">
        <w:trPr>
          <w:cantSplit/>
          <w:tblHeader/>
        </w:trPr>
        <w:tc>
          <w:tcPr>
            <w:tcW w:w="274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Total</w:t>
            </w:r>
          </w:p>
        </w:tc>
        <w:tc>
          <w:tcPr>
            <w:tcW w:w="2434" w:type="dxa"/>
            <w:tcBorders>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Count</w:t>
            </w:r>
          </w:p>
        </w:tc>
        <w:tc>
          <w:tcPr>
            <w:tcW w:w="1275" w:type="dxa"/>
            <w:tcBorders>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2</w:t>
            </w:r>
          </w:p>
        </w:tc>
        <w:tc>
          <w:tcPr>
            <w:tcW w:w="1273" w:type="dxa"/>
            <w:tcBorders>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31</w:t>
            </w:r>
          </w:p>
        </w:tc>
        <w:tc>
          <w:tcPr>
            <w:tcW w:w="1014" w:type="dxa"/>
            <w:tcBorders>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33</w:t>
            </w:r>
          </w:p>
        </w:tc>
      </w:tr>
      <w:tr w:rsidR="00E61EA1">
        <w:trPr>
          <w:cantSplit/>
          <w:tblHeader/>
        </w:trPr>
        <w:tc>
          <w:tcPr>
            <w:tcW w:w="274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2434"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Expected Count</w:t>
            </w:r>
          </w:p>
        </w:tc>
        <w:tc>
          <w:tcPr>
            <w:tcW w:w="1275"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2.0</w:t>
            </w:r>
          </w:p>
        </w:tc>
        <w:tc>
          <w:tcPr>
            <w:tcW w:w="1273"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31.0</w:t>
            </w:r>
          </w:p>
        </w:tc>
        <w:tc>
          <w:tcPr>
            <w:tcW w:w="1014" w:type="dxa"/>
            <w:tcBorders>
              <w:top w:val="nil"/>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33.0</w:t>
            </w:r>
          </w:p>
        </w:tc>
      </w:tr>
      <w:tr w:rsidR="00E61EA1">
        <w:trPr>
          <w:cantSplit/>
          <w:tblHeader/>
        </w:trPr>
        <w:tc>
          <w:tcPr>
            <w:tcW w:w="274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2434"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 within ADL sebelum bibliotherapy</w:t>
            </w:r>
          </w:p>
        </w:tc>
        <w:tc>
          <w:tcPr>
            <w:tcW w:w="1275"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6.1%</w:t>
            </w:r>
          </w:p>
        </w:tc>
        <w:tc>
          <w:tcPr>
            <w:tcW w:w="1273"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93.9%</w:t>
            </w:r>
          </w:p>
        </w:tc>
        <w:tc>
          <w:tcPr>
            <w:tcW w:w="1014" w:type="dxa"/>
            <w:tcBorders>
              <w:top w:val="nil"/>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r>
      <w:tr w:rsidR="00E61EA1">
        <w:trPr>
          <w:cantSplit/>
        </w:trPr>
        <w:tc>
          <w:tcPr>
            <w:tcW w:w="274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243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 of Total</w:t>
            </w:r>
          </w:p>
        </w:tc>
        <w:tc>
          <w:tcPr>
            <w:tcW w:w="127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6.1%</w:t>
            </w:r>
          </w:p>
        </w:tc>
        <w:tc>
          <w:tcPr>
            <w:tcW w:w="1273" w:type="dxa"/>
            <w:tcBorders>
              <w:top w:val="nil"/>
              <w:bottom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93.9%</w:t>
            </w:r>
          </w:p>
        </w:tc>
        <w:tc>
          <w:tcPr>
            <w:tcW w:w="101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100.0%</w:t>
            </w:r>
          </w:p>
        </w:tc>
      </w:tr>
    </w:tbl>
    <w:p w:rsidR="00E61EA1" w:rsidRDefault="00E61EA1">
      <w:pPr>
        <w:autoSpaceDE w:val="0"/>
        <w:autoSpaceDN w:val="0"/>
        <w:adjustRightInd w:val="0"/>
        <w:spacing w:after="0" w:line="400" w:lineRule="atLeast"/>
        <w:rPr>
          <w:rFonts w:ascii="Times New Roman" w:hAnsi="Times New Roman"/>
          <w:sz w:val="24"/>
          <w:szCs w:val="24"/>
        </w:rPr>
      </w:pPr>
    </w:p>
    <w:p w:rsidR="00E61EA1" w:rsidRDefault="00676203">
      <w:pPr>
        <w:jc w:val="center"/>
        <w:rPr>
          <w:rFonts w:ascii="Times New Roman" w:hAnsi="Times New Roman"/>
          <w:sz w:val="24"/>
          <w:szCs w:val="24"/>
        </w:rPr>
      </w:pPr>
      <w:r>
        <w:rPr>
          <w:rFonts w:ascii="Times New Roman" w:hAnsi="Times New Roman"/>
          <w:sz w:val="24"/>
          <w:szCs w:val="24"/>
        </w:rPr>
        <w:t>WILCOXON</w:t>
      </w:r>
    </w:p>
    <w:p w:rsidR="00E61EA1" w:rsidRDefault="00E61EA1">
      <w:pPr>
        <w:autoSpaceDE w:val="0"/>
        <w:autoSpaceDN w:val="0"/>
        <w:adjustRightInd w:val="0"/>
        <w:spacing w:after="0" w:line="240" w:lineRule="auto"/>
        <w:rPr>
          <w:rFonts w:ascii="Times New Roman" w:hAnsi="Times New Roman"/>
          <w:sz w:val="24"/>
          <w:szCs w:val="24"/>
        </w:rPr>
      </w:pPr>
    </w:p>
    <w:tbl>
      <w:tblPr>
        <w:tblW w:w="764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2402"/>
        <w:gridCol w:w="1588"/>
        <w:gridCol w:w="1000"/>
        <w:gridCol w:w="1216"/>
        <w:gridCol w:w="1440"/>
      </w:tblGrid>
      <w:tr w:rsidR="00E61EA1">
        <w:trPr>
          <w:cantSplit/>
          <w:tblHeader/>
        </w:trPr>
        <w:tc>
          <w:tcPr>
            <w:tcW w:w="7646" w:type="dxa"/>
            <w:gridSpan w:val="5"/>
            <w:tcBorders>
              <w:top w:val="nil"/>
              <w:left w:val="nil"/>
              <w:bottom w:val="nil"/>
              <w:right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b/>
                <w:bCs/>
                <w:color w:val="000000"/>
                <w:sz w:val="18"/>
                <w:szCs w:val="18"/>
              </w:rPr>
              <w:t>Ranks</w:t>
            </w:r>
          </w:p>
        </w:tc>
      </w:tr>
      <w:tr w:rsidR="00E61EA1">
        <w:trPr>
          <w:cantSplit/>
          <w:tblHeader/>
        </w:trPr>
        <w:tc>
          <w:tcPr>
            <w:tcW w:w="2402"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58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N</w:t>
            </w:r>
          </w:p>
        </w:tc>
        <w:tc>
          <w:tcPr>
            <w:tcW w:w="121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Mean Rank</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Sum of Ranks</w:t>
            </w:r>
          </w:p>
        </w:tc>
      </w:tr>
      <w:tr w:rsidR="00E61EA1">
        <w:trPr>
          <w:cantSplit/>
          <w:tblHeader/>
        </w:trPr>
        <w:tc>
          <w:tcPr>
            <w:tcW w:w="2402"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ADL sesudah bibliotherapy - ADL sebelum bibliotherapy</w:t>
            </w:r>
          </w:p>
        </w:tc>
        <w:tc>
          <w:tcPr>
            <w:tcW w:w="158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Negative Ranks</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0</w:t>
            </w:r>
            <w:r>
              <w:rPr>
                <w:rFonts w:ascii="Times New Roman" w:hAnsi="Times New Roman"/>
                <w:color w:val="000000"/>
                <w:sz w:val="18"/>
                <w:szCs w:val="18"/>
                <w:vertAlign w:val="superscript"/>
              </w:rPr>
              <w:t>a</w:t>
            </w:r>
          </w:p>
        </w:tc>
        <w:tc>
          <w:tcPr>
            <w:tcW w:w="1216" w:type="dxa"/>
            <w:tcBorders>
              <w:top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.00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.00</w:t>
            </w:r>
          </w:p>
        </w:tc>
      </w:tr>
      <w:tr w:rsidR="00E61EA1">
        <w:trPr>
          <w:cantSplit/>
          <w:tblHeader/>
        </w:trPr>
        <w:tc>
          <w:tcPr>
            <w:tcW w:w="240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588"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Positive Ranks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32</w:t>
            </w:r>
            <w:r>
              <w:rPr>
                <w:rFonts w:ascii="Times New Roman" w:hAnsi="Times New Roman"/>
                <w:color w:val="000000"/>
                <w:sz w:val="18"/>
                <w:szCs w:val="18"/>
                <w:vertAlign w:val="superscript"/>
              </w:rPr>
              <w:t>b</w:t>
            </w:r>
          </w:p>
        </w:tc>
        <w:tc>
          <w:tcPr>
            <w:tcW w:w="1216" w:type="dxa"/>
            <w:tcBorders>
              <w:top w:val="nil"/>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16.50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528.00</w:t>
            </w:r>
          </w:p>
        </w:tc>
      </w:tr>
      <w:tr w:rsidR="00E61EA1">
        <w:trPr>
          <w:cantSplit/>
          <w:tblHeader/>
        </w:trPr>
        <w:tc>
          <w:tcPr>
            <w:tcW w:w="240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color w:val="000000"/>
                <w:sz w:val="18"/>
                <w:szCs w:val="18"/>
              </w:rPr>
            </w:pPr>
          </w:p>
        </w:tc>
        <w:tc>
          <w:tcPr>
            <w:tcW w:w="1588" w:type="dxa"/>
            <w:tcBorders>
              <w:top w:val="nil"/>
              <w:left w:val="nil"/>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Ties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1</w:t>
            </w:r>
            <w:r>
              <w:rPr>
                <w:rFonts w:ascii="Times New Roman" w:hAnsi="Times New Roman"/>
                <w:color w:val="000000"/>
                <w:sz w:val="18"/>
                <w:szCs w:val="18"/>
                <w:vertAlign w:val="superscript"/>
              </w:rPr>
              <w:t>c</w:t>
            </w:r>
          </w:p>
        </w:tc>
        <w:tc>
          <w:tcPr>
            <w:tcW w:w="1216" w:type="dxa"/>
            <w:tcBorders>
              <w:top w:val="nil"/>
              <w:bottom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r>
      <w:tr w:rsidR="00E61EA1">
        <w:trPr>
          <w:cantSplit/>
          <w:tblHeader/>
        </w:trPr>
        <w:tc>
          <w:tcPr>
            <w:tcW w:w="240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58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33</w:t>
            </w:r>
          </w:p>
        </w:tc>
        <w:tc>
          <w:tcPr>
            <w:tcW w:w="1216" w:type="dxa"/>
            <w:tcBorders>
              <w:top w:val="nil"/>
              <w:bottom w:val="single" w:sz="16" w:space="0" w:color="000000"/>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r>
      <w:tr w:rsidR="00E61EA1">
        <w:trPr>
          <w:cantSplit/>
          <w:tblHeader/>
        </w:trPr>
        <w:tc>
          <w:tcPr>
            <w:tcW w:w="6206" w:type="dxa"/>
            <w:gridSpan w:val="4"/>
            <w:tcBorders>
              <w:top w:val="nil"/>
              <w:left w:val="nil"/>
              <w:bottom w:val="nil"/>
              <w:right w:val="nil"/>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a. ADL sesudah bibliotherapy &lt; ADL sebelum bibliotherapy</w:t>
            </w:r>
          </w:p>
        </w:tc>
        <w:tc>
          <w:tcPr>
            <w:tcW w:w="1440" w:type="dxa"/>
            <w:tcBorders>
              <w:top w:val="nil"/>
              <w:left w:val="nil"/>
              <w:bottom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r>
      <w:tr w:rsidR="00E61EA1">
        <w:trPr>
          <w:cantSplit/>
        </w:trPr>
        <w:tc>
          <w:tcPr>
            <w:tcW w:w="6206" w:type="dxa"/>
            <w:gridSpan w:val="4"/>
            <w:tcBorders>
              <w:top w:val="nil"/>
              <w:left w:val="nil"/>
              <w:bottom w:val="nil"/>
              <w:right w:val="nil"/>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b. ADL sesudah bibliotherapy &gt; ADL sebelum bibliotherapy</w:t>
            </w:r>
          </w:p>
        </w:tc>
        <w:tc>
          <w:tcPr>
            <w:tcW w:w="1440" w:type="dxa"/>
            <w:tcBorders>
              <w:top w:val="nil"/>
              <w:left w:val="nil"/>
              <w:bottom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r>
      <w:tr w:rsidR="00E61EA1">
        <w:trPr>
          <w:cantSplit/>
        </w:trPr>
        <w:tc>
          <w:tcPr>
            <w:tcW w:w="6206" w:type="dxa"/>
            <w:gridSpan w:val="4"/>
            <w:tcBorders>
              <w:top w:val="nil"/>
              <w:left w:val="nil"/>
              <w:bottom w:val="nil"/>
              <w:right w:val="nil"/>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c. ADL sesudah bibliotherapy = ADL sebelum bibliotherapy</w:t>
            </w:r>
          </w:p>
        </w:tc>
        <w:tc>
          <w:tcPr>
            <w:tcW w:w="1440" w:type="dxa"/>
            <w:tcBorders>
              <w:top w:val="nil"/>
              <w:left w:val="nil"/>
              <w:bottom w:val="nil"/>
              <w:right w:val="nil"/>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r>
    </w:tbl>
    <w:p w:rsidR="00E61EA1" w:rsidRDefault="00E61EA1">
      <w:pPr>
        <w:autoSpaceDE w:val="0"/>
        <w:autoSpaceDN w:val="0"/>
        <w:adjustRightInd w:val="0"/>
        <w:spacing w:after="0" w:line="400" w:lineRule="atLeast"/>
        <w:rPr>
          <w:rFonts w:ascii="Times New Roman" w:hAnsi="Times New Roman"/>
          <w:sz w:val="24"/>
          <w:szCs w:val="24"/>
        </w:rPr>
      </w:pPr>
    </w:p>
    <w:p w:rsidR="00E61EA1" w:rsidRDefault="00E61EA1">
      <w:pPr>
        <w:autoSpaceDE w:val="0"/>
        <w:autoSpaceDN w:val="0"/>
        <w:adjustRightInd w:val="0"/>
        <w:spacing w:after="0" w:line="240" w:lineRule="auto"/>
        <w:rPr>
          <w:rFonts w:ascii="Times New Roman" w:hAnsi="Times New Roman"/>
          <w:sz w:val="24"/>
          <w:szCs w:val="24"/>
        </w:rPr>
      </w:pPr>
    </w:p>
    <w:tbl>
      <w:tblPr>
        <w:tblW w:w="346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2024"/>
        <w:gridCol w:w="1440"/>
      </w:tblGrid>
      <w:tr w:rsidR="00E61EA1">
        <w:trPr>
          <w:cantSplit/>
          <w:tblHeader/>
        </w:trPr>
        <w:tc>
          <w:tcPr>
            <w:tcW w:w="3464" w:type="dxa"/>
            <w:gridSpan w:val="2"/>
            <w:tcBorders>
              <w:top w:val="nil"/>
              <w:left w:val="nil"/>
              <w:bottom w:val="nil"/>
              <w:right w:val="nil"/>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b/>
                <w:bCs/>
                <w:color w:val="000000"/>
                <w:sz w:val="18"/>
                <w:szCs w:val="18"/>
              </w:rPr>
              <w:t>Test Statistics</w:t>
            </w:r>
            <w:r>
              <w:rPr>
                <w:rFonts w:ascii="Times New Roman" w:hAnsi="Times New Roman"/>
                <w:b/>
                <w:bCs/>
                <w:color w:val="000000"/>
                <w:sz w:val="18"/>
                <w:szCs w:val="18"/>
                <w:vertAlign w:val="superscript"/>
              </w:rPr>
              <w:t>b</w:t>
            </w:r>
          </w:p>
        </w:tc>
      </w:tr>
      <w:tr w:rsidR="00E61EA1">
        <w:trPr>
          <w:cantSplit/>
          <w:tblHeader/>
        </w:trPr>
        <w:tc>
          <w:tcPr>
            <w:tcW w:w="202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61EA1" w:rsidRDefault="00E61EA1">
            <w:pPr>
              <w:autoSpaceDE w:val="0"/>
              <w:autoSpaceDN w:val="0"/>
              <w:adjustRightInd w:val="0"/>
              <w:spacing w:after="0" w:line="240" w:lineRule="auto"/>
              <w:rPr>
                <w:rFonts w:ascii="Times New Roman" w:hAnsi="Times New Roman"/>
                <w:sz w:val="24"/>
                <w:szCs w:val="24"/>
              </w:rPr>
            </w:pPr>
          </w:p>
        </w:tc>
        <w:tc>
          <w:tcPr>
            <w:tcW w:w="144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61EA1" w:rsidRDefault="00676203">
            <w:pPr>
              <w:autoSpaceDE w:val="0"/>
              <w:autoSpaceDN w:val="0"/>
              <w:adjustRightInd w:val="0"/>
              <w:spacing w:after="0" w:line="320" w:lineRule="atLeast"/>
              <w:jc w:val="center"/>
              <w:rPr>
                <w:rFonts w:ascii="Times New Roman" w:hAnsi="Times New Roman"/>
                <w:color w:val="000000"/>
                <w:sz w:val="18"/>
                <w:szCs w:val="18"/>
              </w:rPr>
            </w:pPr>
            <w:r>
              <w:rPr>
                <w:rFonts w:ascii="Times New Roman" w:hAnsi="Times New Roman"/>
                <w:color w:val="000000"/>
                <w:sz w:val="18"/>
                <w:szCs w:val="18"/>
              </w:rPr>
              <w:t>ADL sesudah bibliotherapy - ADL sebelum bibliotherapy</w:t>
            </w:r>
          </w:p>
        </w:tc>
      </w:tr>
      <w:tr w:rsidR="00E61EA1">
        <w:trPr>
          <w:cantSplit/>
          <w:tblHeader/>
        </w:trPr>
        <w:tc>
          <w:tcPr>
            <w:tcW w:w="202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Z</w:t>
            </w:r>
          </w:p>
        </w:tc>
        <w:tc>
          <w:tcPr>
            <w:tcW w:w="144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-5.507</w:t>
            </w:r>
            <w:r>
              <w:rPr>
                <w:rFonts w:ascii="Times New Roman" w:hAnsi="Times New Roman"/>
                <w:color w:val="000000"/>
                <w:sz w:val="18"/>
                <w:szCs w:val="18"/>
                <w:vertAlign w:val="superscript"/>
              </w:rPr>
              <w:t>a</w:t>
            </w:r>
          </w:p>
        </w:tc>
      </w:tr>
      <w:tr w:rsidR="00E61EA1">
        <w:trPr>
          <w:cantSplit/>
          <w:tblHeader/>
        </w:trPr>
        <w:tc>
          <w:tcPr>
            <w:tcW w:w="202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Asymp. Sig. (2-tailed)</w:t>
            </w:r>
          </w:p>
        </w:tc>
        <w:tc>
          <w:tcPr>
            <w:tcW w:w="144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E61EA1" w:rsidRDefault="00676203">
            <w:pPr>
              <w:autoSpaceDE w:val="0"/>
              <w:autoSpaceDN w:val="0"/>
              <w:adjustRightInd w:val="0"/>
              <w:spacing w:after="0" w:line="320" w:lineRule="atLeast"/>
              <w:jc w:val="right"/>
              <w:rPr>
                <w:rFonts w:ascii="Times New Roman" w:hAnsi="Times New Roman"/>
                <w:color w:val="000000"/>
                <w:sz w:val="18"/>
                <w:szCs w:val="18"/>
              </w:rPr>
            </w:pPr>
            <w:r>
              <w:rPr>
                <w:rFonts w:ascii="Times New Roman" w:hAnsi="Times New Roman"/>
                <w:color w:val="000000"/>
                <w:sz w:val="18"/>
                <w:szCs w:val="18"/>
              </w:rPr>
              <w:t>.025</w:t>
            </w:r>
          </w:p>
        </w:tc>
      </w:tr>
      <w:tr w:rsidR="00E61EA1">
        <w:trPr>
          <w:cantSplit/>
          <w:tblHeader/>
        </w:trPr>
        <w:tc>
          <w:tcPr>
            <w:tcW w:w="3464" w:type="dxa"/>
            <w:gridSpan w:val="2"/>
            <w:tcBorders>
              <w:top w:val="nil"/>
              <w:left w:val="nil"/>
              <w:bottom w:val="nil"/>
              <w:right w:val="nil"/>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a. Based on negative ranks.</w:t>
            </w:r>
          </w:p>
        </w:tc>
      </w:tr>
      <w:tr w:rsidR="00E61EA1">
        <w:trPr>
          <w:cantSplit/>
        </w:trPr>
        <w:tc>
          <w:tcPr>
            <w:tcW w:w="3464" w:type="dxa"/>
            <w:gridSpan w:val="2"/>
            <w:tcBorders>
              <w:top w:val="nil"/>
              <w:left w:val="nil"/>
              <w:bottom w:val="nil"/>
              <w:right w:val="nil"/>
            </w:tcBorders>
            <w:shd w:val="clear" w:color="auto" w:fill="FFFFFF"/>
            <w:tcMar>
              <w:top w:w="30" w:type="dxa"/>
              <w:left w:w="30" w:type="dxa"/>
              <w:bottom w:w="30" w:type="dxa"/>
              <w:right w:w="30" w:type="dxa"/>
            </w:tcMar>
          </w:tcPr>
          <w:p w:rsidR="00E61EA1" w:rsidRDefault="00676203">
            <w:pPr>
              <w:autoSpaceDE w:val="0"/>
              <w:autoSpaceDN w:val="0"/>
              <w:adjustRightInd w:val="0"/>
              <w:spacing w:after="0" w:line="320" w:lineRule="atLeast"/>
              <w:rPr>
                <w:rFonts w:ascii="Times New Roman" w:hAnsi="Times New Roman"/>
                <w:color w:val="000000"/>
                <w:sz w:val="18"/>
                <w:szCs w:val="18"/>
              </w:rPr>
            </w:pPr>
            <w:r>
              <w:rPr>
                <w:rFonts w:ascii="Times New Roman" w:hAnsi="Times New Roman"/>
                <w:color w:val="000000"/>
                <w:sz w:val="18"/>
                <w:szCs w:val="18"/>
              </w:rPr>
              <w:t>b. Wilcoxon Signed Ranks Test</w:t>
            </w:r>
          </w:p>
        </w:tc>
      </w:tr>
    </w:tbl>
    <w:p w:rsidR="00E61EA1" w:rsidRDefault="00E61EA1">
      <w:pPr>
        <w:autoSpaceDE w:val="0"/>
        <w:autoSpaceDN w:val="0"/>
        <w:adjustRightInd w:val="0"/>
        <w:spacing w:after="0" w:line="400" w:lineRule="atLeast"/>
        <w:rPr>
          <w:rFonts w:ascii="Times New Roman" w:hAnsi="Times New Roman"/>
          <w:sz w:val="24"/>
          <w:szCs w:val="24"/>
        </w:rPr>
      </w:pPr>
    </w:p>
    <w:p w:rsidR="00E61EA1" w:rsidRDefault="00E61EA1"/>
    <w:p w:rsidR="00E61EA1" w:rsidRDefault="00E61EA1">
      <w:pPr>
        <w:spacing w:after="0" w:line="480" w:lineRule="auto"/>
        <w:rPr>
          <w:lang w:val="en-US"/>
        </w:rPr>
      </w:pPr>
    </w:p>
    <w:p w:rsidR="00E61EA1" w:rsidRDefault="00E61EA1">
      <w:pPr>
        <w:spacing w:after="0" w:line="480" w:lineRule="auto"/>
        <w:rPr>
          <w:lang w:val="en-US"/>
        </w:rPr>
      </w:pPr>
    </w:p>
    <w:p w:rsidR="00E61EA1" w:rsidRDefault="00E61EA1">
      <w:pPr>
        <w:spacing w:after="0" w:line="480" w:lineRule="auto"/>
        <w:rPr>
          <w:lang w:val="en-US"/>
        </w:rPr>
      </w:pPr>
    </w:p>
    <w:p w:rsidR="00E61EA1" w:rsidRDefault="00E61EA1">
      <w:pPr>
        <w:spacing w:after="0" w:line="480" w:lineRule="auto"/>
        <w:rPr>
          <w:lang w:val="en-US"/>
        </w:rPr>
      </w:pPr>
    </w:p>
    <w:p w:rsidR="00E61EA1" w:rsidRDefault="00E61EA1">
      <w:pPr>
        <w:spacing w:after="0" w:line="480" w:lineRule="auto"/>
        <w:rPr>
          <w:lang w:val="en-US"/>
        </w:rPr>
      </w:pPr>
    </w:p>
    <w:p w:rsidR="00E61EA1" w:rsidRDefault="00E61EA1">
      <w:pPr>
        <w:spacing w:after="0" w:line="480" w:lineRule="auto"/>
        <w:rPr>
          <w:lang w:val="en-US"/>
        </w:rPr>
      </w:pPr>
    </w:p>
    <w:p w:rsidR="00E61EA1" w:rsidRDefault="00E61EA1">
      <w:pPr>
        <w:spacing w:after="0" w:line="480" w:lineRule="auto"/>
        <w:rPr>
          <w:lang w:val="en-US"/>
        </w:rPr>
      </w:pPr>
    </w:p>
    <w:p w:rsidR="00E61EA1" w:rsidRDefault="00E61EA1">
      <w:pPr>
        <w:spacing w:after="0" w:line="480" w:lineRule="auto"/>
        <w:rPr>
          <w:lang w:val="en-US"/>
        </w:rPr>
      </w:pPr>
    </w:p>
    <w:p w:rsidR="00E61EA1" w:rsidRDefault="00E61EA1">
      <w:pPr>
        <w:spacing w:after="0" w:line="480" w:lineRule="auto"/>
        <w:rPr>
          <w:lang w:val="en-US"/>
        </w:rPr>
      </w:pPr>
    </w:p>
    <w:p w:rsidR="00E61EA1" w:rsidRDefault="00E61EA1">
      <w:pPr>
        <w:spacing w:after="0" w:line="480" w:lineRule="auto"/>
        <w:rPr>
          <w:lang w:val="en-US"/>
        </w:rPr>
      </w:pPr>
    </w:p>
    <w:p w:rsidR="00E61EA1" w:rsidRDefault="00E61EA1">
      <w:pPr>
        <w:spacing w:after="0" w:line="480" w:lineRule="auto"/>
        <w:rPr>
          <w:lang w:val="en-US"/>
        </w:rPr>
      </w:pPr>
    </w:p>
    <w:p w:rsidR="00E61EA1" w:rsidRDefault="00E61EA1">
      <w:pPr>
        <w:spacing w:after="0" w:line="480" w:lineRule="auto"/>
      </w:pPr>
    </w:p>
    <w:p w:rsidR="00E61EA1" w:rsidRDefault="00676203">
      <w:pPr>
        <w:spacing w:after="0" w:line="480" w:lineRule="auto"/>
      </w:pPr>
      <w:r>
        <w:rPr>
          <w:noProof/>
          <w:lang w:val="en-US"/>
        </w:rPr>
        <w:drawing>
          <wp:anchor distT="0" distB="0" distL="114300" distR="114300" simplePos="0" relativeHeight="251651072" behindDoc="0" locked="0" layoutInCell="1" allowOverlap="1" wp14:anchorId="5F2057EA" wp14:editId="76D9A4A4">
            <wp:simplePos x="0" y="0"/>
            <wp:positionH relativeFrom="column">
              <wp:posOffset>0</wp:posOffset>
            </wp:positionH>
            <wp:positionV relativeFrom="paragraph">
              <wp:posOffset>0</wp:posOffset>
            </wp:positionV>
            <wp:extent cx="5038725" cy="7522210"/>
            <wp:effectExtent l="0" t="0" r="9525" b="2540"/>
            <wp:wrapNone/>
            <wp:docPr id="10" name="Picture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1"/>
                    <pic:cNvPicPr>
                      <a:picLocks noChangeAspect="1"/>
                    </pic:cNvPicPr>
                  </pic:nvPicPr>
                  <pic:blipFill>
                    <a:blip r:embed="rId80"/>
                    <a:stretch>
                      <a:fillRect/>
                    </a:stretch>
                  </pic:blipFill>
                  <pic:spPr>
                    <a:xfrm>
                      <a:off x="0" y="0"/>
                      <a:ext cx="5038725" cy="7522210"/>
                    </a:xfrm>
                    <a:prstGeom prst="rect">
                      <a:avLst/>
                    </a:prstGeom>
                  </pic:spPr>
                </pic:pic>
              </a:graphicData>
            </a:graphic>
          </wp:anchor>
        </w:drawing>
      </w:r>
    </w:p>
    <w:p w:rsidR="00E61EA1" w:rsidRDefault="00E61EA1">
      <w:pPr>
        <w:spacing w:after="0" w:line="480" w:lineRule="auto"/>
      </w:pPr>
    </w:p>
    <w:p w:rsidR="00E61EA1" w:rsidRDefault="00E61EA1">
      <w:pPr>
        <w:spacing w:after="0" w:line="480" w:lineRule="auto"/>
      </w:pPr>
    </w:p>
    <w:p w:rsidR="00E61EA1" w:rsidRDefault="00E61EA1">
      <w:pPr>
        <w:spacing w:after="0" w:line="480" w:lineRule="auto"/>
      </w:pPr>
    </w:p>
    <w:p w:rsidR="00E61EA1" w:rsidRDefault="00E61EA1">
      <w:pPr>
        <w:spacing w:after="0" w:line="480" w:lineRule="auto"/>
      </w:pPr>
    </w:p>
    <w:p w:rsidR="00E61EA1" w:rsidRDefault="00E61EA1">
      <w:pPr>
        <w:spacing w:after="0" w:line="480" w:lineRule="auto"/>
      </w:pPr>
    </w:p>
    <w:p w:rsidR="00E61EA1" w:rsidRDefault="00E61EA1">
      <w:pPr>
        <w:spacing w:after="0" w:line="480" w:lineRule="auto"/>
      </w:pPr>
    </w:p>
    <w:p w:rsidR="00E61EA1" w:rsidRDefault="00E61EA1">
      <w:pPr>
        <w:spacing w:after="0" w:line="480" w:lineRule="auto"/>
      </w:pPr>
    </w:p>
    <w:p w:rsidR="00E61EA1" w:rsidRDefault="00E61EA1">
      <w:pPr>
        <w:spacing w:after="0" w:line="480" w:lineRule="auto"/>
      </w:pPr>
    </w:p>
    <w:p w:rsidR="00E61EA1" w:rsidRDefault="00E61EA1">
      <w:pPr>
        <w:spacing w:after="0" w:line="480" w:lineRule="auto"/>
      </w:pPr>
    </w:p>
    <w:p w:rsidR="00E61EA1" w:rsidRDefault="00E61EA1">
      <w:pPr>
        <w:spacing w:after="0" w:line="480" w:lineRule="auto"/>
      </w:pPr>
    </w:p>
    <w:p w:rsidR="00E61EA1" w:rsidRDefault="00E61EA1">
      <w:pPr>
        <w:spacing w:after="0" w:line="480" w:lineRule="auto"/>
      </w:pPr>
    </w:p>
    <w:p w:rsidR="00E61EA1" w:rsidRDefault="00E61EA1">
      <w:pPr>
        <w:spacing w:after="0" w:line="480" w:lineRule="auto"/>
      </w:pPr>
    </w:p>
    <w:p w:rsidR="00E61EA1" w:rsidRDefault="00E61EA1">
      <w:pPr>
        <w:spacing w:after="0" w:line="480" w:lineRule="auto"/>
      </w:pPr>
    </w:p>
    <w:p w:rsidR="00E61EA1" w:rsidRDefault="00E61EA1">
      <w:pPr>
        <w:spacing w:after="0" w:line="480" w:lineRule="auto"/>
      </w:pPr>
    </w:p>
    <w:p w:rsidR="00E61EA1" w:rsidRDefault="00E61EA1">
      <w:pPr>
        <w:spacing w:after="0" w:line="480" w:lineRule="auto"/>
      </w:pPr>
    </w:p>
    <w:p w:rsidR="00E61EA1" w:rsidRDefault="00E61EA1">
      <w:pPr>
        <w:spacing w:after="0" w:line="480" w:lineRule="auto"/>
      </w:pPr>
    </w:p>
    <w:p w:rsidR="00E61EA1" w:rsidRDefault="00E61EA1">
      <w:pPr>
        <w:spacing w:after="0" w:line="480" w:lineRule="auto"/>
      </w:pPr>
    </w:p>
    <w:p w:rsidR="00E61EA1" w:rsidRDefault="00E61EA1">
      <w:pPr>
        <w:spacing w:after="0" w:line="480" w:lineRule="auto"/>
      </w:pPr>
    </w:p>
    <w:p w:rsidR="00E61EA1" w:rsidRDefault="00E61EA1">
      <w:pPr>
        <w:spacing w:after="0" w:line="480" w:lineRule="auto"/>
      </w:pPr>
    </w:p>
    <w:p w:rsidR="00E61EA1" w:rsidRDefault="00E61EA1">
      <w:pPr>
        <w:spacing w:after="0" w:line="480" w:lineRule="auto"/>
      </w:pPr>
    </w:p>
    <w:p w:rsidR="00E61EA1" w:rsidRDefault="00E61EA1">
      <w:pPr>
        <w:spacing w:after="0" w:line="480" w:lineRule="auto"/>
      </w:pPr>
    </w:p>
    <w:p w:rsidR="00E61EA1" w:rsidRDefault="00E61EA1">
      <w:pPr>
        <w:spacing w:after="0" w:line="480" w:lineRule="auto"/>
      </w:pPr>
    </w:p>
    <w:p w:rsidR="00E61EA1" w:rsidRDefault="00E61EA1">
      <w:pPr>
        <w:spacing w:after="0" w:line="480" w:lineRule="auto"/>
      </w:pPr>
    </w:p>
    <w:p w:rsidR="00E61EA1" w:rsidRDefault="00676203">
      <w:pPr>
        <w:spacing w:after="0" w:line="480" w:lineRule="auto"/>
      </w:pPr>
      <w:r>
        <w:rPr>
          <w:noProof/>
          <w:lang w:val="en-US"/>
        </w:rPr>
        <w:drawing>
          <wp:inline distT="0" distB="0" distL="114300" distR="114300" wp14:anchorId="168E125B" wp14:editId="6362DA63">
            <wp:extent cx="5036185" cy="7048500"/>
            <wp:effectExtent l="0" t="0" r="12065" b="0"/>
            <wp:docPr id="12" name="Picture 12" descr="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1 001"/>
                    <pic:cNvPicPr>
                      <a:picLocks noChangeAspect="1"/>
                    </pic:cNvPicPr>
                  </pic:nvPicPr>
                  <pic:blipFill>
                    <a:blip r:embed="rId81"/>
                    <a:stretch>
                      <a:fillRect/>
                    </a:stretch>
                  </pic:blipFill>
                  <pic:spPr>
                    <a:xfrm>
                      <a:off x="0" y="0"/>
                      <a:ext cx="5036185" cy="7048500"/>
                    </a:xfrm>
                    <a:prstGeom prst="rect">
                      <a:avLst/>
                    </a:prstGeom>
                  </pic:spPr>
                </pic:pic>
              </a:graphicData>
            </a:graphic>
          </wp:inline>
        </w:drawing>
      </w:r>
    </w:p>
    <w:p w:rsidR="00E61EA1" w:rsidRDefault="00E61EA1">
      <w:pPr>
        <w:spacing w:after="0" w:line="480" w:lineRule="auto"/>
      </w:pPr>
    </w:p>
    <w:p w:rsidR="00E61EA1" w:rsidRDefault="00E61EA1">
      <w:pPr>
        <w:spacing w:after="0" w:line="480" w:lineRule="auto"/>
      </w:pPr>
    </w:p>
    <w:p w:rsidR="00E61EA1" w:rsidRDefault="00E61EA1">
      <w:pPr>
        <w:spacing w:after="0" w:line="480" w:lineRule="auto"/>
      </w:pPr>
    </w:p>
    <w:p w:rsidR="00E61EA1" w:rsidRDefault="00E61EA1">
      <w:pPr>
        <w:spacing w:after="0" w:line="480" w:lineRule="auto"/>
      </w:pPr>
    </w:p>
    <w:p w:rsidR="00E61EA1" w:rsidRDefault="00E61EA1">
      <w:pPr>
        <w:spacing w:after="0" w:line="480" w:lineRule="auto"/>
      </w:pPr>
    </w:p>
    <w:p w:rsidR="00E61EA1" w:rsidRDefault="00E61EA1">
      <w:pPr>
        <w:spacing w:after="0" w:line="480" w:lineRule="auto"/>
      </w:pPr>
    </w:p>
    <w:p w:rsidR="00E61EA1" w:rsidRDefault="00E61EA1">
      <w:pPr>
        <w:spacing w:after="0" w:line="480" w:lineRule="auto"/>
      </w:pPr>
    </w:p>
    <w:p w:rsidR="00E61EA1" w:rsidRDefault="00E61EA1">
      <w:pPr>
        <w:spacing w:after="0" w:line="480" w:lineRule="auto"/>
      </w:pPr>
    </w:p>
    <w:p w:rsidR="00E61EA1" w:rsidRDefault="00E61EA1">
      <w:pPr>
        <w:spacing w:after="0" w:line="480" w:lineRule="auto"/>
      </w:pPr>
    </w:p>
    <w:p w:rsidR="00E61EA1" w:rsidRDefault="00E61EA1">
      <w:pPr>
        <w:spacing w:after="0" w:line="480" w:lineRule="auto"/>
      </w:pPr>
    </w:p>
    <w:p w:rsidR="00E61EA1" w:rsidRDefault="00E61EA1">
      <w:pPr>
        <w:spacing w:after="0" w:line="480" w:lineRule="auto"/>
      </w:pPr>
    </w:p>
    <w:p w:rsidR="00E61EA1" w:rsidRDefault="00E61EA1">
      <w:pPr>
        <w:spacing w:after="0" w:line="480" w:lineRule="auto"/>
      </w:pPr>
    </w:p>
    <w:p w:rsidR="00E61EA1" w:rsidRDefault="00E61EA1">
      <w:pPr>
        <w:spacing w:after="0" w:line="480" w:lineRule="auto"/>
      </w:pPr>
    </w:p>
    <w:p w:rsidR="00E61EA1" w:rsidRDefault="00E61EA1">
      <w:pPr>
        <w:spacing w:after="0" w:line="480" w:lineRule="auto"/>
      </w:pPr>
    </w:p>
    <w:p w:rsidR="00E61EA1" w:rsidRDefault="00E61EA1">
      <w:pPr>
        <w:spacing w:after="0" w:line="480" w:lineRule="auto"/>
      </w:pPr>
    </w:p>
    <w:p w:rsidR="00E61EA1" w:rsidRDefault="00E61EA1">
      <w:pPr>
        <w:spacing w:after="0" w:line="480" w:lineRule="auto"/>
      </w:pPr>
    </w:p>
    <w:p w:rsidR="00E61EA1" w:rsidRDefault="00E61EA1">
      <w:pPr>
        <w:spacing w:after="0" w:line="480" w:lineRule="auto"/>
      </w:pPr>
    </w:p>
    <w:p w:rsidR="00E61EA1" w:rsidRDefault="00E61EA1">
      <w:pPr>
        <w:spacing w:after="0" w:line="480" w:lineRule="auto"/>
      </w:pPr>
    </w:p>
    <w:p w:rsidR="00E61EA1" w:rsidRDefault="00E61EA1">
      <w:pPr>
        <w:spacing w:after="0" w:line="480" w:lineRule="auto"/>
      </w:pPr>
    </w:p>
    <w:p w:rsidR="00E61EA1" w:rsidRDefault="00E61EA1">
      <w:pPr>
        <w:spacing w:after="0" w:line="480" w:lineRule="auto"/>
      </w:pPr>
    </w:p>
    <w:p w:rsidR="00E61EA1" w:rsidRDefault="00E61EA1">
      <w:pPr>
        <w:spacing w:after="0" w:line="480" w:lineRule="auto"/>
      </w:pPr>
    </w:p>
    <w:p w:rsidR="00E61EA1" w:rsidRDefault="00E61EA1">
      <w:pPr>
        <w:spacing w:after="0" w:line="480" w:lineRule="auto"/>
      </w:pPr>
    </w:p>
    <w:p w:rsidR="00E61EA1" w:rsidRDefault="00E61EA1">
      <w:pPr>
        <w:spacing w:after="0" w:line="480" w:lineRule="auto"/>
      </w:pPr>
    </w:p>
    <w:p w:rsidR="00E61EA1" w:rsidRDefault="00E61EA1">
      <w:pPr>
        <w:spacing w:after="0" w:line="480" w:lineRule="auto"/>
      </w:pPr>
    </w:p>
    <w:p w:rsidR="00E61EA1" w:rsidRDefault="00E61EA1">
      <w:pPr>
        <w:spacing w:after="0" w:line="480" w:lineRule="auto"/>
      </w:pPr>
    </w:p>
    <w:p w:rsidR="00E61EA1" w:rsidRDefault="00676203">
      <w:pPr>
        <w:spacing w:after="0" w:line="480" w:lineRule="auto"/>
      </w:pPr>
      <w:r>
        <w:rPr>
          <w:noProof/>
          <w:lang w:val="en-US"/>
        </w:rPr>
        <w:drawing>
          <wp:anchor distT="0" distB="0" distL="114300" distR="114300" simplePos="0" relativeHeight="251652096" behindDoc="0" locked="0" layoutInCell="1" allowOverlap="1" wp14:anchorId="6261040B" wp14:editId="3EE51268">
            <wp:simplePos x="0" y="0"/>
            <wp:positionH relativeFrom="column">
              <wp:posOffset>0</wp:posOffset>
            </wp:positionH>
            <wp:positionV relativeFrom="paragraph">
              <wp:posOffset>0</wp:posOffset>
            </wp:positionV>
            <wp:extent cx="5036820" cy="6812280"/>
            <wp:effectExtent l="0" t="0" r="11430" b="7620"/>
            <wp:wrapNone/>
            <wp:docPr id="11" name="Picture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4"/>
                    <pic:cNvPicPr>
                      <a:picLocks noChangeAspect="1"/>
                    </pic:cNvPicPr>
                  </pic:nvPicPr>
                  <pic:blipFill>
                    <a:blip r:embed="rId82"/>
                    <a:stretch>
                      <a:fillRect/>
                    </a:stretch>
                  </pic:blipFill>
                  <pic:spPr>
                    <a:xfrm>
                      <a:off x="0" y="0"/>
                      <a:ext cx="5036820" cy="6812280"/>
                    </a:xfrm>
                    <a:prstGeom prst="rect">
                      <a:avLst/>
                    </a:prstGeom>
                  </pic:spPr>
                </pic:pic>
              </a:graphicData>
            </a:graphic>
          </wp:anchor>
        </w:drawing>
      </w:r>
    </w:p>
    <w:sectPr w:rsidR="00E61EA1">
      <w:headerReference w:type="even" r:id="rId83"/>
      <w:headerReference w:type="default" r:id="rId84"/>
      <w:footerReference w:type="default" r:id="rId85"/>
      <w:headerReference w:type="first" r:id="rId86"/>
      <w:footerReference w:type="first" r:id="rId87"/>
      <w:pgSz w:w="11906" w:h="16838"/>
      <w:pgMar w:top="1701" w:right="1701" w:bottom="1701" w:left="2268" w:header="907" w:footer="850" w:gutter="0"/>
      <w:pgNumType w:start="5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7C31" w:rsidRDefault="00676203">
      <w:pPr>
        <w:spacing w:after="0" w:line="240" w:lineRule="auto"/>
      </w:pPr>
      <w:r>
        <w:separator/>
      </w:r>
    </w:p>
  </w:endnote>
  <w:endnote w:type="continuationSeparator" w:id="0">
    <w:p w:rsidR="00847C31" w:rsidRDefault="00676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erif">
    <w:altName w:val="Segoe Print"/>
    <w:charset w:val="00"/>
    <w:family w:val="auto"/>
    <w:pitch w:val="default"/>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CED" w:rsidRDefault="002B3CE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EA1" w:rsidRDefault="00676203">
    <w:pPr>
      <w:pStyle w:val="Footer"/>
      <w:jc w:val="center"/>
      <w:rPr>
        <w:lang w:val="en-US"/>
      </w:rPr>
    </w:pPr>
    <w:r>
      <w:rPr>
        <w:lang w:val="en-US"/>
      </w:rPr>
      <w:t>33</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EA1" w:rsidRDefault="00E61EA1">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EA1" w:rsidRDefault="00676203">
    <w:pPr>
      <w:pStyle w:val="Footer"/>
      <w:jc w:val="center"/>
      <w:rPr>
        <w:lang w:val="en-US"/>
      </w:rPr>
    </w:pPr>
    <w:r>
      <w:rPr>
        <w:lang w:val="en-US"/>
      </w:rPr>
      <w:t>35</w:t>
    </w:r>
  </w:p>
  <w:p w:rsidR="00E61EA1" w:rsidRDefault="00E61EA1">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EA1" w:rsidRDefault="00E61EA1">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EA1" w:rsidRDefault="00676203">
    <w:pPr>
      <w:pStyle w:val="Footer"/>
      <w:jc w:val="center"/>
      <w:rPr>
        <w:lang w:val="en-US"/>
      </w:rPr>
    </w:pPr>
    <w:r>
      <w:rPr>
        <w:lang w:val="en-US"/>
      </w:rPr>
      <w:t>35</w:t>
    </w:r>
  </w:p>
  <w:p w:rsidR="00E61EA1" w:rsidRDefault="00E61EA1">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21415"/>
    </w:sdtPr>
    <w:sdtEndPr/>
    <w:sdtContent>
      <w:p w:rsidR="00E61EA1" w:rsidRDefault="00676203">
        <w:pPr>
          <w:pStyle w:val="Footer"/>
          <w:jc w:val="center"/>
        </w:pPr>
        <w:r>
          <w:fldChar w:fldCharType="begin"/>
        </w:r>
        <w:r>
          <w:instrText xml:space="preserve"> PAGE   \* MERGEFORMAT </w:instrText>
        </w:r>
        <w:r>
          <w:fldChar w:fldCharType="separate"/>
        </w:r>
        <w:r w:rsidR="00267820">
          <w:rPr>
            <w:noProof/>
          </w:rPr>
          <w:t>36</w:t>
        </w:r>
        <w:r>
          <w:fldChar w:fldCharType="end"/>
        </w:r>
      </w:p>
    </w:sdtContent>
  </w:sdt>
  <w:p w:rsidR="00E61EA1" w:rsidRDefault="00E61EA1">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EA1" w:rsidRDefault="00E61EA1">
    <w:pPr>
      <w:pStyle w:val="Footer"/>
      <w:jc w:val="center"/>
      <w:rPr>
        <w:rFonts w:ascii="Times New Roman" w:hAnsi="Times New Roman"/>
        <w:sz w:val="24"/>
        <w:szCs w:val="24"/>
        <w:lang w:val="en-US"/>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21422"/>
    </w:sdtPr>
    <w:sdtEndPr/>
    <w:sdtContent>
      <w:p w:rsidR="00E61EA1" w:rsidRDefault="00676203">
        <w:pPr>
          <w:pStyle w:val="Footer"/>
          <w:jc w:val="center"/>
        </w:pPr>
        <w:r>
          <w:rPr>
            <w:lang w:val="en-US"/>
          </w:rPr>
          <w:t>59</w:t>
        </w:r>
      </w:p>
    </w:sdtContent>
  </w:sdt>
  <w:p w:rsidR="00E61EA1" w:rsidRDefault="00E61EA1">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EA1" w:rsidRDefault="00E61EA1">
    <w:pPr>
      <w:pStyle w:val="Footer"/>
      <w:jc w:val="center"/>
      <w:rPr>
        <w:rFonts w:ascii="Times New Roman" w:hAnsi="Times New Roman"/>
        <w:sz w:val="24"/>
        <w:szCs w:val="24"/>
        <w:lang w:val="en-US"/>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EA1" w:rsidRDefault="00676203">
    <w:pPr>
      <w:pStyle w:val="Footer"/>
      <w:jc w:val="center"/>
    </w:pPr>
    <w:r>
      <w:rPr>
        <w:lang w:val="en-US"/>
      </w:rPr>
      <w:t>59</w:t>
    </w:r>
  </w:p>
  <w:p w:rsidR="00E61EA1" w:rsidRDefault="00E61E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EA1" w:rsidRDefault="00267820">
    <w:pPr>
      <w:pStyle w:val="Footer"/>
      <w:tabs>
        <w:tab w:val="center" w:pos="3968"/>
        <w:tab w:val="left" w:pos="4425"/>
      </w:tabs>
    </w:pPr>
    <w:sdt>
      <w:sdtPr>
        <w:id w:val="166160652"/>
      </w:sdtPr>
      <w:sdtEndPr/>
      <w:sdtContent>
        <w:r w:rsidR="00676203">
          <w:tab/>
        </w:r>
        <w:r w:rsidR="00676203">
          <w:rPr>
            <w:rFonts w:ascii="Times New Roman" w:hAnsi="Times New Roman"/>
            <w:sz w:val="24"/>
            <w:szCs w:val="24"/>
          </w:rPr>
          <w:fldChar w:fldCharType="begin"/>
        </w:r>
        <w:r w:rsidR="00676203">
          <w:rPr>
            <w:rFonts w:ascii="Times New Roman" w:hAnsi="Times New Roman"/>
            <w:sz w:val="24"/>
            <w:szCs w:val="24"/>
          </w:rPr>
          <w:instrText xml:space="preserve"> PAGE   \* MERGEFORMAT </w:instrText>
        </w:r>
        <w:r w:rsidR="00676203">
          <w:rPr>
            <w:rFonts w:ascii="Times New Roman" w:hAnsi="Times New Roman"/>
            <w:sz w:val="24"/>
            <w:szCs w:val="24"/>
          </w:rPr>
          <w:fldChar w:fldCharType="separate"/>
        </w:r>
        <w:r>
          <w:rPr>
            <w:rFonts w:ascii="Times New Roman" w:hAnsi="Times New Roman"/>
            <w:noProof/>
            <w:sz w:val="24"/>
            <w:szCs w:val="24"/>
          </w:rPr>
          <w:t>i</w:t>
        </w:r>
        <w:r w:rsidR="00676203">
          <w:rPr>
            <w:rFonts w:ascii="Times New Roman" w:hAnsi="Times New Roman"/>
            <w:sz w:val="24"/>
            <w:szCs w:val="24"/>
          </w:rPr>
          <w:fldChar w:fldCharType="end"/>
        </w:r>
      </w:sdtContent>
    </w:sdt>
    <w:r w:rsidR="00676203">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CED" w:rsidRDefault="002B3CE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EA1" w:rsidRDefault="00267820">
    <w:pPr>
      <w:pStyle w:val="Footer"/>
      <w:tabs>
        <w:tab w:val="center" w:pos="3968"/>
        <w:tab w:val="left" w:pos="4425"/>
      </w:tabs>
    </w:pPr>
    <w:sdt>
      <w:sdtPr>
        <w:id w:val="89321336"/>
      </w:sdtPr>
      <w:sdtEndPr/>
      <w:sdtContent>
        <w:r w:rsidR="00676203">
          <w:tab/>
        </w:r>
        <w:r w:rsidR="00676203">
          <w:rPr>
            <w:rFonts w:ascii="Times New Roman" w:hAnsi="Times New Roman"/>
            <w:sz w:val="24"/>
            <w:szCs w:val="24"/>
          </w:rPr>
          <w:fldChar w:fldCharType="begin"/>
        </w:r>
        <w:r w:rsidR="00676203">
          <w:rPr>
            <w:rFonts w:ascii="Times New Roman" w:hAnsi="Times New Roman"/>
            <w:sz w:val="24"/>
            <w:szCs w:val="24"/>
          </w:rPr>
          <w:instrText xml:space="preserve"> PAGE   \* MERGEFORMAT </w:instrText>
        </w:r>
        <w:r w:rsidR="00676203">
          <w:rPr>
            <w:rFonts w:ascii="Times New Roman" w:hAnsi="Times New Roman"/>
            <w:sz w:val="24"/>
            <w:szCs w:val="24"/>
          </w:rPr>
          <w:fldChar w:fldCharType="separate"/>
        </w:r>
        <w:r>
          <w:rPr>
            <w:rFonts w:ascii="Times New Roman" w:hAnsi="Times New Roman"/>
            <w:noProof/>
            <w:sz w:val="24"/>
            <w:szCs w:val="24"/>
          </w:rPr>
          <w:t>xviii</w:t>
        </w:r>
        <w:r w:rsidR="00676203">
          <w:rPr>
            <w:rFonts w:ascii="Times New Roman" w:hAnsi="Times New Roman"/>
            <w:sz w:val="24"/>
            <w:szCs w:val="24"/>
          </w:rPr>
          <w:fldChar w:fldCharType="end"/>
        </w:r>
      </w:sdtContent>
    </w:sdt>
    <w:r w:rsidR="00676203">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EA1" w:rsidRDefault="00E61EA1">
    <w:pPr>
      <w:pStyle w:val="Footer"/>
      <w:jc w:val="center"/>
    </w:pPr>
  </w:p>
  <w:p w:rsidR="00E61EA1" w:rsidRDefault="00E61EA1">
    <w:pPr>
      <w:pStyle w:val="Footer"/>
      <w:tabs>
        <w:tab w:val="center" w:pos="3968"/>
        <w:tab w:val="left" w:pos="4425"/>
      </w:tabs>
      <w:rPr>
        <w:lang w:val="en-U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EA1" w:rsidRDefault="00676203">
    <w:pPr>
      <w:pStyle w:val="Footer"/>
      <w:jc w:val="center"/>
      <w:rPr>
        <w:lang w:val="en-US"/>
      </w:rPr>
    </w:pPr>
    <w:r>
      <w:rPr>
        <w:lang w:val="en-US"/>
      </w:rPr>
      <w:t>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EA1" w:rsidRDefault="00E61EA1">
    <w:pPr>
      <w:pStyle w:val="Footer"/>
      <w:jc w:val="center"/>
    </w:pPr>
  </w:p>
  <w:p w:rsidR="00E61EA1" w:rsidRDefault="00E61EA1">
    <w:pPr>
      <w:pStyle w:val="Footer"/>
      <w:tabs>
        <w:tab w:val="center" w:pos="3968"/>
        <w:tab w:val="left" w:pos="4425"/>
      </w:tabs>
      <w:rPr>
        <w:lang w:val="en-US"/>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EA1" w:rsidRDefault="00676203">
    <w:pPr>
      <w:pStyle w:val="Footer"/>
      <w:jc w:val="center"/>
      <w:rPr>
        <w:lang w:val="en-US"/>
      </w:rPr>
    </w:pPr>
    <w:r>
      <w:rPr>
        <w:lang w:val="en-US"/>
      </w:rPr>
      <w:t>6</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EA1" w:rsidRDefault="00E61EA1">
    <w:pPr>
      <w:pStyle w:val="Footer"/>
      <w:jc w:val="center"/>
    </w:pPr>
  </w:p>
  <w:p w:rsidR="00E61EA1" w:rsidRDefault="00E61E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7C31" w:rsidRDefault="00676203">
      <w:pPr>
        <w:spacing w:after="0" w:line="240" w:lineRule="auto"/>
      </w:pPr>
      <w:r>
        <w:separator/>
      </w:r>
    </w:p>
  </w:footnote>
  <w:footnote w:type="continuationSeparator" w:id="0">
    <w:p w:rsidR="00847C31" w:rsidRDefault="006762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CED" w:rsidRDefault="0026782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9281" o:spid="_x0000_s2050" type="#_x0000_t75" style="position:absolute;margin-left:0;margin-top:0;width:396.65pt;height:361.1pt;z-index:-251657216;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CED" w:rsidRDefault="0026782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9290" o:spid="_x0000_s2059" type="#_x0000_t75" style="position:absolute;margin-left:0;margin-top:0;width:396.65pt;height:361.1pt;z-index:-251648000;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21376"/>
    </w:sdtPr>
    <w:sdtEndPr/>
    <w:sdtContent>
      <w:p w:rsidR="00E61EA1" w:rsidRDefault="00267820">
        <w:pPr>
          <w:pStyle w:val="Header"/>
          <w:jc w:val="right"/>
        </w:pPr>
        <w:r>
          <w:rPr>
            <w:rFonts w:ascii="Times New Roman" w:hAnsi="Times New Roman"/>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9291" o:spid="_x0000_s2060" type="#_x0000_t75" style="position:absolute;left:0;text-align:left;margin-left:0;margin-top:0;width:396.65pt;height:361.1pt;z-index:-251646976;mso-position-horizontal:center;mso-position-horizontal-relative:margin;mso-position-vertical:center;mso-position-vertical-relative:margin" o:allowincell="f">
              <v:imagedata r:id="rId1" o:title="logo icme" gain="19661f" blacklevel="22938f"/>
              <w10:wrap anchorx="margin" anchory="margin"/>
            </v:shape>
          </w:pict>
        </w:r>
        <w:r w:rsidR="00676203">
          <w:rPr>
            <w:rFonts w:ascii="Times New Roman" w:hAnsi="Times New Roman"/>
          </w:rPr>
          <w:fldChar w:fldCharType="begin"/>
        </w:r>
        <w:r w:rsidR="00676203">
          <w:rPr>
            <w:rFonts w:ascii="Times New Roman" w:hAnsi="Times New Roman"/>
          </w:rPr>
          <w:instrText xml:space="preserve"> PAGE   \* MERGEFORMAT </w:instrText>
        </w:r>
        <w:r w:rsidR="00676203">
          <w:rPr>
            <w:rFonts w:ascii="Times New Roman" w:hAnsi="Times New Roman"/>
          </w:rPr>
          <w:fldChar w:fldCharType="separate"/>
        </w:r>
        <w:r>
          <w:rPr>
            <w:rFonts w:ascii="Times New Roman" w:hAnsi="Times New Roman"/>
            <w:noProof/>
          </w:rPr>
          <w:t>5</w:t>
        </w:r>
        <w:r w:rsidR="00676203">
          <w:rPr>
            <w:rFonts w:ascii="Times New Roman" w:hAnsi="Times New Roman"/>
          </w:rPr>
          <w:fldChar w:fldCharType="end"/>
        </w:r>
      </w:p>
    </w:sdtContent>
  </w:sdt>
  <w:p w:rsidR="00E61EA1" w:rsidRDefault="00E61EA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CED" w:rsidRDefault="0026782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9289" o:spid="_x0000_s2058" type="#_x0000_t75" style="position:absolute;margin-left:0;margin-top:0;width:396.65pt;height:361.1pt;z-index:-251649024;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CED" w:rsidRDefault="0026782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9293" o:spid="_x0000_s2062" type="#_x0000_t75" style="position:absolute;margin-left:0;margin-top:0;width:396.65pt;height:361.1pt;z-index:-251644928;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CED" w:rsidRDefault="0026782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9294" o:spid="_x0000_s2063" type="#_x0000_t75" style="position:absolute;margin-left:0;margin-top:0;width:396.65pt;height:361.1pt;z-index:-251643904;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EA1" w:rsidRDefault="0026782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9292" o:spid="_x0000_s2061" type="#_x0000_t75" style="position:absolute;margin-left:0;margin-top:0;width:396.65pt;height:361.1pt;z-index:-251645952;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CED" w:rsidRDefault="0026782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9296" o:spid="_x0000_s2065" type="#_x0000_t75" style="position:absolute;margin-left:0;margin-top:0;width:396.65pt;height:361.1pt;z-index:-251641856;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CED" w:rsidRDefault="0026782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9297" o:spid="_x0000_s2066" type="#_x0000_t75" style="position:absolute;margin-left:0;margin-top:0;width:396.65pt;height:361.1pt;z-index:-251640832;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CED" w:rsidRDefault="0026782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9295" o:spid="_x0000_s2064" type="#_x0000_t75" style="position:absolute;margin-left:0;margin-top:0;width:396.65pt;height:361.1pt;z-index:-251642880;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CED" w:rsidRDefault="0026782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9299" o:spid="_x0000_s2068" type="#_x0000_t75" style="position:absolute;margin-left:0;margin-top:0;width:396.65pt;height:361.1pt;z-index:-251638784;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CED" w:rsidRDefault="0026782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9282" o:spid="_x0000_s2051" type="#_x0000_t75" style="position:absolute;margin-left:0;margin-top:0;width:396.65pt;height:361.1pt;z-index:-251656192;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21377"/>
    </w:sdtPr>
    <w:sdtEndPr/>
    <w:sdtContent>
      <w:p w:rsidR="00E61EA1" w:rsidRDefault="00267820">
        <w:pPr>
          <w:pStyle w:val="Header"/>
          <w:jc w:val="right"/>
        </w:pPr>
        <w:r>
          <w:rPr>
            <w:rFonts w:ascii="Times New Roman" w:hAnsi="Times New Roman"/>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9300" o:spid="_x0000_s2069" type="#_x0000_t75" style="position:absolute;left:0;text-align:left;margin-left:0;margin-top:0;width:396.65pt;height:361.1pt;z-index:-251637760;mso-position-horizontal:center;mso-position-horizontal-relative:margin;mso-position-vertical:center;mso-position-vertical-relative:margin" o:allowincell="f">
              <v:imagedata r:id="rId1" o:title="logo icme" gain="19661f" blacklevel="22938f"/>
              <w10:wrap anchorx="margin" anchory="margin"/>
            </v:shape>
          </w:pict>
        </w:r>
        <w:r w:rsidR="00676203">
          <w:rPr>
            <w:rFonts w:ascii="Times New Roman" w:hAnsi="Times New Roman"/>
          </w:rPr>
          <w:fldChar w:fldCharType="begin"/>
        </w:r>
        <w:r w:rsidR="00676203">
          <w:rPr>
            <w:rFonts w:ascii="Times New Roman" w:hAnsi="Times New Roman"/>
          </w:rPr>
          <w:instrText xml:space="preserve"> PAGE   \* MERGEFORMAT </w:instrText>
        </w:r>
        <w:r w:rsidR="00676203">
          <w:rPr>
            <w:rFonts w:ascii="Times New Roman" w:hAnsi="Times New Roman"/>
          </w:rPr>
          <w:fldChar w:fldCharType="separate"/>
        </w:r>
        <w:r w:rsidR="00676203">
          <w:rPr>
            <w:rFonts w:ascii="Times New Roman" w:hAnsi="Times New Roman"/>
          </w:rPr>
          <w:t>7</w:t>
        </w:r>
        <w:r w:rsidR="00676203">
          <w:rPr>
            <w:rFonts w:ascii="Times New Roman" w:hAnsi="Times New Roman"/>
          </w:rPr>
          <w:fldChar w:fldCharType="end"/>
        </w:r>
      </w:p>
    </w:sdtContent>
  </w:sdt>
  <w:p w:rsidR="00E61EA1" w:rsidRDefault="00E61EA1">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EA1" w:rsidRDefault="0026782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9298" o:spid="_x0000_s2067" type="#_x0000_t75" style="position:absolute;margin-left:0;margin-top:0;width:396.65pt;height:361.1pt;z-index:-251639808;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EA1" w:rsidRDefault="0026782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9302" o:spid="_x0000_s2071" type="#_x0000_t75" style="position:absolute;margin-left:0;margin-top:0;width:396.65pt;height:361.1pt;z-index:-251635712;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21435"/>
    </w:sdtPr>
    <w:sdtEndPr/>
    <w:sdtContent>
      <w:p w:rsidR="00E61EA1" w:rsidRDefault="00267820">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9303" o:spid="_x0000_s2072" type="#_x0000_t75" style="position:absolute;left:0;text-align:left;margin-left:0;margin-top:0;width:396.65pt;height:361.1pt;z-index:-251634688;mso-position-horizontal:center;mso-position-horizontal-relative:margin;mso-position-vertical:center;mso-position-vertical-relative:margin" o:allowincell="f">
              <v:imagedata r:id="rId1" o:title="logo icme" gain="19661f" blacklevel="22938f"/>
              <w10:wrap anchorx="margin" anchory="margin"/>
            </v:shape>
          </w:pict>
        </w:r>
        <w:r w:rsidR="00676203">
          <w:fldChar w:fldCharType="begin"/>
        </w:r>
        <w:r w:rsidR="00676203">
          <w:instrText xml:space="preserve"> PAGE   \* MERGEFORMAT </w:instrText>
        </w:r>
        <w:r w:rsidR="00676203">
          <w:fldChar w:fldCharType="separate"/>
        </w:r>
        <w:r w:rsidR="002B3CED">
          <w:rPr>
            <w:noProof/>
          </w:rPr>
          <w:t>87</w:t>
        </w:r>
        <w:r w:rsidR="00676203">
          <w:fldChar w:fldCharType="end"/>
        </w:r>
      </w:p>
    </w:sdtContent>
  </w:sdt>
  <w:p w:rsidR="00E61EA1" w:rsidRDefault="00E61EA1">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21383"/>
    </w:sdtPr>
    <w:sdtEndPr/>
    <w:sdtContent>
      <w:p w:rsidR="00E61EA1" w:rsidRDefault="00267820">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9301" o:spid="_x0000_s2070" type="#_x0000_t75" style="position:absolute;left:0;text-align:left;margin-left:0;margin-top:0;width:396.65pt;height:361.1pt;z-index:-251636736;mso-position-horizontal:center;mso-position-horizontal-relative:margin;mso-position-vertical:center;mso-position-vertical-relative:margin" o:allowincell="f">
              <v:imagedata r:id="rId1" o:title="logo icme" gain="19661f" blacklevel="22938f"/>
              <w10:wrap anchorx="margin" anchory="margin"/>
            </v:shape>
          </w:pict>
        </w:r>
        <w:r w:rsidR="00676203">
          <w:fldChar w:fldCharType="begin"/>
        </w:r>
        <w:r w:rsidR="00676203">
          <w:instrText xml:space="preserve"> PAGE   \* MERGEFORMAT </w:instrText>
        </w:r>
        <w:r w:rsidR="00676203">
          <w:fldChar w:fldCharType="separate"/>
        </w:r>
        <w:r>
          <w:rPr>
            <w:noProof/>
          </w:rPr>
          <w:t>34</w:t>
        </w:r>
        <w:r w:rsidR="00676203">
          <w:fldChar w:fldCharType="end"/>
        </w:r>
      </w:p>
    </w:sdtContent>
  </w:sdt>
  <w:p w:rsidR="00E61EA1" w:rsidRDefault="00E61EA1">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CED" w:rsidRDefault="0026782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9305" o:spid="_x0000_s2074" type="#_x0000_t75" style="position:absolute;margin-left:0;margin-top:0;width:396.65pt;height:361.1pt;z-index:-251632640;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CED" w:rsidRDefault="0026782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9306" o:spid="_x0000_s2075" type="#_x0000_t75" style="position:absolute;margin-left:0;margin-top:0;width:396.65pt;height:361.1pt;z-index:-251631616;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21387"/>
    </w:sdtPr>
    <w:sdtEndPr/>
    <w:sdtContent>
      <w:p w:rsidR="00E61EA1" w:rsidRDefault="00267820">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9304" o:spid="_x0000_s2073" type="#_x0000_t75" style="position:absolute;left:0;text-align:left;margin-left:0;margin-top:0;width:396.65pt;height:361.1pt;z-index:-251633664;mso-position-horizontal:center;mso-position-horizontal-relative:margin;mso-position-vertical:center;mso-position-vertical-relative:margin" o:allowincell="f">
              <v:imagedata r:id="rId1" o:title="logo icme" gain="19661f" blacklevel="22938f"/>
              <w10:wrap anchorx="margin" anchory="margin"/>
            </v:shape>
          </w:pict>
        </w:r>
        <w:r w:rsidR="00676203">
          <w:fldChar w:fldCharType="begin"/>
        </w:r>
        <w:r w:rsidR="00676203">
          <w:instrText xml:space="preserve"> PAGE   \* MERGEFORMAT </w:instrText>
        </w:r>
        <w:r w:rsidR="00676203">
          <w:fldChar w:fldCharType="separate"/>
        </w:r>
        <w:r w:rsidR="002B3CED">
          <w:rPr>
            <w:noProof/>
          </w:rPr>
          <w:t>36</w:t>
        </w:r>
        <w:r w:rsidR="00676203">
          <w:fldChar w:fldCharType="end"/>
        </w:r>
      </w:p>
    </w:sdtContent>
  </w:sdt>
  <w:p w:rsidR="00E61EA1" w:rsidRDefault="00E61EA1">
    <w:pPr>
      <w:pStyle w:val="Header"/>
      <w:jc w:val="righ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CED" w:rsidRDefault="0026782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9308" o:spid="_x0000_s2077" type="#_x0000_t75" style="position:absolute;margin-left:0;margin-top:0;width:396.65pt;height:361.1pt;z-index:-251629568;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CED" w:rsidRDefault="0026782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9309" o:spid="_x0000_s2078" type="#_x0000_t75" style="position:absolute;margin-left:0;margin-top:0;width:396.65pt;height:361.1pt;z-index:-251628544;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CED" w:rsidRDefault="0026782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9280" o:spid="_x0000_s2049" type="#_x0000_t75" style="position:absolute;margin-left:0;margin-top:0;width:396.65pt;height:361.1pt;z-index:-251658240;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CED" w:rsidRDefault="0026782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9307" o:spid="_x0000_s2076" type="#_x0000_t75" style="position:absolute;margin-left:0;margin-top:0;width:396.65pt;height:361.1pt;z-index:-251630592;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CED" w:rsidRDefault="0026782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9311" o:spid="_x0000_s2080" type="#_x0000_t75" style="position:absolute;margin-left:0;margin-top:0;width:396.65pt;height:361.1pt;z-index:-251626496;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CED" w:rsidRDefault="0026782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9312" o:spid="_x0000_s2081" type="#_x0000_t75" style="position:absolute;margin-left:0;margin-top:0;width:396.65pt;height:361.1pt;z-index:-251625472;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EA1" w:rsidRDefault="00267820">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9310" o:spid="_x0000_s2079" type="#_x0000_t75" style="position:absolute;left:0;text-align:left;margin-left:0;margin-top:0;width:396.65pt;height:361.1pt;z-index:-251627520;mso-position-horizontal:center;mso-position-horizontal-relative:margin;mso-position-vertical:center;mso-position-vertical-relative:margin" o:allowincell="f">
          <v:imagedata r:id="rId1" o:title="logo icme" gain="19661f" blacklevel="22938f"/>
          <w10:wrap anchorx="margin" anchory="margin"/>
        </v:shape>
      </w:pict>
    </w:r>
  </w:p>
  <w:p w:rsidR="00E61EA1" w:rsidRDefault="00E61EA1">
    <w:pPr>
      <w:pStyle w:val="Header"/>
      <w:jc w:val="righ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CED" w:rsidRDefault="0026782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9314" o:spid="_x0000_s2083" type="#_x0000_t75" style="position:absolute;margin-left:0;margin-top:0;width:396.65pt;height:361.1pt;z-index:-251623424;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CED" w:rsidRDefault="0026782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9315" o:spid="_x0000_s2084" type="#_x0000_t75" style="position:absolute;margin-left:0;margin-top:0;width:396.65pt;height:361.1pt;z-index:-251622400;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EA1" w:rsidRDefault="00267820">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9313" o:spid="_x0000_s2082" type="#_x0000_t75" style="position:absolute;left:0;text-align:left;margin-left:0;margin-top:0;width:396.65pt;height:361.1pt;z-index:-251624448;mso-position-horizontal:center;mso-position-horizontal-relative:margin;mso-position-vertical:center;mso-position-vertical-relative:margin" o:allowincell="f">
          <v:imagedata r:id="rId1" o:title="logo icme" gain="19661f" blacklevel="22938f"/>
          <w10:wrap anchorx="margin" anchory="margin"/>
        </v:shape>
      </w:pict>
    </w:r>
  </w:p>
  <w:p w:rsidR="00E61EA1" w:rsidRDefault="00E61EA1">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CED" w:rsidRDefault="0026782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9284" o:spid="_x0000_s2053" type="#_x0000_t75" style="position:absolute;margin-left:0;margin-top:0;width:396.65pt;height:361.1pt;z-index:-251654144;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EA1" w:rsidRDefault="00267820">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9285" o:spid="_x0000_s2054" type="#_x0000_t75" style="position:absolute;left:0;text-align:left;margin-left:0;margin-top:0;width:396.65pt;height:361.1pt;z-index:-251653120;mso-position-horizontal:center;mso-position-horizontal-relative:margin;mso-position-vertical:center;mso-position-vertical-relative:margin" o:allowincell="f">
          <v:imagedata r:id="rId1" o:title="logo icme" gain="19661f" blacklevel="22938f"/>
          <w10:wrap anchorx="margin" anchory="margin"/>
        </v:shape>
      </w:pict>
    </w:r>
  </w:p>
  <w:p w:rsidR="00E61EA1" w:rsidRDefault="00E61EA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CED" w:rsidRDefault="0026782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9283" o:spid="_x0000_s2052" type="#_x0000_t75" style="position:absolute;margin-left:0;margin-top:0;width:396.65pt;height:361.1pt;z-index:-251655168;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CED" w:rsidRDefault="0026782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9287" o:spid="_x0000_s2056" type="#_x0000_t75" style="position:absolute;margin-left:0;margin-top:0;width:396.65pt;height:361.1pt;z-index:-251651072;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21365"/>
    </w:sdtPr>
    <w:sdtEndPr/>
    <w:sdtContent>
      <w:p w:rsidR="00E61EA1" w:rsidRDefault="00267820">
        <w:pPr>
          <w:pStyle w:val="Header"/>
          <w:jc w:val="right"/>
        </w:pPr>
        <w:r>
          <w:rPr>
            <w:rFonts w:ascii="Times New Roman" w:hAnsi="Times New Roman"/>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9288" o:spid="_x0000_s2057" type="#_x0000_t75" style="position:absolute;left:0;text-align:left;margin-left:0;margin-top:0;width:396.65pt;height:361.1pt;z-index:-251650048;mso-position-horizontal:center;mso-position-horizontal-relative:margin;mso-position-vertical:center;mso-position-vertical-relative:margin" o:allowincell="f">
              <v:imagedata r:id="rId1" o:title="logo icme" gain="19661f" blacklevel="22938f"/>
              <w10:wrap anchorx="margin" anchory="margin"/>
            </v:shape>
          </w:pict>
        </w:r>
        <w:r w:rsidR="00676203">
          <w:rPr>
            <w:rFonts w:ascii="Times New Roman" w:hAnsi="Times New Roman"/>
          </w:rPr>
          <w:fldChar w:fldCharType="begin"/>
        </w:r>
        <w:r w:rsidR="00676203">
          <w:rPr>
            <w:rFonts w:ascii="Times New Roman" w:hAnsi="Times New Roman"/>
          </w:rPr>
          <w:instrText xml:space="preserve"> PAGE   \* MERGEFORMAT </w:instrText>
        </w:r>
        <w:r w:rsidR="00676203">
          <w:rPr>
            <w:rFonts w:ascii="Times New Roman" w:hAnsi="Times New Roman"/>
          </w:rPr>
          <w:fldChar w:fldCharType="separate"/>
        </w:r>
        <w:r w:rsidR="00676203">
          <w:rPr>
            <w:rFonts w:ascii="Times New Roman" w:hAnsi="Times New Roman"/>
          </w:rPr>
          <w:t>6</w:t>
        </w:r>
        <w:r w:rsidR="00676203">
          <w:rPr>
            <w:rFonts w:ascii="Times New Roman" w:hAnsi="Times New Roman"/>
          </w:rPr>
          <w:fldChar w:fldCharType="end"/>
        </w:r>
      </w:p>
    </w:sdtContent>
  </w:sdt>
  <w:p w:rsidR="00E61EA1" w:rsidRDefault="00E61EA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EA1" w:rsidRDefault="0026782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9286" o:spid="_x0000_s2055" type="#_x0000_t75" style="position:absolute;margin-left:0;margin-top:0;width:396.65pt;height:361.1pt;z-index:-251652096;mso-position-horizontal:center;mso-position-horizontal-relative:margin;mso-position-vertical:center;mso-position-vertical-relative:margin" o:allowincell="f">
          <v:imagedata r:id="rId1" o:title="logo icm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0E04C2"/>
    <w:multiLevelType w:val="singleLevel"/>
    <w:tmpl w:val="8F0E04C2"/>
    <w:lvl w:ilvl="0">
      <w:start w:val="1"/>
      <w:numFmt w:val="decimal"/>
      <w:suff w:val="space"/>
      <w:lvlText w:val="%1."/>
      <w:lvlJc w:val="left"/>
    </w:lvl>
  </w:abstractNum>
  <w:abstractNum w:abstractNumId="1">
    <w:nsid w:val="975C250E"/>
    <w:multiLevelType w:val="singleLevel"/>
    <w:tmpl w:val="975C250E"/>
    <w:lvl w:ilvl="0">
      <w:start w:val="1"/>
      <w:numFmt w:val="decimal"/>
      <w:suff w:val="space"/>
      <w:lvlText w:val="%1."/>
      <w:lvlJc w:val="left"/>
    </w:lvl>
  </w:abstractNum>
  <w:abstractNum w:abstractNumId="2">
    <w:nsid w:val="B37FB961"/>
    <w:multiLevelType w:val="singleLevel"/>
    <w:tmpl w:val="B37FB961"/>
    <w:lvl w:ilvl="0">
      <w:start w:val="1"/>
      <w:numFmt w:val="decimal"/>
      <w:suff w:val="space"/>
      <w:lvlText w:val="%1."/>
      <w:lvlJc w:val="left"/>
    </w:lvl>
  </w:abstractNum>
  <w:abstractNum w:abstractNumId="3">
    <w:nsid w:val="BD414E4A"/>
    <w:multiLevelType w:val="singleLevel"/>
    <w:tmpl w:val="BD414E4A"/>
    <w:lvl w:ilvl="0">
      <w:start w:val="3"/>
      <w:numFmt w:val="decimal"/>
      <w:suff w:val="space"/>
      <w:lvlText w:val="%1."/>
      <w:lvlJc w:val="left"/>
    </w:lvl>
  </w:abstractNum>
  <w:abstractNum w:abstractNumId="4">
    <w:nsid w:val="C6EFEAB6"/>
    <w:multiLevelType w:val="singleLevel"/>
    <w:tmpl w:val="C6EFEAB6"/>
    <w:lvl w:ilvl="0">
      <w:start w:val="1"/>
      <w:numFmt w:val="decimal"/>
      <w:suff w:val="space"/>
      <w:lvlText w:val="%1)"/>
      <w:lvlJc w:val="left"/>
    </w:lvl>
  </w:abstractNum>
  <w:abstractNum w:abstractNumId="5">
    <w:nsid w:val="CCB0D3B1"/>
    <w:multiLevelType w:val="singleLevel"/>
    <w:tmpl w:val="CCB0D3B1"/>
    <w:lvl w:ilvl="0">
      <w:start w:val="1"/>
      <w:numFmt w:val="decimal"/>
      <w:suff w:val="space"/>
      <w:lvlText w:val="%1."/>
      <w:lvlJc w:val="left"/>
    </w:lvl>
  </w:abstractNum>
  <w:abstractNum w:abstractNumId="6">
    <w:nsid w:val="DCCA4F1A"/>
    <w:multiLevelType w:val="singleLevel"/>
    <w:tmpl w:val="DCCA4F1A"/>
    <w:lvl w:ilvl="0">
      <w:start w:val="1"/>
      <w:numFmt w:val="decimal"/>
      <w:suff w:val="space"/>
      <w:lvlText w:val="%1."/>
      <w:lvlJc w:val="left"/>
      <w:rPr>
        <w:rFonts w:ascii="Times New Roman" w:eastAsia="SimSun" w:hAnsi="Times New Roman" w:cs="Times New Roman"/>
      </w:rPr>
    </w:lvl>
  </w:abstractNum>
  <w:abstractNum w:abstractNumId="7">
    <w:nsid w:val="E0CAB56E"/>
    <w:multiLevelType w:val="singleLevel"/>
    <w:tmpl w:val="E0CAB56E"/>
    <w:lvl w:ilvl="0">
      <w:start w:val="1"/>
      <w:numFmt w:val="decimal"/>
      <w:suff w:val="space"/>
      <w:lvlText w:val="%1)"/>
      <w:lvlJc w:val="left"/>
      <w:rPr>
        <w:rFonts w:ascii="Times New Roman" w:eastAsia="SimSun" w:hAnsi="Times New Roman" w:cs="Times New Roman"/>
      </w:rPr>
    </w:lvl>
  </w:abstractNum>
  <w:abstractNum w:abstractNumId="8">
    <w:nsid w:val="E3346F36"/>
    <w:multiLevelType w:val="singleLevel"/>
    <w:tmpl w:val="E3346F36"/>
    <w:lvl w:ilvl="0">
      <w:start w:val="1"/>
      <w:numFmt w:val="decimal"/>
      <w:suff w:val="space"/>
      <w:lvlText w:val="%1."/>
      <w:lvlJc w:val="left"/>
    </w:lvl>
  </w:abstractNum>
  <w:abstractNum w:abstractNumId="9">
    <w:nsid w:val="EAF6BBFA"/>
    <w:multiLevelType w:val="singleLevel"/>
    <w:tmpl w:val="EAF6BBFA"/>
    <w:lvl w:ilvl="0">
      <w:start w:val="1"/>
      <w:numFmt w:val="decimal"/>
      <w:suff w:val="space"/>
      <w:lvlText w:val="%1."/>
      <w:lvlJc w:val="left"/>
    </w:lvl>
  </w:abstractNum>
  <w:abstractNum w:abstractNumId="10">
    <w:nsid w:val="EC907B18"/>
    <w:multiLevelType w:val="multilevel"/>
    <w:tmpl w:val="EC907B18"/>
    <w:lvl w:ilvl="0">
      <w:start w:val="1"/>
      <w:numFmt w:val="decimal"/>
      <w:suff w:val="space"/>
      <w:lvlText w:val="%1."/>
      <w:lvlJc w:val="left"/>
    </w:lvl>
    <w:lvl w:ilvl="1">
      <w:start w:val="1"/>
      <w:numFmt w:val="decimal"/>
      <w:suff w:val="space"/>
      <w:lvlText w:val="%1.%2"/>
      <w:lvlJc w:val="left"/>
      <w:pPr>
        <w:ind w:left="300" w:firstLine="0"/>
      </w:pPr>
      <w:rPr>
        <w:rFonts w:hint="default"/>
      </w:rPr>
    </w:lvl>
    <w:lvl w:ilvl="2">
      <w:start w:val="1"/>
      <w:numFmt w:val="decimal"/>
      <w:suff w:val="space"/>
      <w:lvlText w:val="%1.%2.%3"/>
      <w:lvlJc w:val="left"/>
      <w:pPr>
        <w:ind w:left="300" w:firstLine="0"/>
      </w:pPr>
      <w:rPr>
        <w:rFonts w:hint="default"/>
      </w:rPr>
    </w:lvl>
    <w:lvl w:ilvl="3">
      <w:start w:val="1"/>
      <w:numFmt w:val="decimal"/>
      <w:suff w:val="space"/>
      <w:lvlText w:val="%1.%2.%3.%4"/>
      <w:lvlJc w:val="left"/>
      <w:pPr>
        <w:ind w:left="300" w:firstLine="0"/>
      </w:pPr>
      <w:rPr>
        <w:rFonts w:hint="default"/>
      </w:rPr>
    </w:lvl>
    <w:lvl w:ilvl="4">
      <w:start w:val="1"/>
      <w:numFmt w:val="decimal"/>
      <w:suff w:val="space"/>
      <w:lvlText w:val="%1.%2.%3.%4.%5"/>
      <w:lvlJc w:val="left"/>
      <w:pPr>
        <w:ind w:left="300" w:firstLine="0"/>
      </w:pPr>
      <w:rPr>
        <w:rFonts w:hint="default"/>
      </w:rPr>
    </w:lvl>
    <w:lvl w:ilvl="5">
      <w:start w:val="1"/>
      <w:numFmt w:val="decimal"/>
      <w:suff w:val="space"/>
      <w:lvlText w:val="%1.%2.%3.%4.%5.%6"/>
      <w:lvlJc w:val="left"/>
      <w:pPr>
        <w:ind w:left="300" w:firstLine="0"/>
      </w:pPr>
      <w:rPr>
        <w:rFonts w:hint="default"/>
      </w:rPr>
    </w:lvl>
    <w:lvl w:ilvl="6">
      <w:start w:val="1"/>
      <w:numFmt w:val="decimal"/>
      <w:suff w:val="space"/>
      <w:lvlText w:val="%1.%2.%3.%4.%5.%6.%7"/>
      <w:lvlJc w:val="left"/>
      <w:pPr>
        <w:ind w:left="300" w:firstLine="0"/>
      </w:pPr>
      <w:rPr>
        <w:rFonts w:hint="default"/>
      </w:rPr>
    </w:lvl>
    <w:lvl w:ilvl="7">
      <w:start w:val="1"/>
      <w:numFmt w:val="decimal"/>
      <w:suff w:val="space"/>
      <w:lvlText w:val="%1.%2.%3.%4.%5.%6.%7.%8"/>
      <w:lvlJc w:val="left"/>
      <w:pPr>
        <w:ind w:left="300" w:firstLine="0"/>
      </w:pPr>
      <w:rPr>
        <w:rFonts w:hint="default"/>
      </w:rPr>
    </w:lvl>
    <w:lvl w:ilvl="8">
      <w:start w:val="1"/>
      <w:numFmt w:val="decimal"/>
      <w:suff w:val="space"/>
      <w:lvlText w:val="%1.%2.%3.%4.%5.%6.%7.%8.%9"/>
      <w:lvlJc w:val="left"/>
      <w:pPr>
        <w:ind w:left="300" w:firstLine="0"/>
      </w:pPr>
      <w:rPr>
        <w:rFonts w:hint="default"/>
      </w:rPr>
    </w:lvl>
  </w:abstractNum>
  <w:abstractNum w:abstractNumId="11">
    <w:nsid w:val="EDE37F19"/>
    <w:multiLevelType w:val="singleLevel"/>
    <w:tmpl w:val="EDE37F19"/>
    <w:lvl w:ilvl="0">
      <w:start w:val="1"/>
      <w:numFmt w:val="decimal"/>
      <w:suff w:val="space"/>
      <w:lvlText w:val="%1."/>
      <w:lvlJc w:val="left"/>
      <w:rPr>
        <w:rFonts w:ascii="Times New Roman" w:eastAsia="SimSun" w:hAnsi="Times New Roman" w:cs="Times New Roman"/>
      </w:rPr>
    </w:lvl>
  </w:abstractNum>
  <w:abstractNum w:abstractNumId="12">
    <w:nsid w:val="F1F7EDA7"/>
    <w:multiLevelType w:val="singleLevel"/>
    <w:tmpl w:val="F1F7EDA7"/>
    <w:lvl w:ilvl="0">
      <w:start w:val="1"/>
      <w:numFmt w:val="decimal"/>
      <w:suff w:val="space"/>
      <w:lvlText w:val="%1)"/>
      <w:lvlJc w:val="left"/>
    </w:lvl>
  </w:abstractNum>
  <w:abstractNum w:abstractNumId="13">
    <w:nsid w:val="FB65DDAA"/>
    <w:multiLevelType w:val="singleLevel"/>
    <w:tmpl w:val="FB65DDAA"/>
    <w:lvl w:ilvl="0">
      <w:start w:val="1"/>
      <w:numFmt w:val="decimal"/>
      <w:suff w:val="space"/>
      <w:lvlText w:val="%1)"/>
      <w:lvlJc w:val="left"/>
    </w:lvl>
  </w:abstractNum>
  <w:abstractNum w:abstractNumId="14">
    <w:nsid w:val="01DF0408"/>
    <w:multiLevelType w:val="multilevel"/>
    <w:tmpl w:val="01DF0408"/>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56E753C"/>
    <w:multiLevelType w:val="multilevel"/>
    <w:tmpl w:val="056E753C"/>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nsid w:val="185A633B"/>
    <w:multiLevelType w:val="multilevel"/>
    <w:tmpl w:val="185A633B"/>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19F38DF2"/>
    <w:multiLevelType w:val="singleLevel"/>
    <w:tmpl w:val="19F38DF2"/>
    <w:lvl w:ilvl="0">
      <w:start w:val="1"/>
      <w:numFmt w:val="decimal"/>
      <w:suff w:val="space"/>
      <w:lvlText w:val="%1)"/>
      <w:lvlJc w:val="left"/>
    </w:lvl>
  </w:abstractNum>
  <w:abstractNum w:abstractNumId="18">
    <w:nsid w:val="1C4B2086"/>
    <w:multiLevelType w:val="multilevel"/>
    <w:tmpl w:val="1C4B208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C61201B"/>
    <w:multiLevelType w:val="singleLevel"/>
    <w:tmpl w:val="1C61201B"/>
    <w:lvl w:ilvl="0">
      <w:start w:val="1"/>
      <w:numFmt w:val="decimal"/>
      <w:suff w:val="space"/>
      <w:lvlText w:val="%1."/>
      <w:lvlJc w:val="left"/>
      <w:rPr>
        <w:rFonts w:ascii="Times New Roman" w:eastAsia="SimSun" w:hAnsi="Times New Roman" w:cs="Times New Roman"/>
      </w:rPr>
    </w:lvl>
  </w:abstractNum>
  <w:abstractNum w:abstractNumId="20">
    <w:nsid w:val="2533CFA2"/>
    <w:multiLevelType w:val="singleLevel"/>
    <w:tmpl w:val="2533CFA2"/>
    <w:lvl w:ilvl="0">
      <w:start w:val="1"/>
      <w:numFmt w:val="decimal"/>
      <w:suff w:val="space"/>
      <w:lvlText w:val="%1)"/>
      <w:lvlJc w:val="left"/>
    </w:lvl>
  </w:abstractNum>
  <w:abstractNum w:abstractNumId="21">
    <w:nsid w:val="26F376E4"/>
    <w:multiLevelType w:val="multilevel"/>
    <w:tmpl w:val="26F376E4"/>
    <w:lvl w:ilvl="0">
      <w:start w:val="1"/>
      <w:numFmt w:val="decimal"/>
      <w:lvlText w:val="%1."/>
      <w:lvlJc w:val="left"/>
      <w:pPr>
        <w:ind w:left="1069" w:hanging="360"/>
      </w:pPr>
      <w:rPr>
        <w:rFonts w:hint="default"/>
      </w:rPr>
    </w:lvl>
    <w:lvl w:ilvl="1">
      <w:start w:val="1"/>
      <w:numFmt w:val="decimal"/>
      <w:lvlText w:val="%2)"/>
      <w:lvlJc w:val="left"/>
      <w:pPr>
        <w:ind w:left="1789" w:hanging="360"/>
      </w:pPr>
      <w:rPr>
        <w:rFonts w:ascii="Times New Roman" w:eastAsia="SimSun" w:hAnsi="Times New Roman" w:cs="Times New Roman"/>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2">
    <w:nsid w:val="27C55C8B"/>
    <w:multiLevelType w:val="multilevel"/>
    <w:tmpl w:val="27C55C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2A2218D3"/>
    <w:multiLevelType w:val="multilevel"/>
    <w:tmpl w:val="2A2218D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2DDE32AC"/>
    <w:multiLevelType w:val="singleLevel"/>
    <w:tmpl w:val="2DDE32AC"/>
    <w:lvl w:ilvl="0">
      <w:start w:val="1"/>
      <w:numFmt w:val="decimal"/>
      <w:suff w:val="space"/>
      <w:lvlText w:val="%1)"/>
      <w:lvlJc w:val="left"/>
    </w:lvl>
  </w:abstractNum>
  <w:abstractNum w:abstractNumId="25">
    <w:nsid w:val="36EF3374"/>
    <w:multiLevelType w:val="multilevel"/>
    <w:tmpl w:val="36EF337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bCs/>
        <w:i w:val="0"/>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7A027F8"/>
    <w:multiLevelType w:val="singleLevel"/>
    <w:tmpl w:val="37A027F8"/>
    <w:lvl w:ilvl="0">
      <w:start w:val="1"/>
      <w:numFmt w:val="decimal"/>
      <w:lvlText w:val="%1)"/>
      <w:lvlJc w:val="left"/>
      <w:pPr>
        <w:ind w:left="360" w:hanging="360"/>
      </w:pPr>
      <w:rPr>
        <w:rFonts w:ascii="Times New Roman" w:eastAsia="SimSun" w:hAnsi="Times New Roman" w:cs="Times New Roman"/>
      </w:rPr>
    </w:lvl>
  </w:abstractNum>
  <w:abstractNum w:abstractNumId="27">
    <w:nsid w:val="381508CB"/>
    <w:multiLevelType w:val="singleLevel"/>
    <w:tmpl w:val="381508CB"/>
    <w:lvl w:ilvl="0">
      <w:start w:val="1"/>
      <w:numFmt w:val="lowerLetter"/>
      <w:suff w:val="space"/>
      <w:lvlText w:val="%1."/>
      <w:lvlJc w:val="left"/>
    </w:lvl>
  </w:abstractNum>
  <w:abstractNum w:abstractNumId="28">
    <w:nsid w:val="45923318"/>
    <w:multiLevelType w:val="multilevel"/>
    <w:tmpl w:val="45923318"/>
    <w:lvl w:ilvl="0">
      <w:start w:val="1"/>
      <w:numFmt w:val="decimal"/>
      <w:lvlText w:val="%1)"/>
      <w:lvlJc w:val="left"/>
      <w:pPr>
        <w:ind w:left="1620" w:hanging="360"/>
      </w:pPr>
      <w:rPr>
        <w:rFonts w:hint="default"/>
      </w:r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29">
    <w:nsid w:val="57FA5A40"/>
    <w:multiLevelType w:val="multilevel"/>
    <w:tmpl w:val="57FA5A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FC999DD"/>
    <w:multiLevelType w:val="singleLevel"/>
    <w:tmpl w:val="5FC999DD"/>
    <w:lvl w:ilvl="0">
      <w:start w:val="1"/>
      <w:numFmt w:val="decimal"/>
      <w:suff w:val="space"/>
      <w:lvlText w:val="%1)"/>
      <w:lvlJc w:val="left"/>
    </w:lvl>
  </w:abstractNum>
  <w:abstractNum w:abstractNumId="31">
    <w:nsid w:val="65774C8A"/>
    <w:multiLevelType w:val="multilevel"/>
    <w:tmpl w:val="65774C8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925E918"/>
    <w:multiLevelType w:val="singleLevel"/>
    <w:tmpl w:val="6925E918"/>
    <w:lvl w:ilvl="0">
      <w:start w:val="1"/>
      <w:numFmt w:val="decimal"/>
      <w:suff w:val="space"/>
      <w:lvlText w:val="%1."/>
      <w:lvlJc w:val="left"/>
    </w:lvl>
  </w:abstractNum>
  <w:abstractNum w:abstractNumId="33">
    <w:nsid w:val="6CE5562C"/>
    <w:multiLevelType w:val="multilevel"/>
    <w:tmpl w:val="6CE556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6E6026F2"/>
    <w:multiLevelType w:val="multilevel"/>
    <w:tmpl w:val="6E6026F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7A1557F1"/>
    <w:multiLevelType w:val="multilevel"/>
    <w:tmpl w:val="7A1557F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7E317C08"/>
    <w:multiLevelType w:val="multilevel"/>
    <w:tmpl w:val="7E317C08"/>
    <w:lvl w:ilvl="0">
      <w:start w:val="1"/>
      <w:numFmt w:val="decimal"/>
      <w:lvlText w:val="%1."/>
      <w:lvlJc w:val="left"/>
      <w:pPr>
        <w:ind w:left="1353" w:hanging="360"/>
      </w:pPr>
      <w:rPr>
        <w:rFonts w:ascii="Times New Roman" w:eastAsiaTheme="minorHAnsi" w:hAnsi="Times New Roman" w:cs="Times New Roman"/>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37">
    <w:nsid w:val="7EFE2CE8"/>
    <w:multiLevelType w:val="multilevel"/>
    <w:tmpl w:val="7EFE2CE8"/>
    <w:lvl w:ilvl="0">
      <w:start w:val="1"/>
      <w:numFmt w:val="decimal"/>
      <w:lvlText w:val="%1."/>
      <w:lvlJc w:val="left"/>
      <w:pPr>
        <w:tabs>
          <w:tab w:val="left" w:pos="1080"/>
        </w:tabs>
        <w:ind w:left="1080" w:hanging="360"/>
      </w:pPr>
      <w:rPr>
        <w:i w:val="0"/>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abstractNumId w:val="10"/>
  </w:num>
  <w:num w:numId="2">
    <w:abstractNumId w:val="29"/>
  </w:num>
  <w:num w:numId="3">
    <w:abstractNumId w:val="22"/>
  </w:num>
  <w:num w:numId="4">
    <w:abstractNumId w:val="16"/>
  </w:num>
  <w:num w:numId="5">
    <w:abstractNumId w:val="21"/>
  </w:num>
  <w:num w:numId="6">
    <w:abstractNumId w:val="24"/>
  </w:num>
  <w:num w:numId="7">
    <w:abstractNumId w:val="28"/>
  </w:num>
  <w:num w:numId="8">
    <w:abstractNumId w:val="26"/>
  </w:num>
  <w:num w:numId="9">
    <w:abstractNumId w:val="30"/>
  </w:num>
  <w:num w:numId="10">
    <w:abstractNumId w:val="20"/>
  </w:num>
  <w:num w:numId="11">
    <w:abstractNumId w:val="7"/>
  </w:num>
  <w:num w:numId="12">
    <w:abstractNumId w:val="13"/>
  </w:num>
  <w:num w:numId="13">
    <w:abstractNumId w:val="17"/>
  </w:num>
  <w:num w:numId="14">
    <w:abstractNumId w:val="4"/>
  </w:num>
  <w:num w:numId="15">
    <w:abstractNumId w:val="6"/>
  </w:num>
  <w:num w:numId="16">
    <w:abstractNumId w:val="11"/>
  </w:num>
  <w:num w:numId="17">
    <w:abstractNumId w:val="12"/>
  </w:num>
  <w:num w:numId="18">
    <w:abstractNumId w:val="27"/>
  </w:num>
  <w:num w:numId="19">
    <w:abstractNumId w:val="19"/>
  </w:num>
  <w:num w:numId="20">
    <w:abstractNumId w:val="31"/>
  </w:num>
  <w:num w:numId="21">
    <w:abstractNumId w:val="34"/>
  </w:num>
  <w:num w:numId="22">
    <w:abstractNumId w:val="25"/>
  </w:num>
  <w:num w:numId="23">
    <w:abstractNumId w:val="14"/>
  </w:num>
  <w:num w:numId="24">
    <w:abstractNumId w:val="33"/>
  </w:num>
  <w:num w:numId="25">
    <w:abstractNumId w:val="2"/>
  </w:num>
  <w:num w:numId="26">
    <w:abstractNumId w:val="36"/>
  </w:num>
  <w:num w:numId="27">
    <w:abstractNumId w:val="37"/>
  </w:num>
  <w:num w:numId="28">
    <w:abstractNumId w:val="35"/>
  </w:num>
  <w:num w:numId="29">
    <w:abstractNumId w:val="23"/>
  </w:num>
  <w:num w:numId="30">
    <w:abstractNumId w:val="18"/>
  </w:num>
  <w:num w:numId="31">
    <w:abstractNumId w:val="3"/>
  </w:num>
  <w:num w:numId="32">
    <w:abstractNumId w:val="15"/>
  </w:num>
  <w:num w:numId="33">
    <w:abstractNumId w:val="1"/>
  </w:num>
  <w:num w:numId="34">
    <w:abstractNumId w:val="8"/>
  </w:num>
  <w:num w:numId="35">
    <w:abstractNumId w:val="5"/>
  </w:num>
  <w:num w:numId="36">
    <w:abstractNumId w:val="32"/>
  </w:num>
  <w:num w:numId="37">
    <w:abstractNumId w:val="9"/>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2"/>
  <w:displayBackgroundShape/>
  <w:defaultTabStop w:val="720"/>
  <w:drawingGridHorizontalSpacing w:val="110"/>
  <w:displayHorizontalDrawingGridEvery w:val="2"/>
  <w:characterSpacingControl w:val="doNotCompress"/>
  <w:hdrShapeDefaults>
    <o:shapedefaults v:ext="edit" spidmax="2085" fillcolor="white">
      <v:fill color="whit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802D0A"/>
    <w:rsid w:val="000A7CEA"/>
    <w:rsid w:val="001F0983"/>
    <w:rsid w:val="00267820"/>
    <w:rsid w:val="00280ECE"/>
    <w:rsid w:val="002B3CED"/>
    <w:rsid w:val="00353D76"/>
    <w:rsid w:val="004F15BB"/>
    <w:rsid w:val="00582563"/>
    <w:rsid w:val="006469C6"/>
    <w:rsid w:val="00676203"/>
    <w:rsid w:val="006C0FC4"/>
    <w:rsid w:val="007B0FDB"/>
    <w:rsid w:val="00802D0A"/>
    <w:rsid w:val="00847C31"/>
    <w:rsid w:val="008C61E0"/>
    <w:rsid w:val="00970ADA"/>
    <w:rsid w:val="00A57627"/>
    <w:rsid w:val="00AF1AA1"/>
    <w:rsid w:val="00B055C4"/>
    <w:rsid w:val="00B12CF9"/>
    <w:rsid w:val="00B235B7"/>
    <w:rsid w:val="00C05C75"/>
    <w:rsid w:val="00CF29E7"/>
    <w:rsid w:val="00E32779"/>
    <w:rsid w:val="00E61EA1"/>
    <w:rsid w:val="087C05EF"/>
    <w:rsid w:val="1EDB55C8"/>
    <w:rsid w:val="3F62671C"/>
    <w:rsid w:val="60270F8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85" fillcolor="white">
      <v:fill color="white"/>
    </o:shapedefaults>
    <o:shapelayout v:ext="edit">
      <o:idmap v:ext="edit" data="1"/>
      <o:rules v:ext="edit">
        <o:r id="V:Rule14" type="connector" idref="#Straight Arrow Connector 14"/>
        <o:r id="V:Rule15" type="connector" idref="#Straight Arrow Connector 17"/>
        <o:r id="V:Rule16" type="connector" idref="#Straight Arrow Connector 9"/>
        <o:r id="V:Rule17" type="connector" idref="#Straight Arrow Connector 11"/>
        <o:r id="V:Rule18" type="connector" idref="#_x0000_s1040"/>
        <o:r id="V:Rule19" type="connector" idref="#_x0000_s1039"/>
        <o:r id="V:Rule20" type="connector" idref="#_x0000_s1041"/>
        <o:r id="V:Rule21" type="connector" idref="#Straight Arrow Connector 7"/>
        <o:r id="V:Rule22" type="connector" idref="#Straight Arrow Connector 13"/>
        <o:r id="V:Rule23" type="connector" idref="#Straight Arrow Connector 8"/>
        <o:r id="V:Rule24" type="connector" idref="#Straight Arrow Connector 16"/>
        <o:r id="V:Rule25" type="connector" idref="#Straight Arrow Connector 10"/>
        <o:r id="V:Rule26" type="connector" idref="#_x0000_s104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Calibri" w:eastAsia="Calibri" w:hAnsi="Calibri" w:cs="Times New Roman"/>
      <w:sz w:val="22"/>
      <w:szCs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513"/>
        <w:tab w:val="right" w:pos="9026"/>
      </w:tabs>
      <w:spacing w:after="0" w:line="240" w:lineRule="auto"/>
    </w:pPr>
    <w:rPr>
      <w:sz w:val="20"/>
      <w:szCs w:val="20"/>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table" w:styleId="TableGrid">
    <w:name w:val="Table Grid"/>
    <w:basedOn w:val="TableNormal"/>
    <w:uiPriority w:val="59"/>
    <w:qFormat/>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qFormat/>
    <w:rPr>
      <w:rFonts w:ascii="Calibri" w:eastAsia="Calibri" w:hAnsi="Calibri" w:cs="Times New Roman"/>
      <w:sz w:val="20"/>
      <w:szCs w:val="20"/>
      <w:lang w:val="id-ID"/>
    </w:rPr>
  </w:style>
  <w:style w:type="paragraph" w:styleId="ListParagraph">
    <w:name w:val="List Paragraph"/>
    <w:basedOn w:val="Normal"/>
    <w:uiPriority w:val="99"/>
    <w:qFormat/>
    <w:pPr>
      <w:ind w:left="720"/>
      <w:contextualSpacing/>
    </w:pPr>
  </w:style>
  <w:style w:type="character" w:customStyle="1" w:styleId="correction">
    <w:name w:val="correction"/>
    <w:basedOn w:val="DefaultParagraphFont"/>
    <w:qFormat/>
  </w:style>
  <w:style w:type="character" w:customStyle="1" w:styleId="BalloonTextChar">
    <w:name w:val="Balloon Text Char"/>
    <w:basedOn w:val="DefaultParagraphFont"/>
    <w:link w:val="BalloonText"/>
    <w:uiPriority w:val="99"/>
    <w:semiHidden/>
    <w:qFormat/>
    <w:rPr>
      <w:rFonts w:ascii="Tahoma" w:eastAsia="Calibri" w:hAnsi="Tahoma" w:cs="Tahoma"/>
      <w:sz w:val="16"/>
      <w:szCs w:val="16"/>
      <w:lang w:val="id-ID"/>
    </w:rPr>
  </w:style>
  <w:style w:type="character" w:customStyle="1" w:styleId="HeaderChar">
    <w:name w:val="Header Char"/>
    <w:basedOn w:val="DefaultParagraphFont"/>
    <w:link w:val="Header"/>
    <w:uiPriority w:val="99"/>
    <w:qFormat/>
    <w:rPr>
      <w:rFonts w:ascii="Calibri" w:eastAsia="Calibri" w:hAnsi="Calibri" w:cs="Times New Roman"/>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header" Target="header7.xml"/><Relationship Id="rId39" Type="http://schemas.openxmlformats.org/officeDocument/2006/relationships/header" Target="header16.xml"/><Relationship Id="rId21" Type="http://schemas.openxmlformats.org/officeDocument/2006/relationships/image" Target="media/image8.png"/><Relationship Id="rId34" Type="http://schemas.openxmlformats.org/officeDocument/2006/relationships/header" Target="header12.xml"/><Relationship Id="rId42" Type="http://schemas.openxmlformats.org/officeDocument/2006/relationships/header" Target="header18.xml"/><Relationship Id="rId47" Type="http://schemas.openxmlformats.org/officeDocument/2006/relationships/header" Target="header22.xml"/><Relationship Id="rId50" Type="http://schemas.openxmlformats.org/officeDocument/2006/relationships/footer" Target="footer12.xml"/><Relationship Id="rId55" Type="http://schemas.openxmlformats.org/officeDocument/2006/relationships/footer" Target="footer14.xml"/><Relationship Id="rId63" Type="http://schemas.openxmlformats.org/officeDocument/2006/relationships/image" Target="media/image11.wmf"/><Relationship Id="rId68" Type="http://schemas.openxmlformats.org/officeDocument/2006/relationships/header" Target="header30.xml"/><Relationship Id="rId76" Type="http://schemas.openxmlformats.org/officeDocument/2006/relationships/image" Target="media/image15.jpeg"/><Relationship Id="rId84" Type="http://schemas.openxmlformats.org/officeDocument/2006/relationships/header" Target="header35.xm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33.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eader" Target="header9.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header" Target="header11.xml"/><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header" Target="header21.xml"/><Relationship Id="rId53" Type="http://schemas.openxmlformats.org/officeDocument/2006/relationships/header" Target="header25.xml"/><Relationship Id="rId58" Type="http://schemas.openxmlformats.org/officeDocument/2006/relationships/image" Target="media/image9.wmf"/><Relationship Id="rId66" Type="http://schemas.openxmlformats.org/officeDocument/2006/relationships/header" Target="header29.xml"/><Relationship Id="rId74" Type="http://schemas.openxmlformats.org/officeDocument/2006/relationships/image" Target="media/image13.jpeg"/><Relationship Id="rId79" Type="http://schemas.openxmlformats.org/officeDocument/2006/relationships/image" Target="media/image18.jpeg"/><Relationship Id="rId87" Type="http://schemas.openxmlformats.org/officeDocument/2006/relationships/footer" Target="footer19.xml"/><Relationship Id="rId5" Type="http://schemas.openxmlformats.org/officeDocument/2006/relationships/settings" Target="settings.xml"/><Relationship Id="rId61" Type="http://schemas.openxmlformats.org/officeDocument/2006/relationships/image" Target="media/image10.wmf"/><Relationship Id="rId82" Type="http://schemas.openxmlformats.org/officeDocument/2006/relationships/image" Target="media/image21.jpeg"/><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header" Target="header8.xml"/><Relationship Id="rId30" Type="http://schemas.openxmlformats.org/officeDocument/2006/relationships/footer" Target="footer6.xml"/><Relationship Id="rId35" Type="http://schemas.openxmlformats.org/officeDocument/2006/relationships/header" Target="header13.xml"/><Relationship Id="rId43" Type="http://schemas.openxmlformats.org/officeDocument/2006/relationships/header" Target="header19.xml"/><Relationship Id="rId48" Type="http://schemas.openxmlformats.org/officeDocument/2006/relationships/header" Target="header23.xml"/><Relationship Id="rId56" Type="http://schemas.openxmlformats.org/officeDocument/2006/relationships/header" Target="header27.xml"/><Relationship Id="rId64" Type="http://schemas.openxmlformats.org/officeDocument/2006/relationships/oleObject" Target="embeddings/oleObject4.bin"/><Relationship Id="rId69" Type="http://schemas.openxmlformats.org/officeDocument/2006/relationships/header" Target="header31.xml"/><Relationship Id="rId77" Type="http://schemas.openxmlformats.org/officeDocument/2006/relationships/image" Target="media/image16.jpeg"/><Relationship Id="rId8" Type="http://schemas.openxmlformats.org/officeDocument/2006/relationships/endnotes" Target="endnotes.xml"/><Relationship Id="rId51" Type="http://schemas.openxmlformats.org/officeDocument/2006/relationships/header" Target="header24.xml"/><Relationship Id="rId72" Type="http://schemas.openxmlformats.org/officeDocument/2006/relationships/footer" Target="footer17.xml"/><Relationship Id="rId80" Type="http://schemas.openxmlformats.org/officeDocument/2006/relationships/image" Target="media/image19.jpeg"/><Relationship Id="rId85" Type="http://schemas.openxmlformats.org/officeDocument/2006/relationships/footer" Target="footer18.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eader" Target="header6.xml"/><Relationship Id="rId33" Type="http://schemas.openxmlformats.org/officeDocument/2006/relationships/footer" Target="footer7.xml"/><Relationship Id="rId38" Type="http://schemas.openxmlformats.org/officeDocument/2006/relationships/footer" Target="footer8.xml"/><Relationship Id="rId46" Type="http://schemas.openxmlformats.org/officeDocument/2006/relationships/footer" Target="footer10.xml"/><Relationship Id="rId59" Type="http://schemas.openxmlformats.org/officeDocument/2006/relationships/oleObject" Target="embeddings/oleObject1.bin"/><Relationship Id="rId67" Type="http://schemas.openxmlformats.org/officeDocument/2006/relationships/footer" Target="footer16.xml"/><Relationship Id="rId20" Type="http://schemas.openxmlformats.org/officeDocument/2006/relationships/image" Target="media/image7.png"/><Relationship Id="rId41" Type="http://schemas.openxmlformats.org/officeDocument/2006/relationships/footer" Target="footer9.xml"/><Relationship Id="rId54" Type="http://schemas.openxmlformats.org/officeDocument/2006/relationships/header" Target="header26.xml"/><Relationship Id="rId62" Type="http://schemas.openxmlformats.org/officeDocument/2006/relationships/oleObject" Target="embeddings/oleObject3.bin"/><Relationship Id="rId70" Type="http://schemas.openxmlformats.org/officeDocument/2006/relationships/header" Target="header32.xml"/><Relationship Id="rId75" Type="http://schemas.openxmlformats.org/officeDocument/2006/relationships/image" Target="media/image14.jpeg"/><Relationship Id="rId83" Type="http://schemas.openxmlformats.org/officeDocument/2006/relationships/header" Target="header34.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footer" Target="footer5.xml"/><Relationship Id="rId36" Type="http://schemas.openxmlformats.org/officeDocument/2006/relationships/header" Target="header14.xml"/><Relationship Id="rId49" Type="http://schemas.openxmlformats.org/officeDocument/2006/relationships/footer" Target="footer11.xml"/><Relationship Id="rId57" Type="http://schemas.openxmlformats.org/officeDocument/2006/relationships/footer" Target="footer15.xml"/><Relationship Id="rId10" Type="http://schemas.openxmlformats.org/officeDocument/2006/relationships/header" Target="header1.xml"/><Relationship Id="rId31" Type="http://schemas.openxmlformats.org/officeDocument/2006/relationships/header" Target="header10.xml"/><Relationship Id="rId44" Type="http://schemas.openxmlformats.org/officeDocument/2006/relationships/header" Target="header20.xml"/><Relationship Id="rId52" Type="http://schemas.openxmlformats.org/officeDocument/2006/relationships/footer" Target="footer13.xml"/><Relationship Id="rId60" Type="http://schemas.openxmlformats.org/officeDocument/2006/relationships/oleObject" Target="embeddings/oleObject2.bin"/><Relationship Id="rId65" Type="http://schemas.openxmlformats.org/officeDocument/2006/relationships/header" Target="header28.xml"/><Relationship Id="rId73" Type="http://schemas.openxmlformats.org/officeDocument/2006/relationships/image" Target="media/image12.jpeg"/><Relationship Id="rId78" Type="http://schemas.openxmlformats.org/officeDocument/2006/relationships/image" Target="media/image17.jpeg"/><Relationship Id="rId81" Type="http://schemas.openxmlformats.org/officeDocument/2006/relationships/image" Target="media/image20.jpeg"/><Relationship Id="rId86" Type="http://schemas.openxmlformats.org/officeDocument/2006/relationships/header" Target="header36.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customShpInfo spid="_x0000_s1030"/>
    <customShpInfo spid="_x0000_s1034"/>
    <customShpInfo spid="_x0000_s1035"/>
    <customShpInfo spid="_x0000_s1036"/>
    <customShpInfo spid="_x0000_s1038"/>
    <customShpInfo spid="_x0000_s1040"/>
    <customShpInfo spid="_x0000_s1044"/>
    <customShpInfo spid="_x0000_s1042"/>
    <customShpInfo spid="_x0000_s1041"/>
    <customShpInfo spid="_x0000_s1039"/>
    <customShpInfo spid="_x0000_s1043"/>
    <customShpInfo spid="_x0000_s1037"/>
    <customShpInfo spid="_x0000_s1033"/>
    <customShpInfo spid="_x0000_s1032"/>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08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102</Pages>
  <Words>15380</Words>
  <Characters>87666</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102841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windows-7</dc:creator>
  <cp:lastModifiedBy>ismail - [2010]</cp:lastModifiedBy>
  <cp:revision>4</cp:revision>
  <dcterms:created xsi:type="dcterms:W3CDTF">2019-08-13T16:55:00Z</dcterms:created>
  <dcterms:modified xsi:type="dcterms:W3CDTF">2019-08-29T11:33:00Z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1033-11.2.0.8641</vt:lpwstr>
  </property>
</Properties>
</file>